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5D01E4" w14:paraId="3BBAB3D4" w14:textId="78CABF35">
      <w:pPr>
        <w:rPr>
          <w:rFonts w:ascii="Arial" w:hAnsi="Arial" w:cs="Arial"/>
          <w:b/>
          <w:i/>
          <w:iCs/>
          <w:color w:val="993300"/>
          <w:sz w:val="22"/>
          <w:szCs w:val="22"/>
          <w:lang w:val="en-IN"/>
        </w:rPr>
      </w:pPr>
      <w:r>
        <w:rPr>
          <w:rFonts w:ascii="Arial" w:hAnsi="Arial" w:cs="Arial"/>
          <w:b/>
          <w:i/>
          <w:iCs/>
          <w:color w:val="993300"/>
          <w:sz w:val="22"/>
          <w:szCs w:val="22"/>
          <w:lang w:val="en-IN"/>
        </w:rPr>
        <w:t xml:space="preserve">Mohd Asif Khan </w:t>
      </w:r>
    </w:p>
    <w:p w:rsidR="00DB78E4" w14:paraId="11A221A2" w14:textId="23A8665E">
      <w:pPr>
        <w:rPr>
          <w:rFonts w:ascii="Arial" w:hAnsi="Arial" w:cs="Arial"/>
          <w:b/>
          <w:i/>
          <w:iCs/>
          <w:color w:val="993300"/>
          <w:sz w:val="22"/>
          <w:szCs w:val="22"/>
          <w:lang w:val="en-IN"/>
        </w:rPr>
      </w:pPr>
      <w:hyperlink r:id="rId5" w:history="1">
        <w:r w:rsidRPr="00892BC9">
          <w:rPr>
            <w:rStyle w:val="Hyperlink"/>
            <w:rFonts w:ascii="Arial" w:hAnsi="Arial" w:cs="Arial"/>
            <w:b/>
            <w:i/>
            <w:iCs/>
            <w:sz w:val="22"/>
            <w:szCs w:val="22"/>
            <w:lang w:val="en-IN"/>
          </w:rPr>
          <w:t>asif39348@gmail.com</w:t>
        </w:r>
      </w:hyperlink>
    </w:p>
    <w:p w:rsidR="00DB78E4" w14:paraId="5EEE1AE3" w14:textId="4C3048F7">
      <w:pPr>
        <w:rPr>
          <w:rFonts w:ascii="Arial" w:hAnsi="Arial" w:cs="Arial"/>
          <w:sz w:val="22"/>
          <w:szCs w:val="22"/>
          <w:lang w:val="de-DE"/>
        </w:rPr>
      </w:pPr>
      <w:r>
        <w:rPr>
          <w:rFonts w:ascii="Arial" w:hAnsi="Arial" w:cs="Arial"/>
          <w:sz w:val="22"/>
          <w:szCs w:val="22"/>
          <w:lang w:val="de-DE"/>
        </w:rPr>
        <w:t>+91 - 7550097977</w:t>
      </w:r>
    </w:p>
    <w:p w:rsidR="005D01E4" w14:paraId="0491A57C" w14:textId="06496291">
      <w:pP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6984</wp:posOffset>
                </wp:positionV>
                <wp:extent cx="5505450" cy="0"/>
                <wp:effectExtent l="0" t="0" r="0" b="0"/>
                <wp:wrapNone/>
                <wp:docPr id="1" name="Line 2"/>
                <wp:cNvGraphicFramePr/>
                <a:graphic xmlns:a="http://schemas.openxmlformats.org/drawingml/2006/main">
                  <a:graphicData uri="http://schemas.microsoft.com/office/word/2010/wordprocessingShape">
                    <wps:wsp xmlns:wps="http://schemas.microsoft.com/office/word/2010/wordprocessingShape">
                      <wps:cNvCnPr/>
                      <wps:spPr>
                        <a:xfrm>
                          <a:off x="0" y="0"/>
                          <a:ext cx="5505450" cy="0"/>
                        </a:xfrm>
                        <a:prstGeom prst="line">
                          <a:avLst/>
                        </a:prstGeom>
                        <a:ln w="9525">
                          <a:solidFill>
                            <a:srgbClr val="000000"/>
                          </a:solidFill>
                          <a:headEnd/>
                          <a:tailEnd/>
                        </a:ln>
                      </wps:spPr>
                      <wps:bodyPr/>
                    </wps:wsp>
                  </a:graphicData>
                </a:graphic>
                <wp14:sizeRelH relativeFrom="page">
                  <wp14:pctWidth>0</wp14:pctWidth>
                </wp14:sizeRelH>
                <wp14:sizeRelV relativeFrom="page">
                  <wp14:pctHeight>0</wp14:pctHeight>
                </wp14:sizeRelV>
              </wp:anchor>
            </w:drawing>
          </mc:Choice>
          <mc:Fallback>
            <w:pict>
              <v:line id="Line 2" o:spid="_x0000_s1025" style="mso-height-percent:0;mso-height-relative:page;mso-width-percent:0;mso-width-relative:page;mso-wrap-distance-bottom:0pt;mso-wrap-distance-left:9pt;mso-wrap-distance-right:9pt;mso-wrap-distance-top:0pt;mso-wrap-style:square;position:absolute;visibility:visible;z-index:251660288" from="0,0.55pt" to="433.5pt,0.55pt"/>
            </w:pict>
          </mc:Fallback>
        </mc:AlternateContent>
      </w:r>
    </w:p>
    <w:p w:rsidR="005D01E4" w14:paraId="628634E0" w14:textId="77777777">
      <w:pPr>
        <w:pStyle w:val="Heading1"/>
        <w:spacing w:after="120" w:line="240" w:lineRule="auto"/>
        <w:rPr>
          <w:rFonts w:ascii="Arial" w:hAnsi="Arial" w:cs="Arial"/>
          <w:sz w:val="22"/>
          <w:szCs w:val="22"/>
        </w:rPr>
      </w:pPr>
      <w:r>
        <w:rPr>
          <w:rFonts w:ascii="Arial" w:hAnsi="Arial" w:cs="Arial"/>
          <w:sz w:val="22"/>
          <w:szCs w:val="22"/>
        </w:rPr>
        <w:t>Objective:</w:t>
      </w:r>
    </w:p>
    <w:p w:rsidR="005D01E4" w14:paraId="51A7635E" w14:textId="77777777">
      <w:pPr>
        <w:spacing w:after="120"/>
        <w:jc w:val="both"/>
        <w:rPr>
          <w:rFonts w:ascii="Arial" w:hAnsi="Arial" w:cs="Arial"/>
          <w:sz w:val="22"/>
          <w:szCs w:val="22"/>
        </w:rPr>
      </w:pPr>
      <w:r>
        <w:rPr>
          <w:rFonts w:ascii="Arial" w:hAnsi="Arial" w:cs="Arial"/>
          <w:sz w:val="22"/>
          <w:szCs w:val="22"/>
        </w:rPr>
        <w:t xml:space="preserve">Highly self-motivated and goal-oriented, professionally committed to pursuing a career in software engineering having a track record </w:t>
      </w:r>
      <w:r w:rsidRPr="008F15EE">
        <w:rPr>
          <w:rFonts w:ascii="Abadi" w:hAnsi="Abadi" w:cs="Arial"/>
          <w:sz w:val="22"/>
          <w:szCs w:val="22"/>
        </w:rPr>
        <w:t>demonstrating</w:t>
      </w:r>
      <w:r>
        <w:rPr>
          <w:rFonts w:ascii="Arial" w:hAnsi="Arial" w:cs="Arial"/>
          <w:sz w:val="22"/>
          <w:szCs w:val="22"/>
        </w:rPr>
        <w:t xml:space="preserve"> strong analytical and problem solving skills, development skills, and ability to follow through with projects from inception to completion.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rsidR="005D01E4" w14:paraId="1D9BFFDE" w14:textId="77777777">
      <w:pPr>
        <w:pStyle w:val="Heading1"/>
        <w:spacing w:before="60" w:after="120" w:line="240" w:lineRule="auto"/>
        <w:rPr>
          <w:rFonts w:ascii="Arial" w:hAnsi="Arial" w:cs="Arial"/>
          <w:sz w:val="22"/>
          <w:szCs w:val="22"/>
        </w:rPr>
      </w:pPr>
      <w:r>
        <w:rPr>
          <w:rFonts w:ascii="Arial" w:hAnsi="Arial" w:cs="Arial"/>
          <w:sz w:val="22"/>
          <w:szCs w:val="22"/>
        </w:rPr>
        <w:t>Experience Summary:</w:t>
      </w:r>
    </w:p>
    <w:p w:rsidR="005D01E4" w14:paraId="04B39EA6" w14:textId="5ECD305C">
      <w:pPr>
        <w:numPr>
          <w:ilvl w:val="0"/>
          <w:numId w:val="1"/>
        </w:numPr>
        <w:overflowPunct w:val="0"/>
        <w:autoSpaceDE w:val="0"/>
        <w:autoSpaceDN w:val="0"/>
        <w:adjustRightInd w:val="0"/>
        <w:textAlignment w:val="baseline"/>
        <w:rPr>
          <w:rFonts w:ascii="Arial" w:hAnsi="Arial" w:cs="Arial"/>
          <w:sz w:val="22"/>
          <w:szCs w:val="22"/>
        </w:rPr>
      </w:pPr>
      <w:r>
        <w:rPr>
          <w:rFonts w:ascii="Arial" w:hAnsi="Arial" w:cs="Arial"/>
          <w:sz w:val="22"/>
          <w:szCs w:val="22"/>
          <w:lang w:val="en-IN"/>
        </w:rPr>
        <w:t xml:space="preserve">8.5 </w:t>
      </w:r>
      <w:r w:rsidR="008C7578">
        <w:rPr>
          <w:rFonts w:ascii="Arial" w:hAnsi="Arial" w:cs="Arial"/>
          <w:sz w:val="22"/>
          <w:szCs w:val="22"/>
          <w:lang w:val="en-IN"/>
        </w:rPr>
        <w:t xml:space="preserve"> years</w:t>
      </w:r>
      <w:r w:rsidR="00EE4E16">
        <w:rPr>
          <w:rFonts w:ascii="Arial" w:hAnsi="Arial" w:cs="Arial"/>
          <w:sz w:val="22"/>
          <w:szCs w:val="22"/>
          <w:lang w:val="en-IN"/>
        </w:rPr>
        <w:t xml:space="preserve"> </w:t>
      </w:r>
      <w:r w:rsidR="00EE4E16">
        <w:rPr>
          <w:rFonts w:ascii="Arial" w:hAnsi="Arial" w:cs="Arial"/>
          <w:sz w:val="22"/>
          <w:szCs w:val="22"/>
        </w:rPr>
        <w:t xml:space="preserve">of experience in IT industry. </w:t>
      </w:r>
    </w:p>
    <w:p w:rsidR="005D01E4" w:rsidRPr="00DB78E4" w14:paraId="79DA0637" w14:textId="131C5FFB">
      <w:pPr>
        <w:numPr>
          <w:ilvl w:val="0"/>
          <w:numId w:val="1"/>
        </w:numPr>
        <w:overflowPunct w:val="0"/>
        <w:autoSpaceDE w:val="0"/>
        <w:autoSpaceDN w:val="0"/>
        <w:adjustRightInd w:val="0"/>
        <w:textAlignment w:val="baseline"/>
        <w:rPr>
          <w:rFonts w:ascii="Arial" w:hAnsi="Arial" w:cs="Arial"/>
          <w:sz w:val="22"/>
          <w:szCs w:val="22"/>
        </w:rPr>
      </w:pPr>
      <w:r>
        <w:rPr>
          <w:rFonts w:ascii="Arial" w:hAnsi="Arial" w:cs="Arial"/>
          <w:sz w:val="22"/>
          <w:szCs w:val="22"/>
          <w:lang w:val="en-GB"/>
        </w:rPr>
        <w:t xml:space="preserve">Worked as a database administrator for </w:t>
      </w:r>
      <w:r w:rsidR="00CF3FB2">
        <w:rPr>
          <w:rFonts w:ascii="Arial" w:hAnsi="Arial" w:cs="Arial"/>
          <w:sz w:val="22"/>
          <w:szCs w:val="22"/>
          <w:lang w:val="en-IN"/>
        </w:rPr>
        <w:t>8.5</w:t>
      </w:r>
      <w:r w:rsidR="00DB78E4">
        <w:rPr>
          <w:rFonts w:ascii="Arial" w:hAnsi="Arial" w:cs="Arial"/>
          <w:sz w:val="22"/>
          <w:szCs w:val="22"/>
          <w:lang w:val="en-IN"/>
        </w:rPr>
        <w:t xml:space="preserve"> </w:t>
      </w:r>
      <w:r>
        <w:rPr>
          <w:rFonts w:ascii="Arial" w:hAnsi="Arial" w:cs="Arial"/>
          <w:sz w:val="22"/>
          <w:szCs w:val="22"/>
          <w:lang w:val="en-GB"/>
        </w:rPr>
        <w:t>years in Telecom and in banking domain. Got experience on Oracle 9i/10g</w:t>
      </w:r>
      <w:r>
        <w:rPr>
          <w:rFonts w:ascii="Arial" w:hAnsi="Arial" w:cs="Arial"/>
          <w:sz w:val="22"/>
          <w:szCs w:val="22"/>
          <w:lang w:val="en-IN"/>
        </w:rPr>
        <w:t>/11/12c</w:t>
      </w:r>
      <w:r w:rsidR="00DB78E4">
        <w:rPr>
          <w:rFonts w:ascii="Arial" w:hAnsi="Arial" w:cs="Arial"/>
          <w:sz w:val="22"/>
          <w:szCs w:val="22"/>
          <w:lang w:val="en-IN"/>
        </w:rPr>
        <w:t>/19</w:t>
      </w:r>
      <w:r w:rsidR="00CF3FB2">
        <w:rPr>
          <w:rFonts w:ascii="Arial" w:hAnsi="Arial" w:cs="Arial"/>
          <w:sz w:val="22"/>
          <w:szCs w:val="22"/>
          <w:lang w:val="en-IN"/>
        </w:rPr>
        <w:t xml:space="preserve">c </w:t>
      </w:r>
      <w:r w:rsidR="00CF3FB2">
        <w:rPr>
          <w:rFonts w:ascii="Arial" w:hAnsi="Arial" w:cs="Arial"/>
          <w:sz w:val="22"/>
          <w:szCs w:val="22"/>
          <w:lang w:val="en-GB"/>
        </w:rPr>
        <w:t>Database</w:t>
      </w:r>
      <w:r>
        <w:rPr>
          <w:rFonts w:ascii="Arial" w:hAnsi="Arial" w:cs="Arial"/>
          <w:sz w:val="22"/>
          <w:szCs w:val="22"/>
          <w:lang w:val="en-GB"/>
        </w:rPr>
        <w:t xml:space="preserve"> Administration on Linux</w:t>
      </w:r>
      <w:r>
        <w:rPr>
          <w:rFonts w:ascii="Arial" w:hAnsi="Arial" w:cs="Arial"/>
          <w:sz w:val="22"/>
          <w:szCs w:val="22"/>
          <w:lang w:val="en-IN"/>
        </w:rPr>
        <w:t>,Solaris</w:t>
      </w:r>
      <w:r>
        <w:rPr>
          <w:rFonts w:ascii="Arial" w:hAnsi="Arial" w:cs="Arial"/>
          <w:sz w:val="22"/>
          <w:szCs w:val="22"/>
          <w:lang w:val="en-GB"/>
        </w:rPr>
        <w:t xml:space="preserve"> and </w:t>
      </w:r>
      <w:r>
        <w:rPr>
          <w:rFonts w:ascii="Arial" w:hAnsi="Arial" w:cs="Arial"/>
          <w:sz w:val="22"/>
          <w:szCs w:val="22"/>
          <w:lang w:val="en-IN"/>
        </w:rPr>
        <w:t>AIX</w:t>
      </w:r>
      <w:r>
        <w:rPr>
          <w:rFonts w:ascii="Arial" w:hAnsi="Arial" w:cs="Arial"/>
          <w:sz w:val="22"/>
          <w:szCs w:val="22"/>
          <w:lang w:val="en-GB"/>
        </w:rPr>
        <w:t xml:space="preserve"> Operating System</w:t>
      </w:r>
      <w:r>
        <w:rPr>
          <w:rFonts w:ascii="Arial" w:hAnsi="Arial" w:cs="Arial"/>
          <w:sz w:val="22"/>
          <w:szCs w:val="22"/>
          <w:lang w:val="en-IN"/>
        </w:rPr>
        <w:t>s</w:t>
      </w:r>
      <w:r>
        <w:rPr>
          <w:rFonts w:ascii="Arial" w:hAnsi="Arial" w:cs="Arial"/>
          <w:sz w:val="22"/>
          <w:szCs w:val="22"/>
          <w:lang w:val="en-GB"/>
        </w:rPr>
        <w:t>. Administered databases including production and non-production databases</w:t>
      </w:r>
      <w:r w:rsidR="00DB78E4">
        <w:rPr>
          <w:rFonts w:ascii="Arial" w:hAnsi="Arial" w:cs="Arial"/>
          <w:sz w:val="22"/>
          <w:szCs w:val="22"/>
          <w:lang w:val="en-GB"/>
        </w:rPr>
        <w:t>.</w:t>
      </w:r>
    </w:p>
    <w:p w:rsidR="00DB78E4" w14:paraId="69D34E5C" w14:textId="6FF91B5F">
      <w:pPr>
        <w:numPr>
          <w:ilvl w:val="0"/>
          <w:numId w:val="1"/>
        </w:numPr>
        <w:overflowPunct w:val="0"/>
        <w:autoSpaceDE w:val="0"/>
        <w:autoSpaceDN w:val="0"/>
        <w:adjustRightInd w:val="0"/>
        <w:textAlignment w:val="baseline"/>
        <w:rPr>
          <w:rFonts w:ascii="Arial" w:hAnsi="Arial" w:cs="Arial"/>
          <w:sz w:val="22"/>
          <w:szCs w:val="22"/>
        </w:rPr>
      </w:pPr>
      <w:r>
        <w:rPr>
          <w:rFonts w:ascii="Arial" w:hAnsi="Arial" w:cs="Arial"/>
          <w:sz w:val="22"/>
          <w:szCs w:val="22"/>
          <w:lang w:val="en-GB"/>
        </w:rPr>
        <w:t>Worked as a database administrator in MySQL and SQL Server databases also.</w:t>
      </w:r>
    </w:p>
    <w:p w:rsidR="005D01E4" w14:paraId="3C2D69DC" w14:textId="77777777">
      <w:pPr>
        <w:numPr>
          <w:ilvl w:val="0"/>
          <w:numId w:val="1"/>
        </w:numPr>
        <w:overflowPunct w:val="0"/>
        <w:autoSpaceDE w:val="0"/>
        <w:autoSpaceDN w:val="0"/>
        <w:adjustRightInd w:val="0"/>
        <w:jc w:val="both"/>
        <w:textAlignment w:val="baseline"/>
        <w:rPr>
          <w:rFonts w:ascii="Arial" w:hAnsi="Arial" w:cs="Arial"/>
          <w:sz w:val="22"/>
          <w:szCs w:val="22"/>
        </w:rPr>
      </w:pPr>
      <w:r>
        <w:rPr>
          <w:rFonts w:ascii="Arial" w:hAnsi="Arial" w:cs="Arial"/>
          <w:sz w:val="22"/>
          <w:szCs w:val="22"/>
        </w:rPr>
        <w:t>Good verbal, presentation and communication skills, efficient worker with team individuals at all levels.</w:t>
      </w:r>
    </w:p>
    <w:p w:rsidR="005D01E4" w14:paraId="3542FCC2" w14:textId="4815D34F">
      <w:pPr>
        <w:numPr>
          <w:ilvl w:val="0"/>
          <w:numId w:val="1"/>
        </w:numPr>
        <w:overflowPunct w:val="0"/>
        <w:autoSpaceDE w:val="0"/>
        <w:autoSpaceDN w:val="0"/>
        <w:adjustRightInd w:val="0"/>
        <w:jc w:val="both"/>
        <w:textAlignment w:val="baseline"/>
        <w:rPr>
          <w:rFonts w:ascii="Arial" w:hAnsi="Arial" w:cs="Arial"/>
          <w:sz w:val="22"/>
          <w:szCs w:val="22"/>
        </w:rPr>
      </w:pPr>
      <w:r>
        <w:rPr>
          <w:rFonts w:ascii="Arial" w:hAnsi="Arial" w:cs="Arial"/>
          <w:sz w:val="22"/>
          <w:szCs w:val="22"/>
        </w:rPr>
        <w:t xml:space="preserve">Highly motivated team player and efficient in analytical and </w:t>
      </w:r>
      <w:r w:rsidR="00CF3FB2">
        <w:rPr>
          <w:rFonts w:ascii="Arial" w:hAnsi="Arial" w:cs="Arial"/>
          <w:sz w:val="22"/>
          <w:szCs w:val="22"/>
        </w:rPr>
        <w:t>problem-solving</w:t>
      </w:r>
      <w:r>
        <w:rPr>
          <w:rFonts w:ascii="Arial" w:hAnsi="Arial" w:cs="Arial"/>
          <w:sz w:val="22"/>
          <w:szCs w:val="22"/>
        </w:rPr>
        <w:t xml:space="preserve"> skills.</w:t>
      </w:r>
    </w:p>
    <w:p w:rsidR="005D01E4" w14:paraId="65E75E2A" w14:textId="77777777">
      <w:pPr>
        <w:numPr>
          <w:ilvl w:val="0"/>
          <w:numId w:val="1"/>
        </w:numPr>
        <w:overflowPunct w:val="0"/>
        <w:autoSpaceDE w:val="0"/>
        <w:autoSpaceDN w:val="0"/>
        <w:adjustRightInd w:val="0"/>
        <w:jc w:val="both"/>
        <w:textAlignment w:val="baseline"/>
        <w:rPr>
          <w:rFonts w:ascii="Arial" w:hAnsi="Arial" w:cs="Arial"/>
          <w:sz w:val="22"/>
          <w:szCs w:val="22"/>
        </w:rPr>
      </w:pPr>
      <w:r>
        <w:rPr>
          <w:rFonts w:ascii="Arial" w:hAnsi="Arial" w:cs="Arial"/>
          <w:sz w:val="22"/>
          <w:szCs w:val="22"/>
        </w:rPr>
        <w:t xml:space="preserve">Ability to prioritize and perform broad range of responsibilities. </w:t>
      </w:r>
    </w:p>
    <w:p w:rsidR="005D01E4" w14:paraId="78145A3B" w14:textId="77777777">
      <w:pPr>
        <w:overflowPunct w:val="0"/>
        <w:autoSpaceDE w:val="0"/>
        <w:autoSpaceDN w:val="0"/>
        <w:adjustRightInd w:val="0"/>
        <w:ind w:left="360"/>
        <w:jc w:val="both"/>
        <w:textAlignment w:val="baseline"/>
        <w:rPr>
          <w:rFonts w:ascii="Arial" w:hAnsi="Arial" w:cs="Arial"/>
          <w:sz w:val="22"/>
          <w:szCs w:val="22"/>
        </w:rPr>
      </w:pPr>
    </w:p>
    <w:p w:rsidR="005D01E4" w14:paraId="3FD675A1" w14:textId="77777777">
      <w:pPr>
        <w:pStyle w:val="Heading1"/>
        <w:spacing w:before="60" w:after="120" w:line="240" w:lineRule="auto"/>
        <w:rPr>
          <w:rFonts w:ascii="Arial" w:hAnsi="Arial" w:cs="Arial"/>
          <w:sz w:val="22"/>
          <w:szCs w:val="22"/>
        </w:rPr>
      </w:pPr>
      <w:r>
        <w:rPr>
          <w:rFonts w:ascii="Arial" w:hAnsi="Arial" w:cs="Arial"/>
          <w:sz w:val="22"/>
          <w:szCs w:val="22"/>
        </w:rPr>
        <w:t>Certifications &amp; Trainings: ORACLE CERTIFIED ASSOCIATE</w:t>
      </w:r>
    </w:p>
    <w:p w:rsidR="005D01E4" w14:paraId="216B866B" w14:textId="4B770B19">
      <w:pPr>
        <w:numPr>
          <w:ilvl w:val="0"/>
          <w:numId w:val="2"/>
        </w:numPr>
        <w:tabs>
          <w:tab w:val="left" w:pos="360"/>
          <w:tab w:val="clear" w:pos="720"/>
        </w:tabs>
        <w:ind w:left="360"/>
        <w:rPr>
          <w:rFonts w:ascii="Arial" w:hAnsi="Arial" w:cs="Arial"/>
          <w:sz w:val="22"/>
          <w:szCs w:val="22"/>
        </w:rPr>
      </w:pPr>
      <w:r>
        <w:rPr>
          <w:rFonts w:ascii="Arial" w:hAnsi="Arial" w:cs="Arial"/>
          <w:sz w:val="22"/>
          <w:szCs w:val="22"/>
        </w:rPr>
        <w:t xml:space="preserve">Successfully completed </w:t>
      </w:r>
      <w:r w:rsidR="00DB78E4">
        <w:rPr>
          <w:rFonts w:ascii="Arial" w:hAnsi="Arial" w:cs="Arial"/>
          <w:sz w:val="22"/>
          <w:szCs w:val="22"/>
        </w:rPr>
        <w:t>3.5</w:t>
      </w:r>
      <w:r>
        <w:rPr>
          <w:rFonts w:ascii="Arial" w:hAnsi="Arial" w:cs="Arial"/>
          <w:sz w:val="22"/>
          <w:szCs w:val="22"/>
        </w:rPr>
        <w:t xml:space="preserve"> months Initial Training Program in </w:t>
      </w:r>
      <w:r w:rsidR="00DB78E4">
        <w:rPr>
          <w:rFonts w:ascii="Arial" w:hAnsi="Arial" w:cs="Arial"/>
          <w:sz w:val="22"/>
          <w:szCs w:val="22"/>
        </w:rPr>
        <w:t>Wipro</w:t>
      </w:r>
      <w:r>
        <w:rPr>
          <w:rFonts w:ascii="Arial" w:hAnsi="Arial" w:cs="Arial"/>
          <w:sz w:val="22"/>
          <w:szCs w:val="22"/>
        </w:rPr>
        <w:t xml:space="preserve"> </w:t>
      </w:r>
    </w:p>
    <w:p w:rsidR="005D01E4" w14:paraId="3510840C" w14:textId="77777777">
      <w:pPr>
        <w:numPr>
          <w:ilvl w:val="0"/>
          <w:numId w:val="2"/>
        </w:numPr>
        <w:tabs>
          <w:tab w:val="left" w:pos="360"/>
          <w:tab w:val="clear" w:pos="720"/>
        </w:tabs>
        <w:ind w:hanging="720"/>
        <w:rPr>
          <w:rFonts w:ascii="Arial" w:hAnsi="Arial" w:cs="Arial"/>
          <w:sz w:val="22"/>
          <w:szCs w:val="22"/>
        </w:rPr>
      </w:pPr>
      <w:r>
        <w:rPr>
          <w:rFonts w:ascii="Arial" w:hAnsi="Arial" w:cs="Arial"/>
          <w:sz w:val="22"/>
          <w:szCs w:val="22"/>
        </w:rPr>
        <w:t>OCA Certified(Exam 1Z0-007 – Completed, Exam 1Z0-042 – completed)</w:t>
      </w:r>
    </w:p>
    <w:p w:rsidR="00DB78E4" w14:paraId="32CA897A" w14:textId="780B72D1">
      <w:pPr>
        <w:numPr>
          <w:ilvl w:val="0"/>
          <w:numId w:val="2"/>
        </w:numPr>
        <w:tabs>
          <w:tab w:val="left" w:pos="360"/>
          <w:tab w:val="clear" w:pos="720"/>
        </w:tabs>
        <w:ind w:hanging="720"/>
        <w:rPr>
          <w:rFonts w:ascii="Arial" w:hAnsi="Arial" w:cs="Arial"/>
          <w:sz w:val="22"/>
          <w:szCs w:val="22"/>
        </w:rPr>
      </w:pPr>
      <w:r>
        <w:rPr>
          <w:rFonts w:ascii="Arial" w:hAnsi="Arial" w:cs="Arial"/>
          <w:sz w:val="22"/>
          <w:szCs w:val="22"/>
        </w:rPr>
        <w:t>AZ-900 (Azure Fundamental)</w:t>
      </w:r>
    </w:p>
    <w:p w:rsidR="005D01E4" w14:paraId="55A69DA5" w14:textId="77777777">
      <w:pPr>
        <w:numPr>
          <w:ilvl w:val="0"/>
          <w:numId w:val="2"/>
        </w:numPr>
        <w:tabs>
          <w:tab w:val="left" w:pos="360"/>
          <w:tab w:val="clear" w:pos="720"/>
        </w:tabs>
        <w:ind w:hanging="720"/>
        <w:rPr>
          <w:rFonts w:ascii="Arial" w:hAnsi="Arial" w:cs="Arial"/>
          <w:sz w:val="22"/>
          <w:szCs w:val="22"/>
        </w:rPr>
      </w:pPr>
      <w:r>
        <w:rPr>
          <w:rFonts w:ascii="Arial" w:hAnsi="Arial" w:cs="Arial"/>
          <w:sz w:val="22"/>
          <w:szCs w:val="22"/>
        </w:rPr>
        <w:t xml:space="preserve">Completed OCP(Oracle 10g) certification </w:t>
      </w:r>
    </w:p>
    <w:p w:rsidR="005D01E4" w:rsidP="008F15EE" w14:paraId="3EA58000" w14:textId="77777777">
      <w:pPr>
        <w:rPr>
          <w:rFonts w:ascii="Arial" w:hAnsi="Arial" w:cs="Arial"/>
          <w:sz w:val="22"/>
          <w:szCs w:val="22"/>
        </w:rPr>
      </w:pPr>
    </w:p>
    <w:p w:rsidR="005D01E4" w14:paraId="6E2C4A40" w14:textId="77777777">
      <w:pPr>
        <w:pStyle w:val="Heading1"/>
        <w:spacing w:after="120" w:line="240" w:lineRule="auto"/>
        <w:rPr>
          <w:rFonts w:ascii="Arial" w:hAnsi="Arial" w:cs="Arial"/>
          <w:sz w:val="22"/>
          <w:szCs w:val="22"/>
        </w:rPr>
      </w:pPr>
      <w:r>
        <w:rPr>
          <w:rFonts w:ascii="Arial" w:hAnsi="Arial" w:cs="Arial"/>
          <w:sz w:val="22"/>
          <w:szCs w:val="22"/>
        </w:rPr>
        <w:t>Skill Set:</w:t>
      </w:r>
    </w:p>
    <w:p w:rsidR="005D01E4" w14:paraId="342979AE" w14:textId="60C0FD29">
      <w:pPr>
        <w:rPr>
          <w:rFonts w:ascii="Arial" w:hAnsi="Arial" w:cs="Arial"/>
          <w:sz w:val="22"/>
          <w:szCs w:val="22"/>
          <w:lang w:val="en-IN"/>
        </w:rPr>
      </w:pPr>
      <w:r>
        <w:rPr>
          <w:rFonts w:ascii="Arial" w:hAnsi="Arial" w:cs="Arial"/>
          <w:sz w:val="22"/>
          <w:szCs w:val="22"/>
        </w:rPr>
        <w:t>Operating systems</w:t>
      </w:r>
      <w:r>
        <w:rPr>
          <w:rFonts w:ascii="Arial" w:hAnsi="Arial" w:cs="Arial"/>
          <w:sz w:val="22"/>
          <w:szCs w:val="22"/>
        </w:rPr>
        <w:tab/>
      </w:r>
      <w:r>
        <w:rPr>
          <w:rFonts w:ascii="Arial" w:hAnsi="Arial" w:cs="Arial"/>
          <w:sz w:val="22"/>
          <w:szCs w:val="22"/>
        </w:rPr>
        <w:tab/>
        <w:t>: - Linux,</w:t>
      </w:r>
      <w:r>
        <w:rPr>
          <w:rFonts w:ascii="Arial" w:hAnsi="Arial" w:cs="Arial"/>
          <w:sz w:val="22"/>
          <w:szCs w:val="22"/>
          <w:lang w:val="en-IN"/>
        </w:rPr>
        <w:t>WINDOWS</w:t>
      </w:r>
      <w:r>
        <w:rPr>
          <w:rFonts w:ascii="Arial" w:hAnsi="Arial" w:cs="Arial"/>
          <w:sz w:val="22"/>
          <w:szCs w:val="22"/>
        </w:rPr>
        <w:t>,Unix</w:t>
      </w:r>
      <w:r>
        <w:rPr>
          <w:rFonts w:ascii="Arial" w:hAnsi="Arial" w:cs="Arial"/>
          <w:sz w:val="22"/>
          <w:szCs w:val="22"/>
          <w:lang w:val="en-IN"/>
        </w:rPr>
        <w:t>,Solaris</w:t>
      </w:r>
    </w:p>
    <w:p w:rsidR="005D01E4" w14:paraId="362DC893" w14:textId="13CDFF1F">
      <w:pPr>
        <w:rPr>
          <w:rFonts w:ascii="Arial" w:hAnsi="Arial" w:cs="Arial"/>
          <w:sz w:val="22"/>
          <w:szCs w:val="22"/>
        </w:rPr>
      </w:pPr>
      <w:r>
        <w:rPr>
          <w:rFonts w:ascii="Arial" w:hAnsi="Arial" w:cs="Arial"/>
          <w:sz w:val="22"/>
          <w:szCs w:val="22"/>
        </w:rPr>
        <w:t>Database</w:t>
      </w:r>
      <w:r>
        <w:rPr>
          <w:rFonts w:ascii="Arial" w:hAnsi="Arial" w:cs="Arial"/>
          <w:sz w:val="22"/>
          <w:szCs w:val="22"/>
        </w:rPr>
        <w:tab/>
      </w:r>
      <w:r>
        <w:rPr>
          <w:rFonts w:ascii="Arial" w:hAnsi="Arial" w:cs="Arial"/>
          <w:sz w:val="22"/>
          <w:szCs w:val="22"/>
        </w:rPr>
        <w:tab/>
      </w:r>
      <w:r>
        <w:rPr>
          <w:rFonts w:ascii="Arial" w:hAnsi="Arial" w:cs="Arial"/>
          <w:sz w:val="22"/>
          <w:szCs w:val="22"/>
        </w:rPr>
        <w:tab/>
        <w:t>: - Oracle 9i, 10g and 11g</w:t>
      </w:r>
      <w:r>
        <w:rPr>
          <w:rFonts w:ascii="Arial" w:hAnsi="Arial" w:cs="Arial"/>
          <w:sz w:val="22"/>
          <w:szCs w:val="22"/>
          <w:lang w:val="en-IN"/>
        </w:rPr>
        <w:t>,12c</w:t>
      </w:r>
      <w:r w:rsidR="00DB78E4">
        <w:rPr>
          <w:rFonts w:ascii="Arial" w:hAnsi="Arial" w:cs="Arial"/>
          <w:sz w:val="22"/>
          <w:szCs w:val="22"/>
        </w:rPr>
        <w:t xml:space="preserve">,19c / MySQL , SQL Server </w:t>
      </w:r>
    </w:p>
    <w:p w:rsidR="005D01E4" w14:paraId="15748A5E" w14:textId="66BCF0DF">
      <w:pPr>
        <w:rPr>
          <w:rFonts w:ascii="Arial" w:hAnsi="Arial" w:cs="Arial"/>
          <w:sz w:val="22"/>
          <w:szCs w:val="22"/>
        </w:rPr>
      </w:pPr>
      <w:r>
        <w:rPr>
          <w:rFonts w:ascii="Arial" w:hAnsi="Arial" w:cs="Arial"/>
          <w:sz w:val="22"/>
          <w:szCs w:val="22"/>
        </w:rPr>
        <w:t>Software Languages</w:t>
      </w:r>
      <w:r>
        <w:rPr>
          <w:rFonts w:ascii="Arial" w:hAnsi="Arial" w:cs="Arial"/>
          <w:sz w:val="22"/>
          <w:szCs w:val="22"/>
        </w:rPr>
        <w:tab/>
      </w:r>
      <w:r>
        <w:rPr>
          <w:rFonts w:ascii="Arial" w:hAnsi="Arial" w:cs="Arial"/>
          <w:sz w:val="22"/>
          <w:szCs w:val="22"/>
        </w:rPr>
        <w:tab/>
        <w:t>: - Oracle SQL, PL/SQL</w:t>
      </w:r>
      <w:r w:rsidR="00DB78E4">
        <w:rPr>
          <w:rFonts w:ascii="Arial" w:hAnsi="Arial" w:cs="Arial"/>
          <w:sz w:val="22"/>
          <w:szCs w:val="22"/>
        </w:rPr>
        <w:t xml:space="preserve"> ,</w:t>
      </w:r>
    </w:p>
    <w:p w:rsidR="005D01E4" w14:paraId="32ECFF42" w14:textId="77777777">
      <w:pPr>
        <w:rPr>
          <w:rFonts w:ascii="Arial" w:hAnsi="Arial" w:cs="Arial"/>
          <w:sz w:val="22"/>
          <w:szCs w:val="22"/>
        </w:rPr>
      </w:pPr>
    </w:p>
    <w:p w:rsidR="008F15EE" w:rsidRPr="008F15EE" w:rsidP="008F15EE" w14:paraId="7DEAF423" w14:textId="7D08F0A2">
      <w:pPr>
        <w:spacing w:line="256" w:lineRule="auto"/>
        <w:rPr>
          <w:rFonts w:ascii="Verdana" w:eastAsia="Verdana" w:hAnsi="Verdana" w:cs="Verdana"/>
          <w:b/>
          <w:color w:val="000000"/>
          <w:u w:val="single"/>
        </w:rPr>
      </w:pPr>
      <w:r>
        <w:rPr>
          <w:rFonts w:ascii="Verdana" w:eastAsia="Verdana" w:hAnsi="Verdana" w:cs="Verdana"/>
          <w:b/>
          <w:color w:val="000000"/>
          <w:u w:val="single"/>
        </w:rPr>
        <w:t xml:space="preserve">Education Qualification </w:t>
      </w:r>
    </w:p>
    <w:p w:rsidR="008F15EE" w:rsidP="008F15EE" w14:paraId="39A4EE75" w14:textId="77777777">
      <w:pPr>
        <w:numPr>
          <w:ilvl w:val="0"/>
          <w:numId w:val="8"/>
        </w:numPr>
        <w:spacing w:line="256" w:lineRule="auto"/>
        <w:ind w:left="360" w:hanging="360"/>
        <w:rPr>
          <w:color w:val="000000"/>
        </w:rPr>
      </w:pPr>
      <w:r>
        <w:rPr>
          <w:color w:val="000000"/>
        </w:rPr>
        <w:t xml:space="preserve">MCA from </w:t>
      </w:r>
      <w:r>
        <w:rPr>
          <w:b/>
          <w:color w:val="000000"/>
        </w:rPr>
        <w:t>Ajay Kumar Garg Engineering College</w:t>
      </w:r>
      <w:r>
        <w:rPr>
          <w:color w:val="000000"/>
        </w:rPr>
        <w:t xml:space="preserve"> 2016 with 70%</w:t>
      </w:r>
    </w:p>
    <w:p w:rsidR="008F15EE" w:rsidP="008F15EE" w14:paraId="075CCF35" w14:textId="77777777">
      <w:pPr>
        <w:numPr>
          <w:ilvl w:val="0"/>
          <w:numId w:val="8"/>
        </w:numPr>
        <w:spacing w:line="256" w:lineRule="auto"/>
        <w:ind w:left="360" w:hanging="360"/>
        <w:rPr>
          <w:color w:val="000000"/>
        </w:rPr>
      </w:pPr>
      <w:r>
        <w:rPr>
          <w:color w:val="000000"/>
        </w:rPr>
        <w:t xml:space="preserve">BCA from </w:t>
      </w:r>
      <w:r>
        <w:rPr>
          <w:b/>
          <w:color w:val="000000"/>
        </w:rPr>
        <w:t>Invertis University</w:t>
      </w:r>
      <w:r>
        <w:rPr>
          <w:color w:val="000000"/>
        </w:rPr>
        <w:t xml:space="preserve"> 2013 with 70% </w:t>
      </w:r>
    </w:p>
    <w:p w:rsidR="008F15EE" w:rsidP="008F15EE" w14:paraId="0E85C96C" w14:textId="77777777">
      <w:pPr>
        <w:numPr>
          <w:ilvl w:val="0"/>
          <w:numId w:val="8"/>
        </w:numPr>
        <w:spacing w:line="256" w:lineRule="auto"/>
        <w:ind w:left="360" w:hanging="360"/>
        <w:rPr>
          <w:color w:val="000000"/>
        </w:rPr>
      </w:pPr>
      <w:r>
        <w:rPr>
          <w:color w:val="000000"/>
        </w:rPr>
        <w:t>Intermediate from Sarasvati Vidya Niketan Inter College with 65%</w:t>
      </w:r>
    </w:p>
    <w:p w:rsidR="008F15EE" w:rsidP="008F15EE" w14:paraId="3D8CEB4F" w14:textId="77777777">
      <w:pPr>
        <w:numPr>
          <w:ilvl w:val="0"/>
          <w:numId w:val="8"/>
        </w:numPr>
        <w:spacing w:after="160" w:line="256" w:lineRule="auto"/>
        <w:ind w:left="360" w:hanging="360"/>
        <w:rPr>
          <w:color w:val="000000"/>
        </w:rPr>
      </w:pPr>
      <w:r>
        <w:rPr>
          <w:color w:val="000000"/>
        </w:rPr>
        <w:t>SSC from Ram Janki Vidya Mandir Inter College with 66%</w:t>
      </w:r>
    </w:p>
    <w:p w:rsidR="005D01E4" w14:paraId="1A8BB112" w14:textId="77777777">
      <w:pPr>
        <w:rPr>
          <w:rFonts w:ascii="Arial" w:hAnsi="Arial" w:cs="Arial"/>
          <w:sz w:val="22"/>
          <w:szCs w:val="22"/>
        </w:rPr>
      </w:pPr>
    </w:p>
    <w:p w:rsidR="008F15EE" w:rsidRPr="008F15EE" w:rsidP="008F15EE" w14:paraId="3142DB04" w14:textId="2FCDE6E8">
      <w:pPr>
        <w:pStyle w:val="Heading5"/>
        <w:rPr>
          <w:rFonts w:ascii="Verdana" w:hAnsi="Verdana"/>
          <w:i/>
          <w:sz w:val="20"/>
          <w:szCs w:val="20"/>
        </w:rPr>
      </w:pPr>
      <w:r w:rsidRPr="00232B74">
        <w:rPr>
          <w:rFonts w:ascii="Verdana" w:hAnsi="Verdana"/>
          <w:sz w:val="20"/>
          <w:szCs w:val="20"/>
        </w:rPr>
        <w:t>Experience Details</w:t>
      </w:r>
    </w:p>
    <w:tbl>
      <w:tblPr>
        <w:tblW w:w="837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
      <w:tblGrid>
        <w:gridCol w:w="2420"/>
        <w:gridCol w:w="5953"/>
      </w:tblGrid>
      <w:tr w14:paraId="4438E1A6" w14:textId="77777777" w:rsidTr="00C42C99">
        <w:tblPrEx>
          <w:tblW w:w="837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tblPrEx>
        <w:tc>
          <w:tcPr>
            <w:tcW w:w="242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8F15EE" w:rsidRPr="00232B74" w:rsidP="00C42C99" w14:paraId="6CD8E7B1" w14:textId="77777777">
            <w:pPr>
              <w:spacing w:line="320" w:lineRule="atLeast"/>
              <w:jc w:val="both"/>
              <w:rPr>
                <w:rFonts w:ascii="Verdana" w:hAnsi="Verdana"/>
                <w:bCs/>
              </w:rPr>
            </w:pPr>
            <w:r w:rsidRPr="00232B74">
              <w:rPr>
                <w:rFonts w:ascii="Verdana" w:hAnsi="Verdana"/>
                <w:bCs/>
              </w:rPr>
              <w:t xml:space="preserve">Wipro Experience </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F15EE" w:rsidRPr="00232B74" w:rsidP="00C42C99" w14:paraId="583D56D4" w14:textId="646B94E9">
            <w:pPr>
              <w:spacing w:line="320" w:lineRule="atLeast"/>
              <w:jc w:val="both"/>
              <w:rPr>
                <w:rFonts w:ascii="Verdana" w:hAnsi="Verdana"/>
                <w:bCs/>
              </w:rPr>
            </w:pPr>
            <w:r w:rsidRPr="00232B74">
              <w:rPr>
                <w:rFonts w:ascii="Verdana" w:hAnsi="Verdana"/>
                <w:bCs/>
              </w:rPr>
              <w:t xml:space="preserve">3 YEAR(S), </w:t>
            </w:r>
            <w:r w:rsidR="00CF3FB2">
              <w:rPr>
                <w:rFonts w:ascii="Verdana" w:hAnsi="Verdana"/>
                <w:bCs/>
              </w:rPr>
              <w:t xml:space="preserve">7 </w:t>
            </w:r>
            <w:r w:rsidRPr="00232B74">
              <w:rPr>
                <w:rFonts w:ascii="Verdana" w:hAnsi="Verdana"/>
                <w:bCs/>
              </w:rPr>
              <w:t>MONTH(S)</w:t>
            </w:r>
          </w:p>
        </w:tc>
      </w:tr>
      <w:tr w14:paraId="3769B0DB" w14:textId="77777777" w:rsidTr="00C42C99">
        <w:tblPrEx>
          <w:tblW w:w="8373" w:type="dxa"/>
          <w:tblInd w:w="5" w:type="dxa"/>
          <w:tblLayout w:type="fixed"/>
          <w:tblCellMar>
            <w:left w:w="0" w:type="dxa"/>
            <w:right w:w="0" w:type="dxa"/>
          </w:tblCellMar>
          <w:tblLook w:val="0000"/>
        </w:tblPrEx>
        <w:trPr>
          <w:trHeight w:val="197"/>
        </w:trPr>
        <w:tc>
          <w:tcPr>
            <w:tcW w:w="242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8F15EE" w:rsidRPr="00232B74" w:rsidP="00C42C99" w14:paraId="553586F4" w14:textId="77777777">
            <w:pPr>
              <w:spacing w:line="320" w:lineRule="atLeast"/>
              <w:jc w:val="both"/>
              <w:rPr>
                <w:rFonts w:ascii="Verdana" w:hAnsi="Verdana"/>
                <w:bCs/>
              </w:rPr>
            </w:pPr>
            <w:r w:rsidRPr="00232B74">
              <w:rPr>
                <w:rFonts w:ascii="Verdana" w:hAnsi="Verdana"/>
                <w:bCs/>
              </w:rPr>
              <w:t>AMDOCS Experience</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F15EE" w:rsidRPr="00232B74" w:rsidP="00C42C99" w14:paraId="01871CD4" w14:textId="37004EFE">
            <w:pPr>
              <w:spacing w:line="320" w:lineRule="atLeast"/>
              <w:jc w:val="both"/>
              <w:rPr>
                <w:rFonts w:ascii="Verdana" w:hAnsi="Verdana"/>
                <w:bCs/>
              </w:rPr>
            </w:pPr>
            <w:r>
              <w:rPr>
                <w:rFonts w:ascii="Verdana" w:hAnsi="Verdana"/>
                <w:bCs/>
              </w:rPr>
              <w:t>4 YEAR(S) , 1</w:t>
            </w:r>
            <w:r w:rsidR="00CF3FB2">
              <w:rPr>
                <w:rFonts w:ascii="Verdana" w:hAnsi="Verdana"/>
                <w:bCs/>
              </w:rPr>
              <w:t>0</w:t>
            </w:r>
            <w:r>
              <w:rPr>
                <w:rFonts w:ascii="Verdana" w:hAnsi="Verdana"/>
                <w:bCs/>
              </w:rPr>
              <w:t xml:space="preserve"> MONTH(S)</w:t>
            </w:r>
          </w:p>
        </w:tc>
      </w:tr>
      <w:tr w14:paraId="11815FCF" w14:textId="77777777" w:rsidTr="00C42C99">
        <w:tblPrEx>
          <w:tblW w:w="8373" w:type="dxa"/>
          <w:tblInd w:w="5" w:type="dxa"/>
          <w:tblLayout w:type="fixed"/>
          <w:tblCellMar>
            <w:left w:w="0" w:type="dxa"/>
            <w:right w:w="0" w:type="dxa"/>
          </w:tblCellMar>
          <w:tblLook w:val="0000"/>
        </w:tblPrEx>
        <w:trPr>
          <w:trHeight w:val="50"/>
        </w:trPr>
        <w:tc>
          <w:tcPr>
            <w:tcW w:w="2420" w:type="dxa"/>
            <w:tcBorders>
              <w:top w:val="single" w:sz="4" w:space="0" w:color="000000"/>
              <w:left w:val="single" w:sz="4" w:space="0" w:color="000000"/>
              <w:bottom w:val="single" w:sz="4" w:space="0" w:color="000000"/>
              <w:right w:val="single" w:sz="4" w:space="0" w:color="000000"/>
            </w:tcBorders>
            <w:shd w:val="clear" w:color="auto" w:fill="C0C0C0"/>
            <w:vAlign w:val="center"/>
          </w:tcPr>
          <w:p w:rsidR="008F15EE" w:rsidRPr="00232B74" w:rsidP="00C42C99" w14:paraId="6CB2921B" w14:textId="77777777">
            <w:pPr>
              <w:spacing w:line="320" w:lineRule="atLeast"/>
              <w:jc w:val="both"/>
              <w:rPr>
                <w:rFonts w:ascii="Verdana" w:hAnsi="Verdana"/>
                <w:bCs/>
              </w:rPr>
            </w:pPr>
            <w:r w:rsidRPr="00232B74">
              <w:rPr>
                <w:rFonts w:ascii="Verdana" w:hAnsi="Verdana"/>
                <w:bCs/>
              </w:rPr>
              <w:t>Total Experience</w:t>
            </w:r>
          </w:p>
        </w:tc>
        <w:tc>
          <w:tcPr>
            <w:tcW w:w="5953"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8F15EE" w:rsidRPr="00232B74" w:rsidP="00C42C99" w14:paraId="199C053B" w14:textId="4C3FC708">
            <w:pPr>
              <w:spacing w:line="320" w:lineRule="atLeast"/>
              <w:jc w:val="both"/>
              <w:rPr>
                <w:rFonts w:ascii="Verdana" w:hAnsi="Verdana"/>
                <w:bCs/>
              </w:rPr>
            </w:pPr>
            <w:r>
              <w:rPr>
                <w:rFonts w:ascii="Verdana" w:hAnsi="Verdana"/>
                <w:bCs/>
              </w:rPr>
              <w:t xml:space="preserve"> 8</w:t>
            </w:r>
            <w:r w:rsidRPr="00232B74">
              <w:rPr>
                <w:rFonts w:ascii="Verdana" w:hAnsi="Verdana"/>
                <w:bCs/>
              </w:rPr>
              <w:t>YEAR(S),</w:t>
            </w:r>
            <w:r>
              <w:rPr>
                <w:rFonts w:ascii="Verdana" w:hAnsi="Verdana"/>
                <w:bCs/>
              </w:rPr>
              <w:t xml:space="preserve"> </w:t>
            </w:r>
            <w:r>
              <w:rPr>
                <w:rFonts w:ascii="Verdana" w:hAnsi="Verdana"/>
                <w:bCs/>
              </w:rPr>
              <w:t>5</w:t>
            </w:r>
            <w:r w:rsidRPr="00232B74">
              <w:rPr>
                <w:rFonts w:ascii="Verdana" w:hAnsi="Verdana"/>
                <w:bCs/>
              </w:rPr>
              <w:t xml:space="preserve"> MONTH(S)</w:t>
            </w:r>
          </w:p>
        </w:tc>
      </w:tr>
    </w:tbl>
    <w:p w:rsidR="008F15EE" w:rsidP="008F15EE" w14:paraId="2B454498" w14:textId="77777777">
      <w:pPr>
        <w:tabs>
          <w:tab w:val="left" w:pos="0"/>
          <w:tab w:val="left" w:pos="180"/>
        </w:tabs>
        <w:ind w:right="-1080"/>
        <w:rPr>
          <w:rFonts w:ascii="Verdana" w:eastAsia="Verdana" w:hAnsi="Verdana" w:cs="Verdana"/>
          <w:b/>
          <w:color w:val="000000"/>
          <w:u w:val="single"/>
        </w:rPr>
      </w:pPr>
    </w:p>
    <w:p w:rsidR="008F15EE" w:rsidP="008F15EE" w14:paraId="1EECBAB1" w14:textId="77777777">
      <w:pPr>
        <w:jc w:val="both"/>
        <w:rPr>
          <w:rFonts w:ascii="Verdana" w:eastAsia="Verdana" w:hAnsi="Verdana" w:cs="Verdana"/>
          <w:b/>
          <w:color w:val="000000"/>
          <w:u w:val="single"/>
        </w:rPr>
      </w:pPr>
      <w:r>
        <w:rPr>
          <w:rFonts w:ascii="Verdana" w:eastAsia="Verdana" w:hAnsi="Verdana" w:cs="Verdana"/>
          <w:b/>
          <w:color w:val="000000"/>
          <w:u w:val="single"/>
        </w:rPr>
        <w:t>Achievements:</w:t>
      </w:r>
    </w:p>
    <w:p w:rsidR="008F15EE" w:rsidP="008F15EE" w14:paraId="7AC2EB8B" w14:textId="77777777">
      <w:pPr>
        <w:spacing w:line="256" w:lineRule="auto"/>
        <w:ind w:left="360"/>
        <w:rPr>
          <w:color w:val="000000"/>
        </w:rPr>
      </w:pPr>
    </w:p>
    <w:p w:rsidR="008F15EE" w:rsidRPr="00BB4056" w:rsidP="008F15EE" w14:paraId="22D32C22" w14:textId="77777777">
      <w:pPr>
        <w:numPr>
          <w:ilvl w:val="0"/>
          <w:numId w:val="9"/>
        </w:numPr>
        <w:spacing w:line="256" w:lineRule="auto"/>
        <w:ind w:left="720" w:hanging="360"/>
        <w:rPr>
          <w:color w:val="000000"/>
        </w:rPr>
      </w:pPr>
      <w:r w:rsidRPr="00BB4056">
        <w:rPr>
          <w:color w:val="000000"/>
        </w:rPr>
        <w:t>Received “</w:t>
      </w:r>
      <w:r w:rsidRPr="00BB4056">
        <w:rPr>
          <w:b/>
          <w:color w:val="000000"/>
        </w:rPr>
        <w:t>Delivery Excellence Award</w:t>
      </w:r>
      <w:r w:rsidRPr="00BB4056">
        <w:rPr>
          <w:color w:val="000000"/>
        </w:rPr>
        <w:t>” from CITI client.</w:t>
      </w:r>
    </w:p>
    <w:p w:rsidR="008F15EE" w:rsidP="008F15EE" w14:paraId="1A50D8EA" w14:textId="77777777">
      <w:pPr>
        <w:numPr>
          <w:ilvl w:val="0"/>
          <w:numId w:val="9"/>
        </w:numPr>
        <w:tabs>
          <w:tab w:val="left" w:pos="2235"/>
        </w:tabs>
        <w:spacing w:line="276" w:lineRule="auto"/>
        <w:ind w:left="720" w:hanging="360"/>
        <w:jc w:val="both"/>
        <w:rPr>
          <w:color w:val="000000"/>
        </w:rPr>
      </w:pPr>
      <w:r w:rsidRPr="00BB4056">
        <w:rPr>
          <w:color w:val="000000"/>
        </w:rPr>
        <w:t>Received appreciation points from manager for resolving highest number of INC’s in a month</w:t>
      </w:r>
    </w:p>
    <w:p w:rsidR="008F15EE" w:rsidP="008F15EE" w14:paraId="2A9E4434" w14:textId="77777777">
      <w:pPr>
        <w:numPr>
          <w:ilvl w:val="0"/>
          <w:numId w:val="9"/>
        </w:numPr>
        <w:tabs>
          <w:tab w:val="left" w:pos="2235"/>
        </w:tabs>
        <w:spacing w:line="276" w:lineRule="auto"/>
        <w:ind w:left="720" w:hanging="360"/>
        <w:jc w:val="both"/>
        <w:rPr>
          <w:color w:val="000000"/>
        </w:rPr>
      </w:pPr>
      <w:r>
        <w:rPr>
          <w:color w:val="000000"/>
        </w:rPr>
        <w:t>Received Badged for Excellence Award from ATT Client.</w:t>
      </w:r>
    </w:p>
    <w:p w:rsidR="008F15EE" w:rsidP="008F15EE" w14:paraId="58DFAFA0" w14:textId="52E153DE">
      <w:pPr>
        <w:numPr>
          <w:ilvl w:val="0"/>
          <w:numId w:val="9"/>
        </w:numPr>
        <w:tabs>
          <w:tab w:val="left" w:pos="2235"/>
        </w:tabs>
        <w:spacing w:line="276" w:lineRule="auto"/>
        <w:ind w:left="720" w:hanging="360"/>
        <w:jc w:val="both"/>
        <w:rPr>
          <w:color w:val="000000"/>
        </w:rPr>
      </w:pPr>
      <w:r>
        <w:rPr>
          <w:color w:val="000000"/>
        </w:rPr>
        <w:t>Received Amdocs Town hall Largest and complex Database migration.</w:t>
      </w:r>
    </w:p>
    <w:p w:rsidR="008F15EE" w:rsidRPr="008F15EE" w:rsidP="008F15EE" w14:paraId="367A4D5D" w14:textId="2BBC388E">
      <w:pPr>
        <w:tabs>
          <w:tab w:val="left" w:pos="2235"/>
        </w:tabs>
        <w:spacing w:line="276" w:lineRule="auto"/>
        <w:ind w:left="720"/>
        <w:jc w:val="both"/>
        <w:rPr>
          <w:color w:val="000000"/>
        </w:rPr>
      </w:pPr>
    </w:p>
    <w:p w:rsidR="005D01E4" w:rsidRPr="008F15EE" w:rsidP="008F15EE" w14:paraId="1CDDFD45" w14:textId="3060ABE4">
      <w:pPr>
        <w:tabs>
          <w:tab w:val="left" w:pos="0"/>
          <w:tab w:val="left" w:pos="180"/>
        </w:tabs>
        <w:ind w:right="-1080"/>
        <w:rPr>
          <w:rFonts w:ascii="Verdana" w:eastAsia="Verdana" w:hAnsi="Verdana" w:cs="Verdana"/>
          <w:b/>
          <w:color w:val="000000"/>
          <w:u w:val="single"/>
        </w:rPr>
      </w:pPr>
    </w:p>
    <w:p w:rsidR="005D01E4" w14:paraId="0B4A053B" w14:textId="77777777">
      <w:pPr>
        <w:rPr>
          <w:rFonts w:ascii="Arial" w:hAnsi="Arial" w:cs="Arial"/>
          <w:b/>
          <w:bCs/>
          <w:color w:val="C00000"/>
          <w:sz w:val="22"/>
          <w:szCs w:val="22"/>
          <w:u w:val="single"/>
          <w:lang w:val="en-IN"/>
        </w:rPr>
      </w:pPr>
      <w:r>
        <w:rPr>
          <w:rFonts w:ascii="Arial" w:hAnsi="Arial" w:cs="Arial"/>
          <w:b/>
          <w:bCs/>
          <w:color w:val="C00000"/>
          <w:sz w:val="22"/>
          <w:szCs w:val="22"/>
          <w:u w:val="single"/>
          <w:lang w:val="en-IN"/>
        </w:rPr>
        <w:t>Job Profile:</w:t>
      </w:r>
    </w:p>
    <w:p w:rsidR="00EE253F" w14:paraId="31B74EA6" w14:textId="77777777">
      <w:pPr>
        <w:rPr>
          <w:rFonts w:ascii="Arial" w:hAnsi="Arial" w:cs="Arial"/>
          <w:b/>
          <w:bCs/>
          <w:color w:val="C00000"/>
          <w:sz w:val="22"/>
          <w:szCs w:val="22"/>
          <w:u w:val="single"/>
          <w:lang w:val="en-IN"/>
        </w:rPr>
      </w:pPr>
    </w:p>
    <w:p w:rsidR="00EE253F" w14:paraId="60510235" w14:textId="77777777">
      <w:pPr>
        <w:rPr>
          <w:rFonts w:ascii="Arial" w:hAnsi="Arial" w:cs="Arial"/>
          <w:b/>
          <w:bCs/>
          <w:color w:val="C00000"/>
          <w:sz w:val="22"/>
          <w:szCs w:val="22"/>
          <w:u w:val="single"/>
          <w:lang w:val="en-IN"/>
        </w:rPr>
      </w:pPr>
      <w:r>
        <w:rPr>
          <w:rFonts w:ascii="Arial" w:hAnsi="Arial" w:cs="Arial"/>
          <w:b/>
          <w:bCs/>
          <w:color w:val="C00000"/>
          <w:sz w:val="22"/>
          <w:szCs w:val="22"/>
          <w:u w:val="single"/>
          <w:lang w:val="en-IN"/>
        </w:rPr>
        <w:t>Project 1:</w:t>
      </w:r>
    </w:p>
    <w:p w:rsidR="005D01E4" w14:paraId="1ECE852C" w14:textId="77777777">
      <w:pPr>
        <w:spacing w:before="100" w:beforeAutospacing="1" w:after="100" w:afterAutospacing="1"/>
        <w:ind w:right="713"/>
        <w:rPr>
          <w:rFonts w:ascii="Arial" w:hAnsi="Arial" w:cs="Arial"/>
          <w:b/>
          <w:bCs/>
          <w:sz w:val="22"/>
          <w:szCs w:val="22"/>
          <w:lang w:val="en-IN"/>
        </w:rPr>
      </w:pPr>
      <w:r>
        <w:rPr>
          <w:rFonts w:ascii="Arial" w:hAnsi="Arial" w:cs="Arial"/>
          <w:b/>
          <w:bCs/>
          <w:sz w:val="22"/>
          <w:szCs w:val="22"/>
          <w:lang w:val="en-IN"/>
        </w:rPr>
        <w:t>Client : CITIBANK</w:t>
      </w:r>
    </w:p>
    <w:p w:rsidR="005D01E4" w14:paraId="73D79B42" w14:textId="77777777">
      <w:pPr>
        <w:spacing w:before="100" w:beforeAutospacing="1" w:after="100" w:afterAutospacing="1"/>
        <w:ind w:right="713"/>
        <w:rPr>
          <w:rFonts w:ascii="Arial" w:hAnsi="Arial" w:cs="Arial"/>
          <w:bCs/>
          <w:sz w:val="22"/>
          <w:szCs w:val="22"/>
          <w:lang w:val="en-IN"/>
        </w:rPr>
      </w:pPr>
      <w:r>
        <w:rPr>
          <w:rFonts w:ascii="Arial" w:hAnsi="Arial" w:cs="Arial"/>
          <w:bCs/>
          <w:sz w:val="22"/>
          <w:szCs w:val="22"/>
          <w:lang w:val="en-IN"/>
        </w:rPr>
        <w:t>Description:</w:t>
      </w:r>
    </w:p>
    <w:p w:rsidR="005D01E4" w14:paraId="316C2E9C" w14:textId="77777777">
      <w:pPr>
        <w:spacing w:before="100" w:beforeAutospacing="1" w:after="100" w:afterAutospacing="1"/>
        <w:ind w:right="713"/>
        <w:rPr>
          <w:rFonts w:ascii="Arial" w:hAnsi="Arial" w:cs="Arial"/>
          <w:b/>
          <w:bCs/>
          <w:color w:val="C00000"/>
          <w:sz w:val="22"/>
          <w:szCs w:val="22"/>
          <w:lang w:val="en-IN"/>
        </w:rPr>
      </w:pPr>
      <w:r>
        <w:rPr>
          <w:rFonts w:ascii="Arial" w:hAnsi="Arial" w:cs="Arial"/>
          <w:bCs/>
          <w:sz w:val="22"/>
          <w:szCs w:val="22"/>
          <w:lang w:val="en-IN"/>
        </w:rPr>
        <w:t>Citibank is the customer division of financial services multinational citigroup.</w:t>
      </w:r>
      <w:r>
        <w:rPr>
          <w:rStyle w:val="Emphasis"/>
          <w:rFonts w:ascii="Arial" w:hAnsi="Arial" w:cs="Arial"/>
          <w:bCs/>
          <w:i w:val="0"/>
          <w:iCs w:val="0"/>
          <w:sz w:val="22"/>
          <w:szCs w:val="22"/>
          <w:shd w:val="clear" w:color="auto" w:fill="FFFFFF"/>
        </w:rPr>
        <w:t>Citi</w:t>
      </w:r>
      <w:r>
        <w:rPr>
          <w:rFonts w:ascii="Arial" w:hAnsi="Arial" w:cs="Arial"/>
          <w:sz w:val="22"/>
          <w:szCs w:val="22"/>
          <w:shd w:val="clear" w:color="auto" w:fill="FFFFFF"/>
        </w:rPr>
        <w:t> works tirelessly to provide consumers, corporations, governments and institutions with a broad range of financial services and products</w:t>
      </w:r>
      <w:r>
        <w:rPr>
          <w:rStyle w:val="Emphasis"/>
          <w:rFonts w:ascii="Arial" w:hAnsi="Arial" w:cs="Arial"/>
          <w:b/>
          <w:bCs/>
          <w:i w:val="0"/>
          <w:iCs w:val="0"/>
          <w:sz w:val="22"/>
          <w:szCs w:val="22"/>
          <w:shd w:val="clear" w:color="auto" w:fill="FFFFFF"/>
        </w:rPr>
        <w:t>Citibank</w:t>
      </w:r>
      <w:r>
        <w:rPr>
          <w:rFonts w:ascii="Arial" w:hAnsi="Arial" w:cs="Arial"/>
          <w:sz w:val="22"/>
          <w:szCs w:val="22"/>
          <w:shd w:val="clear" w:color="auto" w:fill="FFFFFF"/>
        </w:rPr>
        <w:t> was founded in 1812 as the City Bank of New York, later First National City Bank of New York. The bank has 2,649 branches in 19 countries</w:t>
      </w:r>
    </w:p>
    <w:p w:rsidR="005D01E4" w14:paraId="1E44E56D" w14:textId="77777777">
      <w:pPr>
        <w:spacing w:before="100" w:beforeAutospacing="1" w:after="100" w:afterAutospacing="1"/>
        <w:ind w:right="713"/>
        <w:rPr>
          <w:rFonts w:ascii="Arial" w:hAnsi="Arial" w:cs="Arial"/>
          <w:b/>
          <w:bCs/>
          <w:color w:val="C00000"/>
          <w:sz w:val="22"/>
          <w:szCs w:val="22"/>
          <w:lang w:val="en-IN"/>
        </w:rPr>
      </w:pPr>
      <w:r>
        <w:rPr>
          <w:rFonts w:ascii="Arial" w:hAnsi="Arial" w:cs="Arial"/>
          <w:b/>
          <w:bCs/>
          <w:color w:val="C00000"/>
          <w:sz w:val="22"/>
          <w:szCs w:val="22"/>
          <w:lang w:val="en-IN"/>
        </w:rPr>
        <w:t>Environment:</w:t>
      </w:r>
    </w:p>
    <w:p w:rsidR="005D01E4" w14:paraId="54223667" w14:textId="77777777">
      <w:pPr>
        <w:spacing w:line="360" w:lineRule="auto"/>
        <w:rPr>
          <w:rFonts w:ascii="Arial" w:hAnsi="Arial" w:cs="Arial"/>
          <w:sz w:val="22"/>
          <w:szCs w:val="22"/>
        </w:rPr>
      </w:pPr>
      <w:r>
        <w:rPr>
          <w:rFonts w:ascii="Arial" w:hAnsi="Arial" w:cs="Arial"/>
          <w:sz w:val="22"/>
          <w:szCs w:val="22"/>
        </w:rPr>
        <w:t>Role                                 :    Senior Database Administrator</w:t>
      </w:r>
    </w:p>
    <w:p w:rsidR="005D01E4" w14:paraId="3F8DE2E9" w14:textId="77777777">
      <w:pPr>
        <w:spacing w:line="360" w:lineRule="auto"/>
        <w:rPr>
          <w:rFonts w:ascii="Arial" w:hAnsi="Arial" w:cs="Arial"/>
          <w:sz w:val="22"/>
          <w:szCs w:val="22"/>
        </w:rPr>
      </w:pPr>
      <w:r>
        <w:rPr>
          <w:rFonts w:ascii="Arial" w:hAnsi="Arial" w:cs="Arial"/>
          <w:sz w:val="22"/>
          <w:szCs w:val="22"/>
        </w:rPr>
        <w:t>Database</w:t>
      </w:r>
      <w:r>
        <w:rPr>
          <w:rFonts w:ascii="Arial" w:hAnsi="Arial" w:cs="Arial"/>
          <w:sz w:val="22"/>
          <w:szCs w:val="22"/>
        </w:rPr>
        <w:tab/>
      </w:r>
      <w:r>
        <w:rPr>
          <w:rFonts w:ascii="Arial" w:hAnsi="Arial" w:cs="Arial"/>
          <w:sz w:val="22"/>
          <w:szCs w:val="22"/>
        </w:rPr>
        <w:tab/>
        <w:t xml:space="preserve">   :   Oracle 11g,12c and 19c</w:t>
      </w:r>
    </w:p>
    <w:p w:rsidR="005D01E4" w14:paraId="4146E826" w14:textId="77777777">
      <w:pPr>
        <w:spacing w:line="360" w:lineRule="auto"/>
        <w:rPr>
          <w:rFonts w:ascii="Arial" w:hAnsi="Arial" w:cs="Arial"/>
          <w:sz w:val="22"/>
          <w:szCs w:val="22"/>
        </w:rPr>
      </w:pPr>
      <w:r>
        <w:rPr>
          <w:rFonts w:ascii="Arial" w:hAnsi="Arial" w:cs="Arial"/>
          <w:sz w:val="22"/>
          <w:szCs w:val="22"/>
        </w:rPr>
        <w:t>Operating system</w:t>
      </w:r>
      <w:r>
        <w:rPr>
          <w:rFonts w:ascii="Arial" w:hAnsi="Arial" w:cs="Arial"/>
          <w:sz w:val="22"/>
          <w:szCs w:val="22"/>
        </w:rPr>
        <w:tab/>
        <w:t xml:space="preserve">   :    RHEL 6/7, Sun-Solaris and Windows NT/XP,HP-UX</w:t>
      </w:r>
    </w:p>
    <w:p w:rsidR="005D01E4" w14:paraId="5844DC09" w14:textId="77777777">
      <w:pPr>
        <w:spacing w:line="360" w:lineRule="auto"/>
        <w:ind w:left="2200" w:hanging="2200" w:hangingChars="1000"/>
        <w:rPr>
          <w:rFonts w:ascii="Arial" w:hAnsi="Arial" w:cs="Arial"/>
          <w:sz w:val="22"/>
          <w:szCs w:val="22"/>
        </w:rPr>
      </w:pPr>
      <w:r>
        <w:rPr>
          <w:rFonts w:ascii="Arial" w:hAnsi="Arial" w:cs="Arial"/>
          <w:sz w:val="22"/>
          <w:szCs w:val="22"/>
        </w:rPr>
        <w:t xml:space="preserve">Tools &amp; Utilities </w:t>
      </w:r>
      <w:r>
        <w:rPr>
          <w:rFonts w:ascii="Arial" w:hAnsi="Arial" w:cs="Arial"/>
          <w:sz w:val="22"/>
          <w:szCs w:val="22"/>
        </w:rPr>
        <w:tab/>
        <w:t xml:space="preserve">   :  13c OEM, Import, Export, Data pump, RMAN, Putty,Tectia,Service Now(SNOW)</w:t>
      </w:r>
    </w:p>
    <w:p w:rsidR="005D01E4" w14:paraId="64BA2420" w14:textId="77777777">
      <w:pPr>
        <w:rPr>
          <w:rFonts w:ascii="Arial" w:hAnsi="Arial" w:cs="Arial"/>
          <w:bCs/>
          <w:sz w:val="22"/>
          <w:szCs w:val="22"/>
          <w:lang w:val="en-IN"/>
        </w:rPr>
      </w:pPr>
    </w:p>
    <w:p w:rsidR="005D01E4" w14:paraId="5408DE2E" w14:textId="77777777">
      <w:pPr>
        <w:rPr>
          <w:rFonts w:ascii="Arial" w:hAnsi="Arial" w:cs="Arial"/>
          <w:b/>
          <w:i/>
          <w:iCs/>
          <w:color w:val="C00000"/>
          <w:sz w:val="22"/>
          <w:szCs w:val="22"/>
          <w:lang w:val="en-IN"/>
        </w:rPr>
      </w:pPr>
      <w:r>
        <w:rPr>
          <w:rFonts w:ascii="Arial" w:hAnsi="Arial" w:cs="Arial"/>
          <w:b/>
          <w:i/>
          <w:iCs/>
          <w:color w:val="C00000"/>
          <w:sz w:val="22"/>
          <w:szCs w:val="22"/>
        </w:rPr>
        <w:t>Roles and Responsibilities</w:t>
      </w:r>
      <w:r>
        <w:rPr>
          <w:rFonts w:ascii="Arial" w:hAnsi="Arial" w:cs="Arial"/>
          <w:b/>
          <w:i/>
          <w:iCs/>
          <w:color w:val="C00000"/>
          <w:sz w:val="22"/>
          <w:szCs w:val="22"/>
          <w:lang w:val="en-IN"/>
        </w:rPr>
        <w:t>:</w:t>
      </w:r>
    </w:p>
    <w:p w:rsidR="005D01E4" w14:paraId="73405C88" w14:textId="77777777">
      <w:pPr>
        <w:rPr>
          <w:rFonts w:ascii="Arial" w:hAnsi="Arial" w:cs="Arial"/>
          <w:b/>
          <w:i/>
          <w:iCs/>
          <w:color w:val="993300"/>
          <w:sz w:val="22"/>
          <w:szCs w:val="22"/>
          <w:lang w:val="en-IN"/>
        </w:rPr>
      </w:pPr>
    </w:p>
    <w:p w:rsidR="006651C1" w:rsidP="006651C1" w14:paraId="04B6F40F" w14:textId="77777777">
      <w:pPr>
        <w:numPr>
          <w:ilvl w:val="0"/>
          <w:numId w:val="1"/>
        </w:numPr>
        <w:overflowPunct w:val="0"/>
        <w:autoSpaceDE w:val="0"/>
        <w:autoSpaceDN w:val="0"/>
        <w:adjustRightInd w:val="0"/>
        <w:jc w:val="both"/>
        <w:textAlignment w:val="baseline"/>
        <w:rPr>
          <w:rFonts w:ascii="Arial" w:hAnsi="Arial" w:cs="Arial"/>
          <w:sz w:val="22"/>
          <w:szCs w:val="22"/>
        </w:rPr>
      </w:pPr>
      <w:r>
        <w:rPr>
          <w:rFonts w:ascii="Arial" w:hAnsi="Arial" w:cs="Arial"/>
          <w:sz w:val="22"/>
          <w:szCs w:val="22"/>
        </w:rPr>
        <w:t>Performance troubleshooting, Analyzing AWR / ADDM Reports.</w:t>
      </w:r>
    </w:p>
    <w:p w:rsidR="006651C1" w:rsidP="006651C1" w14:paraId="79BD896F" w14:textId="77777777">
      <w:pPr>
        <w:numPr>
          <w:ilvl w:val="0"/>
          <w:numId w:val="1"/>
        </w:numPr>
        <w:overflowPunct w:val="0"/>
        <w:autoSpaceDE w:val="0"/>
        <w:autoSpaceDN w:val="0"/>
        <w:adjustRightInd w:val="0"/>
        <w:jc w:val="both"/>
        <w:textAlignment w:val="baseline"/>
        <w:rPr>
          <w:rFonts w:ascii="Arial" w:hAnsi="Arial" w:cs="Arial"/>
          <w:sz w:val="22"/>
          <w:szCs w:val="22"/>
        </w:rPr>
      </w:pPr>
      <w:r>
        <w:rPr>
          <w:rFonts w:ascii="Arial" w:hAnsi="Arial" w:cs="Arial"/>
          <w:sz w:val="22"/>
          <w:szCs w:val="22"/>
        </w:rPr>
        <w:t xml:space="preserve">Query tunning, </w:t>
      </w:r>
      <w:r w:rsidRPr="006651C1">
        <w:rPr>
          <w:rFonts w:ascii="Arial" w:hAnsi="Arial" w:cs="Arial"/>
          <w:sz w:val="22"/>
          <w:szCs w:val="22"/>
        </w:rPr>
        <w:t>working</w:t>
      </w:r>
      <w:r>
        <w:rPr>
          <w:rFonts w:ascii="Arial" w:hAnsi="Arial" w:cs="Arial"/>
          <w:sz w:val="22"/>
          <w:szCs w:val="22"/>
        </w:rPr>
        <w:t xml:space="preserve"> </w:t>
      </w:r>
      <w:r w:rsidRPr="006651C1">
        <w:rPr>
          <w:rFonts w:ascii="Arial" w:hAnsi="Arial" w:cs="Arial"/>
          <w:sz w:val="22"/>
          <w:szCs w:val="22"/>
        </w:rPr>
        <w:t>with application team and provided recommendations on rewriting the query for better performance.</w:t>
      </w:r>
    </w:p>
    <w:p w:rsidR="006651C1" w:rsidRPr="006651C1" w:rsidP="006651C1" w14:paraId="73F7CE6C" w14:textId="416BFEC1">
      <w:pPr>
        <w:numPr>
          <w:ilvl w:val="0"/>
          <w:numId w:val="1"/>
        </w:numPr>
        <w:overflowPunct w:val="0"/>
        <w:autoSpaceDE w:val="0"/>
        <w:autoSpaceDN w:val="0"/>
        <w:adjustRightInd w:val="0"/>
        <w:jc w:val="both"/>
        <w:textAlignment w:val="baseline"/>
        <w:rPr>
          <w:rFonts w:ascii="Arial" w:hAnsi="Arial" w:cs="Arial"/>
          <w:sz w:val="22"/>
          <w:szCs w:val="22"/>
        </w:rPr>
      </w:pPr>
      <w:r>
        <w:rPr>
          <w:rFonts w:ascii="Arial" w:hAnsi="Arial" w:cs="Arial"/>
          <w:sz w:val="22"/>
          <w:szCs w:val="22"/>
        </w:rPr>
        <w:t>Database upgradation, database patching.</w:t>
      </w:r>
    </w:p>
    <w:p w:rsidR="005D01E4" w14:paraId="072AB4BC" w14:textId="77777777">
      <w:pPr>
        <w:numPr>
          <w:ilvl w:val="0"/>
          <w:numId w:val="3"/>
        </w:numPr>
        <w:ind w:left="420"/>
        <w:rPr>
          <w:rFonts w:ascii="Arial" w:hAnsi="Arial" w:cs="Arial"/>
          <w:sz w:val="22"/>
          <w:szCs w:val="22"/>
        </w:rPr>
      </w:pPr>
      <w:r>
        <w:rPr>
          <w:rFonts w:ascii="Arial" w:hAnsi="Arial" w:cs="Arial"/>
          <w:sz w:val="22"/>
          <w:szCs w:val="22"/>
        </w:rPr>
        <w:t>Assigning the responsibilities, roles to the specified users.</w:t>
      </w:r>
    </w:p>
    <w:p w:rsidR="005D01E4" w14:paraId="0C64565C" w14:textId="77777777">
      <w:pPr>
        <w:numPr>
          <w:ilvl w:val="0"/>
          <w:numId w:val="3"/>
        </w:numPr>
        <w:ind w:left="420"/>
        <w:rPr>
          <w:rFonts w:ascii="Arial" w:hAnsi="Arial" w:cs="Arial"/>
          <w:sz w:val="22"/>
          <w:szCs w:val="22"/>
        </w:rPr>
      </w:pPr>
      <w:r>
        <w:rPr>
          <w:rFonts w:ascii="Arial" w:hAnsi="Arial" w:cs="Arial"/>
          <w:sz w:val="22"/>
          <w:szCs w:val="22"/>
        </w:rPr>
        <w:t>Performing regular health checks on the databases by running the scripts.</w:t>
      </w:r>
    </w:p>
    <w:p w:rsidR="005D01E4" w14:paraId="0051B488" w14:textId="77777777">
      <w:pPr>
        <w:numPr>
          <w:ilvl w:val="0"/>
          <w:numId w:val="3"/>
        </w:numPr>
        <w:ind w:left="420"/>
        <w:rPr>
          <w:rFonts w:ascii="Arial" w:hAnsi="Arial" w:cs="Arial"/>
          <w:sz w:val="22"/>
          <w:szCs w:val="22"/>
        </w:rPr>
      </w:pPr>
      <w:r>
        <w:rPr>
          <w:rFonts w:ascii="Arial" w:hAnsi="Arial" w:cs="Arial"/>
          <w:sz w:val="22"/>
          <w:szCs w:val="22"/>
        </w:rPr>
        <w:t>Monitoring databases, which include basic health checks, tablespace usage, disk space utilization.</w:t>
      </w:r>
    </w:p>
    <w:p w:rsidR="005D01E4" w14:paraId="59878638" w14:textId="77777777">
      <w:pPr>
        <w:numPr>
          <w:ilvl w:val="0"/>
          <w:numId w:val="4"/>
        </w:numPr>
        <w:rPr>
          <w:rFonts w:ascii="Arial" w:hAnsi="Arial" w:cs="Arial"/>
          <w:sz w:val="22"/>
          <w:szCs w:val="22"/>
        </w:rPr>
      </w:pPr>
      <w:r>
        <w:rPr>
          <w:rFonts w:ascii="Arial" w:hAnsi="Arial" w:cs="Arial"/>
          <w:sz w:val="22"/>
          <w:szCs w:val="22"/>
        </w:rPr>
        <w:t xml:space="preserve">Support activities like monitoring alert log file, finding SID of specific user session, killing the correct SID and process which </w:t>
      </w:r>
      <w:r>
        <w:rPr>
          <w:rFonts w:ascii="Arial" w:hAnsi="Arial" w:cs="Arial"/>
          <w:sz w:val="22"/>
          <w:szCs w:val="22"/>
          <w:lang w:val="en-IN"/>
        </w:rPr>
        <w:t>are holding</w:t>
      </w:r>
      <w:r>
        <w:rPr>
          <w:rFonts w:ascii="Arial" w:hAnsi="Arial" w:cs="Arial"/>
          <w:sz w:val="22"/>
          <w:szCs w:val="22"/>
        </w:rPr>
        <w:t xml:space="preserve"> locks.</w:t>
      </w:r>
    </w:p>
    <w:p w:rsidR="005D01E4" w14:paraId="3F34F0C1" w14:textId="77777777">
      <w:pPr>
        <w:numPr>
          <w:ilvl w:val="0"/>
          <w:numId w:val="4"/>
        </w:numPr>
        <w:rPr>
          <w:rFonts w:ascii="Arial" w:hAnsi="Arial" w:cs="Arial"/>
          <w:sz w:val="22"/>
          <w:szCs w:val="22"/>
        </w:rPr>
      </w:pPr>
      <w:r>
        <w:rPr>
          <w:rFonts w:ascii="Arial" w:hAnsi="Arial" w:cs="Arial"/>
          <w:sz w:val="22"/>
          <w:szCs w:val="22"/>
        </w:rPr>
        <w:t xml:space="preserve">Provides technical support to application teams. </w:t>
      </w:r>
    </w:p>
    <w:p w:rsidR="005D01E4" w14:paraId="6D04FF3E" w14:textId="77777777">
      <w:pPr>
        <w:pStyle w:val="Style1"/>
        <w:numPr>
          <w:ilvl w:val="0"/>
          <w:numId w:val="4"/>
        </w:numPr>
        <w:spacing w:line="300" w:lineRule="exact"/>
        <w:rPr>
          <w:rFonts w:ascii="Arial" w:hAnsi="Arial" w:cs="Arial"/>
          <w:sz w:val="22"/>
          <w:szCs w:val="22"/>
        </w:rPr>
      </w:pPr>
      <w:r>
        <w:rPr>
          <w:rFonts w:ascii="Arial" w:hAnsi="Arial" w:cs="Arial"/>
          <w:sz w:val="22"/>
          <w:szCs w:val="22"/>
        </w:rPr>
        <w:t>Experienced with Oracle Support, opening, managing, and resolving Oracle SR's.</w:t>
      </w:r>
    </w:p>
    <w:p w:rsidR="005D01E4" w14:paraId="73C0D346" w14:textId="77777777">
      <w:pPr>
        <w:numPr>
          <w:ilvl w:val="0"/>
          <w:numId w:val="4"/>
        </w:numPr>
        <w:rPr>
          <w:rFonts w:ascii="Arial" w:hAnsi="Arial" w:cs="Arial"/>
          <w:bCs/>
          <w:sz w:val="22"/>
          <w:szCs w:val="22"/>
          <w:lang w:val="en-IN"/>
        </w:rPr>
      </w:pPr>
      <w:r>
        <w:rPr>
          <w:rFonts w:ascii="Arial" w:hAnsi="Arial" w:cs="Arial"/>
          <w:bCs/>
          <w:sz w:val="22"/>
          <w:szCs w:val="22"/>
          <w:lang w:val="en-IN"/>
        </w:rPr>
        <w:t>Worked on Change Management upon prior approval from the client and respective application team for the downtime to perform the change. Always assured to accomplish the change within the given timeline.</w:t>
      </w:r>
    </w:p>
    <w:p w:rsidR="005D01E4" w14:paraId="4776180B" w14:textId="77777777">
      <w:pPr>
        <w:numPr>
          <w:ilvl w:val="0"/>
          <w:numId w:val="4"/>
        </w:numPr>
        <w:rPr>
          <w:rFonts w:ascii="Arial" w:hAnsi="Arial" w:cs="Arial"/>
          <w:bCs/>
          <w:sz w:val="22"/>
          <w:szCs w:val="22"/>
          <w:lang w:val="en-IN"/>
        </w:rPr>
      </w:pPr>
      <w:r>
        <w:rPr>
          <w:rFonts w:ascii="Arial" w:hAnsi="Arial" w:cs="Arial"/>
          <w:bCs/>
          <w:sz w:val="22"/>
          <w:szCs w:val="22"/>
          <w:lang w:val="en-IN"/>
        </w:rPr>
        <w:t>Involved in resolving incidents pertaining to the issues related to the database</w:t>
      </w:r>
    </w:p>
    <w:p w:rsidR="005D01E4" w14:paraId="18854254" w14:textId="77777777">
      <w:pPr>
        <w:numPr>
          <w:ilvl w:val="0"/>
          <w:numId w:val="4"/>
        </w:numPr>
        <w:rPr>
          <w:rFonts w:ascii="Arial" w:hAnsi="Arial" w:cs="Arial"/>
          <w:bCs/>
          <w:sz w:val="22"/>
          <w:szCs w:val="22"/>
          <w:lang w:val="en-IN"/>
        </w:rPr>
      </w:pPr>
      <w:r>
        <w:rPr>
          <w:rFonts w:ascii="Arial" w:hAnsi="Arial" w:cs="Arial"/>
          <w:bCs/>
          <w:sz w:val="22"/>
          <w:szCs w:val="22"/>
          <w:lang w:val="en-IN"/>
        </w:rPr>
        <w:t xml:space="preserve">Involved in capacity management like checking of the space at filesystem,Tablespace and diskgroup level. </w:t>
      </w:r>
    </w:p>
    <w:p w:rsidR="005D01E4" w14:paraId="4B4E4C4F" w14:textId="77777777">
      <w:pPr>
        <w:numPr>
          <w:ilvl w:val="0"/>
          <w:numId w:val="4"/>
        </w:numPr>
        <w:rPr>
          <w:rFonts w:ascii="Arial" w:hAnsi="Arial" w:cs="Arial"/>
          <w:bCs/>
          <w:sz w:val="22"/>
          <w:szCs w:val="22"/>
          <w:lang w:val="en-IN"/>
        </w:rPr>
      </w:pPr>
      <w:r>
        <w:rPr>
          <w:rFonts w:ascii="Arial" w:hAnsi="Arial" w:cs="Arial"/>
          <w:bCs/>
          <w:sz w:val="22"/>
          <w:szCs w:val="22"/>
          <w:lang w:val="en-IN"/>
        </w:rPr>
        <w:t>Giving the precise report on issues related to the space to the user and approaching them to raise the change for the adding the space.</w:t>
      </w:r>
    </w:p>
    <w:p w:rsidR="005D01E4" w14:paraId="15D24A98" w14:textId="77777777">
      <w:pPr>
        <w:numPr>
          <w:ilvl w:val="0"/>
          <w:numId w:val="4"/>
        </w:numPr>
        <w:rPr>
          <w:rFonts w:ascii="Arial" w:hAnsi="Arial" w:cs="Arial"/>
          <w:bCs/>
          <w:sz w:val="22"/>
          <w:szCs w:val="22"/>
          <w:lang w:val="en-IN"/>
        </w:rPr>
      </w:pPr>
      <w:r>
        <w:rPr>
          <w:rFonts w:ascii="Arial" w:hAnsi="Arial" w:cs="Arial"/>
          <w:bCs/>
          <w:sz w:val="22"/>
          <w:szCs w:val="22"/>
          <w:lang w:val="en-IN"/>
        </w:rPr>
        <w:t>Directly interacting with the users for any issues related to the database.</w:t>
      </w:r>
    </w:p>
    <w:p w:rsidR="005D01E4" w14:paraId="3F845F2B" w14:textId="77777777">
      <w:pPr>
        <w:numPr>
          <w:ilvl w:val="0"/>
          <w:numId w:val="4"/>
        </w:numPr>
        <w:rPr>
          <w:rFonts w:ascii="Arial" w:hAnsi="Arial" w:cs="Arial"/>
          <w:bCs/>
          <w:sz w:val="22"/>
          <w:szCs w:val="22"/>
          <w:lang w:val="en-IN"/>
        </w:rPr>
      </w:pPr>
      <w:r>
        <w:rPr>
          <w:rFonts w:ascii="Arial" w:hAnsi="Arial" w:cs="Arial"/>
          <w:bCs/>
          <w:sz w:val="22"/>
          <w:szCs w:val="22"/>
          <w:lang w:val="en-IN"/>
        </w:rPr>
        <w:t>Checking the job failures through Autosys</w:t>
      </w:r>
    </w:p>
    <w:p w:rsidR="005D01E4" w14:paraId="5443C611" w14:textId="77777777">
      <w:pPr>
        <w:numPr>
          <w:ilvl w:val="0"/>
          <w:numId w:val="4"/>
        </w:numPr>
        <w:rPr>
          <w:rFonts w:ascii="Arial" w:hAnsi="Arial" w:cs="Arial"/>
          <w:bCs/>
          <w:sz w:val="22"/>
          <w:szCs w:val="22"/>
          <w:lang w:val="en-IN"/>
        </w:rPr>
      </w:pPr>
      <w:r>
        <w:rPr>
          <w:rFonts w:ascii="Arial" w:hAnsi="Arial" w:cs="Arial"/>
          <w:bCs/>
          <w:sz w:val="22"/>
          <w:szCs w:val="22"/>
          <w:lang w:val="en-IN"/>
        </w:rPr>
        <w:t>Always made sure to finish the change with in the given SLA.</w:t>
      </w:r>
    </w:p>
    <w:p w:rsidR="005D01E4" w14:paraId="47126506" w14:textId="77777777">
      <w:pPr>
        <w:numPr>
          <w:ilvl w:val="0"/>
          <w:numId w:val="4"/>
        </w:numPr>
        <w:rPr>
          <w:rFonts w:ascii="Arial" w:hAnsi="Arial" w:cs="Arial"/>
          <w:bCs/>
          <w:sz w:val="22"/>
          <w:szCs w:val="22"/>
          <w:lang w:val="en-IN"/>
        </w:rPr>
      </w:pPr>
      <w:r>
        <w:rPr>
          <w:rFonts w:ascii="Arial" w:hAnsi="Arial" w:cs="Arial"/>
          <w:bCs/>
          <w:sz w:val="22"/>
          <w:szCs w:val="22"/>
          <w:lang w:val="en-IN"/>
        </w:rPr>
        <w:t>Involved in daily activities like working on incidents, checking DG,ASM reports and job failures</w:t>
      </w:r>
    </w:p>
    <w:p w:rsidR="005D01E4" w14:paraId="27BA71C5"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Working experience on Private Cloud platform (Oracle As a Service).</w:t>
      </w:r>
    </w:p>
    <w:p w:rsidR="005D01E4" w14:paraId="36AB5D32"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Working experience on Oracle DB Upgrades/Migrations from 11g to 12c.</w:t>
      </w:r>
    </w:p>
    <w:p w:rsidR="005D01E4" w14:paraId="67231DB4"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Working in multi replication environment including Installation, configuration and maintaining Golden Gate Environment.</w:t>
      </w:r>
    </w:p>
    <w:p w:rsidR="005D01E4" w14:paraId="49377ABA"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Experience on Oracle Database setup (standalone/RAC/Active Passive Cluster)</w:t>
      </w:r>
    </w:p>
    <w:p w:rsidR="005D01E4" w14:paraId="706C0078"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Exper</w:t>
      </w:r>
      <w:r>
        <w:rPr>
          <w:rFonts w:ascii="Arial" w:hAnsi="Arial" w:eastAsiaTheme="minorEastAsia" w:cs="Arial"/>
          <w:sz w:val="22"/>
          <w:szCs w:val="22"/>
          <w:lang w:val="en-IN"/>
        </w:rPr>
        <w:t>ience</w:t>
      </w:r>
      <w:r>
        <w:rPr>
          <w:rFonts w:ascii="Arial" w:hAnsi="Arial" w:eastAsiaTheme="minorEastAsia" w:cs="Arial"/>
          <w:sz w:val="22"/>
          <w:szCs w:val="22"/>
        </w:rPr>
        <w:t>in configuration RAC with Dataguard and Dataguard Broker setup.</w:t>
      </w:r>
    </w:p>
    <w:p w:rsidR="005D01E4" w14:paraId="7A5ADFB2"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Performing PSU patching(11g  &amp; 12C RAC/Standalone)</w:t>
      </w:r>
    </w:p>
    <w:p w:rsidR="005D01E4" w14:paraId="0B44A348"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Performing Database Datacenter Migrations from Physical machines in to Cloud Machines.</w:t>
      </w:r>
    </w:p>
    <w:p w:rsidR="005D01E4" w14:paraId="6338BF1F"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Experience on Configuration and administration of Data guard (Switch-over and fail-over).</w:t>
      </w:r>
    </w:p>
    <w:p w:rsidR="005D01E4" w14:paraId="1308EA6C"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Performed logical backups using export, import and Data pump Utilities.</w:t>
      </w:r>
    </w:p>
    <w:p w:rsidR="005D01E4" w14:paraId="5815E2C3"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Configuring and performing HOT and RMAN backups for the databases and performing recoveries when needed.</w:t>
      </w:r>
    </w:p>
    <w:p w:rsidR="005D01E4" w14:paraId="5AA92F26"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Performing Database level, schema level, table refreshes based on requests.</w:t>
      </w:r>
    </w:p>
    <w:p w:rsidR="005D01E4" w14:paraId="2782BC9E"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 xml:space="preserve">Defragmentation of fragmented objects to improve the performance. </w:t>
      </w:r>
    </w:p>
    <w:p w:rsidR="005D01E4" w14:paraId="5D8ABDE2"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Having good work experience on Tablespace management/User management.</w:t>
      </w:r>
    </w:p>
    <w:p w:rsidR="005D01E4" w14:paraId="2EA361B1"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 xml:space="preserve">Having good working experience in Configuration and administration of database links </w:t>
      </w:r>
    </w:p>
    <w:p w:rsidR="005D01E4" w14:paraId="4CE78DEE"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RMAN Pointing time recovery (Loss of objects) in standalone and RAC environments.</w:t>
      </w:r>
    </w:p>
    <w:p w:rsidR="005D01E4" w14:paraId="6A3CBA00"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Exper</w:t>
      </w:r>
      <w:r>
        <w:rPr>
          <w:rFonts w:ascii="Arial" w:hAnsi="Arial" w:eastAsiaTheme="minorEastAsia" w:cs="Arial"/>
          <w:sz w:val="22"/>
          <w:szCs w:val="22"/>
          <w:lang w:val="en-IN"/>
        </w:rPr>
        <w:t>ience</w:t>
      </w:r>
      <w:r>
        <w:rPr>
          <w:rFonts w:ascii="Arial" w:hAnsi="Arial" w:eastAsiaTheme="minorEastAsia" w:cs="Arial"/>
          <w:sz w:val="22"/>
          <w:szCs w:val="22"/>
        </w:rPr>
        <w:t xml:space="preserve"> in Configuration and administration of ASM.</w:t>
      </w:r>
    </w:p>
    <w:p w:rsidR="005D01E4" w14:paraId="36B88A56" w14:textId="77777777">
      <w:pPr>
        <w:numPr>
          <w:ilvl w:val="0"/>
          <w:numId w:val="4"/>
        </w:numPr>
        <w:jc w:val="both"/>
        <w:rPr>
          <w:rFonts w:ascii="Arial" w:hAnsi="Arial" w:eastAsiaTheme="minorEastAsia" w:cs="Arial"/>
          <w:sz w:val="22"/>
          <w:szCs w:val="22"/>
        </w:rPr>
      </w:pPr>
      <w:r>
        <w:rPr>
          <w:rFonts w:ascii="Arial" w:hAnsi="Arial" w:eastAsiaTheme="minorEastAsia" w:cs="Arial"/>
          <w:sz w:val="22"/>
          <w:szCs w:val="22"/>
        </w:rPr>
        <w:t>Installation and Administering the RAC instances using the cluster utilities.</w:t>
      </w:r>
    </w:p>
    <w:p w:rsidR="006651C1" w:rsidP="006651C1" w14:paraId="2D7749C6" w14:textId="77777777">
      <w:pPr>
        <w:numPr>
          <w:ilvl w:val="0"/>
          <w:numId w:val="4"/>
        </w:numPr>
        <w:rPr>
          <w:rFonts w:ascii="Arial" w:hAnsi="Arial" w:cs="Arial"/>
          <w:bCs/>
          <w:sz w:val="22"/>
          <w:szCs w:val="22"/>
          <w:lang w:val="en-IN"/>
        </w:rPr>
      </w:pPr>
      <w:r w:rsidRPr="006651C1">
        <w:rPr>
          <w:rFonts w:ascii="Arial" w:hAnsi="Arial" w:cs="Arial"/>
          <w:bCs/>
          <w:sz w:val="22"/>
          <w:szCs w:val="22"/>
          <w:lang w:val="en-IN"/>
        </w:rPr>
        <w:t>Performance troubleshooting, query tuning, explain plan, AWR, ADDM analysis</w:t>
      </w:r>
      <w:r>
        <w:rPr>
          <w:rFonts w:ascii="Arial" w:hAnsi="Arial" w:cs="Arial"/>
          <w:bCs/>
          <w:sz w:val="22"/>
          <w:szCs w:val="22"/>
          <w:lang w:val="en-IN"/>
        </w:rPr>
        <w:t>.</w:t>
      </w:r>
    </w:p>
    <w:p w:rsidR="006651C1" w:rsidP="006651C1" w14:paraId="54560BE4" w14:textId="77777777">
      <w:pPr>
        <w:numPr>
          <w:ilvl w:val="0"/>
          <w:numId w:val="4"/>
        </w:numPr>
        <w:rPr>
          <w:rFonts w:ascii="Arial" w:hAnsi="Arial" w:cs="Arial"/>
          <w:bCs/>
          <w:sz w:val="22"/>
          <w:szCs w:val="22"/>
          <w:lang w:val="en-IN"/>
        </w:rPr>
      </w:pPr>
      <w:r>
        <w:rPr>
          <w:rFonts w:ascii="Arial" w:hAnsi="Arial" w:cs="Arial"/>
          <w:bCs/>
          <w:sz w:val="22"/>
          <w:szCs w:val="22"/>
          <w:lang w:val="en-IN"/>
        </w:rPr>
        <w:t>Working with application team and provided recommendation on re-writing the queries for better performance.</w:t>
      </w:r>
    </w:p>
    <w:p w:rsidR="006651C1" w:rsidP="006651C1" w14:paraId="0413174D" w14:textId="5A788E5E">
      <w:pPr>
        <w:numPr>
          <w:ilvl w:val="0"/>
          <w:numId w:val="4"/>
        </w:numPr>
        <w:rPr>
          <w:rFonts w:ascii="Arial" w:hAnsi="Arial" w:cs="Arial"/>
          <w:bCs/>
          <w:sz w:val="22"/>
          <w:szCs w:val="22"/>
          <w:lang w:val="en-IN"/>
        </w:rPr>
      </w:pPr>
      <w:r w:rsidRPr="006651C1">
        <w:rPr>
          <w:rFonts w:ascii="Arial" w:hAnsi="Arial" w:cs="Arial"/>
          <w:bCs/>
          <w:sz w:val="22"/>
          <w:szCs w:val="22"/>
          <w:lang w:val="en-IN"/>
        </w:rPr>
        <w:t xml:space="preserve">Performing query level tunning </w:t>
      </w:r>
      <w:r w:rsidRPr="006651C1">
        <w:rPr>
          <w:rFonts w:ascii="Arial" w:hAnsi="Arial" w:cs="Arial"/>
          <w:bCs/>
          <w:sz w:val="22"/>
          <w:szCs w:val="22"/>
          <w:lang w:val="en-IN"/>
        </w:rPr>
        <w:t>and recommended</w:t>
      </w:r>
      <w:r w:rsidRPr="006651C1">
        <w:rPr>
          <w:rFonts w:ascii="Arial" w:hAnsi="Arial" w:cs="Arial"/>
          <w:bCs/>
          <w:sz w:val="22"/>
          <w:szCs w:val="22"/>
          <w:lang w:val="en-IN"/>
        </w:rPr>
        <w:t xml:space="preserve"> to create appropriate indexes</w:t>
      </w:r>
      <w:r>
        <w:rPr>
          <w:rFonts w:ascii="Arial" w:hAnsi="Arial" w:cs="Arial"/>
          <w:bCs/>
          <w:sz w:val="22"/>
          <w:szCs w:val="22"/>
          <w:lang w:val="en-IN"/>
        </w:rPr>
        <w:t>.</w:t>
      </w:r>
    </w:p>
    <w:p w:rsidR="006651C1" w:rsidP="006651C1" w14:paraId="68DE267C" w14:textId="77777777">
      <w:pPr>
        <w:ind w:left="420"/>
        <w:jc w:val="both"/>
        <w:rPr>
          <w:rFonts w:ascii="Arial" w:hAnsi="Arial" w:eastAsiaTheme="minorEastAsia" w:cs="Arial"/>
          <w:sz w:val="22"/>
          <w:szCs w:val="22"/>
        </w:rPr>
      </w:pPr>
    </w:p>
    <w:p w:rsidR="00EE253F" w14:paraId="609FD424" w14:textId="77777777">
      <w:pPr>
        <w:spacing w:before="100" w:beforeAutospacing="1" w:after="100" w:afterAutospacing="1"/>
        <w:ind w:right="713"/>
        <w:rPr>
          <w:rFonts w:ascii="Arial" w:hAnsi="Arial" w:cs="Arial"/>
          <w:b/>
          <w:bCs/>
          <w:sz w:val="22"/>
          <w:szCs w:val="22"/>
          <w:lang w:val="en-IN"/>
        </w:rPr>
      </w:pPr>
    </w:p>
    <w:p w:rsidR="008F15EE" w:rsidRPr="008F15EE" w:rsidP="008F15EE" w14:paraId="6A75ED86" w14:textId="7A023DED">
      <w:pPr>
        <w:spacing w:before="100" w:beforeAutospacing="1" w:after="100" w:afterAutospacing="1"/>
        <w:ind w:right="713"/>
        <w:rPr>
          <w:rFonts w:ascii="Arial" w:hAnsi="Arial" w:cs="Arial"/>
          <w:b/>
          <w:bCs/>
          <w:color w:val="FF0000"/>
          <w:sz w:val="22"/>
          <w:szCs w:val="22"/>
          <w:lang w:val="en-IN"/>
        </w:rPr>
      </w:pPr>
      <w:r w:rsidRPr="00EE253F">
        <w:rPr>
          <w:rFonts w:ascii="Arial" w:hAnsi="Arial" w:cs="Arial"/>
          <w:b/>
          <w:bCs/>
          <w:color w:val="FF0000"/>
          <w:sz w:val="22"/>
          <w:szCs w:val="22"/>
          <w:lang w:val="en-IN"/>
        </w:rPr>
        <w:t>Project 2:</w:t>
      </w:r>
    </w:p>
    <w:p w:rsidR="008F15EE" w:rsidP="008F15EE" w14:paraId="47AF033E" w14:textId="77777777">
      <w:pPr>
        <w:rPr>
          <w:rFonts w:ascii="Verdana" w:eastAsia="Verdana" w:hAnsi="Verdana" w:cs="Verdana"/>
          <w:color w:val="000000"/>
        </w:rPr>
      </w:pPr>
      <w:r>
        <w:rPr>
          <w:rFonts w:ascii="Verdana" w:eastAsia="Verdana" w:hAnsi="Verdana" w:cs="Verdana"/>
          <w:b/>
          <w:color w:val="000000"/>
        </w:rPr>
        <w:t xml:space="preserve">Project Name: </w:t>
      </w:r>
      <w:r>
        <w:rPr>
          <w:rFonts w:ascii="Verdana" w:eastAsia="Verdana" w:hAnsi="Verdana" w:cs="Verdana"/>
          <w:color w:val="000000"/>
        </w:rPr>
        <w:t xml:space="preserve">ATT Migration </w:t>
      </w:r>
    </w:p>
    <w:p w:rsidR="008F15EE" w:rsidP="008F15EE" w14:paraId="201C385E" w14:textId="77777777">
      <w:pPr>
        <w:rPr>
          <w:rFonts w:ascii="Verdana" w:eastAsia="Verdana" w:hAnsi="Verdana" w:cs="Verdana"/>
          <w:b/>
          <w:color w:val="000000"/>
        </w:rPr>
      </w:pPr>
      <w:r>
        <w:rPr>
          <w:rFonts w:ascii="Verdana" w:eastAsia="Verdana" w:hAnsi="Verdana" w:cs="Verdana"/>
          <w:b/>
          <w:color w:val="000000"/>
        </w:rPr>
        <w:t xml:space="preserve">Roles and Designation: </w:t>
      </w:r>
      <w:r>
        <w:rPr>
          <w:rFonts w:ascii="Verdana" w:eastAsia="Verdana" w:hAnsi="Verdana" w:cs="Verdana"/>
          <w:color w:val="000000"/>
        </w:rPr>
        <w:t xml:space="preserve">Cloud Database Base Administrator </w:t>
      </w:r>
    </w:p>
    <w:p w:rsidR="008F15EE" w:rsidRPr="008F15EE" w:rsidP="008F15EE" w14:paraId="75AB35A1" w14:textId="77777777">
      <w:pPr>
        <w:rPr>
          <w:rFonts w:ascii="Verdana" w:eastAsia="Verdana" w:hAnsi="Verdana" w:cs="Verdana"/>
          <w:b/>
          <w:color w:val="000000"/>
        </w:rPr>
      </w:pPr>
      <w:r>
        <w:rPr>
          <w:rFonts w:ascii="Verdana" w:eastAsia="Verdana" w:hAnsi="Verdana" w:cs="Verdana"/>
          <w:b/>
          <w:color w:val="000000"/>
        </w:rPr>
        <w:t>Duration: Feb 2020 – July 2023</w:t>
      </w:r>
    </w:p>
    <w:p w:rsidR="008F15EE" w:rsidRPr="00DE2BD7" w:rsidP="008F15EE" w14:paraId="1D5E1832" w14:textId="77777777">
      <w:pPr>
        <w:rPr>
          <w:rFonts w:ascii="Verdana" w:hAnsi="Verdana"/>
        </w:rPr>
      </w:pPr>
      <w:r w:rsidRPr="00DE2BD7">
        <w:rPr>
          <w:rFonts w:ascii="Verdana" w:hAnsi="Verdana"/>
        </w:rPr>
        <w:t>Currently I am working on migration project for on-premises to Azure Cloud in telecom domain. And i worked on Oracle DB in migration. I played in an out role in this migration in DB related stuff. I worked in CD Pipeline process and worked on terraform code.</w:t>
      </w:r>
    </w:p>
    <w:p w:rsidR="008F15EE" w:rsidRPr="00DE2BD7" w:rsidP="008F15EE" w14:paraId="3DD2EA3D" w14:textId="77777777">
      <w:pPr>
        <w:rPr>
          <w:rFonts w:ascii="Verdana" w:hAnsi="Verdana"/>
        </w:rPr>
      </w:pPr>
    </w:p>
    <w:p w:rsidR="008F15EE" w:rsidRPr="00DE2BD7" w:rsidP="008F15EE" w14:paraId="5F710937" w14:textId="77777777">
      <w:pPr>
        <w:rPr>
          <w:rFonts w:ascii="Verdana" w:hAnsi="Verdana"/>
        </w:rPr>
      </w:pPr>
      <w:r w:rsidRPr="00DE2BD7">
        <w:rPr>
          <w:rFonts w:ascii="Verdana" w:hAnsi="Verdana"/>
        </w:rPr>
        <w:t>We create the Database by using CD Pipeline and then restore the database by using Import / Restore.</w:t>
      </w:r>
    </w:p>
    <w:p w:rsidR="008F15EE" w:rsidRPr="00DE2BD7" w:rsidP="008F15EE" w14:paraId="0E7B61C5" w14:textId="77777777">
      <w:pPr>
        <w:rPr>
          <w:rFonts w:ascii="Verdana" w:hAnsi="Verdana"/>
        </w:rPr>
      </w:pPr>
      <w:r w:rsidRPr="00DE2BD7">
        <w:rPr>
          <w:rFonts w:ascii="Verdana" w:hAnsi="Verdana"/>
        </w:rPr>
        <w:t>Setup Data Guard in multiple Application Databases.</w:t>
      </w:r>
    </w:p>
    <w:p w:rsidR="008F15EE" w:rsidRPr="00DE2BD7" w:rsidP="008F15EE" w14:paraId="2E626D6D" w14:textId="77777777">
      <w:pPr>
        <w:rPr>
          <w:rFonts w:ascii="Verdana" w:hAnsi="Verdana"/>
        </w:rPr>
      </w:pPr>
      <w:r w:rsidRPr="00DE2BD7">
        <w:rPr>
          <w:rFonts w:ascii="Verdana" w:hAnsi="Verdana"/>
        </w:rPr>
        <w:t>Managing Storage in server level.</w:t>
      </w:r>
    </w:p>
    <w:p w:rsidR="008F15EE" w:rsidRPr="00DE2BD7" w:rsidP="008F15EE" w14:paraId="110CC48B" w14:textId="77777777">
      <w:pPr>
        <w:rPr>
          <w:rFonts w:ascii="Verdana" w:hAnsi="Verdana"/>
        </w:rPr>
      </w:pPr>
      <w:r w:rsidRPr="00DE2BD7">
        <w:rPr>
          <w:rFonts w:ascii="Verdana" w:hAnsi="Verdana"/>
        </w:rPr>
        <w:t>Worked in MySQL / Oracle and SQL Server Databases.</w:t>
      </w:r>
    </w:p>
    <w:p w:rsidR="008F15EE" w:rsidP="008F15EE" w14:paraId="31DCC916" w14:textId="77777777">
      <w:pPr>
        <w:rPr>
          <w:rFonts w:ascii="Verdana" w:hAnsi="Verdana"/>
        </w:rPr>
      </w:pPr>
      <w:r w:rsidRPr="00DE2BD7">
        <w:rPr>
          <w:rFonts w:ascii="Verdana" w:hAnsi="Verdana"/>
        </w:rPr>
        <w:t>Import performed in My</w:t>
      </w:r>
      <w:r>
        <w:rPr>
          <w:rFonts w:ascii="Verdana" w:hAnsi="Verdana"/>
        </w:rPr>
        <w:t>SQ</w:t>
      </w:r>
      <w:r w:rsidRPr="00DE2BD7">
        <w:rPr>
          <w:rFonts w:ascii="Verdana" w:hAnsi="Verdana"/>
        </w:rPr>
        <w:t>L by using My</w:t>
      </w:r>
      <w:r>
        <w:rPr>
          <w:rFonts w:ascii="Verdana" w:hAnsi="Verdana"/>
        </w:rPr>
        <w:t>S</w:t>
      </w:r>
      <w:r w:rsidRPr="00DE2BD7">
        <w:rPr>
          <w:rFonts w:ascii="Verdana" w:hAnsi="Verdana"/>
        </w:rPr>
        <w:t>QL Work Bench in S</w:t>
      </w:r>
      <w:r>
        <w:rPr>
          <w:rFonts w:ascii="Verdana" w:hAnsi="Verdana"/>
        </w:rPr>
        <w:t>QL</w:t>
      </w:r>
      <w:r w:rsidRPr="00DE2BD7">
        <w:rPr>
          <w:rFonts w:ascii="Verdana" w:hAnsi="Verdana"/>
        </w:rPr>
        <w:t xml:space="preserve"> Server we Import database by using SQL Server Management Studio.</w:t>
      </w:r>
    </w:p>
    <w:p w:rsidR="008F15EE" w:rsidRPr="00DE2BD7" w:rsidP="008F15EE" w14:paraId="423AA765" w14:textId="77777777">
      <w:pPr>
        <w:rPr>
          <w:rFonts w:ascii="Verdana" w:hAnsi="Verdana"/>
        </w:rPr>
      </w:pPr>
    </w:p>
    <w:p w:rsidR="008F15EE" w:rsidRPr="00F96CF5" w:rsidP="008F15EE" w14:paraId="7E1B1A7E" w14:textId="77777777">
      <w:pPr>
        <w:ind w:left="360"/>
        <w:rPr>
          <w:rFonts w:ascii="Verdana" w:eastAsia="Verdana" w:hAnsi="Verdana" w:cs="Verdana"/>
          <w:bCs/>
          <w:color w:val="000000"/>
          <w:sz w:val="19"/>
          <w:szCs w:val="19"/>
        </w:rPr>
      </w:pPr>
      <w:r w:rsidRPr="00F96CF5">
        <w:rPr>
          <w:rFonts w:ascii="Verdana" w:eastAsia="Verdana" w:hAnsi="Verdana" w:cs="Verdana"/>
          <w:bCs/>
          <w:color w:val="000000"/>
        </w:rPr>
        <w:br/>
      </w:r>
      <w:r w:rsidRPr="00F96CF5">
        <w:rPr>
          <w:rFonts w:ascii="Verdana" w:eastAsia="Verdana" w:hAnsi="Verdana" w:cs="Verdana"/>
          <w:b/>
          <w:color w:val="000000"/>
          <w:sz w:val="22"/>
          <w:szCs w:val="22"/>
          <w:u w:val="single"/>
        </w:rPr>
        <w:t>Environment –</w:t>
      </w:r>
      <w:r w:rsidRPr="00F96CF5">
        <w:rPr>
          <w:rFonts w:ascii="Verdana" w:eastAsia="Verdana" w:hAnsi="Verdana" w:cs="Verdana"/>
          <w:bCs/>
          <w:color w:val="000000"/>
          <w:sz w:val="22"/>
          <w:szCs w:val="22"/>
        </w:rPr>
        <w:t xml:space="preserve"> </w:t>
      </w:r>
      <w:r w:rsidRPr="00F96CF5">
        <w:rPr>
          <w:rFonts w:ascii="Verdana" w:eastAsia="Verdana" w:hAnsi="Verdana" w:cs="Verdana"/>
          <w:bCs/>
          <w:color w:val="000000"/>
          <w:sz w:val="19"/>
          <w:szCs w:val="19"/>
        </w:rPr>
        <w:t>Oracle 10g, 11g, 12c, 19c  PROD / NPRD Database servers.</w:t>
      </w:r>
    </w:p>
    <w:p w:rsidR="008F15EE" w:rsidP="008F15EE" w14:paraId="70D45B3E" w14:textId="77777777">
      <w:pPr>
        <w:ind w:left="360"/>
        <w:rPr>
          <w:rFonts w:ascii="Verdana" w:eastAsia="Verdana" w:hAnsi="Verdana" w:cs="Verdana"/>
          <w:bCs/>
          <w:color w:val="000000"/>
          <w:sz w:val="19"/>
          <w:szCs w:val="19"/>
        </w:rPr>
      </w:pPr>
      <w:r w:rsidRPr="00232B74">
        <w:rPr>
          <w:rFonts w:ascii="Verdana" w:eastAsia="Verdana" w:hAnsi="Verdana" w:cs="Verdana"/>
          <w:bCs/>
          <w:color w:val="000000"/>
          <w:sz w:val="19"/>
          <w:szCs w:val="19"/>
        </w:rPr>
        <w:t>OE</w:t>
      </w:r>
      <w:r>
        <w:rPr>
          <w:rFonts w:ascii="Verdana" w:eastAsia="Verdana" w:hAnsi="Verdana" w:cs="Verdana"/>
          <w:bCs/>
          <w:color w:val="000000"/>
          <w:sz w:val="19"/>
          <w:szCs w:val="19"/>
        </w:rPr>
        <w:t>M – 13c    and My SQL – v19.0.2</w:t>
      </w:r>
    </w:p>
    <w:p w:rsidR="008F15EE" w:rsidP="008F15EE" w14:paraId="7F2EDF0D" w14:textId="77777777">
      <w:pPr>
        <w:ind w:left="360"/>
        <w:rPr>
          <w:rFonts w:ascii="Verdana" w:eastAsia="Verdana" w:hAnsi="Verdana" w:cs="Verdana"/>
          <w:bCs/>
          <w:color w:val="000000"/>
          <w:sz w:val="19"/>
          <w:szCs w:val="19"/>
        </w:rPr>
      </w:pPr>
    </w:p>
    <w:p w:rsidR="008F15EE" w:rsidP="008F15EE" w14:paraId="33D8B840" w14:textId="128F430C">
      <w:pPr>
        <w:spacing w:before="100" w:beforeAutospacing="1" w:after="100" w:afterAutospacing="1"/>
        <w:ind w:right="713"/>
        <w:rPr>
          <w:rFonts w:ascii="Arial" w:hAnsi="Arial" w:cs="Arial"/>
          <w:b/>
          <w:bCs/>
          <w:color w:val="FF0000"/>
          <w:sz w:val="22"/>
          <w:szCs w:val="22"/>
          <w:lang w:val="en-IN"/>
        </w:rPr>
      </w:pPr>
      <w:r w:rsidRPr="00EE253F">
        <w:rPr>
          <w:rFonts w:ascii="Arial" w:hAnsi="Arial" w:cs="Arial"/>
          <w:b/>
          <w:bCs/>
          <w:color w:val="FF0000"/>
          <w:sz w:val="22"/>
          <w:szCs w:val="22"/>
          <w:lang w:val="en-IN"/>
        </w:rPr>
        <w:t xml:space="preserve">Project </w:t>
      </w:r>
      <w:r>
        <w:rPr>
          <w:rFonts w:ascii="Arial" w:hAnsi="Arial" w:cs="Arial"/>
          <w:b/>
          <w:bCs/>
          <w:color w:val="FF0000"/>
          <w:sz w:val="22"/>
          <w:szCs w:val="22"/>
          <w:lang w:val="en-IN"/>
        </w:rPr>
        <w:t>3</w:t>
      </w:r>
      <w:r w:rsidRPr="00EE253F">
        <w:rPr>
          <w:rFonts w:ascii="Arial" w:hAnsi="Arial" w:cs="Arial"/>
          <w:b/>
          <w:bCs/>
          <w:color w:val="FF0000"/>
          <w:sz w:val="22"/>
          <w:szCs w:val="22"/>
          <w:lang w:val="en-IN"/>
        </w:rPr>
        <w:t>:</w:t>
      </w:r>
    </w:p>
    <w:p w:rsidR="008F15EE" w:rsidP="008F15EE" w14:paraId="7C4469BB" w14:textId="0E7978D4">
      <w:pPr>
        <w:rPr>
          <w:rFonts w:ascii="Verdana" w:eastAsia="Verdana" w:hAnsi="Verdana" w:cs="Verdana"/>
          <w:color w:val="000000"/>
        </w:rPr>
      </w:pPr>
      <w:r>
        <w:rPr>
          <w:rFonts w:ascii="Verdana" w:eastAsia="Verdana" w:hAnsi="Verdana" w:cs="Verdana"/>
          <w:b/>
          <w:color w:val="000000"/>
        </w:rPr>
        <w:t xml:space="preserve">Project Name: </w:t>
      </w:r>
      <w:r>
        <w:rPr>
          <w:rFonts w:ascii="Verdana" w:eastAsia="Verdana" w:hAnsi="Verdana" w:cs="Verdana"/>
          <w:color w:val="000000"/>
        </w:rPr>
        <w:t xml:space="preserve">ATT Application Support  / SDB Support </w:t>
      </w:r>
    </w:p>
    <w:p w:rsidR="008F15EE" w:rsidP="008F15EE" w14:paraId="67992BBC" w14:textId="05309BFE">
      <w:pPr>
        <w:rPr>
          <w:rFonts w:ascii="Verdana" w:eastAsia="Verdana" w:hAnsi="Verdana" w:cs="Verdana"/>
          <w:b/>
          <w:color w:val="000000"/>
        </w:rPr>
      </w:pPr>
      <w:r>
        <w:rPr>
          <w:rFonts w:ascii="Verdana" w:eastAsia="Verdana" w:hAnsi="Verdana" w:cs="Verdana"/>
          <w:b/>
          <w:color w:val="000000"/>
        </w:rPr>
        <w:t xml:space="preserve">Roles and Designation: </w:t>
      </w:r>
      <w:r>
        <w:rPr>
          <w:rFonts w:ascii="Verdana" w:eastAsia="Verdana" w:hAnsi="Verdana" w:cs="Verdana"/>
          <w:color w:val="000000"/>
        </w:rPr>
        <w:t xml:space="preserve">Cricket PROD / NPRD DB Support </w:t>
      </w:r>
    </w:p>
    <w:p w:rsidR="008F15EE" w:rsidRPr="008F15EE" w:rsidP="008F15EE" w14:paraId="67D97B5A" w14:textId="5C7DF337">
      <w:pPr>
        <w:rPr>
          <w:rFonts w:ascii="Verdana" w:eastAsia="Verdana" w:hAnsi="Verdana" w:cs="Verdana"/>
          <w:b/>
          <w:color w:val="000000"/>
        </w:rPr>
      </w:pPr>
      <w:r>
        <w:rPr>
          <w:rFonts w:ascii="Verdana" w:eastAsia="Verdana" w:hAnsi="Verdana" w:cs="Verdana"/>
          <w:b/>
          <w:color w:val="000000"/>
        </w:rPr>
        <w:t>Duration: Jul 2023 – Till now</w:t>
      </w:r>
    </w:p>
    <w:p w:rsidR="005D01E4" w14:paraId="48EB09B5" w14:textId="77777777">
      <w:pPr>
        <w:rPr>
          <w:rFonts w:ascii="Arial" w:hAnsi="Arial" w:cs="Arial"/>
          <w:b/>
          <w:i/>
          <w:iCs/>
          <w:color w:val="993300"/>
          <w:sz w:val="22"/>
          <w:szCs w:val="22"/>
          <w:lang w:val="en-IN"/>
        </w:rPr>
      </w:pPr>
    </w:p>
    <w:p w:rsidR="005D01E4" w14:paraId="7BE0493B" w14:textId="77777777">
      <w:pPr>
        <w:numPr>
          <w:ilvl w:val="0"/>
          <w:numId w:val="3"/>
        </w:numPr>
        <w:ind w:left="420"/>
        <w:rPr>
          <w:rFonts w:ascii="Arial" w:hAnsi="Arial" w:cs="Arial"/>
          <w:sz w:val="22"/>
          <w:szCs w:val="22"/>
        </w:rPr>
      </w:pPr>
      <w:r>
        <w:rPr>
          <w:rFonts w:ascii="Arial" w:hAnsi="Arial" w:cs="Arial"/>
          <w:sz w:val="22"/>
          <w:szCs w:val="22"/>
        </w:rPr>
        <w:t>Maintenance and supporting all Databases required for development, testing and Production Databases.</w:t>
      </w:r>
    </w:p>
    <w:p w:rsidR="005D01E4" w14:paraId="66664C86" w14:textId="77777777">
      <w:pPr>
        <w:numPr>
          <w:ilvl w:val="0"/>
          <w:numId w:val="3"/>
        </w:numPr>
        <w:ind w:left="420"/>
        <w:rPr>
          <w:rFonts w:ascii="Arial" w:hAnsi="Arial" w:cs="Arial"/>
          <w:sz w:val="22"/>
          <w:szCs w:val="22"/>
        </w:rPr>
      </w:pPr>
      <w:r>
        <w:rPr>
          <w:rFonts w:ascii="Arial" w:hAnsi="Arial" w:cs="Arial"/>
          <w:sz w:val="22"/>
          <w:szCs w:val="22"/>
        </w:rPr>
        <w:t>Assigning the responsibilities, roles to the specified users.</w:t>
      </w:r>
    </w:p>
    <w:p w:rsidR="005D01E4" w14:paraId="7D92A6B0" w14:textId="77777777">
      <w:pPr>
        <w:numPr>
          <w:ilvl w:val="0"/>
          <w:numId w:val="3"/>
        </w:numPr>
        <w:ind w:left="420"/>
        <w:rPr>
          <w:rFonts w:ascii="Arial" w:hAnsi="Arial" w:cs="Arial"/>
          <w:sz w:val="22"/>
          <w:szCs w:val="22"/>
        </w:rPr>
      </w:pPr>
      <w:r>
        <w:rPr>
          <w:rFonts w:ascii="Arial" w:hAnsi="Arial" w:cs="Arial"/>
          <w:sz w:val="22"/>
          <w:szCs w:val="22"/>
        </w:rPr>
        <w:t>Performing regular health checks on the databases by running the scripts.</w:t>
      </w:r>
    </w:p>
    <w:p w:rsidR="005D01E4" w14:paraId="7E11B15C" w14:textId="77777777">
      <w:pPr>
        <w:numPr>
          <w:ilvl w:val="0"/>
          <w:numId w:val="3"/>
        </w:numPr>
        <w:ind w:left="420"/>
        <w:rPr>
          <w:rFonts w:ascii="Arial" w:hAnsi="Arial" w:cs="Arial"/>
          <w:sz w:val="22"/>
          <w:szCs w:val="22"/>
        </w:rPr>
      </w:pPr>
      <w:r>
        <w:rPr>
          <w:rFonts w:ascii="Arial" w:hAnsi="Arial" w:cs="Arial"/>
          <w:sz w:val="22"/>
          <w:szCs w:val="22"/>
        </w:rPr>
        <w:t>Performing Patch analysis, downloading patches and applying patches by using  Opatch.</w:t>
      </w:r>
    </w:p>
    <w:p w:rsidR="005D01E4" w14:paraId="07CE0758" w14:textId="77777777">
      <w:pPr>
        <w:numPr>
          <w:ilvl w:val="0"/>
          <w:numId w:val="3"/>
        </w:numPr>
        <w:ind w:left="420"/>
        <w:rPr>
          <w:rFonts w:ascii="Arial" w:hAnsi="Arial" w:cs="Arial"/>
          <w:sz w:val="22"/>
          <w:szCs w:val="22"/>
        </w:rPr>
      </w:pPr>
      <w:r>
        <w:rPr>
          <w:rFonts w:ascii="Arial" w:hAnsi="Arial" w:cs="Arial"/>
          <w:sz w:val="22"/>
          <w:szCs w:val="22"/>
        </w:rPr>
        <w:t>Monitoring databases, which include basic health checks, tablespace usage, disk space utilization.</w:t>
      </w:r>
    </w:p>
    <w:p w:rsidR="005D01E4" w14:paraId="05FC6442" w14:textId="77777777">
      <w:pPr>
        <w:numPr>
          <w:ilvl w:val="0"/>
          <w:numId w:val="4"/>
        </w:numPr>
        <w:rPr>
          <w:rFonts w:ascii="Arial" w:hAnsi="Arial" w:cs="Arial"/>
          <w:bCs/>
          <w:sz w:val="22"/>
          <w:szCs w:val="22"/>
          <w:lang w:val="en-IN"/>
        </w:rPr>
      </w:pPr>
      <w:r>
        <w:rPr>
          <w:rFonts w:ascii="Arial" w:hAnsi="Arial" w:cs="Arial"/>
          <w:bCs/>
          <w:sz w:val="22"/>
          <w:szCs w:val="22"/>
          <w:lang w:val="en-IN"/>
        </w:rPr>
        <w:t>Upgrading grid and database version from 11.2.0.3 to 11.2.0.4.</w:t>
      </w:r>
    </w:p>
    <w:p w:rsidR="005D01E4" w14:paraId="3E9EEEAD" w14:textId="77777777">
      <w:pPr>
        <w:numPr>
          <w:ilvl w:val="0"/>
          <w:numId w:val="4"/>
        </w:numPr>
        <w:rPr>
          <w:rFonts w:ascii="Arial" w:hAnsi="Arial" w:cs="Arial"/>
          <w:sz w:val="22"/>
          <w:szCs w:val="22"/>
        </w:rPr>
      </w:pPr>
      <w:r>
        <w:rPr>
          <w:rFonts w:ascii="Arial" w:hAnsi="Arial" w:cs="Arial"/>
          <w:sz w:val="22"/>
          <w:szCs w:val="22"/>
        </w:rPr>
        <w:t xml:space="preserve">Support activities like monitoring alert log file, finding SID of specific user session, killing the correct SID and process which </w:t>
      </w:r>
      <w:r>
        <w:rPr>
          <w:rFonts w:ascii="Arial" w:hAnsi="Arial" w:cs="Arial"/>
          <w:sz w:val="22"/>
          <w:szCs w:val="22"/>
          <w:lang w:val="en-IN"/>
        </w:rPr>
        <w:t>are holding</w:t>
      </w:r>
      <w:r>
        <w:rPr>
          <w:rFonts w:ascii="Arial" w:hAnsi="Arial" w:cs="Arial"/>
          <w:sz w:val="22"/>
          <w:szCs w:val="22"/>
        </w:rPr>
        <w:t xml:space="preserve"> locks.</w:t>
      </w:r>
    </w:p>
    <w:p w:rsidR="005D01E4" w14:paraId="72372D40" w14:textId="77777777">
      <w:pPr>
        <w:numPr>
          <w:ilvl w:val="0"/>
          <w:numId w:val="4"/>
        </w:numPr>
        <w:rPr>
          <w:rFonts w:ascii="Arial" w:hAnsi="Arial" w:cs="Arial"/>
          <w:sz w:val="22"/>
          <w:szCs w:val="22"/>
        </w:rPr>
      </w:pPr>
      <w:r>
        <w:rPr>
          <w:rFonts w:ascii="Arial" w:hAnsi="Arial" w:cs="Arial"/>
          <w:sz w:val="22"/>
          <w:szCs w:val="22"/>
        </w:rPr>
        <w:t>Supporting 24X7 production environment.</w:t>
      </w:r>
    </w:p>
    <w:p w:rsidR="005D01E4" w14:paraId="49CFD840" w14:textId="77777777">
      <w:pPr>
        <w:numPr>
          <w:ilvl w:val="0"/>
          <w:numId w:val="4"/>
        </w:numPr>
        <w:rPr>
          <w:rFonts w:ascii="Arial" w:hAnsi="Arial" w:cs="Arial"/>
          <w:sz w:val="22"/>
          <w:szCs w:val="22"/>
        </w:rPr>
      </w:pPr>
      <w:r>
        <w:rPr>
          <w:rFonts w:ascii="Arial" w:hAnsi="Arial" w:cs="Arial"/>
          <w:sz w:val="22"/>
          <w:szCs w:val="22"/>
        </w:rPr>
        <w:t xml:space="preserve">Provides technical support to application development teams. </w:t>
      </w:r>
    </w:p>
    <w:p w:rsidR="005D01E4" w14:paraId="45A7ED96" w14:textId="77777777">
      <w:pPr>
        <w:numPr>
          <w:ilvl w:val="0"/>
          <w:numId w:val="4"/>
        </w:numPr>
        <w:rPr>
          <w:rFonts w:ascii="Arial" w:hAnsi="Arial" w:cs="Arial"/>
          <w:sz w:val="22"/>
          <w:szCs w:val="22"/>
        </w:rPr>
      </w:pPr>
      <w:r>
        <w:rPr>
          <w:rFonts w:ascii="Arial" w:hAnsi="Arial" w:cs="Arial"/>
          <w:sz w:val="22"/>
          <w:szCs w:val="22"/>
        </w:rPr>
        <w:t>Scheduling the downtime activities as per client requirements and delivering on time.</w:t>
      </w:r>
    </w:p>
    <w:p w:rsidR="005D01E4" w14:paraId="56526144" w14:textId="77777777">
      <w:pPr>
        <w:numPr>
          <w:ilvl w:val="0"/>
          <w:numId w:val="4"/>
        </w:numPr>
        <w:rPr>
          <w:rFonts w:ascii="Arial" w:hAnsi="Arial" w:cs="Arial"/>
          <w:sz w:val="22"/>
          <w:szCs w:val="22"/>
        </w:rPr>
      </w:pPr>
      <w:r>
        <w:rPr>
          <w:rFonts w:ascii="Arial" w:hAnsi="Arial" w:cs="Arial"/>
          <w:sz w:val="22"/>
          <w:szCs w:val="22"/>
        </w:rPr>
        <w:t>Create</w:t>
      </w:r>
      <w:r>
        <w:rPr>
          <w:rFonts w:ascii="Arial" w:hAnsi="Arial" w:cs="Arial"/>
          <w:sz w:val="22"/>
          <w:szCs w:val="22"/>
          <w:lang w:val="en-IN"/>
        </w:rPr>
        <w:t>d</w:t>
      </w:r>
      <w:r>
        <w:rPr>
          <w:rFonts w:ascii="Arial" w:hAnsi="Arial" w:cs="Arial"/>
          <w:sz w:val="22"/>
          <w:szCs w:val="22"/>
        </w:rPr>
        <w:t xml:space="preserve"> new database users as required.</w:t>
      </w:r>
    </w:p>
    <w:p w:rsidR="005D01E4" w14:paraId="316A5C60" w14:textId="77777777">
      <w:pPr>
        <w:pStyle w:val="Style1"/>
        <w:numPr>
          <w:ilvl w:val="0"/>
          <w:numId w:val="4"/>
        </w:numPr>
        <w:spacing w:line="300" w:lineRule="exact"/>
        <w:rPr>
          <w:rFonts w:ascii="Arial" w:hAnsi="Arial" w:cs="Arial"/>
          <w:sz w:val="22"/>
          <w:szCs w:val="22"/>
        </w:rPr>
      </w:pPr>
      <w:r>
        <w:rPr>
          <w:rFonts w:ascii="Arial" w:hAnsi="Arial" w:cs="Arial"/>
          <w:sz w:val="22"/>
          <w:szCs w:val="22"/>
        </w:rPr>
        <w:t>Experienced with Oracle Support, opening, managing, and resolving Oracle SR's.</w:t>
      </w:r>
    </w:p>
    <w:p w:rsidR="005D01E4" w14:paraId="58668D37" w14:textId="77777777">
      <w:pPr>
        <w:pStyle w:val="Style1"/>
        <w:numPr>
          <w:ilvl w:val="0"/>
          <w:numId w:val="4"/>
        </w:numPr>
        <w:spacing w:line="320" w:lineRule="exact"/>
        <w:rPr>
          <w:rFonts w:ascii="Arial" w:hAnsi="Arial" w:cs="Arial"/>
          <w:sz w:val="22"/>
          <w:szCs w:val="22"/>
        </w:rPr>
      </w:pPr>
      <w:r>
        <w:rPr>
          <w:rFonts w:ascii="Arial" w:hAnsi="Arial" w:cs="Arial"/>
          <w:sz w:val="22"/>
          <w:szCs w:val="22"/>
        </w:rPr>
        <w:t xml:space="preserve">Performs database re-organizations as required to assist performance and </w:t>
      </w:r>
      <w:r>
        <w:rPr>
          <w:rFonts w:ascii="Arial" w:hAnsi="Arial" w:cs="Arial"/>
          <w:sz w:val="22"/>
          <w:szCs w:val="22"/>
          <w:lang w:val="en-IN"/>
        </w:rPr>
        <w:t>e</w:t>
      </w:r>
      <w:r>
        <w:rPr>
          <w:rFonts w:ascii="Arial" w:hAnsi="Arial" w:cs="Arial"/>
          <w:sz w:val="22"/>
          <w:szCs w:val="22"/>
        </w:rPr>
        <w:t>nsure</w:t>
      </w:r>
      <w:r>
        <w:rPr>
          <w:rFonts w:ascii="Arial" w:hAnsi="Arial" w:cs="Arial"/>
          <w:sz w:val="22"/>
          <w:szCs w:val="22"/>
          <w:lang w:val="en-IN"/>
        </w:rPr>
        <w:t>d</w:t>
      </w:r>
      <w:r>
        <w:rPr>
          <w:rFonts w:ascii="Arial" w:hAnsi="Arial" w:cs="Arial"/>
          <w:sz w:val="22"/>
          <w:szCs w:val="22"/>
        </w:rPr>
        <w:t xml:space="preserve"> maximum uptime of the database</w:t>
      </w:r>
    </w:p>
    <w:p w:rsidR="005D01E4" w14:paraId="7144559D" w14:textId="77777777">
      <w:pPr>
        <w:numPr>
          <w:ilvl w:val="0"/>
          <w:numId w:val="4"/>
        </w:numPr>
        <w:rPr>
          <w:rFonts w:ascii="Arial" w:hAnsi="Arial" w:cs="Arial"/>
          <w:bCs/>
          <w:sz w:val="22"/>
          <w:szCs w:val="22"/>
          <w:lang w:val="en-IN"/>
        </w:rPr>
      </w:pPr>
      <w:r>
        <w:rPr>
          <w:rFonts w:ascii="Arial" w:hAnsi="Arial" w:cs="Arial"/>
          <w:bCs/>
          <w:sz w:val="22"/>
          <w:szCs w:val="22"/>
          <w:lang w:val="en-IN"/>
        </w:rPr>
        <w:t>Worked on tools like tableau for monitoring the application health check and JIRA tool for resolving service requests.</w:t>
      </w:r>
    </w:p>
    <w:p w:rsidR="005D01E4" w14:paraId="659551AF" w14:textId="77777777">
      <w:pPr>
        <w:numPr>
          <w:ilvl w:val="0"/>
          <w:numId w:val="4"/>
        </w:numPr>
        <w:rPr>
          <w:rFonts w:ascii="Arial" w:hAnsi="Arial" w:cs="Arial"/>
          <w:bCs/>
          <w:sz w:val="22"/>
          <w:szCs w:val="22"/>
          <w:lang w:val="en-IN"/>
        </w:rPr>
      </w:pPr>
      <w:r>
        <w:rPr>
          <w:rFonts w:ascii="Arial" w:hAnsi="Arial" w:cs="Arial"/>
          <w:bCs/>
          <w:sz w:val="22"/>
          <w:szCs w:val="22"/>
          <w:lang w:val="en-IN"/>
        </w:rPr>
        <w:t>Worked on Change Management upon prior approval from the client and respective application team for the downtime to perform the change. Always assured to accomplish the change within the given timeline.</w:t>
      </w:r>
    </w:p>
    <w:p w:rsidR="008F15EE" w:rsidP="008F15EE" w14:paraId="24E14879" w14:textId="0D7A1516">
      <w:pPr>
        <w:numPr>
          <w:ilvl w:val="0"/>
          <w:numId w:val="4"/>
        </w:numPr>
        <w:rPr>
          <w:rFonts w:ascii="Arial" w:hAnsi="Arial" w:cs="Arial"/>
          <w:bCs/>
          <w:sz w:val="22"/>
          <w:szCs w:val="22"/>
          <w:lang w:val="en-IN"/>
        </w:rPr>
      </w:pPr>
      <w:r w:rsidRPr="006651C1">
        <w:rPr>
          <w:rFonts w:ascii="Arial" w:hAnsi="Arial" w:cs="Arial"/>
          <w:bCs/>
          <w:sz w:val="22"/>
          <w:szCs w:val="22"/>
          <w:lang w:val="en-IN"/>
        </w:rPr>
        <w:t>Performance troubleshooting, query tuning, explain plan, AWR, ADDM analysis</w:t>
      </w:r>
      <w:r>
        <w:rPr>
          <w:rFonts w:ascii="Arial" w:hAnsi="Arial" w:cs="Arial"/>
          <w:bCs/>
          <w:sz w:val="22"/>
          <w:szCs w:val="22"/>
          <w:lang w:val="en-IN"/>
        </w:rPr>
        <w:t>.</w:t>
      </w:r>
    </w:p>
    <w:p w:rsidR="006651C1" w:rsidP="008F15EE" w14:paraId="34966590" w14:textId="1EB1D9BB">
      <w:pPr>
        <w:numPr>
          <w:ilvl w:val="0"/>
          <w:numId w:val="4"/>
        </w:numPr>
        <w:rPr>
          <w:rFonts w:ascii="Arial" w:hAnsi="Arial" w:cs="Arial"/>
          <w:bCs/>
          <w:sz w:val="22"/>
          <w:szCs w:val="22"/>
          <w:lang w:val="en-IN"/>
        </w:rPr>
      </w:pPr>
      <w:r>
        <w:rPr>
          <w:rFonts w:ascii="Arial" w:hAnsi="Arial" w:cs="Arial"/>
          <w:bCs/>
          <w:sz w:val="22"/>
          <w:szCs w:val="22"/>
          <w:lang w:val="en-IN"/>
        </w:rPr>
        <w:t>Working with application team and provided recommendation on re-writing the queries for better performance.</w:t>
      </w:r>
    </w:p>
    <w:p w:rsidR="008F15EE" w:rsidP="008F15EE" w14:paraId="0AC13CED" w14:textId="728BB300">
      <w:pPr>
        <w:numPr>
          <w:ilvl w:val="0"/>
          <w:numId w:val="4"/>
        </w:numPr>
        <w:rPr>
          <w:rFonts w:ascii="Arial" w:hAnsi="Arial" w:cs="Arial"/>
          <w:bCs/>
          <w:sz w:val="22"/>
          <w:szCs w:val="22"/>
          <w:lang w:val="en-IN"/>
        </w:rPr>
      </w:pPr>
      <w:r w:rsidRPr="006651C1">
        <w:rPr>
          <w:rFonts w:ascii="Arial" w:hAnsi="Arial" w:cs="Arial"/>
          <w:bCs/>
          <w:sz w:val="22"/>
          <w:szCs w:val="22"/>
          <w:lang w:val="en-IN"/>
        </w:rPr>
        <w:t xml:space="preserve">Performing query level tunning and  </w:t>
      </w:r>
      <w:r w:rsidRPr="006651C1">
        <w:rPr>
          <w:rFonts w:ascii="Arial" w:hAnsi="Arial" w:cs="Arial"/>
          <w:bCs/>
          <w:sz w:val="22"/>
          <w:szCs w:val="22"/>
          <w:lang w:val="en-IN"/>
        </w:rPr>
        <w:t>recommended to create appropriate indexes</w:t>
      </w:r>
      <w:r>
        <w:rPr>
          <w:rFonts w:ascii="Arial" w:hAnsi="Arial" w:cs="Arial"/>
          <w:bCs/>
          <w:sz w:val="22"/>
          <w:szCs w:val="22"/>
          <w:lang w:val="en-IN"/>
        </w:rPr>
        <w:t>.</w:t>
      </w:r>
    </w:p>
    <w:p w:rsidR="006651C1" w:rsidRPr="006651C1" w:rsidP="006651C1" w14:paraId="7CA7076E" w14:textId="77777777">
      <w:pPr>
        <w:ind w:left="420"/>
        <w:rPr>
          <w:rFonts w:ascii="Arial" w:hAnsi="Arial" w:cs="Arial"/>
          <w:bCs/>
          <w:sz w:val="22"/>
          <w:szCs w:val="22"/>
          <w:lang w:val="en-IN"/>
        </w:rPr>
      </w:pPr>
    </w:p>
    <w:p w:rsidR="008F15EE" w:rsidP="008F15EE" w14:paraId="04DA58CD" w14:textId="77777777">
      <w:pPr>
        <w:rPr>
          <w:rFonts w:ascii="Arial" w:hAnsi="Arial" w:cs="Arial"/>
          <w:bCs/>
          <w:sz w:val="22"/>
          <w:szCs w:val="22"/>
          <w:lang w:val="en-IN"/>
        </w:rPr>
      </w:pPr>
    </w:p>
    <w:p w:rsidR="008F15EE" w:rsidP="008F15EE" w14:paraId="144089F9" w14:textId="77777777">
      <w:pPr>
        <w:rPr>
          <w:rFonts w:ascii="Arial" w:hAnsi="Arial" w:cs="Arial"/>
          <w:bCs/>
          <w:sz w:val="22"/>
          <w:szCs w:val="22"/>
          <w:lang w:val="en-IN"/>
        </w:rPr>
      </w:pPr>
    </w:p>
    <w:p w:rsidR="008F15EE" w:rsidP="008F15EE" w14:paraId="2C3F4341" w14:textId="77777777">
      <w:pPr>
        <w:rPr>
          <w:rFonts w:ascii="Arial" w:hAnsi="Arial" w:cs="Arial"/>
          <w:bCs/>
          <w:sz w:val="22"/>
          <w:szCs w:val="22"/>
          <w:lang w:val="en-IN"/>
        </w:rPr>
      </w:pPr>
    </w:p>
    <w:p w:rsidR="008F15EE" w:rsidP="008F15EE" w14:paraId="3BB76BA0" w14:textId="77777777">
      <w:pPr>
        <w:rPr>
          <w:rFonts w:ascii="Arial" w:hAnsi="Arial" w:cs="Arial"/>
          <w:bCs/>
          <w:sz w:val="22"/>
          <w:szCs w:val="22"/>
          <w:lang w:val="en-IN"/>
        </w:rPr>
      </w:pPr>
    </w:p>
    <w:p w:rsidR="008F15EE" w:rsidP="008F15EE" w14:paraId="188EB2FC" w14:textId="77777777">
      <w:pPr>
        <w:rPr>
          <w:rFonts w:ascii="Arial" w:hAnsi="Arial" w:cs="Arial"/>
          <w:bCs/>
          <w:sz w:val="22"/>
          <w:szCs w:val="22"/>
          <w:lang w:val="en-IN"/>
        </w:rPr>
      </w:pPr>
    </w:p>
    <w:p w:rsidR="008F15EE" w:rsidP="008F15EE" w14:paraId="7BBB1A9A" w14:textId="77777777">
      <w:pPr>
        <w:ind w:left="360"/>
        <w:rPr>
          <w:rFonts w:ascii="Verdana" w:eastAsia="Verdana" w:hAnsi="Verdana" w:cs="Verdana"/>
          <w:color w:val="000000"/>
        </w:rPr>
      </w:pPr>
    </w:p>
    <w:p w:rsidR="008F15EE" w:rsidP="008F15EE" w14:paraId="53F86F85" w14:textId="77777777">
      <w:pPr>
        <w:ind w:left="2880" w:hanging="2868"/>
        <w:rPr>
          <w:rFonts w:ascii="Verdana" w:eastAsia="Verdana" w:hAnsi="Verdana" w:cs="Verdana"/>
          <w:color w:val="000000"/>
        </w:rPr>
      </w:pPr>
      <w:r>
        <w:rPr>
          <w:rFonts w:ascii="Verdana" w:eastAsia="Verdana" w:hAnsi="Verdana" w:cs="Verdana"/>
          <w:b/>
          <w:color w:val="000000"/>
        </w:rPr>
        <w:t>RDBMS</w:t>
      </w:r>
      <w:r>
        <w:rPr>
          <w:rFonts w:ascii="Verdana" w:eastAsia="Verdana" w:hAnsi="Verdana" w:cs="Verdana"/>
          <w:color w:val="000000"/>
        </w:rPr>
        <w:tab/>
        <w:t>ORACLE 9i, ORACLE 10g &amp; 11g R2, SQL Server 2005 &amp; 2008</w:t>
      </w:r>
    </w:p>
    <w:p w:rsidR="008F15EE" w:rsidP="008F15EE" w14:paraId="7CDB189B" w14:textId="77777777">
      <w:pPr>
        <w:ind w:left="2880" w:hanging="2853"/>
        <w:rPr>
          <w:rFonts w:ascii="Verdana" w:eastAsia="Verdana" w:hAnsi="Verdana" w:cs="Verdana"/>
          <w:color w:val="000000"/>
        </w:rPr>
      </w:pPr>
      <w:r>
        <w:rPr>
          <w:rFonts w:ascii="Verdana" w:eastAsia="Verdana" w:hAnsi="Verdana" w:cs="Verdana"/>
          <w:b/>
          <w:color w:val="000000"/>
        </w:rPr>
        <w:t>OPERATING SYSTEM</w:t>
      </w:r>
      <w:r>
        <w:rPr>
          <w:rFonts w:ascii="Verdana" w:eastAsia="Verdana" w:hAnsi="Verdana" w:cs="Verdana"/>
          <w:color w:val="000000"/>
        </w:rPr>
        <w:tab/>
        <w:t xml:space="preserve">UNIX, LINUX, SOLARIS-10, AIX &amp; Windows Server 2000/2003/2008 / My SQL Work Bench </w:t>
      </w:r>
    </w:p>
    <w:p w:rsidR="008F15EE" w:rsidP="008F15EE" w14:paraId="7C4BE399" w14:textId="77777777">
      <w:pPr>
        <w:ind w:left="2880" w:hanging="2853"/>
        <w:rPr>
          <w:rFonts w:ascii="Verdana" w:eastAsia="Verdana" w:hAnsi="Verdana" w:cs="Verdana"/>
          <w:color w:val="000000"/>
        </w:rPr>
      </w:pPr>
    </w:p>
    <w:p w:rsidR="008F15EE" w:rsidP="008F15EE" w14:paraId="06675700" w14:textId="77777777">
      <w:pPr>
        <w:ind w:left="2880" w:hanging="2880"/>
        <w:rPr>
          <w:rFonts w:ascii="Verdana" w:eastAsia="Verdana" w:hAnsi="Verdana" w:cs="Verdana"/>
          <w:color w:val="000000"/>
        </w:rPr>
      </w:pPr>
      <w:r>
        <w:rPr>
          <w:rFonts w:ascii="Verdana" w:eastAsia="Verdana" w:hAnsi="Verdana" w:cs="Verdana"/>
          <w:b/>
          <w:color w:val="000000"/>
        </w:rPr>
        <w:t>UTILITIES</w:t>
      </w:r>
      <w:r>
        <w:rPr>
          <w:rFonts w:ascii="Verdana" w:eastAsia="Verdana" w:hAnsi="Verdana" w:cs="Verdana"/>
          <w:color w:val="000000"/>
        </w:rPr>
        <w:tab/>
        <w:t>Opatch, Export/Import utility, Net Manager &amp; Oracle Enterprise Manager, SRVCTL, CRSCTL.</w:t>
      </w:r>
    </w:p>
    <w:p w:rsidR="008F15EE" w:rsidP="008F15EE" w14:paraId="45815C90" w14:textId="77777777">
      <w:pPr>
        <w:ind w:left="2880" w:hanging="2880"/>
        <w:rPr>
          <w:rFonts w:ascii="Verdana" w:eastAsia="Verdana" w:hAnsi="Verdana" w:cs="Verdana"/>
          <w:color w:val="000000"/>
        </w:rPr>
      </w:pPr>
    </w:p>
    <w:p w:rsidR="008F15EE" w:rsidP="008F15EE" w14:paraId="6A528B69" w14:textId="1C42A31B">
      <w:pPr>
        <w:rPr>
          <w:rFonts w:ascii="Arial" w:hAnsi="Arial" w:cs="Arial"/>
          <w:bCs/>
          <w:sz w:val="22"/>
          <w:szCs w:val="22"/>
          <w:lang w:val="en-IN"/>
        </w:rPr>
      </w:pPr>
      <w:r>
        <w:rPr>
          <w:rFonts w:ascii="Verdana" w:eastAsia="Verdana" w:hAnsi="Verdana" w:cs="Verdana"/>
          <w:b/>
          <w:color w:val="000000"/>
        </w:rPr>
        <w:t xml:space="preserve">REPLICATION </w:t>
      </w:r>
      <w:r>
        <w:rPr>
          <w:rFonts w:ascii="Verdana" w:eastAsia="Verdana" w:hAnsi="Verdana" w:cs="Verdana"/>
          <w:b/>
          <w:color w:val="000000"/>
        </w:rPr>
        <w:tab/>
      </w:r>
      <w:r>
        <w:rPr>
          <w:rFonts w:ascii="Verdana" w:eastAsia="Verdana" w:hAnsi="Verdana" w:cs="Verdana"/>
          <w:color w:val="000000"/>
        </w:rPr>
        <w:t>RMAN, Oracle Export/ import, Data guard</w:t>
      </w:r>
      <w:r>
        <w:rPr>
          <w:rFonts w:ascii="Verdana" w:eastAsia="Verdana" w:hAnsi="Verdana" w:cs="Verdana"/>
          <w:color w:val="000000"/>
        </w:rPr>
        <w:br/>
        <w:t xml:space="preserve">MySQL Import / Export by using Work Bench , SSMS </w:t>
      </w:r>
    </w:p>
    <w:p w:rsidR="005D01E4" w14:paraId="2C6B84E9" w14:textId="77777777">
      <w:pPr>
        <w:rPr>
          <w:rFonts w:ascii="Arial" w:hAnsi="Arial" w:cs="Arial"/>
          <w:sz w:val="22"/>
          <w:szCs w:val="22"/>
        </w:rPr>
      </w:pPr>
    </w:p>
    <w:p w:rsidR="005D01E4" w:rsidP="008F15EE" w14:paraId="38C6699F" w14:textId="6A96578D">
      <w:pPr>
        <w:tabs>
          <w:tab w:val="left" w:pos="720"/>
        </w:tabs>
        <w:spacing w:before="100" w:beforeAutospacing="1" w:after="100" w:afterAutospacing="1"/>
        <w:ind w:left="720"/>
        <w:rPr>
          <w:rFonts w:ascii="Arial" w:hAnsi="Arial" w:cs="Arial"/>
          <w:sz w:val="22"/>
          <w:szCs w:val="22"/>
        </w:rPr>
      </w:pPr>
    </w:p>
    <w:p w:rsidR="008F15EE" w:rsidP="008F15EE" w14:paraId="2D778573" w14:textId="77777777">
      <w:pPr>
        <w:tabs>
          <w:tab w:val="left" w:pos="720"/>
        </w:tabs>
        <w:spacing w:before="100" w:beforeAutospacing="1" w:after="100" w:afterAutospacing="1"/>
        <w:ind w:left="720"/>
        <w:rPr>
          <w:rFonts w:ascii="Arial" w:hAnsi="Arial" w:cs="Arial"/>
          <w:sz w:val="22"/>
          <w:szCs w:val="22"/>
        </w:rPr>
      </w:pPr>
    </w:p>
    <w:p w:rsidR="008F15EE" w:rsidP="008F15EE" w14:paraId="138F773C" w14:textId="77777777">
      <w:pPr>
        <w:tabs>
          <w:tab w:val="left" w:pos="720"/>
        </w:tabs>
        <w:spacing w:before="100" w:beforeAutospacing="1" w:after="100" w:afterAutospacing="1"/>
        <w:ind w:left="720"/>
        <w:rPr>
          <w:rFonts w:ascii="Arial" w:hAnsi="Arial" w:cs="Arial"/>
          <w:sz w:val="22"/>
          <w:szCs w:val="22"/>
        </w:rPr>
      </w:pPr>
    </w:p>
    <w:p w:rsidR="008F15EE" w:rsidRPr="008F15EE" w:rsidP="008F15EE" w14:paraId="18B727A3" w14:textId="77777777">
      <w:pPr>
        <w:pStyle w:val="ListParagraph"/>
        <w:keepNext/>
        <w:keepLines/>
        <w:spacing w:before="40"/>
        <w:rPr>
          <w:rFonts w:ascii="Verdana" w:eastAsia="Verdana" w:hAnsi="Verdana" w:cs="Verdana"/>
          <w:b/>
          <w:bCs/>
          <w:color w:val="0D0D0D" w:themeColor="text1" w:themeTint="F2"/>
          <w:u w:val="single"/>
          <w:shd w:val="clear" w:color="auto" w:fill="E0E0E0"/>
        </w:rPr>
      </w:pPr>
      <w:r w:rsidRPr="008F15EE">
        <w:rPr>
          <w:rFonts w:ascii="Verdana" w:eastAsia="Verdana" w:hAnsi="Verdana" w:cs="Verdana"/>
          <w:b/>
          <w:bCs/>
          <w:color w:val="0D0D0D" w:themeColor="text1" w:themeTint="F2"/>
          <w:u w:val="single"/>
          <w:shd w:val="clear" w:color="auto" w:fill="E0E0E0"/>
        </w:rPr>
        <w:t xml:space="preserve">Personal Particulars:   </w:t>
      </w:r>
    </w:p>
    <w:p w:rsidR="008F15EE" w:rsidRPr="008F15EE" w:rsidP="008F15EE" w14:paraId="457850A3" w14:textId="52FCE0C8">
      <w:pPr>
        <w:pStyle w:val="ListParagraph"/>
        <w:keepNext/>
        <w:keepLines/>
        <w:spacing w:before="40"/>
        <w:rPr>
          <w:rFonts w:ascii="Verdana" w:eastAsia="Verdana" w:hAnsi="Verdana" w:cs="Verdana"/>
          <w:b/>
          <w:bCs/>
          <w:color w:val="0D0D0D" w:themeColor="text1" w:themeTint="F2"/>
          <w:u w:val="single"/>
          <w:shd w:val="clear" w:color="auto" w:fill="E0E0E0"/>
        </w:rPr>
      </w:pPr>
      <w:r w:rsidRPr="008F15EE">
        <w:rPr>
          <w:rFonts w:ascii="Verdana" w:eastAsia="Verdana" w:hAnsi="Verdana" w:cs="Verdana"/>
          <w:b/>
          <w:bCs/>
          <w:color w:val="0D0D0D" w:themeColor="text1" w:themeTint="F2"/>
          <w:u w:val="single"/>
          <w:shd w:val="clear" w:color="auto" w:fill="E0E0E0"/>
        </w:rPr>
        <w:t xml:space="preserve">                                                        </w:t>
      </w:r>
    </w:p>
    <w:p w:rsidR="008F15EE" w:rsidRPr="008F15EE" w:rsidP="008F15EE" w14:paraId="33BA6571" w14:textId="77777777">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FATHER’S NAME</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Mr. B . A . KHAN</w:t>
      </w:r>
    </w:p>
    <w:p w:rsidR="008F15EE" w:rsidRPr="008F15EE" w:rsidP="008F15EE" w14:paraId="10D26CEE" w14:textId="77777777">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MOTHER’S NAME</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Mrs. Azra Parveen</w:t>
      </w:r>
    </w:p>
    <w:p w:rsidR="008F15EE" w:rsidRPr="008F15EE" w:rsidP="008F15EE" w14:paraId="73A9A7DF" w14:textId="77777777">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 xml:space="preserve">DATE OF BIRTH </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09 OCT 1992</w:t>
      </w:r>
    </w:p>
    <w:p w:rsidR="008F15EE" w:rsidRPr="008F15EE" w:rsidP="008F15EE" w14:paraId="4E9A05CE" w14:textId="211BDB42">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GENDER</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MALE</w:t>
      </w:r>
    </w:p>
    <w:p w:rsidR="008F15EE" w:rsidRPr="008F15EE" w:rsidP="008F15EE" w14:paraId="05DD89FB" w14:textId="7D135AFB">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MARITAL STATUS</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 xml:space="preserve">         Single</w:t>
      </w:r>
    </w:p>
    <w:p w:rsidR="008F15EE" w:rsidRPr="008F15EE" w:rsidP="008F15EE" w14:paraId="1F030301" w14:textId="44B74792">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LANGUAGES KNOWN</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Hindi, English</w:t>
      </w:r>
      <w:r w:rsidRPr="008F15EE">
        <w:rPr>
          <w:rFonts w:ascii="Verdana" w:eastAsia="Verdana" w:hAnsi="Verdana" w:cs="Verdana"/>
          <w:bCs/>
          <w:color w:val="000000"/>
        </w:rPr>
        <w:tab/>
      </w:r>
    </w:p>
    <w:p w:rsidR="008F15EE" w:rsidRPr="008F15EE" w:rsidP="008F15EE" w14:paraId="51970645" w14:textId="464188A6">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 xml:space="preserve">NATIONALITY </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INDIAN</w:t>
      </w:r>
    </w:p>
    <w:p w:rsidR="008F15EE" w:rsidRPr="008F15EE" w:rsidP="008F15EE" w14:paraId="29D854CB" w14:textId="5B2435A0">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PASSPORT NO.</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P1513430</w:t>
      </w:r>
    </w:p>
    <w:p w:rsidR="008F15EE" w:rsidRPr="008F15EE" w:rsidP="008F15EE" w14:paraId="6B39AD69" w14:textId="172A157E">
      <w:pPr>
        <w:pStyle w:val="ListParagraph"/>
        <w:numPr>
          <w:ilvl w:val="0"/>
          <w:numId w:val="7"/>
        </w:numPr>
        <w:rPr>
          <w:rFonts w:ascii="Verdana" w:eastAsia="Verdana" w:hAnsi="Verdana" w:cs="Verdana"/>
          <w:bCs/>
          <w:color w:val="000000"/>
        </w:rPr>
      </w:pPr>
      <w:r w:rsidRPr="008F15EE">
        <w:rPr>
          <w:rFonts w:ascii="Verdana" w:eastAsia="Verdana" w:hAnsi="Verdana" w:cs="Verdana"/>
          <w:bCs/>
          <w:color w:val="000000"/>
        </w:rPr>
        <w:t>ADDRESS</w:t>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r>
      <w:r w:rsidRPr="008F15EE">
        <w:rPr>
          <w:rFonts w:ascii="Verdana" w:eastAsia="Verdana" w:hAnsi="Verdana" w:cs="Verdana"/>
          <w:bCs/>
          <w:color w:val="000000"/>
        </w:rPr>
        <w:tab/>
        <w:t xml:space="preserve"> Gola Gokaran Nath</w:t>
      </w:r>
    </w:p>
    <w:p w:rsidR="008F15EE" w:rsidRPr="008F15EE" w:rsidP="008F15EE" w14:paraId="1EBE81CB" w14:textId="77777777">
      <w:pPr>
        <w:pStyle w:val="ListParagraph"/>
        <w:rPr>
          <w:rFonts w:ascii="Verdana" w:eastAsia="Verdana" w:hAnsi="Verdana" w:cs="Verdana"/>
          <w:color w:val="000000"/>
        </w:rPr>
      </w:pPr>
    </w:p>
    <w:p w:rsidR="008F15EE" w:rsidP="008F15EE" w14:paraId="18ADBD33" w14:textId="45B3F9F6">
      <w:pPr>
        <w:pStyle w:val="ListParagraph"/>
        <w:rPr>
          <w:rFonts w:ascii="Verdana" w:eastAsia="Verdana" w:hAnsi="Verdana" w:cs="Verdana"/>
          <w:color w:val="000000"/>
        </w:rPr>
      </w:pPr>
    </w:p>
    <w:p w:rsidR="008F15EE" w:rsidP="008F15EE" w14:paraId="2A0CBCCE" w14:textId="77777777">
      <w:pPr>
        <w:pStyle w:val="ListParagraph"/>
        <w:rPr>
          <w:rFonts w:ascii="Verdana" w:eastAsia="Verdana" w:hAnsi="Verdana" w:cs="Verdana"/>
          <w:color w:val="000000"/>
        </w:rPr>
      </w:pPr>
    </w:p>
    <w:p w:rsidR="008F15EE" w:rsidP="008F15EE" w14:paraId="3C5DCB57" w14:textId="77777777">
      <w:pPr>
        <w:pStyle w:val="ListParagraph"/>
        <w:rPr>
          <w:rFonts w:ascii="Verdana" w:eastAsia="Verdana" w:hAnsi="Verdana" w:cs="Verdana"/>
          <w:color w:val="000000"/>
        </w:rPr>
      </w:pPr>
    </w:p>
    <w:p w:rsidR="008F15EE" w:rsidRPr="008F15EE" w:rsidP="008F15EE" w14:paraId="66756D2B" w14:textId="77777777">
      <w:pPr>
        <w:pStyle w:val="ListParagraph"/>
        <w:rPr>
          <w:rFonts w:ascii="Verdana" w:eastAsia="Verdana" w:hAnsi="Verdana" w:cs="Verdana"/>
          <w:color w:val="000000"/>
        </w:rPr>
      </w:pPr>
    </w:p>
    <w:p w:rsidR="008F15EE" w:rsidRPr="008F15EE" w:rsidP="008F15EE" w14:paraId="5C401874" w14:textId="3737EB9C">
      <w:pPr>
        <w:pStyle w:val="ListParagraph"/>
        <w:numPr>
          <w:ilvl w:val="0"/>
          <w:numId w:val="7"/>
        </w:numPr>
        <w:rPr>
          <w:rFonts w:ascii="Verdana" w:eastAsia="Verdana" w:hAnsi="Verdana" w:cs="Verdana"/>
          <w:b/>
          <w:color w:val="000000"/>
        </w:rPr>
      </w:pPr>
      <w:r w:rsidRPr="008F15EE">
        <w:rPr>
          <w:rFonts w:ascii="Verdana" w:eastAsia="Verdana" w:hAnsi="Verdana" w:cs="Verdana"/>
          <w:b/>
          <w:color w:val="000000"/>
        </w:rPr>
        <w:t xml:space="preserve"> </w:t>
      </w:r>
      <w:r w:rsidRPr="008F15EE">
        <w:rPr>
          <w:rFonts w:ascii="Verdana" w:eastAsia="Verdana" w:hAnsi="Verdana" w:cs="Verdana"/>
          <w:color w:val="000000"/>
        </w:rPr>
        <w:t>Date</w:t>
      </w:r>
      <w:r w:rsidRPr="008F15EE">
        <w:rPr>
          <w:rFonts w:ascii="Verdana" w:eastAsia="Verdana" w:hAnsi="Verdana" w:cs="Verdana"/>
          <w:b/>
          <w:color w:val="000000"/>
        </w:rPr>
        <w:t>:</w:t>
      </w:r>
      <w:r>
        <w:rPr>
          <w:rFonts w:ascii="Verdana" w:eastAsia="Verdana" w:hAnsi="Verdana" w:cs="Verdana"/>
          <w:b/>
          <w:color w:val="000000"/>
        </w:rPr>
        <w:t xml:space="preserve">22March </w:t>
      </w:r>
      <w:r w:rsidRPr="008F15EE">
        <w:rPr>
          <w:rFonts w:ascii="Verdana" w:eastAsia="Verdana" w:hAnsi="Verdana" w:cs="Verdana"/>
          <w:b/>
          <w:color w:val="000000"/>
        </w:rPr>
        <w:t xml:space="preserve"> 202</w:t>
      </w:r>
      <w:r>
        <w:rPr>
          <w:rFonts w:ascii="Verdana" w:eastAsia="Verdana" w:hAnsi="Verdana" w:cs="Verdana"/>
          <w:b/>
          <w:color w:val="000000"/>
        </w:rPr>
        <w:t>4</w:t>
      </w:r>
      <w:r w:rsidRPr="008F15EE">
        <w:rPr>
          <w:rFonts w:ascii="Verdana" w:eastAsia="Verdana" w:hAnsi="Verdana" w:cs="Verdana"/>
          <w:color w:val="000000"/>
        </w:rPr>
        <w:tab/>
      </w:r>
      <w:r w:rsidRPr="008F15EE">
        <w:rPr>
          <w:rFonts w:ascii="Verdana" w:eastAsia="Verdana" w:hAnsi="Verdana" w:cs="Verdana"/>
          <w:color w:val="000000"/>
        </w:rPr>
        <w:tab/>
      </w:r>
      <w:r w:rsidRPr="008F15EE">
        <w:rPr>
          <w:rFonts w:ascii="Verdana" w:eastAsia="Verdana" w:hAnsi="Verdana" w:cs="Verdana"/>
          <w:color w:val="000000"/>
        </w:rPr>
        <w:tab/>
      </w:r>
      <w:r w:rsidRPr="008F15EE">
        <w:rPr>
          <w:rFonts w:ascii="Verdana" w:eastAsia="Verdana" w:hAnsi="Verdana" w:cs="Verdana"/>
          <w:color w:val="000000"/>
        </w:rPr>
        <w:tab/>
        <w:t xml:space="preserve"> [MOHD ASIF KHAN]</w:t>
      </w:r>
    </w:p>
    <w:p w:rsidR="005D01E4" w14:paraId="2C83DA65" w14:textId="77777777">
      <w:pPr>
        <w:ind w:hanging="540"/>
        <w:jc w:val="center"/>
        <w:rPr>
          <w:rFonts w:ascii="Arial" w:hAnsi="Arial" w:cs="Arial"/>
          <w:b/>
          <w:i/>
          <w:iCs/>
          <w:color w:val="993300"/>
          <w:sz w:val="22"/>
          <w:szCs w:val="22"/>
          <w:u w:val="singl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6"/>
          </v:shape>
        </w:pict>
      </w:r>
    </w:p>
    <w:sectPr w:rsidSect="00363DDE">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1E4" w14:paraId="14648EF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1E4" w14:paraId="15A67067" w14:textId="0D6AE40D">
    <w:pPr>
      <w:pStyle w:val="Footer"/>
    </w:pPr>
    <w:r>
      <w:rPr>
        <w:noProof/>
        <w:lang w:val="en-US"/>
      </w:rPr>
      <mc:AlternateContent>
        <mc:Choice Requires="wps">
          <w:drawing>
            <wp:anchor distT="0" distB="0" distL="114300" distR="114300" simplePos="0" relativeHeight="251658240" behindDoc="0" locked="0" layoutInCell="0" allowOverlap="1">
              <wp:simplePos x="0" y="0"/>
              <wp:positionH relativeFrom="page">
                <wp:posOffset>0</wp:posOffset>
              </wp:positionH>
              <wp:positionV relativeFrom="page">
                <wp:posOffset>9594215</wp:posOffset>
              </wp:positionV>
              <wp:extent cx="7772400" cy="273685"/>
              <wp:effectExtent l="0" t="2540" r="0" b="0"/>
              <wp:wrapNone/>
              <wp:docPr id="1435525888" name="MSIPCMecc14504bc8052b2dade0d59" descr="{&quot;HashCode&quot;:1908316530,&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7772400" cy="273685"/>
                      </a:xfrm>
                      <a:prstGeom prst="rect">
                        <a:avLst/>
                      </a:prstGeom>
                      <a:noFill/>
                      <a:ln>
                        <a:noFill/>
                      </a:ln>
                      <a:extLst>
                        <a:ext xmlns:a="http://schemas.openxmlformats.org/drawingml/2006/main" uri="{909E8E84-426E-40DD-AFC4-6F175D3DCCD1}">
                          <a14:hiddenFill xmlns:a14="http://schemas.microsoft.com/office/drawing/2010/main">
                            <a:solidFill>
                              <a:srgbClr val="FFFFFF"/>
                            </a:solidFill>
                          </a14:hiddenFill>
                        </a:ext>
                        <a:ext xmlns:a="http://schemas.openxmlformats.org/drawingml/2006/main" uri="{91240B29-F687-4F45-9708-019B960494DF}">
                          <a14:hiddenLine xmlns:a14="http://schemas.microsoft.com/office/drawing/2010/main" w="15875">
                            <a:solidFill>
                              <a:srgbClr val="000000"/>
                            </a:solidFill>
                            <a:miter lim="800000"/>
                            <a:headEnd/>
                            <a:tailEnd/>
                          </a14:hiddenLine>
                        </a:ext>
                      </a:extLst>
                    </wps:spPr>
                    <wps:txbx>
                      <w:txbxContent>
                        <w:p w:rsidR="005D01E4" w14:textId="77777777">
                          <w:pPr>
                            <w:rPr>
                              <w:rFonts w:ascii="Calibri" w:hAnsi="Calibri"/>
                              <w:color w:val="000000"/>
                              <w:sz w:val="16"/>
                            </w:rPr>
                          </w:pPr>
                          <w:r>
                            <w:rPr>
                              <w:rFonts w:ascii="Calibri" w:hAnsi="Calibri"/>
                              <w:color w:val="000000"/>
                              <w:sz w:val="16"/>
                            </w:rPr>
                            <w:t>Sensitivity: Internal &amp; Restricted</w:t>
                          </w:r>
                        </w:p>
                      </w:txbxContent>
                    </wps:txbx>
                    <wps:bodyPr rot="0" vert="horz" wrap="square" lIns="254000" tIns="0" rIns="91440" bIns="0" anchor="b"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MSIPCMecc14504bc8052b2dade0d59" o:spid="_x0000_s2049" type="#_x0000_t202" alt="{&quot;HashCode&quot;:1908316530,&quot;Height&quot;:792.0,&quot;Width&quot;:612.0,&quot;Placement&quot;:&quot;Footer&quot;,&quot;Index&quot;:&quot;Primary&quot;,&quot;Section&quot;:1,&quot;Top&quot;:0.0,&quot;Left&quot;:0.0}" style="width:612pt;height:21.55pt;margin-top:755.45pt;margin-left:0;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bottom;z-index:251659264" o:allowincell="f" filled="f" stroked="f" strokeweight="1.25pt">
              <v:textbox inset="20pt,0,,0">
                <w:txbxContent>
                  <w:p w:rsidR="005D01E4" w14:paraId="11C54F0B" w14:textId="77777777">
                    <w:pPr>
                      <w:rPr>
                        <w:rFonts w:ascii="Calibri" w:hAnsi="Calibri"/>
                        <w:color w:val="000000"/>
                        <w:sz w:val="16"/>
                      </w:rPr>
                    </w:pPr>
                    <w:r>
                      <w:rPr>
                        <w:rFonts w:ascii="Calibri" w:hAnsi="Calibri"/>
                        <w:color w:val="000000"/>
                        <w:sz w:val="16"/>
                      </w:rPr>
                      <w:t>Sensitivity: Internal &amp; Restricted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1E4" w14:paraId="2F069CD7"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1E4" w14:paraId="4A34236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1E4" w14:paraId="2A975B69" w14:textId="77777777"/>
  <w:p w:rsidR="005D01E4" w14:paraId="0B9AA0B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D01E4" w14:paraId="134CDBC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2"/>
    <w:multiLevelType w:val="multilevel"/>
    <w:tmpl w:val="00000002"/>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nsid w:val="00000004"/>
    <w:multiLevelType w:val="multilevel"/>
    <w:tmpl w:val="00000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0000005"/>
    <w:multiLevelType w:val="multilevel"/>
    <w:tmpl w:val="00000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00000009"/>
    <w:multiLevelType w:val="multilevel"/>
    <w:tmpl w:val="00000009"/>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4">
    <w:nsid w:val="0000000A"/>
    <w:multiLevelType w:val="multilevel"/>
    <w:tmpl w:val="0000000A"/>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nsid w:val="58359E23"/>
    <w:multiLevelType w:val="singleLevel"/>
    <w:tmpl w:val="58359E23"/>
    <w:lvl w:ilvl="0">
      <w:start w:val="1"/>
      <w:numFmt w:val="bullet"/>
      <w:lvlText w:val=""/>
      <w:lvlJc w:val="left"/>
      <w:pPr>
        <w:ind w:left="420" w:hanging="420"/>
      </w:pPr>
      <w:rPr>
        <w:rFonts w:ascii="Wingdings" w:hAnsi="Wingdings" w:hint="default"/>
      </w:rPr>
    </w:lvl>
  </w:abstractNum>
  <w:abstractNum w:abstractNumId="6">
    <w:nsid w:val="58359E41"/>
    <w:multiLevelType w:val="singleLevel"/>
    <w:tmpl w:val="58359E41"/>
    <w:lvl w:ilvl="0">
      <w:start w:val="1"/>
      <w:numFmt w:val="bullet"/>
      <w:lvlText w:val=""/>
      <w:lvlJc w:val="left"/>
      <w:pPr>
        <w:ind w:left="510" w:hanging="420"/>
      </w:pPr>
      <w:rPr>
        <w:rFonts w:ascii="Wingdings" w:hAnsi="Wingdings" w:hint="default"/>
      </w:rPr>
    </w:lvl>
  </w:abstractNum>
  <w:abstractNum w:abstractNumId="7">
    <w:nsid w:val="60E8719B"/>
    <w:multiLevelType w:val="multilevel"/>
    <w:tmpl w:val="09BA9DDA"/>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8">
    <w:nsid w:val="66087EF1"/>
    <w:multiLevelType w:val="multilevel"/>
    <w:tmpl w:val="6ABE61D0"/>
    <w:lvl w:ilvl="0">
      <w:start w:val="1"/>
      <w:numFmt w:val="bullet"/>
      <w:lvlText w:val="•"/>
      <w:lvlJc w:val="left"/>
      <w:pPr>
        <w:ind w:left="0" w:firstLine="0"/>
      </w:p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num w:numId="1">
    <w:abstractNumId w:val="3"/>
  </w:num>
  <w:num w:numId="2">
    <w:abstractNumId w:val="4"/>
  </w:num>
  <w:num w:numId="3">
    <w:abstractNumId w:val="6"/>
  </w:num>
  <w:num w:numId="4">
    <w:abstractNumId w:val="5"/>
  </w:num>
  <w:num w:numId="5">
    <w:abstractNumId w:val="2"/>
  </w:num>
  <w:num w:numId="6">
    <w:abstractNumId w:val="1"/>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doNotValidateAgainstSchema/>
  <w:doNotDemarcateInvalidXml/>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232B74"/>
    <w:rsid w:val="002A5E71"/>
    <w:rsid w:val="00315307"/>
    <w:rsid w:val="00363DDE"/>
    <w:rsid w:val="00424E76"/>
    <w:rsid w:val="004749EA"/>
    <w:rsid w:val="004D2613"/>
    <w:rsid w:val="005D01E4"/>
    <w:rsid w:val="006168D4"/>
    <w:rsid w:val="006651C1"/>
    <w:rsid w:val="006770F8"/>
    <w:rsid w:val="0080671E"/>
    <w:rsid w:val="00892BC9"/>
    <w:rsid w:val="008C7578"/>
    <w:rsid w:val="008F15EE"/>
    <w:rsid w:val="00924FF1"/>
    <w:rsid w:val="00A20A42"/>
    <w:rsid w:val="00A56409"/>
    <w:rsid w:val="00A948A1"/>
    <w:rsid w:val="00BB4056"/>
    <w:rsid w:val="00BE64E7"/>
    <w:rsid w:val="00BF5845"/>
    <w:rsid w:val="00C42C99"/>
    <w:rsid w:val="00C84568"/>
    <w:rsid w:val="00CF3FB2"/>
    <w:rsid w:val="00CF6160"/>
    <w:rsid w:val="00D34F2D"/>
    <w:rsid w:val="00D57BBD"/>
    <w:rsid w:val="00DB78E4"/>
    <w:rsid w:val="00DE2BD7"/>
    <w:rsid w:val="00E26140"/>
    <w:rsid w:val="00EE253F"/>
    <w:rsid w:val="00EE4E16"/>
    <w:rsid w:val="00F96CF5"/>
    <w:rsid w:val="00FC2894"/>
    <w:rsid w:val="00FC3B2D"/>
    <w:rsid w:val="05EA2DDC"/>
    <w:rsid w:val="096952B5"/>
    <w:rsid w:val="0B6D0ACF"/>
    <w:rsid w:val="0BD74A01"/>
    <w:rsid w:val="0C802872"/>
    <w:rsid w:val="100A289B"/>
    <w:rsid w:val="11482551"/>
    <w:rsid w:val="162738E6"/>
    <w:rsid w:val="180E594D"/>
    <w:rsid w:val="1A840342"/>
    <w:rsid w:val="1ADE1898"/>
    <w:rsid w:val="1C8E65C4"/>
    <w:rsid w:val="20D63F6F"/>
    <w:rsid w:val="212F6C59"/>
    <w:rsid w:val="21384F0D"/>
    <w:rsid w:val="22AD6E19"/>
    <w:rsid w:val="29B4657B"/>
    <w:rsid w:val="2A3128BE"/>
    <w:rsid w:val="2A7F1197"/>
    <w:rsid w:val="321F6225"/>
    <w:rsid w:val="32E33E0A"/>
    <w:rsid w:val="362E68E3"/>
    <w:rsid w:val="3B43394A"/>
    <w:rsid w:val="3E507D4A"/>
    <w:rsid w:val="3E8A3C34"/>
    <w:rsid w:val="3F375061"/>
    <w:rsid w:val="3FB33185"/>
    <w:rsid w:val="40633C6D"/>
    <w:rsid w:val="478E1441"/>
    <w:rsid w:val="47CA7FD6"/>
    <w:rsid w:val="49FF106B"/>
    <w:rsid w:val="4AE0765F"/>
    <w:rsid w:val="4BB75F79"/>
    <w:rsid w:val="4D337AB8"/>
    <w:rsid w:val="50CA4B0C"/>
    <w:rsid w:val="52A42534"/>
    <w:rsid w:val="590A50FA"/>
    <w:rsid w:val="59353430"/>
    <w:rsid w:val="5DD65B85"/>
    <w:rsid w:val="5EBB4FCD"/>
    <w:rsid w:val="646C076D"/>
    <w:rsid w:val="688D2B5D"/>
    <w:rsid w:val="699D5FD4"/>
    <w:rsid w:val="6A5E57CB"/>
    <w:rsid w:val="6ACF764A"/>
    <w:rsid w:val="6B8303F3"/>
    <w:rsid w:val="6C0079BC"/>
    <w:rsid w:val="6F0A3F0F"/>
    <w:rsid w:val="7B7E1B28"/>
    <w:rsid w:val="7BE12E83"/>
    <w:rsid w:val="7C1E0324"/>
    <w:rsid w:val="7D9305E5"/>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D7A47F84-CEF2-4DED-9B2F-321731C5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US"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semiHidden="1" w:unhideWhenUsed="1" w:qFormat="1"/>
    <w:lsdException w:name="table of figures" w:semiHidden="1"/>
    <w:lsdException w:name="footnote reference" w:semiHidden="1"/>
    <w:lsdException w:name="annotation reference" w:semiHidden="1"/>
    <w:lsdException w:name="endnote reference" w:semiHidden="1"/>
    <w:lsdException w:name="endnote text" w:semiHidden="1"/>
    <w:lsdException w:name="table of authorities" w:semiHidden="1"/>
    <w:lsdException w:name="macro" w:semiHidden="1"/>
    <w:lsdException w:name="toa heading" w:semiHidden="1"/>
    <w:lsdException w:name="Title" w:qFormat="1"/>
    <w:lsdException w:name="Subtitle" w:qFormat="1"/>
    <w:lsdException w:name="Strong" w:qFormat="1"/>
    <w:lsdException w:name="Emphasis" w:uiPriority="20"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51C1"/>
    <w:rPr>
      <w:sz w:val="24"/>
      <w:szCs w:val="24"/>
      <w:lang w:val="en-US" w:bidi="ar-SA"/>
    </w:rPr>
  </w:style>
  <w:style w:type="paragraph" w:styleId="Heading1">
    <w:name w:val="heading 1"/>
    <w:basedOn w:val="Normal"/>
    <w:next w:val="Normal"/>
    <w:qFormat/>
    <w:rsid w:val="00363DDE"/>
    <w:pPr>
      <w:keepNext/>
      <w:shd w:val="clear" w:color="auto" w:fill="F3F3F3"/>
      <w:tabs>
        <w:tab w:val="left" w:pos="360"/>
        <w:tab w:val="left" w:pos="6510"/>
      </w:tabs>
      <w:spacing w:line="360" w:lineRule="auto"/>
      <w:jc w:val="both"/>
      <w:outlineLvl w:val="0"/>
    </w:pPr>
    <w:rPr>
      <w:rFonts w:ascii="Verdana" w:hAnsi="Verdana"/>
      <w:b/>
      <w:i/>
      <w:iCs/>
      <w:color w:val="993300"/>
      <w:sz w:val="20"/>
      <w:szCs w:val="20"/>
    </w:rPr>
  </w:style>
  <w:style w:type="paragraph" w:styleId="Heading3">
    <w:name w:val="heading 3"/>
    <w:next w:val="Normal"/>
    <w:qFormat/>
    <w:rsid w:val="00363DDE"/>
    <w:pPr>
      <w:spacing w:before="100" w:beforeAutospacing="1" w:after="100" w:afterAutospacing="1"/>
      <w:outlineLvl w:val="2"/>
    </w:pPr>
    <w:rPr>
      <w:rFonts w:ascii="SimSun" w:hAnsi="SimSun" w:hint="eastAsia"/>
      <w:b/>
      <w:bCs/>
      <w:sz w:val="27"/>
      <w:szCs w:val="27"/>
      <w:lang w:val="en-US" w:eastAsia="zh-CN" w:bidi="ar-SA"/>
    </w:rPr>
  </w:style>
  <w:style w:type="paragraph" w:styleId="Heading5">
    <w:name w:val="heading 5"/>
    <w:basedOn w:val="Normal"/>
    <w:next w:val="Normal"/>
    <w:link w:val="Heading5Char"/>
    <w:unhideWhenUsed/>
    <w:qFormat/>
    <w:rsid w:val="008F15EE"/>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qFormat/>
    <w:rsid w:val="00363DDE"/>
    <w:pPr>
      <w:keepNext/>
      <w:spacing w:before="60" w:after="60" w:line="240" w:lineRule="atLeast"/>
      <w:jc w:val="center"/>
      <w:outlineLvl w:val="5"/>
    </w:pPr>
    <w:rPr>
      <w:rFonts w:ascii="Verdana" w:hAnsi="Verdana"/>
      <w:b/>
      <w:bCs/>
      <w:sz w:val="2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3DDE"/>
    <w:pPr>
      <w:jc w:val="both"/>
    </w:pPr>
    <w:rPr>
      <w:rFonts w:ascii="Verdana" w:hAnsi="Verdana" w:cs="Arial"/>
      <w:sz w:val="20"/>
    </w:rPr>
  </w:style>
  <w:style w:type="character" w:styleId="Emphasis">
    <w:name w:val="Emphasis"/>
    <w:uiPriority w:val="20"/>
    <w:qFormat/>
    <w:rsid w:val="00363DDE"/>
    <w:rPr>
      <w:i/>
      <w:iCs/>
    </w:rPr>
  </w:style>
  <w:style w:type="paragraph" w:styleId="Footer">
    <w:name w:val="footer"/>
    <w:basedOn w:val="Normal"/>
    <w:rsid w:val="00363DDE"/>
    <w:pPr>
      <w:tabs>
        <w:tab w:val="center" w:pos="4320"/>
        <w:tab w:val="right" w:pos="8640"/>
      </w:tabs>
      <w:spacing w:before="40" w:after="40"/>
    </w:pPr>
    <w:rPr>
      <w:rFonts w:ascii="Arial" w:hAnsi="Arial"/>
      <w:sz w:val="18"/>
      <w:szCs w:val="20"/>
      <w:lang w:val="en-GB"/>
    </w:rPr>
  </w:style>
  <w:style w:type="paragraph" w:styleId="Header">
    <w:name w:val="header"/>
    <w:basedOn w:val="Normal"/>
    <w:rsid w:val="00363DDE"/>
    <w:pPr>
      <w:tabs>
        <w:tab w:val="center" w:pos="4320"/>
        <w:tab w:val="right" w:pos="8640"/>
      </w:tabs>
    </w:pPr>
  </w:style>
  <w:style w:type="character" w:styleId="Hyperlink">
    <w:name w:val="Hyperlink"/>
    <w:rsid w:val="00363DDE"/>
    <w:rPr>
      <w:color w:val="0000FF"/>
      <w:u w:val="single"/>
    </w:rPr>
  </w:style>
  <w:style w:type="paragraph" w:customStyle="1" w:styleId="Style1">
    <w:name w:val="_Style 1"/>
    <w:basedOn w:val="Normal"/>
    <w:uiPriority w:val="34"/>
    <w:qFormat/>
    <w:rsid w:val="00363DDE"/>
    <w:pPr>
      <w:ind w:left="720"/>
      <w:contextualSpacing/>
    </w:pPr>
  </w:style>
  <w:style w:type="paragraph" w:customStyle="1" w:styleId="CharChar1CharCharCharCharCharCharCharCharCharCharCharCharCharChar1CharCharCharCharCharChar">
    <w:name w:val="Char Char1 Char Char Char Char Char Char Char Char Char Char Char Char Char Char1 Char Char Char Char Char Char"/>
    <w:basedOn w:val="Normal"/>
    <w:rsid w:val="00363DDE"/>
    <w:pPr>
      <w:spacing w:after="160" w:line="240" w:lineRule="exact"/>
    </w:pPr>
    <w:rPr>
      <w:rFonts w:ascii="Tahoma" w:hAnsi="Tahoma"/>
      <w:sz w:val="20"/>
      <w:szCs w:val="20"/>
    </w:rPr>
  </w:style>
  <w:style w:type="character" w:customStyle="1" w:styleId="UnresolvedMention">
    <w:name w:val="Unresolved Mention"/>
    <w:basedOn w:val="DefaultParagraphFont"/>
    <w:uiPriority w:val="99"/>
    <w:semiHidden/>
    <w:unhideWhenUsed/>
    <w:rsid w:val="00DB78E4"/>
    <w:rPr>
      <w:color w:val="605E5C"/>
      <w:shd w:val="clear" w:color="auto" w:fill="E1DFDD"/>
    </w:rPr>
  </w:style>
  <w:style w:type="character" w:customStyle="1" w:styleId="Heading5Char">
    <w:name w:val="Heading 5 Char"/>
    <w:basedOn w:val="DefaultParagraphFont"/>
    <w:link w:val="Heading5"/>
    <w:rsid w:val="008F15EE"/>
    <w:rPr>
      <w:rFonts w:asciiTheme="majorHAnsi" w:eastAsiaTheme="majorEastAsia" w:hAnsiTheme="majorHAnsi" w:cstheme="majorBidi"/>
      <w:color w:val="365F91" w:themeColor="accent1" w:themeShade="BF"/>
      <w:sz w:val="24"/>
      <w:szCs w:val="24"/>
      <w:lang w:val="en-US" w:bidi="ar-SA"/>
    </w:rPr>
  </w:style>
  <w:style w:type="paragraph" w:styleId="ListParagraph">
    <w:name w:val="List Paragraph"/>
    <w:basedOn w:val="Normal"/>
    <w:uiPriority w:val="99"/>
    <w:rsid w:val="008F1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asif39348@gmail.com" TargetMode="External" /><Relationship Id="rId6" Type="http://schemas.openxmlformats.org/officeDocument/2006/relationships/image" Target="https://rdxfootmark.naukri.com/v2/track/openCv?trackingInfo=f1ab7daedc11336f5fa2fa3f97ae7012134f4b0419514c4847440321091b5b58120b120410435d5a0a435601514841481f0f2b561358191b195115495d0c00584e4209430247460c590858184508105042445b0c0f054e4108120211474a411b02154e49405d58380c4f0343421b0015061953444f530e18705c4458440321091b5b58120d100b11405f58004356014a4857034b4a5a0a544f170c140619454a106&amp;docType=docx" TargetMode="External"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Jayalakshmi Tingrikar</vt:lpstr>
    </vt:vector>
  </TitlesOfParts>
  <Company>clink</Company>
  <LinksUpToDate>false</LinksUpToDate>
  <CharactersWithSpaces>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Jayalakshmi Tingrikar</dc:title>
  <dc:creator>jayalakshmi</dc:creator>
  <cp:lastModifiedBy>MOHD ASIF KHAN</cp:lastModifiedBy>
  <cp:revision>2</cp:revision>
  <dcterms:created xsi:type="dcterms:W3CDTF">2024-12-05T08:27:00Z</dcterms:created>
  <dcterms:modified xsi:type="dcterms:W3CDTF">2024-12-05T08:27:00Z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97993A78662940A0A420F1B1294B8EAA</vt:lpwstr>
  </property>
  <property fmtid="{D5CDD505-2E9C-101B-9397-08002B2CF9AE}" pid="3" name="KSOProductBuildVer">
    <vt:lpwstr>1033-11.2.0.11042</vt:lpwstr>
  </property>
  <property fmtid="{D5CDD505-2E9C-101B-9397-08002B2CF9AE}" pid="4" name="MSIP_Label_b9a70571-31c6-4603-80c1-ef2fb871a62a_Application">
    <vt:lpwstr>Microsoft Azure Information Protection</vt:lpwstr>
  </property>
  <property fmtid="{D5CDD505-2E9C-101B-9397-08002B2CF9AE}" pid="5" name="MSIP_Label_b9a70571-31c6-4603-80c1-ef2fb871a62a_Enabled">
    <vt:lpwstr>True</vt:lpwstr>
  </property>
  <property fmtid="{D5CDD505-2E9C-101B-9397-08002B2CF9AE}" pid="6" name="MSIP_Label_b9a70571-31c6-4603-80c1-ef2fb871a62a_Extended_MSFT_Method">
    <vt:lpwstr>Automatic</vt:lpwstr>
  </property>
  <property fmtid="{D5CDD505-2E9C-101B-9397-08002B2CF9AE}" pid="7" name="MSIP_Label_b9a70571-31c6-4603-80c1-ef2fb871a62a_Name">
    <vt:lpwstr>Internal and Restricted</vt:lpwstr>
  </property>
  <property fmtid="{D5CDD505-2E9C-101B-9397-08002B2CF9AE}" pid="8" name="MSIP_Label_b9a70571-31c6-4603-80c1-ef2fb871a62a_Owner">
    <vt:lpwstr>JA353115@wipro.com</vt:lpwstr>
  </property>
  <property fmtid="{D5CDD505-2E9C-101B-9397-08002B2CF9AE}" pid="9" name="MSIP_Label_b9a70571-31c6-4603-80c1-ef2fb871a62a_Ref">
    <vt:lpwstr>https://api.informationprotection.azure.com/api/258ac4e4-146a-411e-9dc8-79a9e12fd6da</vt:lpwstr>
  </property>
  <property fmtid="{D5CDD505-2E9C-101B-9397-08002B2CF9AE}" pid="10" name="MSIP_Label_b9a70571-31c6-4603-80c1-ef2fb871a62a_SetDate">
    <vt:lpwstr>2018-03-08T09:36:57.8876240+05:30</vt:lpwstr>
  </property>
  <property fmtid="{D5CDD505-2E9C-101B-9397-08002B2CF9AE}" pid="11" name="MSIP_Label_b9a70571-31c6-4603-80c1-ef2fb871a62a_SiteId">
    <vt:lpwstr>258ac4e4-146a-411e-9dc8-79a9e12fd6da</vt:lpwstr>
  </property>
  <property fmtid="{D5CDD505-2E9C-101B-9397-08002B2CF9AE}" pid="12" name="Sensitivity">
    <vt:lpwstr>Internal and Restricted</vt:lpwstr>
  </property>
</Properties>
</file>