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1029" w14:textId="77777777" w:rsidR="00E44C27" w:rsidRDefault="00000000">
      <w:pPr>
        <w:pStyle w:val="Heading1"/>
      </w:pPr>
      <w:r>
        <w:rPr>
          <w:color w:val="1A386B"/>
        </w:rPr>
        <w:t>Bhuvneshwar</w:t>
      </w:r>
      <w:r>
        <w:rPr>
          <w:color w:val="1A386B"/>
          <w:spacing w:val="-13"/>
        </w:rPr>
        <w:t xml:space="preserve"> </w:t>
      </w:r>
      <w:r>
        <w:rPr>
          <w:color w:val="1A386B"/>
          <w:spacing w:val="-2"/>
        </w:rPr>
        <w:t>Sharma</w:t>
      </w:r>
    </w:p>
    <w:p w14:paraId="1B32D927" w14:textId="77777777" w:rsidR="00E44C27" w:rsidRDefault="00000000">
      <w:pPr>
        <w:spacing w:before="23"/>
        <w:ind w:left="360"/>
        <w:rPr>
          <w:sz w:val="24"/>
        </w:rPr>
      </w:pPr>
      <w:r>
        <w:rPr>
          <w:color w:val="2A5DD8"/>
          <w:sz w:val="24"/>
        </w:rPr>
        <w:t>Senior</w:t>
      </w:r>
      <w:r>
        <w:rPr>
          <w:color w:val="2A5DD8"/>
          <w:spacing w:val="-10"/>
          <w:sz w:val="24"/>
        </w:rPr>
        <w:t xml:space="preserve"> </w:t>
      </w:r>
      <w:r>
        <w:rPr>
          <w:color w:val="2A5DD8"/>
          <w:sz w:val="24"/>
        </w:rPr>
        <w:t>SDET</w:t>
      </w:r>
      <w:r>
        <w:rPr>
          <w:color w:val="2A5DD8"/>
          <w:spacing w:val="-9"/>
          <w:sz w:val="24"/>
        </w:rPr>
        <w:t xml:space="preserve"> </w:t>
      </w:r>
      <w:r>
        <w:rPr>
          <w:color w:val="2A5DD8"/>
          <w:sz w:val="24"/>
        </w:rPr>
        <w:t>&amp;</w:t>
      </w:r>
      <w:r>
        <w:rPr>
          <w:color w:val="2A5DD8"/>
          <w:spacing w:val="-9"/>
          <w:sz w:val="24"/>
        </w:rPr>
        <w:t xml:space="preserve"> </w:t>
      </w:r>
      <w:r>
        <w:rPr>
          <w:color w:val="2A5DD8"/>
          <w:sz w:val="24"/>
        </w:rPr>
        <w:t>Performance</w:t>
      </w:r>
      <w:r>
        <w:rPr>
          <w:color w:val="2A5DD8"/>
          <w:spacing w:val="-7"/>
          <w:sz w:val="24"/>
        </w:rPr>
        <w:t xml:space="preserve"> </w:t>
      </w:r>
      <w:r>
        <w:rPr>
          <w:color w:val="2A5DD8"/>
          <w:sz w:val="24"/>
        </w:rPr>
        <w:t>Test</w:t>
      </w:r>
      <w:r>
        <w:rPr>
          <w:color w:val="2A5DD8"/>
          <w:spacing w:val="-8"/>
          <w:sz w:val="24"/>
        </w:rPr>
        <w:t xml:space="preserve"> </w:t>
      </w:r>
      <w:r>
        <w:rPr>
          <w:color w:val="2A5DD8"/>
          <w:spacing w:val="-2"/>
          <w:sz w:val="24"/>
        </w:rPr>
        <w:t>Engineer</w:t>
      </w:r>
    </w:p>
    <w:p w14:paraId="08C161FF" w14:textId="77777777" w:rsidR="00E44C27" w:rsidRDefault="00000000">
      <w:pPr>
        <w:pStyle w:val="BodyText"/>
        <w:spacing w:before="83"/>
        <w:ind w:left="360"/>
      </w:pPr>
      <w:r>
        <w:rPr>
          <w:color w:val="545454"/>
        </w:rPr>
        <w:t>Greater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Noida,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India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2"/>
        </w:rPr>
        <w:t>7042554064</w:t>
      </w:r>
    </w:p>
    <w:p w14:paraId="7DD92948" w14:textId="77777777" w:rsidR="00E44C27" w:rsidRDefault="00000000">
      <w:pPr>
        <w:pStyle w:val="BodyText"/>
        <w:spacing w:before="0"/>
        <w:ind w:left="0"/>
      </w:pPr>
      <w:r>
        <w:br w:type="column"/>
      </w:r>
    </w:p>
    <w:p w14:paraId="0F11B176" w14:textId="77777777" w:rsidR="00E44C27" w:rsidRDefault="00E44C27">
      <w:pPr>
        <w:pStyle w:val="BodyText"/>
        <w:spacing w:before="0"/>
        <w:ind w:left="0"/>
      </w:pPr>
    </w:p>
    <w:p w14:paraId="34D1AA8C" w14:textId="77777777" w:rsidR="00E44C27" w:rsidRDefault="00E44C27">
      <w:pPr>
        <w:pStyle w:val="BodyText"/>
        <w:spacing w:before="41"/>
        <w:ind w:left="0"/>
      </w:pPr>
    </w:p>
    <w:p w14:paraId="6A889CEA" w14:textId="77777777" w:rsidR="00E44C27" w:rsidRDefault="00000000">
      <w:pPr>
        <w:pStyle w:val="BodyText"/>
        <w:spacing w:before="0"/>
        <w:ind w:left="360" w:right="1163"/>
      </w:pPr>
      <w:hyperlink r:id="rId5">
        <w:r>
          <w:rPr>
            <w:color w:val="0362C1"/>
            <w:spacing w:val="-2"/>
          </w:rPr>
          <w:t>ec.bhuvneshsharma@gmail.com</w:t>
        </w:r>
      </w:hyperlink>
      <w:r>
        <w:rPr>
          <w:color w:val="0362C1"/>
        </w:rPr>
        <w:t xml:space="preserve"> </w:t>
      </w:r>
      <w:r>
        <w:rPr>
          <w:color w:val="2A5DD8"/>
          <w:spacing w:val="-4"/>
        </w:rPr>
        <w:t>linkedin</w:t>
      </w:r>
      <w:r>
        <w:rPr>
          <w:b/>
          <w:color w:val="2A5DD8"/>
          <w:spacing w:val="-4"/>
        </w:rPr>
        <w:t>.</w:t>
      </w:r>
      <w:r>
        <w:rPr>
          <w:color w:val="2A5DD8"/>
          <w:spacing w:val="-4"/>
        </w:rPr>
        <w:t>com/in/qasharma-0b5693163</w:t>
      </w:r>
    </w:p>
    <w:p w14:paraId="15F8B7F8" w14:textId="77777777" w:rsidR="00E44C27" w:rsidRDefault="00E44C27">
      <w:pPr>
        <w:pStyle w:val="BodyText"/>
        <w:sectPr w:rsidR="00E44C27">
          <w:type w:val="continuous"/>
          <w:pgSz w:w="12240" w:h="15840"/>
          <w:pgMar w:top="760" w:right="720" w:bottom="280" w:left="720" w:header="720" w:footer="720" w:gutter="0"/>
          <w:cols w:num="2" w:space="720" w:equalWidth="0">
            <w:col w:w="5090" w:space="1433"/>
            <w:col w:w="4277"/>
          </w:cols>
        </w:sectPr>
      </w:pPr>
    </w:p>
    <w:p w14:paraId="01B65B59" w14:textId="77777777" w:rsidR="00E44C27" w:rsidRDefault="00000000">
      <w:pPr>
        <w:spacing w:line="28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F771AB" wp14:editId="13D08CE2">
                <wp:extent cx="6438900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8415"/>
                          <a:chOff x="0" y="0"/>
                          <a:chExt cx="64389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3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415">
                                <a:moveTo>
                                  <a:pt x="643890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6438900" y="0"/>
                                </a:lnTo>
                                <a:lnTo>
                                  <a:pt x="643890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8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68BE8" id="Group 1" o:spid="_x0000_s1026" style="width:507pt;height:1.45pt;mso-position-horizontal-relative:char;mso-position-vertical-relative:line" coordsize="6438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">
                <v:shape id="Graphic 2" o:spid="_x0000_s1027" style="position:absolute;width:64389;height:184;visibility:visible;mso-wrap-style:square;v-text-anchor:top" coordsize="64389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" path="m6438900,18287l,18287,,,6438900,r,18287xe" fillcolor="#1a386b" stroked="f">
                  <v:path arrowok="t"/>
                </v:shape>
                <w10:anchorlock/>
              </v:group>
            </w:pict>
          </mc:Fallback>
        </mc:AlternateContent>
      </w:r>
    </w:p>
    <w:p w14:paraId="4BDB05ED" w14:textId="77777777" w:rsidR="00E44C27" w:rsidRDefault="00000000">
      <w:pPr>
        <w:pStyle w:val="Heading2"/>
        <w:tabs>
          <w:tab w:val="left" w:pos="10367"/>
        </w:tabs>
        <w:spacing w:before="218"/>
      </w:pPr>
      <w:r>
        <w:rPr>
          <w:rFonts w:ascii="Times New Roman"/>
          <w:b w:val="0"/>
          <w:color w:val="FFFFFF"/>
          <w:spacing w:val="-2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S</w:t>
      </w:r>
      <w:r>
        <w:rPr>
          <w:color w:val="FFFFFF"/>
          <w:spacing w:val="30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U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M</w:t>
      </w:r>
      <w:r>
        <w:rPr>
          <w:color w:val="FFFFFF"/>
          <w:spacing w:val="35"/>
          <w:shd w:val="clear" w:color="auto" w:fill="1A386B"/>
        </w:rPr>
        <w:t xml:space="preserve"> </w:t>
      </w:r>
      <w:proofErr w:type="spellStart"/>
      <w:r>
        <w:rPr>
          <w:color w:val="FFFFFF"/>
          <w:shd w:val="clear" w:color="auto" w:fill="1A386B"/>
        </w:rPr>
        <w:t>M</w:t>
      </w:r>
      <w:proofErr w:type="spellEnd"/>
      <w:r>
        <w:rPr>
          <w:color w:val="FFFFFF"/>
          <w:spacing w:val="34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A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R</w:t>
      </w:r>
      <w:r>
        <w:rPr>
          <w:color w:val="FFFFFF"/>
          <w:spacing w:val="36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Y</w:t>
      </w:r>
      <w:r>
        <w:rPr>
          <w:color w:val="FFFFFF"/>
          <w:shd w:val="clear" w:color="auto" w:fill="1A386B"/>
        </w:rPr>
        <w:tab/>
      </w:r>
    </w:p>
    <w:p w14:paraId="2C7F2F77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01"/>
        <w:ind w:right="1199"/>
        <w:rPr>
          <w:sz w:val="18"/>
        </w:rPr>
      </w:pPr>
      <w:r>
        <w:rPr>
          <w:b/>
          <w:color w:val="1A1A1A"/>
          <w:sz w:val="18"/>
        </w:rPr>
        <w:t>8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years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of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experience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9"/>
          <w:sz w:val="18"/>
        </w:rPr>
        <w:t xml:space="preserve"> </w:t>
      </w:r>
      <w:r w:rsidRPr="007E0AA6">
        <w:rPr>
          <w:b/>
          <w:bCs/>
          <w:color w:val="1A1A1A"/>
          <w:sz w:val="18"/>
        </w:rPr>
        <w:t>Performance</w:t>
      </w:r>
      <w:r w:rsidRPr="007E0AA6">
        <w:rPr>
          <w:b/>
          <w:bCs/>
          <w:color w:val="1A1A1A"/>
          <w:spacing w:val="-10"/>
          <w:sz w:val="18"/>
        </w:rPr>
        <w:t xml:space="preserve"> </w:t>
      </w:r>
      <w:r w:rsidRPr="007E0AA6">
        <w:rPr>
          <w:b/>
          <w:bCs/>
          <w:color w:val="1A1A1A"/>
          <w:sz w:val="18"/>
        </w:rPr>
        <w:t>Engineering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Software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Development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(SDET),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specializing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load,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stress, scalability, and automated regression testing.</w:t>
      </w:r>
    </w:p>
    <w:p w14:paraId="264CB4F5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6"/>
        <w:ind w:right="722"/>
        <w:rPr>
          <w:sz w:val="18"/>
        </w:rPr>
      </w:pPr>
      <w:r>
        <w:rPr>
          <w:color w:val="1A1A1A"/>
          <w:sz w:val="18"/>
        </w:rPr>
        <w:t>Proficient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JMeter,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LoadRunner,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and</w:t>
      </w:r>
      <w:r>
        <w:rPr>
          <w:b/>
          <w:color w:val="1A1A1A"/>
          <w:spacing w:val="-8"/>
          <w:sz w:val="18"/>
        </w:rPr>
        <w:t xml:space="preserve"> </w:t>
      </w:r>
      <w:proofErr w:type="spellStart"/>
      <w:r>
        <w:rPr>
          <w:b/>
          <w:color w:val="1A1A1A"/>
          <w:sz w:val="18"/>
        </w:rPr>
        <w:t>BlazeMeter</w:t>
      </w:r>
      <w:proofErr w:type="spellEnd"/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performance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testing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Playwright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(Python/JavaScript)</w:t>
      </w:r>
      <w:r>
        <w:rPr>
          <w:b/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UI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API test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automation.</w:t>
      </w:r>
    </w:p>
    <w:p w14:paraId="67C6F4D7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6"/>
        <w:ind w:right="951"/>
        <w:rPr>
          <w:sz w:val="18"/>
        </w:rPr>
      </w:pPr>
      <w:r>
        <w:rPr>
          <w:color w:val="1A1A1A"/>
          <w:sz w:val="18"/>
        </w:rPr>
        <w:t>Hands-on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experience</w:t>
      </w:r>
      <w:r>
        <w:rPr>
          <w:color w:val="1A1A1A"/>
          <w:spacing w:val="-8"/>
          <w:sz w:val="18"/>
        </w:rPr>
        <w:t xml:space="preserve"> </w:t>
      </w:r>
      <w:r>
        <w:rPr>
          <w:b/>
          <w:sz w:val="18"/>
        </w:rPr>
        <w:t>GenAI/LLM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pipeline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validation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including</w:t>
      </w:r>
      <w:r>
        <w:rPr>
          <w:spacing w:val="-9"/>
          <w:sz w:val="18"/>
        </w:rPr>
        <w:t xml:space="preserve"> </w:t>
      </w:r>
      <w:r>
        <w:rPr>
          <w:sz w:val="18"/>
        </w:rPr>
        <w:t>benchmarking</w:t>
      </w:r>
      <w:r>
        <w:rPr>
          <w:spacing w:val="-7"/>
          <w:sz w:val="18"/>
        </w:rPr>
        <w:t xml:space="preserve"> </w:t>
      </w:r>
      <w:r>
        <w:rPr>
          <w:sz w:val="18"/>
        </w:rPr>
        <w:t>ingestion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inference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layers, validating document/image extraction using </w:t>
      </w:r>
      <w:proofErr w:type="spellStart"/>
      <w:r>
        <w:rPr>
          <w:sz w:val="18"/>
        </w:rPr>
        <w:t>EasyOCR</w:t>
      </w:r>
      <w:proofErr w:type="spellEnd"/>
      <w:r>
        <w:rPr>
          <w:sz w:val="18"/>
        </w:rPr>
        <w:t xml:space="preserve"> and LLM Vision models, and testing </w:t>
      </w:r>
      <w:r>
        <w:rPr>
          <w:b/>
          <w:sz w:val="18"/>
        </w:rPr>
        <w:t>RAG</w:t>
      </w:r>
      <w:r>
        <w:rPr>
          <w:sz w:val="18"/>
        </w:rPr>
        <w:t>-based workflows.</w:t>
      </w:r>
    </w:p>
    <w:p w14:paraId="56ABD424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8"/>
        <w:ind w:right="445"/>
        <w:rPr>
          <w:sz w:val="18"/>
        </w:rPr>
      </w:pPr>
      <w:r>
        <w:rPr>
          <w:color w:val="1A1A1A"/>
          <w:sz w:val="18"/>
        </w:rPr>
        <w:t>SDET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experience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combining</w:t>
      </w:r>
      <w:r>
        <w:rPr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manual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exploration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with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automated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regression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Playwright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+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Python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across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Banking,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Pharmacy, and Healthcare domains.</w:t>
      </w:r>
    </w:p>
    <w:p w14:paraId="18F64278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6"/>
        <w:ind w:left="899" w:hanging="268"/>
        <w:rPr>
          <w:sz w:val="18"/>
        </w:rPr>
      </w:pPr>
      <w:r>
        <w:rPr>
          <w:color w:val="1A1A1A"/>
          <w:spacing w:val="-2"/>
          <w:sz w:val="18"/>
        </w:rPr>
        <w:t>Domain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pacing w:val="-2"/>
          <w:sz w:val="18"/>
        </w:rPr>
        <w:t>expertise</w:t>
      </w:r>
      <w:r>
        <w:rPr>
          <w:color w:val="1A1A1A"/>
          <w:sz w:val="18"/>
        </w:rPr>
        <w:t xml:space="preserve"> </w:t>
      </w:r>
      <w:r>
        <w:rPr>
          <w:color w:val="1A1A1A"/>
          <w:spacing w:val="-2"/>
          <w:sz w:val="18"/>
        </w:rPr>
        <w:t>across</w:t>
      </w:r>
      <w:r>
        <w:rPr>
          <w:color w:val="1A1A1A"/>
          <w:spacing w:val="6"/>
          <w:sz w:val="18"/>
        </w:rPr>
        <w:t xml:space="preserve"> </w:t>
      </w:r>
      <w:r>
        <w:rPr>
          <w:b/>
          <w:color w:val="1A1A1A"/>
          <w:spacing w:val="-2"/>
          <w:sz w:val="18"/>
        </w:rPr>
        <w:t>Banking</w:t>
      </w:r>
      <w:r>
        <w:rPr>
          <w:b/>
          <w:color w:val="1A1A1A"/>
          <w:spacing w:val="7"/>
          <w:sz w:val="18"/>
        </w:rPr>
        <w:t xml:space="preserve"> </w:t>
      </w:r>
      <w:r>
        <w:rPr>
          <w:b/>
          <w:color w:val="1A1A1A"/>
          <w:spacing w:val="-2"/>
          <w:sz w:val="18"/>
        </w:rPr>
        <w:t>(Experian),</w:t>
      </w:r>
      <w:r>
        <w:rPr>
          <w:b/>
          <w:color w:val="1A1A1A"/>
          <w:spacing w:val="5"/>
          <w:sz w:val="18"/>
        </w:rPr>
        <w:t xml:space="preserve"> </w:t>
      </w:r>
      <w:r>
        <w:rPr>
          <w:b/>
          <w:color w:val="1A1A1A"/>
          <w:spacing w:val="-2"/>
          <w:sz w:val="18"/>
        </w:rPr>
        <w:t>Pharmacy</w:t>
      </w:r>
      <w:r>
        <w:rPr>
          <w:b/>
          <w:color w:val="1A1A1A"/>
          <w:spacing w:val="6"/>
          <w:sz w:val="18"/>
        </w:rPr>
        <w:t xml:space="preserve"> </w:t>
      </w:r>
      <w:r>
        <w:rPr>
          <w:b/>
          <w:color w:val="1A1A1A"/>
          <w:spacing w:val="-2"/>
          <w:sz w:val="18"/>
        </w:rPr>
        <w:t>(WBA),</w:t>
      </w:r>
      <w:r>
        <w:rPr>
          <w:b/>
          <w:color w:val="1A1A1A"/>
          <w:spacing w:val="3"/>
          <w:sz w:val="18"/>
        </w:rPr>
        <w:t xml:space="preserve"> </w:t>
      </w:r>
      <w:r>
        <w:rPr>
          <w:b/>
          <w:color w:val="1A1A1A"/>
          <w:spacing w:val="-2"/>
          <w:sz w:val="18"/>
        </w:rPr>
        <w:t>Healthcare,</w:t>
      </w:r>
      <w:r>
        <w:rPr>
          <w:b/>
          <w:color w:val="1A1A1A"/>
          <w:sz w:val="18"/>
        </w:rPr>
        <w:t xml:space="preserve"> </w:t>
      </w:r>
      <w:r>
        <w:rPr>
          <w:b/>
          <w:color w:val="1A1A1A"/>
          <w:spacing w:val="-2"/>
          <w:sz w:val="18"/>
        </w:rPr>
        <w:t>Logistics,</w:t>
      </w:r>
      <w:r>
        <w:rPr>
          <w:b/>
          <w:color w:val="1A1A1A"/>
          <w:spacing w:val="6"/>
          <w:sz w:val="18"/>
        </w:rPr>
        <w:t xml:space="preserve"> </w:t>
      </w:r>
      <w:r>
        <w:rPr>
          <w:b/>
          <w:color w:val="1A1A1A"/>
          <w:spacing w:val="-2"/>
          <w:sz w:val="18"/>
        </w:rPr>
        <w:t>and</w:t>
      </w:r>
      <w:r>
        <w:rPr>
          <w:b/>
          <w:color w:val="1A1A1A"/>
          <w:spacing w:val="5"/>
          <w:sz w:val="18"/>
        </w:rPr>
        <w:t xml:space="preserve"> </w:t>
      </w:r>
      <w:r>
        <w:rPr>
          <w:b/>
          <w:color w:val="1A1A1A"/>
          <w:spacing w:val="-2"/>
          <w:sz w:val="18"/>
        </w:rPr>
        <w:t>EdTech</w:t>
      </w:r>
      <w:r>
        <w:rPr>
          <w:b/>
          <w:color w:val="1A1A1A"/>
          <w:spacing w:val="17"/>
          <w:sz w:val="18"/>
        </w:rPr>
        <w:t xml:space="preserve"> </w:t>
      </w:r>
      <w:r>
        <w:rPr>
          <w:color w:val="1A1A1A"/>
          <w:spacing w:val="-2"/>
          <w:sz w:val="18"/>
        </w:rPr>
        <w:t>sectors.</w:t>
      </w:r>
    </w:p>
    <w:p w14:paraId="3A60C3D2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4"/>
        <w:ind w:right="745"/>
        <w:rPr>
          <w:sz w:val="18"/>
        </w:rPr>
      </w:pPr>
      <w:r>
        <w:rPr>
          <w:sz w:val="18"/>
        </w:rPr>
        <w:t>Experienced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monitoring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Azure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App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Insights,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CloudWatch,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Grafana,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 xml:space="preserve">Kibana (ELK Stack), </w:t>
      </w:r>
      <w:r>
        <w:rPr>
          <w:sz w:val="18"/>
        </w:rPr>
        <w:t xml:space="preserve">and Prometheus dashboards, with expertise in </w:t>
      </w:r>
      <w:proofErr w:type="spellStart"/>
      <w:r>
        <w:rPr>
          <w:sz w:val="18"/>
        </w:rPr>
        <w:t>analysing</w:t>
      </w:r>
      <w:proofErr w:type="spellEnd"/>
      <w:r>
        <w:rPr>
          <w:sz w:val="18"/>
        </w:rPr>
        <w:t xml:space="preserve"> logs, traces, and application metrics for proactive performance</w:t>
      </w:r>
      <w:r>
        <w:rPr>
          <w:spacing w:val="-6"/>
          <w:sz w:val="18"/>
        </w:rPr>
        <w:t xml:space="preserve"> </w:t>
      </w:r>
      <w:r>
        <w:rPr>
          <w:sz w:val="18"/>
        </w:rPr>
        <w:t>optimization.</w:t>
      </w:r>
    </w:p>
    <w:p w14:paraId="12FB2509" w14:textId="762EE08A" w:rsidR="007E0AA6" w:rsidRDefault="007E0AA6">
      <w:pPr>
        <w:pStyle w:val="ListParagraph"/>
        <w:numPr>
          <w:ilvl w:val="0"/>
          <w:numId w:val="1"/>
        </w:numPr>
        <w:tabs>
          <w:tab w:val="left" w:pos="900"/>
        </w:tabs>
        <w:spacing w:before="34"/>
        <w:ind w:right="745"/>
        <w:rPr>
          <w:sz w:val="18"/>
        </w:rPr>
      </w:pPr>
      <w:r w:rsidRPr="007E0AA6">
        <w:rPr>
          <w:sz w:val="18"/>
        </w:rPr>
        <w:t xml:space="preserve">Strong hands-on experience in Java application development using Core </w:t>
      </w:r>
      <w:r w:rsidRPr="007E0AA6">
        <w:rPr>
          <w:b/>
          <w:bCs/>
          <w:sz w:val="18"/>
        </w:rPr>
        <w:t>Java</w:t>
      </w:r>
      <w:r w:rsidRPr="007E0AA6">
        <w:rPr>
          <w:sz w:val="18"/>
        </w:rPr>
        <w:t xml:space="preserve"> and </w:t>
      </w:r>
      <w:r w:rsidRPr="007E0AA6">
        <w:rPr>
          <w:b/>
          <w:bCs/>
          <w:sz w:val="18"/>
        </w:rPr>
        <w:t>Microservices</w:t>
      </w:r>
      <w:r w:rsidRPr="007E0AA6">
        <w:rPr>
          <w:sz w:val="18"/>
        </w:rPr>
        <w:t>.</w:t>
      </w:r>
    </w:p>
    <w:p w14:paraId="2D451B0B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7"/>
        <w:ind w:right="972"/>
        <w:rPr>
          <w:sz w:val="18"/>
        </w:rPr>
      </w:pPr>
      <w:r>
        <w:rPr>
          <w:sz w:val="18"/>
        </w:rPr>
        <w:t>Hands-on</w:t>
      </w:r>
      <w:r>
        <w:rPr>
          <w:spacing w:val="-9"/>
          <w:sz w:val="18"/>
        </w:rPr>
        <w:t xml:space="preserve"> </w:t>
      </w:r>
      <w:r>
        <w:rPr>
          <w:sz w:val="18"/>
        </w:rPr>
        <w:t>experience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JVM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memory</w:t>
      </w:r>
      <w:r>
        <w:rPr>
          <w:spacing w:val="-6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analysis,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including </w:t>
      </w:r>
      <w:r>
        <w:rPr>
          <w:b/>
          <w:sz w:val="18"/>
        </w:rPr>
        <w:t>heap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memory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profiling,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garbage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collection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 xml:space="preserve">(GC) tuning, GC throughput </w:t>
      </w:r>
      <w:r>
        <w:rPr>
          <w:sz w:val="18"/>
        </w:rPr>
        <w:t>analysis, and memory leak identification to ensure application stability and scalability.</w:t>
      </w:r>
    </w:p>
    <w:p w14:paraId="4F2B40F9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6"/>
        <w:ind w:right="503"/>
        <w:rPr>
          <w:sz w:val="18"/>
        </w:rPr>
      </w:pPr>
      <w:r>
        <w:rPr>
          <w:sz w:val="18"/>
        </w:rPr>
        <w:t>Skilled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GitHub</w:t>
      </w:r>
      <w:r>
        <w:rPr>
          <w:spacing w:val="-5"/>
          <w:sz w:val="18"/>
        </w:rPr>
        <w:t xml:space="preserve"> </w:t>
      </w:r>
      <w:r>
        <w:rPr>
          <w:sz w:val="18"/>
        </w:rPr>
        <w:t>Actions,</w:t>
      </w:r>
      <w:r>
        <w:rPr>
          <w:spacing w:val="-5"/>
          <w:sz w:val="18"/>
        </w:rPr>
        <w:t xml:space="preserve"> </w:t>
      </w:r>
      <w:r>
        <w:rPr>
          <w:sz w:val="18"/>
        </w:rPr>
        <w:t>Jenkins,</w:t>
      </w:r>
      <w:r>
        <w:rPr>
          <w:spacing w:val="-5"/>
          <w:sz w:val="18"/>
        </w:rPr>
        <w:t xml:space="preserve"> </w:t>
      </w:r>
      <w:r>
        <w:rPr>
          <w:sz w:val="18"/>
        </w:rPr>
        <w:t>Docker,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Kubernetes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enable</w:t>
      </w:r>
      <w:r>
        <w:rPr>
          <w:spacing w:val="-10"/>
          <w:sz w:val="18"/>
        </w:rPr>
        <w:t xml:space="preserve"> </w:t>
      </w:r>
      <w:r>
        <w:rPr>
          <w:sz w:val="18"/>
        </w:rPr>
        <w:t>continuous</w:t>
      </w:r>
      <w:r>
        <w:rPr>
          <w:spacing w:val="-8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testing</w:t>
      </w:r>
      <w:r>
        <w:rPr>
          <w:spacing w:val="-8"/>
          <w:sz w:val="18"/>
        </w:rPr>
        <w:t xml:space="preserve"> </w:t>
      </w:r>
      <w:r>
        <w:rPr>
          <w:sz w:val="18"/>
        </w:rPr>
        <w:t>and regression pipelines within DevOps environments.</w:t>
      </w:r>
    </w:p>
    <w:p w14:paraId="49687157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8"/>
        <w:ind w:right="661"/>
        <w:rPr>
          <w:sz w:val="18"/>
        </w:rPr>
      </w:pPr>
      <w:r>
        <w:rPr>
          <w:sz w:val="18"/>
        </w:rPr>
        <w:t>Proficient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troubleshooting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root</w:t>
      </w:r>
      <w:r>
        <w:rPr>
          <w:spacing w:val="-6"/>
          <w:sz w:val="18"/>
        </w:rPr>
        <w:t xml:space="preserve"> </w:t>
      </w:r>
      <w:r>
        <w:rPr>
          <w:sz w:val="18"/>
        </w:rPr>
        <w:t>cause</w:t>
      </w:r>
      <w:r>
        <w:rPr>
          <w:spacing w:val="-8"/>
          <w:sz w:val="18"/>
        </w:rPr>
        <w:t xml:space="preserve"> </w:t>
      </w:r>
      <w:r>
        <w:rPr>
          <w:sz w:val="18"/>
        </w:rPr>
        <w:t>analysis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-5"/>
          <w:sz w:val="18"/>
        </w:rPr>
        <w:t xml:space="preserve"> </w:t>
      </w:r>
      <w:r>
        <w:rPr>
          <w:sz w:val="18"/>
        </w:rPr>
        <w:t>tools,</w:t>
      </w:r>
      <w:r>
        <w:rPr>
          <w:spacing w:val="-5"/>
          <w:sz w:val="18"/>
        </w:rPr>
        <w:t xml:space="preserve"> </w:t>
      </w:r>
      <w:r>
        <w:rPr>
          <w:sz w:val="18"/>
        </w:rPr>
        <w:t>leveraging</w:t>
      </w:r>
      <w:r>
        <w:rPr>
          <w:spacing w:val="-10"/>
          <w:sz w:val="18"/>
        </w:rPr>
        <w:t xml:space="preserve"> </w:t>
      </w:r>
      <w:r>
        <w:rPr>
          <w:sz w:val="18"/>
        </w:rPr>
        <w:t>logs,</w:t>
      </w:r>
      <w:r>
        <w:rPr>
          <w:spacing w:val="-5"/>
          <w:sz w:val="18"/>
        </w:rPr>
        <w:t xml:space="preserve"> </w:t>
      </w:r>
      <w:r>
        <w:rPr>
          <w:sz w:val="18"/>
        </w:rPr>
        <w:t>distributed</w:t>
      </w:r>
      <w:r>
        <w:rPr>
          <w:spacing w:val="-9"/>
          <w:sz w:val="18"/>
        </w:rPr>
        <w:t xml:space="preserve"> </w:t>
      </w:r>
      <w:r>
        <w:rPr>
          <w:sz w:val="18"/>
        </w:rPr>
        <w:t>tracing, and infrastructure metrics to diagnose bottlenecks across distributed systems.</w:t>
      </w:r>
    </w:p>
    <w:p w14:paraId="46D0EB20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4"/>
        <w:ind w:right="1038"/>
        <w:rPr>
          <w:sz w:val="18"/>
        </w:rPr>
      </w:pPr>
      <w:r>
        <w:rPr>
          <w:sz w:val="18"/>
        </w:rPr>
        <w:t>Proven</w:t>
      </w:r>
      <w:r>
        <w:rPr>
          <w:spacing w:val="-10"/>
          <w:sz w:val="18"/>
        </w:rPr>
        <w:t xml:space="preserve"> </w:t>
      </w:r>
      <w:r>
        <w:rPr>
          <w:sz w:val="18"/>
        </w:rPr>
        <w:t>track</w:t>
      </w:r>
      <w:r>
        <w:rPr>
          <w:spacing w:val="-6"/>
          <w:sz w:val="18"/>
        </w:rPr>
        <w:t xml:space="preserve"> </w:t>
      </w:r>
      <w:r>
        <w:rPr>
          <w:sz w:val="18"/>
        </w:rPr>
        <w:t>record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cross-functional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collaboration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stakeholder</w:t>
      </w:r>
      <w:r>
        <w:rPr>
          <w:spacing w:val="-5"/>
          <w:sz w:val="18"/>
        </w:rPr>
        <w:t xml:space="preserve"> </w:t>
      </w:r>
      <w:r>
        <w:rPr>
          <w:sz w:val="18"/>
        </w:rPr>
        <w:t>reporting,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agile</w:t>
      </w:r>
      <w:r>
        <w:rPr>
          <w:spacing w:val="-7"/>
          <w:sz w:val="18"/>
        </w:rPr>
        <w:t xml:space="preserve"> </w:t>
      </w:r>
      <w:r>
        <w:rPr>
          <w:sz w:val="18"/>
        </w:rPr>
        <w:t>sprint</w:t>
      </w:r>
      <w:r>
        <w:rPr>
          <w:spacing w:val="-6"/>
          <w:sz w:val="18"/>
        </w:rPr>
        <w:t xml:space="preserve"> </w:t>
      </w:r>
      <w:r>
        <w:rPr>
          <w:sz w:val="18"/>
        </w:rPr>
        <w:t>delivery,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11"/>
          <w:sz w:val="18"/>
        </w:rPr>
        <w:t xml:space="preserve"> </w:t>
      </w:r>
      <w:r>
        <w:rPr>
          <w:sz w:val="18"/>
        </w:rPr>
        <w:t>alignment between development, QA, and operations teams for performance and reliability objectives.</w:t>
      </w:r>
    </w:p>
    <w:p w14:paraId="57D90044" w14:textId="77777777" w:rsidR="00E44C27" w:rsidRDefault="00000000">
      <w:pPr>
        <w:pStyle w:val="Heading2"/>
        <w:tabs>
          <w:tab w:val="left" w:pos="10367"/>
        </w:tabs>
        <w:spacing w:before="223"/>
      </w:pPr>
      <w:r>
        <w:rPr>
          <w:rFonts w:ascii="Times New Roman"/>
          <w:b w:val="0"/>
          <w:color w:val="FFFFFF"/>
          <w:spacing w:val="-2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X</w:t>
      </w:r>
      <w:r>
        <w:rPr>
          <w:color w:val="FFFFFF"/>
          <w:spacing w:val="36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P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27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R</w:t>
      </w:r>
      <w:r>
        <w:rPr>
          <w:color w:val="FFFFFF"/>
          <w:spacing w:val="36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N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C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E</w:t>
      </w:r>
      <w:r>
        <w:rPr>
          <w:color w:val="FFFFFF"/>
          <w:shd w:val="clear" w:color="auto" w:fill="1A386B"/>
        </w:rPr>
        <w:tab/>
      </w:r>
    </w:p>
    <w:p w14:paraId="3AEC2225" w14:textId="77777777" w:rsidR="00E44C27" w:rsidRDefault="00000000">
      <w:pPr>
        <w:tabs>
          <w:tab w:val="left" w:pos="8956"/>
        </w:tabs>
        <w:spacing w:before="180"/>
        <w:ind w:left="360"/>
        <w:rPr>
          <w:i/>
          <w:sz w:val="18"/>
        </w:rPr>
      </w:pPr>
      <w:r>
        <w:rPr>
          <w:b/>
          <w:color w:val="1A386B"/>
          <w:spacing w:val="-2"/>
          <w:sz w:val="20"/>
        </w:rPr>
        <w:t>GlobalLogic</w:t>
      </w:r>
      <w:r>
        <w:rPr>
          <w:b/>
          <w:color w:val="1A386B"/>
          <w:sz w:val="20"/>
        </w:rPr>
        <w:tab/>
      </w:r>
      <w:r>
        <w:rPr>
          <w:i/>
          <w:color w:val="545454"/>
          <w:sz w:val="18"/>
        </w:rPr>
        <w:t>Feb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2024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Jun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pacing w:val="-4"/>
          <w:sz w:val="18"/>
        </w:rPr>
        <w:t>2026</w:t>
      </w:r>
    </w:p>
    <w:p w14:paraId="0FE6BF6F" w14:textId="77777777" w:rsidR="00E44C27" w:rsidRDefault="00000000">
      <w:pPr>
        <w:spacing w:before="1"/>
        <w:ind w:left="360"/>
        <w:rPr>
          <w:i/>
          <w:sz w:val="18"/>
        </w:rPr>
      </w:pPr>
      <w:r>
        <w:rPr>
          <w:b/>
          <w:color w:val="1A1A1A"/>
          <w:sz w:val="18"/>
        </w:rPr>
        <w:t>Associate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Consultant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—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SDET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&amp;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Engineer</w:t>
      </w:r>
      <w:r>
        <w:rPr>
          <w:b/>
          <w:color w:val="1A1A1A"/>
          <w:spacing w:val="33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28"/>
          <w:sz w:val="18"/>
        </w:rPr>
        <w:t xml:space="preserve"> </w:t>
      </w:r>
      <w:r>
        <w:rPr>
          <w:i/>
          <w:color w:val="545454"/>
          <w:sz w:val="18"/>
        </w:rPr>
        <w:t>Greater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z w:val="18"/>
        </w:rPr>
        <w:t>Noida,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pacing w:val="-2"/>
          <w:sz w:val="18"/>
        </w:rPr>
        <w:t>India</w:t>
      </w:r>
    </w:p>
    <w:p w14:paraId="224ABE92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6"/>
        <w:ind w:right="436"/>
        <w:rPr>
          <w:sz w:val="18"/>
        </w:rPr>
      </w:pPr>
      <w:r>
        <w:rPr>
          <w:sz w:val="18"/>
        </w:rPr>
        <w:t>Served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Test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Engineer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 xml:space="preserve">SDET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GenAI-POP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(Hitachi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Integrated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Pipeline)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platform,</w:t>
      </w:r>
      <w:r>
        <w:rPr>
          <w:spacing w:val="-5"/>
          <w:sz w:val="18"/>
        </w:rPr>
        <w:t xml:space="preserve"> </w:t>
      </w:r>
      <w:r>
        <w:rPr>
          <w:sz w:val="18"/>
        </w:rPr>
        <w:t>driving</w:t>
      </w:r>
      <w:r>
        <w:rPr>
          <w:spacing w:val="-6"/>
          <w:sz w:val="18"/>
        </w:rPr>
        <w:t xml:space="preserve"> </w:t>
      </w:r>
      <w:r>
        <w:rPr>
          <w:sz w:val="18"/>
        </w:rPr>
        <w:t>end-to-end performance validation, quality assurance, and automated regression testing.</w:t>
      </w:r>
    </w:p>
    <w:p w14:paraId="287DB830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8"/>
        <w:ind w:left="899" w:hanging="268"/>
        <w:rPr>
          <w:sz w:val="18"/>
        </w:rPr>
      </w:pPr>
      <w:r>
        <w:rPr>
          <w:sz w:val="18"/>
        </w:rPr>
        <w:t>Executed</w:t>
      </w:r>
      <w:r>
        <w:rPr>
          <w:spacing w:val="-11"/>
          <w:sz w:val="18"/>
        </w:rPr>
        <w:t xml:space="preserve"> </w:t>
      </w:r>
      <w:r>
        <w:rPr>
          <w:sz w:val="18"/>
        </w:rPr>
        <w:t>load,</w:t>
      </w:r>
      <w:r>
        <w:rPr>
          <w:spacing w:val="-10"/>
          <w:sz w:val="18"/>
        </w:rPr>
        <w:t xml:space="preserve"> </w:t>
      </w:r>
      <w:r>
        <w:rPr>
          <w:sz w:val="18"/>
        </w:rPr>
        <w:t>stress,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endurance</w:t>
      </w:r>
      <w:r>
        <w:rPr>
          <w:spacing w:val="-10"/>
          <w:sz w:val="18"/>
        </w:rPr>
        <w:t xml:space="preserve"> </w:t>
      </w:r>
      <w:r>
        <w:rPr>
          <w:sz w:val="18"/>
        </w:rPr>
        <w:t>tests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Kubernetes</w:t>
      </w:r>
      <w:r>
        <w:rPr>
          <w:spacing w:val="-10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GenAI</w:t>
      </w:r>
      <w:r>
        <w:rPr>
          <w:spacing w:val="-8"/>
          <w:sz w:val="18"/>
        </w:rPr>
        <w:t xml:space="preserve"> </w:t>
      </w:r>
      <w:r>
        <w:rPr>
          <w:sz w:val="18"/>
        </w:rPr>
        <w:t>workloads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Apache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JMeter.</w:t>
      </w:r>
    </w:p>
    <w:p w14:paraId="7A0FD869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268"/>
        <w:rPr>
          <w:sz w:val="18"/>
        </w:rPr>
      </w:pPr>
      <w:r>
        <w:rPr>
          <w:sz w:val="18"/>
        </w:rPr>
        <w:t>Benchmarked</w:t>
      </w:r>
      <w:r>
        <w:rPr>
          <w:spacing w:val="-11"/>
          <w:sz w:val="18"/>
        </w:rPr>
        <w:t xml:space="preserve"> </w:t>
      </w:r>
      <w:r>
        <w:rPr>
          <w:sz w:val="18"/>
        </w:rPr>
        <w:t>GenAI</w:t>
      </w:r>
      <w:r>
        <w:rPr>
          <w:spacing w:val="-10"/>
          <w:sz w:val="18"/>
        </w:rPr>
        <w:t xml:space="preserve"> </w:t>
      </w:r>
      <w:r>
        <w:rPr>
          <w:sz w:val="18"/>
        </w:rPr>
        <w:t>inference</w:t>
      </w:r>
      <w:r>
        <w:rPr>
          <w:spacing w:val="-10"/>
          <w:sz w:val="18"/>
        </w:rPr>
        <w:t xml:space="preserve"> </w:t>
      </w:r>
      <w:r>
        <w:rPr>
          <w:sz w:val="18"/>
        </w:rPr>
        <w:t>pipelines,</w:t>
      </w:r>
      <w:r>
        <w:rPr>
          <w:spacing w:val="-10"/>
          <w:sz w:val="18"/>
        </w:rPr>
        <w:t xml:space="preserve"> </w:t>
      </w:r>
      <w:r>
        <w:rPr>
          <w:sz w:val="18"/>
        </w:rPr>
        <w:t>validating</w:t>
      </w:r>
      <w:r>
        <w:rPr>
          <w:spacing w:val="-10"/>
          <w:sz w:val="18"/>
        </w:rPr>
        <w:t xml:space="preserve"> </w:t>
      </w:r>
      <w:proofErr w:type="spellStart"/>
      <w:r>
        <w:rPr>
          <w:sz w:val="18"/>
        </w:rPr>
        <w:t>EasyOCR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LLM</w:t>
      </w:r>
      <w:r>
        <w:rPr>
          <w:spacing w:val="-10"/>
          <w:sz w:val="18"/>
        </w:rPr>
        <w:t xml:space="preserve"> </w:t>
      </w:r>
      <w:r>
        <w:rPr>
          <w:sz w:val="18"/>
        </w:rPr>
        <w:t>Vision</w:t>
      </w:r>
      <w:r>
        <w:rPr>
          <w:spacing w:val="-10"/>
          <w:sz w:val="18"/>
        </w:rPr>
        <w:t xml:space="preserve"> </w:t>
      </w:r>
      <w:r>
        <w:rPr>
          <w:sz w:val="18"/>
        </w:rPr>
        <w:t>models,</w:t>
      </w:r>
      <w:r>
        <w:rPr>
          <w:spacing w:val="-10"/>
          <w:sz w:val="18"/>
        </w:rPr>
        <w:t xml:space="preserve"> </w:t>
      </w:r>
      <w:r>
        <w:rPr>
          <w:sz w:val="18"/>
        </w:rPr>
        <w:t>RAG</w:t>
      </w:r>
      <w:r>
        <w:rPr>
          <w:spacing w:val="-10"/>
          <w:sz w:val="18"/>
        </w:rPr>
        <w:t xml:space="preserve"> </w:t>
      </w:r>
      <w:r>
        <w:rPr>
          <w:sz w:val="18"/>
        </w:rPr>
        <w:t>throughput,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LLM</w:t>
      </w:r>
      <w:r>
        <w:rPr>
          <w:spacing w:val="-10"/>
          <w:sz w:val="18"/>
        </w:rPr>
        <w:t xml:space="preserve"> </w:t>
      </w:r>
      <w:r>
        <w:rPr>
          <w:sz w:val="18"/>
        </w:rPr>
        <w:t>response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latency.</w:t>
      </w:r>
    </w:p>
    <w:p w14:paraId="4CEE1F37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9"/>
        <w:ind w:left="899" w:hanging="268"/>
        <w:rPr>
          <w:sz w:val="18"/>
        </w:rPr>
      </w:pPr>
      <w:r>
        <w:rPr>
          <w:sz w:val="18"/>
        </w:rPr>
        <w:t>Developed</w:t>
      </w:r>
      <w:r>
        <w:rPr>
          <w:spacing w:val="-11"/>
          <w:sz w:val="18"/>
        </w:rPr>
        <w:t xml:space="preserve"> </w:t>
      </w:r>
      <w:r>
        <w:rPr>
          <w:sz w:val="18"/>
        </w:rPr>
        <w:t>Playwright</w:t>
      </w:r>
      <w:r>
        <w:rPr>
          <w:spacing w:val="-10"/>
          <w:sz w:val="18"/>
        </w:rPr>
        <w:t xml:space="preserve"> </w:t>
      </w:r>
      <w:r>
        <w:rPr>
          <w:sz w:val="18"/>
        </w:rPr>
        <w:t>(Python/Javascript)</w:t>
      </w:r>
      <w:r>
        <w:rPr>
          <w:spacing w:val="-10"/>
          <w:sz w:val="18"/>
        </w:rPr>
        <w:t xml:space="preserve"> </w:t>
      </w:r>
      <w:r>
        <w:rPr>
          <w:sz w:val="18"/>
        </w:rPr>
        <w:t>automation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UI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REST</w:t>
      </w:r>
      <w:r>
        <w:rPr>
          <w:spacing w:val="-8"/>
          <w:sz w:val="18"/>
        </w:rPr>
        <w:t xml:space="preserve"> </w:t>
      </w:r>
      <w:r>
        <w:rPr>
          <w:sz w:val="18"/>
        </w:rPr>
        <w:t>API</w:t>
      </w:r>
      <w:r>
        <w:rPr>
          <w:spacing w:val="-8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8"/>
          <w:sz w:val="18"/>
        </w:rPr>
        <w:t xml:space="preserve"> </w:t>
      </w:r>
      <w:r>
        <w:rPr>
          <w:sz w:val="18"/>
        </w:rPr>
        <w:t>reducing</w:t>
      </w:r>
      <w:r>
        <w:rPr>
          <w:spacing w:val="-10"/>
          <w:sz w:val="18"/>
        </w:rPr>
        <w:t xml:space="preserve"> </w:t>
      </w:r>
      <w:r>
        <w:rPr>
          <w:sz w:val="18"/>
        </w:rPr>
        <w:t>manual</w:t>
      </w:r>
      <w:r>
        <w:rPr>
          <w:spacing w:val="-9"/>
          <w:sz w:val="18"/>
        </w:rPr>
        <w:t xml:space="preserve"> </w:t>
      </w:r>
      <w:r>
        <w:rPr>
          <w:sz w:val="18"/>
        </w:rPr>
        <w:t>testing</w:t>
      </w:r>
      <w:r>
        <w:rPr>
          <w:spacing w:val="-8"/>
          <w:sz w:val="18"/>
        </w:rPr>
        <w:t xml:space="preserve"> </w:t>
      </w:r>
      <w:r>
        <w:rPr>
          <w:sz w:val="18"/>
        </w:rPr>
        <w:t>effort</w:t>
      </w:r>
      <w:r>
        <w:rPr>
          <w:spacing w:val="-9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60%.</w:t>
      </w:r>
    </w:p>
    <w:p w14:paraId="6630708C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268"/>
        <w:rPr>
          <w:sz w:val="18"/>
        </w:rPr>
      </w:pPr>
      <w:r>
        <w:rPr>
          <w:sz w:val="18"/>
        </w:rPr>
        <w:t>Containerized</w:t>
      </w:r>
      <w:r>
        <w:rPr>
          <w:spacing w:val="-11"/>
          <w:sz w:val="18"/>
        </w:rPr>
        <w:t xml:space="preserve"> </w:t>
      </w:r>
      <w:r>
        <w:rPr>
          <w:sz w:val="18"/>
        </w:rPr>
        <w:t>test</w:t>
      </w:r>
      <w:r>
        <w:rPr>
          <w:spacing w:val="-10"/>
          <w:sz w:val="18"/>
        </w:rPr>
        <w:t xml:space="preserve"> </w:t>
      </w:r>
      <w:r>
        <w:rPr>
          <w:sz w:val="18"/>
        </w:rPr>
        <w:t>environments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Docker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integrated</w:t>
      </w:r>
      <w:r>
        <w:rPr>
          <w:spacing w:val="-11"/>
          <w:sz w:val="18"/>
        </w:rPr>
        <w:t xml:space="preserve"> </w:t>
      </w:r>
      <w:r>
        <w:rPr>
          <w:sz w:val="18"/>
        </w:rPr>
        <w:t>automated</w:t>
      </w:r>
      <w:r>
        <w:rPr>
          <w:spacing w:val="-10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10"/>
          <w:sz w:val="18"/>
        </w:rPr>
        <w:t xml:space="preserve"> </w:t>
      </w:r>
      <w:r>
        <w:rPr>
          <w:sz w:val="18"/>
        </w:rPr>
        <w:t>suites</w:t>
      </w:r>
      <w:r>
        <w:rPr>
          <w:spacing w:val="-10"/>
          <w:sz w:val="18"/>
        </w:rPr>
        <w:t xml:space="preserve"> </w:t>
      </w:r>
      <w:r>
        <w:rPr>
          <w:sz w:val="18"/>
        </w:rPr>
        <w:t>into</w:t>
      </w:r>
      <w:r>
        <w:rPr>
          <w:spacing w:val="-7"/>
          <w:sz w:val="18"/>
        </w:rPr>
        <w:t xml:space="preserve"> </w:t>
      </w:r>
      <w:r>
        <w:rPr>
          <w:sz w:val="18"/>
        </w:rPr>
        <w:t>GitHub</w:t>
      </w:r>
      <w:r>
        <w:rPr>
          <w:spacing w:val="-11"/>
          <w:sz w:val="18"/>
        </w:rPr>
        <w:t xml:space="preserve"> </w:t>
      </w:r>
      <w:r>
        <w:rPr>
          <w:sz w:val="18"/>
        </w:rPr>
        <w:t>Actions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CI/CD.</w:t>
      </w:r>
    </w:p>
    <w:p w14:paraId="6B5A9674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7"/>
        <w:ind w:left="899" w:hanging="268"/>
        <w:rPr>
          <w:sz w:val="18"/>
        </w:rPr>
      </w:pPr>
      <w:r>
        <w:rPr>
          <w:sz w:val="18"/>
        </w:rPr>
        <w:t>Conducted</w:t>
      </w:r>
      <w:r>
        <w:rPr>
          <w:spacing w:val="-11"/>
          <w:sz w:val="18"/>
        </w:rPr>
        <w:t xml:space="preserve"> </w:t>
      </w:r>
      <w:r>
        <w:rPr>
          <w:sz w:val="18"/>
        </w:rPr>
        <w:t>manual</w:t>
      </w:r>
      <w:r>
        <w:rPr>
          <w:spacing w:val="-10"/>
          <w:sz w:val="18"/>
        </w:rPr>
        <w:t xml:space="preserve"> </w:t>
      </w:r>
      <w:r>
        <w:rPr>
          <w:sz w:val="18"/>
        </w:rPr>
        <w:t>exploratory</w:t>
      </w:r>
      <w:r>
        <w:rPr>
          <w:spacing w:val="-7"/>
          <w:sz w:val="18"/>
        </w:rPr>
        <w:t xml:space="preserve"> </w:t>
      </w:r>
      <w:r>
        <w:rPr>
          <w:sz w:val="18"/>
        </w:rPr>
        <w:t>testing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new</w:t>
      </w:r>
      <w:r>
        <w:rPr>
          <w:spacing w:val="-7"/>
          <w:sz w:val="18"/>
        </w:rPr>
        <w:t xml:space="preserve"> </w:t>
      </w:r>
      <w:r>
        <w:rPr>
          <w:sz w:val="18"/>
        </w:rPr>
        <w:t>AI</w:t>
      </w:r>
      <w:r>
        <w:rPr>
          <w:spacing w:val="-8"/>
          <w:sz w:val="18"/>
        </w:rPr>
        <w:t xml:space="preserve"> </w:t>
      </w:r>
      <w:r>
        <w:rPr>
          <w:sz w:val="18"/>
        </w:rPr>
        <w:t>capabilities,</w:t>
      </w:r>
      <w:r>
        <w:rPr>
          <w:spacing w:val="-7"/>
          <w:sz w:val="18"/>
        </w:rPr>
        <w:t xml:space="preserve"> </w:t>
      </w:r>
      <w:r>
        <w:rPr>
          <w:sz w:val="18"/>
        </w:rPr>
        <w:t>managing</w:t>
      </w:r>
      <w:r>
        <w:rPr>
          <w:spacing w:val="-9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scenarios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defects</w:t>
      </w:r>
      <w:r>
        <w:rPr>
          <w:spacing w:val="-7"/>
          <w:sz w:val="18"/>
        </w:rPr>
        <w:t xml:space="preserve"> </w:t>
      </w:r>
      <w:r>
        <w:rPr>
          <w:sz w:val="18"/>
        </w:rPr>
        <w:t>via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Jira.</w:t>
      </w:r>
    </w:p>
    <w:p w14:paraId="0D4ADA0D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268"/>
        <w:rPr>
          <w:sz w:val="18"/>
        </w:rPr>
      </w:pPr>
      <w:r>
        <w:rPr>
          <w:sz w:val="18"/>
        </w:rPr>
        <w:t>Monitored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10"/>
          <w:sz w:val="18"/>
        </w:rPr>
        <w:t xml:space="preserve"> </w:t>
      </w:r>
      <w:r>
        <w:rPr>
          <w:sz w:val="18"/>
        </w:rPr>
        <w:t>health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Azure</w:t>
      </w:r>
      <w:r>
        <w:rPr>
          <w:spacing w:val="-10"/>
          <w:sz w:val="18"/>
        </w:rPr>
        <w:t xml:space="preserve"> </w:t>
      </w:r>
      <w:r>
        <w:rPr>
          <w:sz w:val="18"/>
        </w:rPr>
        <w:t>App</w:t>
      </w:r>
      <w:r>
        <w:rPr>
          <w:spacing w:val="-11"/>
          <w:sz w:val="18"/>
        </w:rPr>
        <w:t xml:space="preserve"> </w:t>
      </w:r>
      <w:r>
        <w:rPr>
          <w:sz w:val="18"/>
        </w:rPr>
        <w:t>Insights,</w:t>
      </w:r>
      <w:r>
        <w:rPr>
          <w:spacing w:val="-10"/>
          <w:sz w:val="18"/>
        </w:rPr>
        <w:t xml:space="preserve"> </w:t>
      </w:r>
      <w:r>
        <w:rPr>
          <w:sz w:val="18"/>
        </w:rPr>
        <w:t>AWS</w:t>
      </w:r>
      <w:r>
        <w:rPr>
          <w:spacing w:val="-10"/>
          <w:sz w:val="18"/>
        </w:rPr>
        <w:t xml:space="preserve"> </w:t>
      </w:r>
      <w:r>
        <w:rPr>
          <w:sz w:val="18"/>
        </w:rPr>
        <w:t>CloudWatch,</w:t>
      </w:r>
      <w:r>
        <w:rPr>
          <w:spacing w:val="-10"/>
          <w:sz w:val="18"/>
        </w:rPr>
        <w:t xml:space="preserve"> </w:t>
      </w:r>
      <w:r>
        <w:rPr>
          <w:sz w:val="18"/>
        </w:rPr>
        <w:t>Prometheus,</w:t>
      </w:r>
      <w:r>
        <w:rPr>
          <w:spacing w:val="-10"/>
          <w:sz w:val="18"/>
        </w:rPr>
        <w:t xml:space="preserve"> </w:t>
      </w:r>
      <w:r>
        <w:rPr>
          <w:sz w:val="18"/>
        </w:rPr>
        <w:t>Grafana,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Kibana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(ELK).</w:t>
      </w:r>
    </w:p>
    <w:p w14:paraId="0B9BEC95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7"/>
        <w:ind w:left="899" w:hanging="268"/>
        <w:rPr>
          <w:sz w:val="18"/>
        </w:rPr>
      </w:pPr>
      <w:r>
        <w:rPr>
          <w:sz w:val="18"/>
        </w:rPr>
        <w:t>Configured</w:t>
      </w:r>
      <w:r>
        <w:rPr>
          <w:spacing w:val="-11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10"/>
          <w:sz w:val="18"/>
        </w:rPr>
        <w:t xml:space="preserve"> </w:t>
      </w:r>
      <w:r>
        <w:rPr>
          <w:sz w:val="18"/>
        </w:rPr>
        <w:t>dashboards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track</w:t>
      </w:r>
      <w:r>
        <w:rPr>
          <w:spacing w:val="-10"/>
          <w:sz w:val="18"/>
        </w:rPr>
        <w:t xml:space="preserve"> </w:t>
      </w:r>
      <w:r>
        <w:rPr>
          <w:sz w:val="18"/>
        </w:rPr>
        <w:t>distributed</w:t>
      </w:r>
      <w:r>
        <w:rPr>
          <w:spacing w:val="-11"/>
          <w:sz w:val="18"/>
        </w:rPr>
        <w:t xml:space="preserve"> </w:t>
      </w:r>
      <w:r>
        <w:rPr>
          <w:sz w:val="18"/>
        </w:rPr>
        <w:t>traces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Kubernetes</w:t>
      </w:r>
      <w:r>
        <w:rPr>
          <w:spacing w:val="-10"/>
          <w:sz w:val="18"/>
        </w:rPr>
        <w:t xml:space="preserve"> </w:t>
      </w:r>
      <w:r>
        <w:rPr>
          <w:sz w:val="18"/>
        </w:rPr>
        <w:t>metrics</w:t>
      </w:r>
      <w:r>
        <w:rPr>
          <w:spacing w:val="-10"/>
          <w:sz w:val="18"/>
        </w:rPr>
        <w:t xml:space="preserve"> </w:t>
      </w:r>
      <w:r>
        <w:rPr>
          <w:sz w:val="18"/>
        </w:rPr>
        <w:t>(CPU,</w:t>
      </w:r>
      <w:r>
        <w:rPr>
          <w:spacing w:val="-10"/>
          <w:sz w:val="18"/>
        </w:rPr>
        <w:t xml:space="preserve"> </w:t>
      </w:r>
      <w:r>
        <w:rPr>
          <w:sz w:val="18"/>
        </w:rPr>
        <w:t>memory,</w:t>
      </w:r>
      <w:r>
        <w:rPr>
          <w:spacing w:val="-11"/>
          <w:sz w:val="18"/>
        </w:rPr>
        <w:t xml:space="preserve"> </w:t>
      </w:r>
      <w:r>
        <w:rPr>
          <w:sz w:val="18"/>
        </w:rPr>
        <w:t>throughput,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latency).</w:t>
      </w:r>
    </w:p>
    <w:p w14:paraId="77CFCB05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2"/>
        <w:ind w:left="899" w:hanging="268"/>
        <w:rPr>
          <w:sz w:val="18"/>
        </w:rPr>
      </w:pPr>
      <w:r>
        <w:rPr>
          <w:sz w:val="18"/>
        </w:rPr>
        <w:t>Performed</w:t>
      </w:r>
      <w:r>
        <w:rPr>
          <w:spacing w:val="-11"/>
          <w:sz w:val="18"/>
        </w:rPr>
        <w:t xml:space="preserve"> </w:t>
      </w:r>
      <w:r>
        <w:rPr>
          <w:sz w:val="18"/>
        </w:rPr>
        <w:t>deep</w:t>
      </w:r>
      <w:r>
        <w:rPr>
          <w:spacing w:val="-10"/>
          <w:sz w:val="18"/>
        </w:rPr>
        <w:t xml:space="preserve"> </w:t>
      </w:r>
      <w:r>
        <w:rPr>
          <w:sz w:val="18"/>
        </w:rPr>
        <w:t>JVM</w:t>
      </w:r>
      <w:r>
        <w:rPr>
          <w:spacing w:val="-10"/>
          <w:sz w:val="18"/>
        </w:rPr>
        <w:t xml:space="preserve"> </w:t>
      </w:r>
      <w:r>
        <w:rPr>
          <w:sz w:val="18"/>
        </w:rPr>
        <w:t>analysis</w:t>
      </w:r>
      <w:r>
        <w:rPr>
          <w:spacing w:val="-9"/>
          <w:sz w:val="18"/>
        </w:rPr>
        <w:t xml:space="preserve"> </w:t>
      </w:r>
      <w:r>
        <w:rPr>
          <w:sz w:val="18"/>
        </w:rPr>
        <w:t>(heap</w:t>
      </w:r>
      <w:r>
        <w:rPr>
          <w:spacing w:val="-9"/>
          <w:sz w:val="18"/>
        </w:rPr>
        <w:t xml:space="preserve"> </w:t>
      </w:r>
      <w:r>
        <w:rPr>
          <w:sz w:val="18"/>
        </w:rPr>
        <w:t>memory,</w:t>
      </w:r>
      <w:r>
        <w:rPr>
          <w:spacing w:val="-7"/>
          <w:sz w:val="18"/>
        </w:rPr>
        <w:t xml:space="preserve"> </w:t>
      </w:r>
      <w:r>
        <w:rPr>
          <w:sz w:val="18"/>
        </w:rPr>
        <w:t>GC</w:t>
      </w:r>
      <w:r>
        <w:rPr>
          <w:spacing w:val="-8"/>
          <w:sz w:val="18"/>
        </w:rPr>
        <w:t xml:space="preserve"> </w:t>
      </w:r>
      <w:r>
        <w:rPr>
          <w:sz w:val="18"/>
        </w:rPr>
        <w:t>behavior,</w:t>
      </w:r>
      <w:r>
        <w:rPr>
          <w:spacing w:val="-7"/>
          <w:sz w:val="18"/>
        </w:rPr>
        <w:t xml:space="preserve"> </w:t>
      </w:r>
      <w:r>
        <w:rPr>
          <w:sz w:val="18"/>
        </w:rPr>
        <w:t>memory</w:t>
      </w:r>
      <w:r>
        <w:rPr>
          <w:spacing w:val="-8"/>
          <w:sz w:val="18"/>
        </w:rPr>
        <w:t xml:space="preserve"> </w:t>
      </w:r>
      <w:r>
        <w:rPr>
          <w:sz w:val="18"/>
        </w:rPr>
        <w:t>leak</w:t>
      </w:r>
      <w:r>
        <w:rPr>
          <w:spacing w:val="-7"/>
          <w:sz w:val="18"/>
        </w:rPr>
        <w:t xml:space="preserve"> </w:t>
      </w:r>
      <w:r>
        <w:rPr>
          <w:sz w:val="18"/>
        </w:rPr>
        <w:t>detection)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optimize</w:t>
      </w:r>
      <w:r>
        <w:rPr>
          <w:spacing w:val="-8"/>
          <w:sz w:val="18"/>
        </w:rPr>
        <w:t xml:space="preserve"> </w:t>
      </w:r>
      <w:r>
        <w:rPr>
          <w:sz w:val="18"/>
        </w:rPr>
        <w:t>resource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consumption.</w:t>
      </w:r>
    </w:p>
    <w:p w14:paraId="79AC762D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7"/>
        <w:ind w:left="899" w:hanging="268"/>
        <w:rPr>
          <w:sz w:val="18"/>
        </w:rPr>
      </w:pPr>
      <w:r>
        <w:rPr>
          <w:sz w:val="18"/>
        </w:rPr>
        <w:t>Led</w:t>
      </w:r>
      <w:r>
        <w:rPr>
          <w:spacing w:val="-11"/>
          <w:sz w:val="18"/>
        </w:rPr>
        <w:t xml:space="preserve"> </w:t>
      </w:r>
      <w:r>
        <w:rPr>
          <w:sz w:val="18"/>
        </w:rPr>
        <w:t>Root</w:t>
      </w:r>
      <w:r>
        <w:rPr>
          <w:spacing w:val="-10"/>
          <w:sz w:val="18"/>
        </w:rPr>
        <w:t xml:space="preserve"> </w:t>
      </w:r>
      <w:r>
        <w:rPr>
          <w:sz w:val="18"/>
        </w:rPr>
        <w:t>Cause</w:t>
      </w:r>
      <w:r>
        <w:rPr>
          <w:spacing w:val="-10"/>
          <w:sz w:val="18"/>
        </w:rPr>
        <w:t xml:space="preserve"> </w:t>
      </w:r>
      <w:r>
        <w:rPr>
          <w:sz w:val="18"/>
        </w:rPr>
        <w:t>Analysis</w:t>
      </w:r>
      <w:r>
        <w:rPr>
          <w:spacing w:val="-10"/>
          <w:sz w:val="18"/>
        </w:rPr>
        <w:t xml:space="preserve"> </w:t>
      </w:r>
      <w:r>
        <w:rPr>
          <w:sz w:val="18"/>
        </w:rPr>
        <w:t>(RCA)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backend/DevOps/ML</w:t>
      </w:r>
      <w:r>
        <w:rPr>
          <w:spacing w:val="-8"/>
          <w:sz w:val="18"/>
        </w:rPr>
        <w:t xml:space="preserve"> </w:t>
      </w:r>
      <w:r>
        <w:rPr>
          <w:sz w:val="18"/>
        </w:rPr>
        <w:t>teams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resolve</w:t>
      </w:r>
      <w:r>
        <w:rPr>
          <w:spacing w:val="-8"/>
          <w:sz w:val="18"/>
        </w:rPr>
        <w:t xml:space="preserve"> </w:t>
      </w:r>
      <w:r>
        <w:rPr>
          <w:sz w:val="18"/>
        </w:rPr>
        <w:t>bottlenecks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presented</w:t>
      </w:r>
      <w:r>
        <w:rPr>
          <w:spacing w:val="-9"/>
          <w:sz w:val="18"/>
        </w:rPr>
        <w:t xml:space="preserve"> </w:t>
      </w:r>
      <w:r>
        <w:rPr>
          <w:sz w:val="18"/>
        </w:rPr>
        <w:t>weekly</w:t>
      </w:r>
      <w:r>
        <w:rPr>
          <w:spacing w:val="-7"/>
          <w:sz w:val="18"/>
        </w:rPr>
        <w:t xml:space="preserve"> </w:t>
      </w:r>
      <w:r>
        <w:rPr>
          <w:sz w:val="18"/>
        </w:rPr>
        <w:t>SLA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reports.</w:t>
      </w:r>
    </w:p>
    <w:p w14:paraId="683E83D2" w14:textId="77777777" w:rsidR="00E44C27" w:rsidRDefault="00000000">
      <w:pPr>
        <w:tabs>
          <w:tab w:val="left" w:pos="8911"/>
        </w:tabs>
        <w:spacing w:before="179"/>
        <w:ind w:left="360"/>
        <w:rPr>
          <w:i/>
          <w:sz w:val="18"/>
        </w:rPr>
      </w:pPr>
      <w:r>
        <w:rPr>
          <w:b/>
          <w:color w:val="1A386B"/>
          <w:spacing w:val="-4"/>
          <w:sz w:val="20"/>
        </w:rPr>
        <w:t>Dalmia Bharat</w:t>
      </w:r>
      <w:r>
        <w:rPr>
          <w:b/>
          <w:color w:val="1A386B"/>
          <w:spacing w:val="-1"/>
          <w:sz w:val="20"/>
        </w:rPr>
        <w:t xml:space="preserve"> </w:t>
      </w:r>
      <w:r>
        <w:rPr>
          <w:b/>
          <w:color w:val="1A386B"/>
          <w:spacing w:val="-4"/>
          <w:sz w:val="20"/>
        </w:rPr>
        <w:t>Group</w:t>
      </w:r>
      <w:r>
        <w:rPr>
          <w:b/>
          <w:color w:val="1A386B"/>
          <w:spacing w:val="-5"/>
          <w:sz w:val="20"/>
        </w:rPr>
        <w:t xml:space="preserve"> </w:t>
      </w:r>
      <w:r>
        <w:rPr>
          <w:b/>
          <w:color w:val="1A386B"/>
          <w:spacing w:val="-4"/>
          <w:sz w:val="20"/>
        </w:rPr>
        <w:t>(Payroll- U&amp;I</w:t>
      </w:r>
      <w:r>
        <w:rPr>
          <w:b/>
          <w:color w:val="1A386B"/>
          <w:spacing w:val="-7"/>
          <w:sz w:val="20"/>
        </w:rPr>
        <w:t xml:space="preserve"> </w:t>
      </w:r>
      <w:r>
        <w:rPr>
          <w:b/>
          <w:color w:val="1A386B"/>
          <w:spacing w:val="-4"/>
          <w:sz w:val="20"/>
        </w:rPr>
        <w:t>Business,</w:t>
      </w:r>
      <w:r>
        <w:rPr>
          <w:b/>
          <w:color w:val="1A386B"/>
          <w:spacing w:val="-7"/>
          <w:sz w:val="20"/>
        </w:rPr>
        <w:t xml:space="preserve"> </w:t>
      </w:r>
      <w:r>
        <w:rPr>
          <w:b/>
          <w:color w:val="1A386B"/>
          <w:spacing w:val="-4"/>
          <w:sz w:val="20"/>
        </w:rPr>
        <w:t>Noida</w:t>
      </w:r>
      <w:r>
        <w:rPr>
          <w:b/>
          <w:color w:val="1A386B"/>
          <w:spacing w:val="-2"/>
          <w:sz w:val="20"/>
        </w:rPr>
        <w:t xml:space="preserve"> </w:t>
      </w:r>
      <w:r>
        <w:rPr>
          <w:b/>
          <w:color w:val="1A386B"/>
          <w:spacing w:val="-4"/>
          <w:sz w:val="20"/>
        </w:rPr>
        <w:t>–</w:t>
      </w:r>
      <w:r>
        <w:rPr>
          <w:b/>
          <w:color w:val="1A386B"/>
          <w:spacing w:val="-6"/>
          <w:sz w:val="20"/>
        </w:rPr>
        <w:t xml:space="preserve"> </w:t>
      </w:r>
      <w:r>
        <w:rPr>
          <w:b/>
          <w:color w:val="1A386B"/>
          <w:spacing w:val="-4"/>
          <w:sz w:val="20"/>
        </w:rPr>
        <w:t>3</w:t>
      </w:r>
      <w:r>
        <w:rPr>
          <w:b/>
          <w:color w:val="1A386B"/>
          <w:spacing w:val="-5"/>
          <w:sz w:val="20"/>
        </w:rPr>
        <w:t xml:space="preserve"> </w:t>
      </w:r>
      <w:r>
        <w:rPr>
          <w:b/>
          <w:color w:val="1A386B"/>
          <w:spacing w:val="-4"/>
          <w:sz w:val="20"/>
        </w:rPr>
        <w:t>months</w:t>
      </w:r>
      <w:r>
        <w:rPr>
          <w:b/>
          <w:color w:val="1A386B"/>
          <w:spacing w:val="-5"/>
          <w:sz w:val="20"/>
        </w:rPr>
        <w:t xml:space="preserve"> </w:t>
      </w:r>
      <w:r>
        <w:rPr>
          <w:b/>
          <w:color w:val="1A386B"/>
          <w:spacing w:val="-4"/>
          <w:sz w:val="20"/>
        </w:rPr>
        <w:t>Contract)</w:t>
      </w:r>
      <w:r>
        <w:rPr>
          <w:b/>
          <w:color w:val="1A386B"/>
          <w:sz w:val="20"/>
        </w:rPr>
        <w:tab/>
      </w:r>
      <w:r>
        <w:rPr>
          <w:i/>
          <w:color w:val="545454"/>
          <w:sz w:val="18"/>
        </w:rPr>
        <w:t>Sep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2023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Nov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pacing w:val="-4"/>
          <w:sz w:val="18"/>
        </w:rPr>
        <w:t>2023</w:t>
      </w:r>
    </w:p>
    <w:p w14:paraId="415409A6" w14:textId="77777777" w:rsidR="00E44C27" w:rsidRDefault="00000000">
      <w:pPr>
        <w:spacing w:before="3"/>
        <w:ind w:left="360"/>
        <w:rPr>
          <w:i/>
          <w:sz w:val="18"/>
        </w:rPr>
      </w:pP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Lead</w:t>
      </w:r>
      <w:r>
        <w:rPr>
          <w:b/>
          <w:color w:val="1A1A1A"/>
          <w:spacing w:val="30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2"/>
          <w:sz w:val="18"/>
        </w:rPr>
        <w:t xml:space="preserve"> </w:t>
      </w:r>
      <w:r>
        <w:rPr>
          <w:i/>
          <w:color w:val="545454"/>
          <w:sz w:val="18"/>
        </w:rPr>
        <w:t>Noida,</w:t>
      </w:r>
      <w:r>
        <w:rPr>
          <w:i/>
          <w:color w:val="545454"/>
          <w:spacing w:val="-7"/>
          <w:sz w:val="18"/>
        </w:rPr>
        <w:t xml:space="preserve"> </w:t>
      </w:r>
      <w:r>
        <w:rPr>
          <w:i/>
          <w:color w:val="545454"/>
          <w:spacing w:val="-4"/>
          <w:sz w:val="18"/>
        </w:rPr>
        <w:t>India</w:t>
      </w:r>
    </w:p>
    <w:p w14:paraId="5002F088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9"/>
        <w:ind w:right="639"/>
        <w:rPr>
          <w:sz w:val="18"/>
        </w:rPr>
      </w:pPr>
      <w:r>
        <w:rPr>
          <w:b/>
          <w:color w:val="1A1A1A"/>
          <w:sz w:val="18"/>
        </w:rPr>
        <w:t>Led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testing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engagement</w:t>
      </w:r>
      <w:r>
        <w:rPr>
          <w:b/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TMS-SAP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Integration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project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—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digital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transformation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modernizing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logistics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 supply chain for India's leading cement manufacturer.</w:t>
      </w:r>
    </w:p>
    <w:p w14:paraId="1BD27956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567"/>
        <w:rPr>
          <w:sz w:val="18"/>
        </w:rPr>
      </w:pPr>
      <w:r>
        <w:rPr>
          <w:color w:val="1A1A1A"/>
          <w:sz w:val="18"/>
        </w:rPr>
        <w:t>Designed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executed</w:t>
      </w:r>
      <w:r>
        <w:rPr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JMeter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scripts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for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backend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API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stability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testing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Transportation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Management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System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endpoints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under peak load conditions.</w:t>
      </w:r>
    </w:p>
    <w:p w14:paraId="7485893E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6"/>
        <w:ind w:right="927"/>
        <w:rPr>
          <w:sz w:val="18"/>
        </w:rPr>
      </w:pPr>
      <w:r>
        <w:rPr>
          <w:color w:val="1A1A1A"/>
          <w:sz w:val="18"/>
        </w:rPr>
        <w:t>Configured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advanced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JMeter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enhancements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including</w:t>
      </w:r>
      <w:r>
        <w:rPr>
          <w:color w:val="1A1A1A"/>
          <w:spacing w:val="-5"/>
          <w:sz w:val="18"/>
        </w:rPr>
        <w:t xml:space="preserve"> </w:t>
      </w:r>
      <w:proofErr w:type="spellStart"/>
      <w:r>
        <w:rPr>
          <w:b/>
          <w:color w:val="1A1A1A"/>
          <w:sz w:val="18"/>
        </w:rPr>
        <w:t>parameterisation</w:t>
      </w:r>
      <w:proofErr w:type="spellEnd"/>
      <w:r>
        <w:rPr>
          <w:b/>
          <w:color w:val="1A1A1A"/>
          <w:sz w:val="18"/>
        </w:rPr>
        <w:t>,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correlation,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runtime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settings,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error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handling</w:t>
      </w:r>
      <w:r>
        <w:rPr>
          <w:color w:val="1A1A1A"/>
          <w:sz w:val="18"/>
        </w:rPr>
        <w:t>,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and custom listeners for accurate result capture.</w:t>
      </w:r>
    </w:p>
    <w:p w14:paraId="41EF07C9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8"/>
        <w:ind w:right="629"/>
        <w:rPr>
          <w:sz w:val="18"/>
        </w:rPr>
      </w:pPr>
      <w:r>
        <w:rPr>
          <w:color w:val="1A1A1A"/>
          <w:sz w:val="18"/>
        </w:rPr>
        <w:t>Coordinated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functional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team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map</w:t>
      </w:r>
      <w:r>
        <w:rPr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integration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data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flows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between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TMS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ERP,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translating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business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scenarios into performance test cases.</w:t>
      </w:r>
    </w:p>
    <w:p w14:paraId="0A0A7207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6"/>
        <w:ind w:left="899" w:hanging="268"/>
        <w:rPr>
          <w:sz w:val="18"/>
        </w:rPr>
      </w:pPr>
      <w:r>
        <w:rPr>
          <w:color w:val="1A1A1A"/>
          <w:sz w:val="18"/>
        </w:rPr>
        <w:t>Performed</w:t>
      </w:r>
      <w:r>
        <w:rPr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Oracle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SQL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database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validation</w:t>
      </w:r>
      <w:r>
        <w:rPr>
          <w:b/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verify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integrity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record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completeness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during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load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pacing w:val="-2"/>
          <w:sz w:val="18"/>
        </w:rPr>
        <w:t>execution.</w:t>
      </w:r>
    </w:p>
    <w:p w14:paraId="4DC53F5F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643"/>
        <w:rPr>
          <w:sz w:val="18"/>
        </w:rPr>
      </w:pPr>
      <w:r>
        <w:rPr>
          <w:b/>
          <w:color w:val="1A1A1A"/>
          <w:sz w:val="18"/>
        </w:rPr>
        <w:t>Managed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project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timelines,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resource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allocation,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and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deliverable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 xml:space="preserve">schedules </w:t>
      </w:r>
      <w:r>
        <w:rPr>
          <w:color w:val="1A1A1A"/>
          <w:sz w:val="18"/>
        </w:rPr>
        <w:t>for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engagement,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ensuring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on-time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reporting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 xml:space="preserve">to </w:t>
      </w:r>
      <w:r>
        <w:rPr>
          <w:color w:val="1A1A1A"/>
          <w:spacing w:val="-2"/>
          <w:sz w:val="18"/>
        </w:rPr>
        <w:t>management.</w:t>
      </w:r>
    </w:p>
    <w:p w14:paraId="231D0EA2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964"/>
        <w:rPr>
          <w:sz w:val="18"/>
        </w:rPr>
      </w:pPr>
      <w:r>
        <w:rPr>
          <w:color w:val="1A1A1A"/>
          <w:sz w:val="18"/>
        </w:rPr>
        <w:t>Delivered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comprehensive</w:t>
      </w:r>
      <w:r>
        <w:rPr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bottleneck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analysis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reports</w:t>
      </w:r>
      <w:r>
        <w:rPr>
          <w:b/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actionable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tuning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recommendations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presented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technical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 business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stakeholders.</w:t>
      </w:r>
    </w:p>
    <w:p w14:paraId="2CC71EA4" w14:textId="77777777" w:rsidR="00E44C27" w:rsidRDefault="00E44C27">
      <w:pPr>
        <w:pStyle w:val="ListParagraph"/>
        <w:rPr>
          <w:sz w:val="18"/>
        </w:rPr>
        <w:sectPr w:rsidR="00E44C27">
          <w:type w:val="continuous"/>
          <w:pgSz w:w="12240" w:h="15840"/>
          <w:pgMar w:top="760" w:right="720" w:bottom="280" w:left="720" w:header="720" w:footer="720" w:gutter="0"/>
          <w:cols w:space="720"/>
        </w:sectPr>
      </w:pPr>
    </w:p>
    <w:p w14:paraId="6DEF3F7C" w14:textId="77777777" w:rsidR="00E44C27" w:rsidRDefault="00000000">
      <w:pPr>
        <w:tabs>
          <w:tab w:val="left" w:pos="8896"/>
        </w:tabs>
        <w:spacing w:before="41"/>
        <w:ind w:left="360"/>
        <w:rPr>
          <w:i/>
          <w:sz w:val="18"/>
        </w:rPr>
      </w:pPr>
      <w:r>
        <w:rPr>
          <w:b/>
          <w:color w:val="1A386B"/>
          <w:sz w:val="20"/>
        </w:rPr>
        <w:lastRenderedPageBreak/>
        <w:t>R</w:t>
      </w:r>
      <w:r>
        <w:rPr>
          <w:b/>
          <w:color w:val="1A386B"/>
          <w:spacing w:val="-12"/>
          <w:sz w:val="20"/>
        </w:rPr>
        <w:t xml:space="preserve"> </w:t>
      </w:r>
      <w:r>
        <w:rPr>
          <w:b/>
          <w:color w:val="1A386B"/>
          <w:sz w:val="20"/>
        </w:rPr>
        <w:t>Systems</w:t>
      </w:r>
      <w:r>
        <w:rPr>
          <w:b/>
          <w:color w:val="1A386B"/>
          <w:spacing w:val="-8"/>
          <w:sz w:val="20"/>
        </w:rPr>
        <w:t xml:space="preserve"> </w:t>
      </w:r>
      <w:r>
        <w:rPr>
          <w:b/>
          <w:color w:val="1A386B"/>
          <w:spacing w:val="-2"/>
          <w:sz w:val="20"/>
        </w:rPr>
        <w:t>International</w:t>
      </w:r>
      <w:r>
        <w:rPr>
          <w:b/>
          <w:color w:val="1A386B"/>
          <w:sz w:val="20"/>
        </w:rPr>
        <w:tab/>
      </w:r>
      <w:r>
        <w:rPr>
          <w:i/>
          <w:color w:val="545454"/>
          <w:sz w:val="18"/>
        </w:rPr>
        <w:t>Dec</w:t>
      </w:r>
      <w:r>
        <w:rPr>
          <w:i/>
          <w:color w:val="545454"/>
          <w:spacing w:val="-9"/>
          <w:sz w:val="18"/>
        </w:rPr>
        <w:t xml:space="preserve"> </w:t>
      </w:r>
      <w:r>
        <w:rPr>
          <w:i/>
          <w:color w:val="545454"/>
          <w:sz w:val="18"/>
        </w:rPr>
        <w:t>2021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Aug</w:t>
      </w:r>
      <w:r>
        <w:rPr>
          <w:i/>
          <w:color w:val="545454"/>
          <w:spacing w:val="-1"/>
          <w:sz w:val="18"/>
        </w:rPr>
        <w:t xml:space="preserve"> </w:t>
      </w:r>
      <w:r>
        <w:rPr>
          <w:i/>
          <w:color w:val="545454"/>
          <w:spacing w:val="-4"/>
          <w:sz w:val="18"/>
        </w:rPr>
        <w:t>2023</w:t>
      </w:r>
    </w:p>
    <w:p w14:paraId="0E6363F2" w14:textId="77777777" w:rsidR="00E44C27" w:rsidRDefault="00000000">
      <w:pPr>
        <w:spacing w:before="1"/>
        <w:ind w:left="360"/>
        <w:rPr>
          <w:i/>
          <w:sz w:val="18"/>
        </w:rPr>
      </w:pP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Engineer</w:t>
      </w:r>
      <w:r>
        <w:rPr>
          <w:b/>
          <w:color w:val="1A1A1A"/>
          <w:spacing w:val="32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28"/>
          <w:sz w:val="18"/>
        </w:rPr>
        <w:t xml:space="preserve"> </w:t>
      </w:r>
      <w:r>
        <w:rPr>
          <w:i/>
          <w:color w:val="545454"/>
          <w:sz w:val="18"/>
        </w:rPr>
        <w:t>Noida,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pacing w:val="-4"/>
          <w:sz w:val="18"/>
        </w:rPr>
        <w:t>India</w:t>
      </w:r>
    </w:p>
    <w:p w14:paraId="15FE03F9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8"/>
        <w:ind w:right="606"/>
        <w:rPr>
          <w:sz w:val="18"/>
        </w:rPr>
      </w:pPr>
      <w:r>
        <w:rPr>
          <w:color w:val="1A1A1A"/>
          <w:sz w:val="18"/>
        </w:rPr>
        <w:t>Led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performance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testing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Auto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Data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Solutions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(J.D.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Power)</w:t>
      </w:r>
      <w:r>
        <w:rPr>
          <w:b/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SaaS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automotive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platform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—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designed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JMeter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plans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high-concurrency backend OEM vehicle ordering system.</w:t>
      </w:r>
    </w:p>
    <w:p w14:paraId="4CEB1EC1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6"/>
        <w:ind w:right="549"/>
        <w:rPr>
          <w:sz w:val="18"/>
        </w:rPr>
      </w:pPr>
      <w:r>
        <w:rPr>
          <w:color w:val="1A1A1A"/>
          <w:sz w:val="18"/>
        </w:rPr>
        <w:t>Used</w:t>
      </w:r>
      <w:r>
        <w:rPr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AWS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CloudWatch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and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Azure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App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Insights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real-time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monitoring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post-test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performance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analysis;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created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correlation charts in Grafana.</w:t>
      </w:r>
    </w:p>
    <w:p w14:paraId="7307ADE6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6"/>
        <w:ind w:left="899" w:hanging="268"/>
        <w:rPr>
          <w:sz w:val="18"/>
        </w:rPr>
      </w:pPr>
      <w:r>
        <w:rPr>
          <w:color w:val="1A1A1A"/>
          <w:sz w:val="18"/>
        </w:rPr>
        <w:t>Maintained</w:t>
      </w:r>
      <w:r>
        <w:rPr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GitHub-hosted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repositories</w:t>
      </w:r>
      <w:r>
        <w:rPr>
          <w:b/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branching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strategy,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versioned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plans,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peer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code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review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pacing w:val="-2"/>
          <w:sz w:val="18"/>
        </w:rPr>
        <w:t>processes.</w:t>
      </w:r>
    </w:p>
    <w:p w14:paraId="08A73DF4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7"/>
        <w:ind w:left="899" w:hanging="268"/>
        <w:rPr>
          <w:sz w:val="18"/>
        </w:rPr>
      </w:pPr>
      <w:r>
        <w:rPr>
          <w:color w:val="1A1A1A"/>
          <w:sz w:val="18"/>
        </w:rPr>
        <w:t>Produced</w:t>
      </w:r>
      <w:r>
        <w:rPr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detailed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plans,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scenario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matrices,</w:t>
      </w:r>
      <w:r>
        <w:rPr>
          <w:b/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and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summary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reports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per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client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requirements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STLC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pacing w:val="-2"/>
          <w:sz w:val="18"/>
        </w:rPr>
        <w:t>standards.</w:t>
      </w:r>
    </w:p>
    <w:p w14:paraId="1300749D" w14:textId="77777777" w:rsidR="00E44C27" w:rsidRDefault="00000000">
      <w:pPr>
        <w:tabs>
          <w:tab w:val="left" w:pos="8927"/>
        </w:tabs>
        <w:spacing w:before="179"/>
        <w:ind w:left="360"/>
        <w:rPr>
          <w:i/>
          <w:sz w:val="18"/>
        </w:rPr>
      </w:pPr>
      <w:r>
        <w:rPr>
          <w:b/>
          <w:color w:val="1A386B"/>
          <w:spacing w:val="-2"/>
          <w:sz w:val="20"/>
        </w:rPr>
        <w:t>Cognizant</w:t>
      </w:r>
      <w:r>
        <w:rPr>
          <w:b/>
          <w:color w:val="1A386B"/>
          <w:spacing w:val="-1"/>
          <w:sz w:val="20"/>
        </w:rPr>
        <w:t xml:space="preserve"> </w:t>
      </w:r>
      <w:r>
        <w:rPr>
          <w:b/>
          <w:color w:val="1A386B"/>
          <w:spacing w:val="-2"/>
          <w:sz w:val="20"/>
        </w:rPr>
        <w:t>Technology Solutions</w:t>
      </w:r>
      <w:r>
        <w:rPr>
          <w:b/>
          <w:color w:val="1A386B"/>
          <w:sz w:val="20"/>
        </w:rPr>
        <w:tab/>
      </w:r>
      <w:r>
        <w:rPr>
          <w:i/>
          <w:color w:val="545454"/>
          <w:sz w:val="18"/>
        </w:rPr>
        <w:t>Apr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2021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Dec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pacing w:val="-4"/>
          <w:sz w:val="18"/>
        </w:rPr>
        <w:t>2021</w:t>
      </w:r>
    </w:p>
    <w:p w14:paraId="13865CA4" w14:textId="77777777" w:rsidR="00E44C27" w:rsidRDefault="00000000">
      <w:pPr>
        <w:ind w:left="360"/>
        <w:rPr>
          <w:i/>
          <w:sz w:val="18"/>
        </w:rPr>
      </w:pPr>
      <w:r>
        <w:rPr>
          <w:b/>
          <w:color w:val="1A1A1A"/>
          <w:sz w:val="18"/>
        </w:rPr>
        <w:t>Associate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Consultant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—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Engineer</w:t>
      </w:r>
      <w:r>
        <w:rPr>
          <w:b/>
          <w:color w:val="1A1A1A"/>
          <w:spacing w:val="26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25"/>
          <w:sz w:val="18"/>
        </w:rPr>
        <w:t xml:space="preserve"> </w:t>
      </w:r>
      <w:r>
        <w:rPr>
          <w:i/>
          <w:color w:val="545454"/>
          <w:sz w:val="18"/>
        </w:rPr>
        <w:t>Gurugram,</w:t>
      </w:r>
      <w:r>
        <w:rPr>
          <w:i/>
          <w:color w:val="545454"/>
          <w:spacing w:val="-8"/>
          <w:sz w:val="18"/>
        </w:rPr>
        <w:t xml:space="preserve"> </w:t>
      </w:r>
      <w:r>
        <w:rPr>
          <w:i/>
          <w:color w:val="545454"/>
          <w:spacing w:val="-4"/>
          <w:sz w:val="18"/>
        </w:rPr>
        <w:t>India</w:t>
      </w:r>
    </w:p>
    <w:p w14:paraId="249CBC7F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9"/>
        <w:ind w:right="501"/>
        <w:rPr>
          <w:sz w:val="18"/>
        </w:rPr>
      </w:pPr>
      <w:r>
        <w:rPr>
          <w:color w:val="1A1A1A"/>
          <w:sz w:val="18"/>
        </w:rPr>
        <w:t>Automated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performance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scripts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LoadRunner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and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HP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Centre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PepsiCo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Beverages'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enterprise-level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beverage distribution and supply chain software.</w:t>
      </w:r>
    </w:p>
    <w:p w14:paraId="2BF82177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8"/>
        <w:ind w:right="710"/>
        <w:rPr>
          <w:sz w:val="18"/>
        </w:rPr>
      </w:pPr>
      <w:r>
        <w:rPr>
          <w:color w:val="1A1A1A"/>
          <w:sz w:val="18"/>
        </w:rPr>
        <w:t>Configured</w:t>
      </w:r>
      <w:r>
        <w:rPr>
          <w:color w:val="1A1A1A"/>
          <w:spacing w:val="-9"/>
          <w:sz w:val="18"/>
        </w:rPr>
        <w:t xml:space="preserve"> </w:t>
      </w:r>
      <w:proofErr w:type="spellStart"/>
      <w:r>
        <w:rPr>
          <w:b/>
          <w:color w:val="1A1A1A"/>
          <w:sz w:val="18"/>
        </w:rPr>
        <w:t>VUser</w:t>
      </w:r>
      <w:proofErr w:type="spellEnd"/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script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enhancements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including</w:t>
      </w:r>
      <w:r>
        <w:rPr>
          <w:color w:val="1A1A1A"/>
          <w:spacing w:val="-8"/>
          <w:sz w:val="18"/>
        </w:rPr>
        <w:t xml:space="preserve"> </w:t>
      </w:r>
      <w:proofErr w:type="spellStart"/>
      <w:r>
        <w:rPr>
          <w:color w:val="1A1A1A"/>
          <w:sz w:val="18"/>
        </w:rPr>
        <w:t>parameterisation</w:t>
      </w:r>
      <w:proofErr w:type="spellEnd"/>
      <w:r>
        <w:rPr>
          <w:color w:val="1A1A1A"/>
          <w:sz w:val="18"/>
        </w:rPr>
        <w:t>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think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times,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pacing,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correlation,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exception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handling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 xml:space="preserve">in </w:t>
      </w:r>
      <w:r>
        <w:rPr>
          <w:color w:val="1A1A1A"/>
          <w:spacing w:val="-2"/>
          <w:sz w:val="18"/>
        </w:rPr>
        <w:t>LoadRunner.</w:t>
      </w:r>
    </w:p>
    <w:p w14:paraId="69289716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6"/>
        <w:ind w:left="899" w:hanging="268"/>
        <w:rPr>
          <w:sz w:val="18"/>
        </w:rPr>
      </w:pPr>
      <w:r>
        <w:rPr>
          <w:color w:val="1A1A1A"/>
          <w:sz w:val="18"/>
        </w:rPr>
        <w:t>Monitored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application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performance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KPIs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AWS</w:t>
      </w:r>
      <w:r>
        <w:rPr>
          <w:b/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CloudWatch</w:t>
      </w:r>
      <w:r>
        <w:rPr>
          <w:b/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metrics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during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sustained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load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endurance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pacing w:val="-2"/>
          <w:sz w:val="18"/>
        </w:rPr>
        <w:t>runs.</w:t>
      </w:r>
    </w:p>
    <w:p w14:paraId="5539246C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644"/>
        <w:rPr>
          <w:sz w:val="18"/>
        </w:rPr>
      </w:pPr>
      <w:r>
        <w:rPr>
          <w:color w:val="1A1A1A"/>
          <w:sz w:val="18"/>
        </w:rPr>
        <w:t>Collaborated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cross-functional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teams</w:t>
      </w:r>
      <w:r>
        <w:rPr>
          <w:b/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define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objectives,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entry/exit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criteria,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NFRs,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reporting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formats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aligned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with client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expectations.</w:t>
      </w:r>
    </w:p>
    <w:p w14:paraId="0C371FA0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40"/>
        <w:ind w:left="899" w:hanging="268"/>
        <w:rPr>
          <w:sz w:val="18"/>
        </w:rPr>
      </w:pPr>
      <w:r>
        <w:rPr>
          <w:color w:val="1A1A1A"/>
          <w:sz w:val="18"/>
        </w:rPr>
        <w:t>Produced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detailed</w:t>
      </w:r>
      <w:r>
        <w:rPr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summary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reports</w:t>
      </w:r>
      <w:r>
        <w:rPr>
          <w:b/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presented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findings,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risks,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recommendations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client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pacing w:val="-2"/>
          <w:sz w:val="18"/>
        </w:rPr>
        <w:t>stakeholders.</w:t>
      </w:r>
    </w:p>
    <w:p w14:paraId="39C4EF2E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2"/>
        <w:ind w:left="899" w:hanging="268"/>
        <w:rPr>
          <w:sz w:val="18"/>
        </w:rPr>
      </w:pPr>
      <w:r>
        <w:rPr>
          <w:color w:val="1A1A1A"/>
          <w:spacing w:val="-2"/>
          <w:sz w:val="18"/>
        </w:rPr>
        <w:t>Enhanced</w:t>
      </w:r>
      <w:r>
        <w:rPr>
          <w:color w:val="1A1A1A"/>
          <w:spacing w:val="3"/>
          <w:sz w:val="18"/>
        </w:rPr>
        <w:t xml:space="preserve"> </w:t>
      </w:r>
      <w:r>
        <w:rPr>
          <w:b/>
          <w:color w:val="1A1A1A"/>
          <w:spacing w:val="-2"/>
          <w:sz w:val="18"/>
        </w:rPr>
        <w:t>client</w:t>
      </w:r>
      <w:r>
        <w:rPr>
          <w:b/>
          <w:color w:val="1A1A1A"/>
          <w:spacing w:val="8"/>
          <w:sz w:val="18"/>
        </w:rPr>
        <w:t xml:space="preserve"> </w:t>
      </w:r>
      <w:r>
        <w:rPr>
          <w:b/>
          <w:color w:val="1A1A1A"/>
          <w:spacing w:val="-2"/>
          <w:sz w:val="18"/>
        </w:rPr>
        <w:t>communication</w:t>
      </w:r>
      <w:r>
        <w:rPr>
          <w:b/>
          <w:color w:val="1A1A1A"/>
          <w:spacing w:val="8"/>
          <w:sz w:val="18"/>
        </w:rPr>
        <w:t xml:space="preserve"> </w:t>
      </w:r>
      <w:r>
        <w:rPr>
          <w:b/>
          <w:color w:val="1A1A1A"/>
          <w:spacing w:val="-2"/>
          <w:sz w:val="18"/>
        </w:rPr>
        <w:t>strategies</w:t>
      </w:r>
      <w:r>
        <w:rPr>
          <w:b/>
          <w:color w:val="1A1A1A"/>
          <w:spacing w:val="12"/>
          <w:sz w:val="18"/>
        </w:rPr>
        <w:t xml:space="preserve"> </w:t>
      </w:r>
      <w:r>
        <w:rPr>
          <w:color w:val="1A1A1A"/>
          <w:spacing w:val="-2"/>
          <w:sz w:val="18"/>
        </w:rPr>
        <w:t>through</w:t>
      </w:r>
      <w:r>
        <w:rPr>
          <w:color w:val="1A1A1A"/>
          <w:spacing w:val="2"/>
          <w:sz w:val="18"/>
        </w:rPr>
        <w:t xml:space="preserve"> </w:t>
      </w:r>
      <w:r>
        <w:rPr>
          <w:color w:val="1A1A1A"/>
          <w:spacing w:val="-2"/>
          <w:sz w:val="18"/>
        </w:rPr>
        <w:t>clear</w:t>
      </w:r>
      <w:r>
        <w:rPr>
          <w:color w:val="1A1A1A"/>
          <w:spacing w:val="3"/>
          <w:sz w:val="18"/>
        </w:rPr>
        <w:t xml:space="preserve"> </w:t>
      </w:r>
      <w:r>
        <w:rPr>
          <w:color w:val="1A1A1A"/>
          <w:spacing w:val="-2"/>
          <w:sz w:val="18"/>
        </w:rPr>
        <w:t>milestone</w:t>
      </w:r>
      <w:r>
        <w:rPr>
          <w:color w:val="1A1A1A"/>
          <w:spacing w:val="3"/>
          <w:sz w:val="18"/>
        </w:rPr>
        <w:t xml:space="preserve"> </w:t>
      </w:r>
      <w:r>
        <w:rPr>
          <w:color w:val="1A1A1A"/>
          <w:spacing w:val="-2"/>
          <w:sz w:val="18"/>
        </w:rPr>
        <w:t>tracking,</w:t>
      </w:r>
      <w:r>
        <w:rPr>
          <w:color w:val="1A1A1A"/>
          <w:spacing w:val="7"/>
          <w:sz w:val="18"/>
        </w:rPr>
        <w:t xml:space="preserve"> </w:t>
      </w:r>
      <w:r>
        <w:rPr>
          <w:color w:val="1A1A1A"/>
          <w:spacing w:val="-2"/>
          <w:sz w:val="18"/>
        </w:rPr>
        <w:t>status</w:t>
      </w:r>
      <w:r>
        <w:rPr>
          <w:color w:val="1A1A1A"/>
          <w:spacing w:val="8"/>
          <w:sz w:val="18"/>
        </w:rPr>
        <w:t xml:space="preserve"> </w:t>
      </w:r>
      <w:r>
        <w:rPr>
          <w:color w:val="1A1A1A"/>
          <w:spacing w:val="-2"/>
          <w:sz w:val="18"/>
        </w:rPr>
        <w:t>updates,</w:t>
      </w:r>
      <w:r>
        <w:rPr>
          <w:color w:val="1A1A1A"/>
          <w:spacing w:val="4"/>
          <w:sz w:val="18"/>
        </w:rPr>
        <w:t xml:space="preserve"> </w:t>
      </w:r>
      <w:r>
        <w:rPr>
          <w:color w:val="1A1A1A"/>
          <w:spacing w:val="-2"/>
          <w:sz w:val="18"/>
        </w:rPr>
        <w:t>and</w:t>
      </w:r>
      <w:r>
        <w:rPr>
          <w:color w:val="1A1A1A"/>
          <w:spacing w:val="5"/>
          <w:sz w:val="18"/>
        </w:rPr>
        <w:t xml:space="preserve"> </w:t>
      </w:r>
      <w:r>
        <w:rPr>
          <w:color w:val="1A1A1A"/>
          <w:spacing w:val="-2"/>
          <w:sz w:val="18"/>
        </w:rPr>
        <w:t>transparent</w:t>
      </w:r>
      <w:r>
        <w:rPr>
          <w:color w:val="1A1A1A"/>
          <w:spacing w:val="6"/>
          <w:sz w:val="18"/>
        </w:rPr>
        <w:t xml:space="preserve"> </w:t>
      </w:r>
      <w:r>
        <w:rPr>
          <w:color w:val="1A1A1A"/>
          <w:spacing w:val="-2"/>
          <w:sz w:val="18"/>
        </w:rPr>
        <w:t>escalation</w:t>
      </w:r>
      <w:r>
        <w:rPr>
          <w:color w:val="1A1A1A"/>
          <w:spacing w:val="6"/>
          <w:sz w:val="18"/>
        </w:rPr>
        <w:t xml:space="preserve"> </w:t>
      </w:r>
      <w:r>
        <w:rPr>
          <w:color w:val="1A1A1A"/>
          <w:spacing w:val="-2"/>
          <w:sz w:val="18"/>
        </w:rPr>
        <w:t>paths.</w:t>
      </w:r>
    </w:p>
    <w:p w14:paraId="53187813" w14:textId="77777777" w:rsidR="00E44C27" w:rsidRDefault="00000000">
      <w:pPr>
        <w:tabs>
          <w:tab w:val="left" w:pos="8889"/>
        </w:tabs>
        <w:spacing w:before="184" w:line="243" w:lineRule="exact"/>
        <w:ind w:left="360"/>
        <w:rPr>
          <w:i/>
          <w:sz w:val="18"/>
        </w:rPr>
      </w:pPr>
      <w:proofErr w:type="spellStart"/>
      <w:r>
        <w:rPr>
          <w:b/>
          <w:color w:val="1A386B"/>
          <w:spacing w:val="-2"/>
          <w:sz w:val="20"/>
        </w:rPr>
        <w:t>LearningMate</w:t>
      </w:r>
      <w:proofErr w:type="spellEnd"/>
      <w:r>
        <w:rPr>
          <w:b/>
          <w:color w:val="1A386B"/>
          <w:spacing w:val="-4"/>
          <w:sz w:val="20"/>
        </w:rPr>
        <w:t xml:space="preserve"> </w:t>
      </w:r>
      <w:r>
        <w:rPr>
          <w:b/>
          <w:color w:val="1A386B"/>
          <w:spacing w:val="-2"/>
          <w:sz w:val="20"/>
        </w:rPr>
        <w:t>Solutions</w:t>
      </w:r>
      <w:r>
        <w:rPr>
          <w:b/>
          <w:color w:val="1A386B"/>
          <w:sz w:val="20"/>
        </w:rPr>
        <w:tab/>
      </w:r>
      <w:r>
        <w:rPr>
          <w:i/>
          <w:color w:val="545454"/>
          <w:sz w:val="18"/>
        </w:rPr>
        <w:t>May</w:t>
      </w:r>
      <w:r>
        <w:rPr>
          <w:i/>
          <w:color w:val="545454"/>
          <w:spacing w:val="-6"/>
          <w:sz w:val="18"/>
        </w:rPr>
        <w:t xml:space="preserve"> </w:t>
      </w:r>
      <w:r>
        <w:rPr>
          <w:i/>
          <w:color w:val="545454"/>
          <w:sz w:val="18"/>
        </w:rPr>
        <w:t>2018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Jan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pacing w:val="-4"/>
          <w:sz w:val="18"/>
        </w:rPr>
        <w:t>2021</w:t>
      </w:r>
    </w:p>
    <w:p w14:paraId="6CC34BDD" w14:textId="77777777" w:rsidR="00E44C27" w:rsidRDefault="00000000">
      <w:pPr>
        <w:spacing w:line="219" w:lineRule="exact"/>
        <w:ind w:left="360"/>
        <w:rPr>
          <w:i/>
          <w:sz w:val="18"/>
        </w:rPr>
      </w:pP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Tester</w:t>
      </w:r>
      <w:r>
        <w:rPr>
          <w:b/>
          <w:color w:val="1A1A1A"/>
          <w:spacing w:val="30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29"/>
          <w:sz w:val="18"/>
        </w:rPr>
        <w:t xml:space="preserve"> </w:t>
      </w:r>
      <w:r>
        <w:rPr>
          <w:i/>
          <w:color w:val="545454"/>
          <w:sz w:val="18"/>
        </w:rPr>
        <w:t>Mumbai,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pacing w:val="-4"/>
          <w:sz w:val="18"/>
        </w:rPr>
        <w:t>India</w:t>
      </w:r>
    </w:p>
    <w:p w14:paraId="1B424AC2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9"/>
        <w:ind w:right="709"/>
        <w:rPr>
          <w:sz w:val="18"/>
        </w:rPr>
      </w:pPr>
      <w:r>
        <w:rPr>
          <w:color w:val="1A1A1A"/>
          <w:sz w:val="18"/>
        </w:rPr>
        <w:t>Performed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end-to-end</w:t>
      </w:r>
      <w:r>
        <w:rPr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engineering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for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global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EdTech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 xml:space="preserve">platforms </w:t>
      </w:r>
      <w:r>
        <w:rPr>
          <w:color w:val="1A1A1A"/>
          <w:sz w:val="18"/>
        </w:rPr>
        <w:t>—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F.A.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Davis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(Fadavis),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EDC,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proofErr w:type="spellStart"/>
      <w:r>
        <w:rPr>
          <w:color w:val="1A1A1A"/>
          <w:sz w:val="18"/>
        </w:rPr>
        <w:t>Cerifi</w:t>
      </w:r>
      <w:proofErr w:type="spellEnd"/>
      <w:r>
        <w:rPr>
          <w:color w:val="1A1A1A"/>
          <w:sz w:val="18"/>
        </w:rPr>
        <w:t>/FROST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— ensuring seamless delivery for thousands of concurrent users.</w:t>
      </w:r>
    </w:p>
    <w:p w14:paraId="593AB67D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38"/>
        <w:ind w:right="910"/>
        <w:rPr>
          <w:sz w:val="18"/>
        </w:rPr>
      </w:pPr>
      <w:r>
        <w:rPr>
          <w:color w:val="1A1A1A"/>
          <w:sz w:val="18"/>
        </w:rPr>
        <w:t>Executed</w:t>
      </w:r>
      <w:r>
        <w:rPr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distributed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JMeter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tests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with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10,000+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virtual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 xml:space="preserve">users </w:t>
      </w:r>
      <w:r>
        <w:rPr>
          <w:color w:val="1A1A1A"/>
          <w:sz w:val="18"/>
        </w:rPr>
        <w:t>using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master/slave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machine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configurations,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identifying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critical bottlenecks in adaptive learning and nursing simulation tools.</w:t>
      </w:r>
    </w:p>
    <w:p w14:paraId="3C77B439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3"/>
        <w:ind w:left="899" w:hanging="268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maintained</w:t>
      </w:r>
      <w:r>
        <w:rPr>
          <w:color w:val="1A1A1A"/>
          <w:spacing w:val="-8"/>
          <w:sz w:val="18"/>
        </w:rPr>
        <w:t xml:space="preserve"> </w:t>
      </w:r>
      <w:proofErr w:type="spellStart"/>
      <w:r>
        <w:rPr>
          <w:b/>
          <w:color w:val="1A1A1A"/>
          <w:sz w:val="18"/>
        </w:rPr>
        <w:t>BlazeMeter</w:t>
      </w:r>
      <w:proofErr w:type="spellEnd"/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cloud-based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plans</w:t>
      </w:r>
      <w:r>
        <w:rPr>
          <w:b/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scalability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testing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on-demand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load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pacing w:val="-2"/>
          <w:sz w:val="18"/>
        </w:rPr>
        <w:t>generation.</w:t>
      </w:r>
    </w:p>
    <w:p w14:paraId="5749CE3D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7"/>
        <w:ind w:left="899" w:hanging="268"/>
        <w:rPr>
          <w:sz w:val="18"/>
        </w:rPr>
      </w:pPr>
      <w:r>
        <w:rPr>
          <w:color w:val="1A1A1A"/>
          <w:sz w:val="18"/>
        </w:rPr>
        <w:t>Developed</w:t>
      </w:r>
      <w:r>
        <w:rPr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Java-based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JMeter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custom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listeners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and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utility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functions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enhanced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result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capture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script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pacing w:val="-2"/>
          <w:sz w:val="18"/>
        </w:rPr>
        <w:t>modularity.</w:t>
      </w:r>
    </w:p>
    <w:p w14:paraId="4579EAB4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268"/>
        <w:rPr>
          <w:sz w:val="18"/>
        </w:rPr>
      </w:pPr>
      <w:r>
        <w:rPr>
          <w:color w:val="1A1A1A"/>
          <w:sz w:val="18"/>
        </w:rPr>
        <w:t>Conducted</w:t>
      </w:r>
      <w:r>
        <w:rPr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REST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API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load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testing</w:t>
      </w:r>
      <w:r>
        <w:rPr>
          <w:b/>
          <w:color w:val="1A1A1A"/>
          <w:spacing w:val="1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HTTP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samplers;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validated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response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payloads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assertions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JSON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pacing w:val="-2"/>
          <w:sz w:val="18"/>
        </w:rPr>
        <w:t>extractors.</w:t>
      </w:r>
    </w:p>
    <w:p w14:paraId="712DCE7C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7"/>
        <w:ind w:left="899" w:hanging="268"/>
        <w:rPr>
          <w:sz w:val="18"/>
        </w:rPr>
      </w:pPr>
      <w:r>
        <w:rPr>
          <w:color w:val="1A1A1A"/>
          <w:sz w:val="18"/>
        </w:rPr>
        <w:t>Integrated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performance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runs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into</w:t>
      </w:r>
      <w:r>
        <w:rPr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Jenkins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CI/CD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pipeline</w:t>
      </w:r>
      <w:r>
        <w:rPr>
          <w:b/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automated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regression,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pass/fail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thresholds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build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pacing w:val="-2"/>
          <w:sz w:val="18"/>
        </w:rPr>
        <w:t>gates.</w:t>
      </w:r>
    </w:p>
    <w:p w14:paraId="055755C0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37"/>
        <w:ind w:left="899" w:hanging="268"/>
        <w:rPr>
          <w:sz w:val="18"/>
        </w:rPr>
      </w:pPr>
      <w:r>
        <w:rPr>
          <w:color w:val="1A1A1A"/>
          <w:sz w:val="18"/>
        </w:rPr>
        <w:t>Wrote</w:t>
      </w:r>
      <w:r>
        <w:rPr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SQL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queries</w:t>
      </w:r>
      <w:r>
        <w:rPr>
          <w:b/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backend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database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validation,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seeding,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post-test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integrity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pacing w:val="-2"/>
          <w:sz w:val="18"/>
        </w:rPr>
        <w:t>checks.</w:t>
      </w:r>
    </w:p>
    <w:p w14:paraId="02814D0B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854"/>
        <w:rPr>
          <w:sz w:val="18"/>
        </w:rPr>
      </w:pPr>
      <w:r>
        <w:rPr>
          <w:color w:val="1A1A1A"/>
          <w:sz w:val="18"/>
        </w:rPr>
        <w:t>Documented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all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activities,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defects,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findings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comprehensive</w:t>
      </w:r>
      <w:r>
        <w:rPr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performance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reports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delivered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project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 xml:space="preserve">QA </w:t>
      </w:r>
      <w:r>
        <w:rPr>
          <w:color w:val="1A1A1A"/>
          <w:spacing w:val="-2"/>
          <w:sz w:val="18"/>
        </w:rPr>
        <w:t>leads.</w:t>
      </w:r>
    </w:p>
    <w:p w14:paraId="35754B81" w14:textId="77777777" w:rsidR="00E44C27" w:rsidRDefault="00000000">
      <w:pPr>
        <w:tabs>
          <w:tab w:val="left" w:pos="8889"/>
        </w:tabs>
        <w:spacing w:before="182"/>
        <w:ind w:left="360"/>
        <w:rPr>
          <w:i/>
          <w:sz w:val="18"/>
        </w:rPr>
      </w:pPr>
      <w:r>
        <w:rPr>
          <w:b/>
          <w:color w:val="1A386B"/>
          <w:spacing w:val="-2"/>
          <w:sz w:val="20"/>
        </w:rPr>
        <w:t>Croma</w:t>
      </w:r>
      <w:r>
        <w:rPr>
          <w:b/>
          <w:color w:val="1A386B"/>
          <w:spacing w:val="-7"/>
          <w:sz w:val="20"/>
        </w:rPr>
        <w:t xml:space="preserve"> </w:t>
      </w:r>
      <w:r>
        <w:rPr>
          <w:b/>
          <w:color w:val="1A386B"/>
          <w:spacing w:val="-2"/>
          <w:sz w:val="20"/>
        </w:rPr>
        <w:t>Campus</w:t>
      </w:r>
      <w:r>
        <w:rPr>
          <w:b/>
          <w:color w:val="1A386B"/>
          <w:spacing w:val="-9"/>
          <w:sz w:val="20"/>
        </w:rPr>
        <w:t xml:space="preserve"> </w:t>
      </w:r>
      <w:r>
        <w:rPr>
          <w:b/>
          <w:color w:val="1A386B"/>
          <w:spacing w:val="-2"/>
          <w:sz w:val="20"/>
        </w:rPr>
        <w:t>(Training</w:t>
      </w:r>
      <w:r>
        <w:rPr>
          <w:b/>
          <w:color w:val="1A386B"/>
          <w:spacing w:val="-8"/>
          <w:sz w:val="20"/>
        </w:rPr>
        <w:t xml:space="preserve"> </w:t>
      </w:r>
      <w:r>
        <w:rPr>
          <w:b/>
          <w:color w:val="1A386B"/>
          <w:spacing w:val="-2"/>
          <w:sz w:val="20"/>
        </w:rPr>
        <w:t>Development</w:t>
      </w:r>
      <w:r>
        <w:rPr>
          <w:b/>
          <w:color w:val="1A386B"/>
          <w:sz w:val="20"/>
        </w:rPr>
        <w:t xml:space="preserve"> </w:t>
      </w:r>
      <w:r>
        <w:rPr>
          <w:b/>
          <w:color w:val="1A386B"/>
          <w:spacing w:val="-2"/>
          <w:sz w:val="20"/>
        </w:rPr>
        <w:t>Center)</w:t>
      </w:r>
      <w:r>
        <w:rPr>
          <w:b/>
          <w:color w:val="1A386B"/>
          <w:sz w:val="20"/>
        </w:rPr>
        <w:tab/>
      </w:r>
      <w:r>
        <w:rPr>
          <w:i/>
          <w:color w:val="545454"/>
          <w:sz w:val="18"/>
        </w:rPr>
        <w:t>Jan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2017</w:t>
      </w:r>
      <w:r>
        <w:rPr>
          <w:i/>
          <w:color w:val="545454"/>
          <w:spacing w:val="-4"/>
          <w:sz w:val="18"/>
        </w:rPr>
        <w:t xml:space="preserve"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z w:val="18"/>
        </w:rPr>
        <w:t>Jul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pacing w:val="-4"/>
          <w:sz w:val="18"/>
        </w:rPr>
        <w:t>2017</w:t>
      </w:r>
    </w:p>
    <w:p w14:paraId="6FDE69A8" w14:textId="77777777" w:rsidR="00E44C27" w:rsidRDefault="00000000">
      <w:pPr>
        <w:spacing w:before="1"/>
        <w:ind w:left="360"/>
        <w:rPr>
          <w:i/>
          <w:sz w:val="18"/>
        </w:rPr>
      </w:pPr>
      <w:r>
        <w:rPr>
          <w:b/>
          <w:color w:val="1A1A1A"/>
          <w:sz w:val="18"/>
        </w:rPr>
        <w:t>Intern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—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Manual</w:t>
      </w:r>
      <w:r>
        <w:rPr>
          <w:b/>
          <w:color w:val="1A1A1A"/>
          <w:spacing w:val="-7"/>
          <w:sz w:val="18"/>
        </w:rPr>
        <w:t xml:space="preserve"> </w:t>
      </w:r>
      <w:r>
        <w:rPr>
          <w:b/>
          <w:color w:val="1A1A1A"/>
          <w:sz w:val="18"/>
        </w:rPr>
        <w:t>Testing</w:t>
      </w:r>
      <w:r>
        <w:rPr>
          <w:b/>
          <w:color w:val="1A1A1A"/>
          <w:spacing w:val="34"/>
          <w:sz w:val="18"/>
        </w:rPr>
        <w:t xml:space="preserve"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33"/>
          <w:sz w:val="18"/>
        </w:rPr>
        <w:t xml:space="preserve"> </w:t>
      </w:r>
      <w:r>
        <w:rPr>
          <w:i/>
          <w:color w:val="545454"/>
          <w:sz w:val="18"/>
        </w:rPr>
        <w:t>Noida,</w:t>
      </w:r>
      <w:r>
        <w:rPr>
          <w:i/>
          <w:color w:val="545454"/>
          <w:spacing w:val="-5"/>
          <w:sz w:val="18"/>
        </w:rPr>
        <w:t xml:space="preserve"> </w:t>
      </w:r>
      <w:r>
        <w:rPr>
          <w:i/>
          <w:color w:val="545454"/>
          <w:spacing w:val="-2"/>
          <w:sz w:val="18"/>
        </w:rPr>
        <w:t>India</w:t>
      </w:r>
    </w:p>
    <w:p w14:paraId="4288420D" w14:textId="77777777" w:rsidR="00E44C27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6"/>
        <w:ind w:right="717"/>
        <w:rPr>
          <w:sz w:val="18"/>
        </w:rPr>
      </w:pPr>
      <w:r>
        <w:rPr>
          <w:color w:val="1A1A1A"/>
          <w:sz w:val="18"/>
        </w:rPr>
        <w:t>Completed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comprehensive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internship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covering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 xml:space="preserve">full </w:t>
      </w:r>
      <w:r>
        <w:rPr>
          <w:b/>
          <w:color w:val="1A1A1A"/>
          <w:sz w:val="18"/>
        </w:rPr>
        <w:t>Software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Testing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Life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Cycle</w:t>
      </w:r>
      <w:r>
        <w:rPr>
          <w:b/>
          <w:color w:val="1A1A1A"/>
          <w:spacing w:val="-5"/>
          <w:sz w:val="18"/>
        </w:rPr>
        <w:t xml:space="preserve"> </w:t>
      </w:r>
      <w:r>
        <w:rPr>
          <w:b/>
          <w:color w:val="1A1A1A"/>
          <w:sz w:val="18"/>
        </w:rPr>
        <w:t>(STLC)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manual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verification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diverse internal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projects.</w:t>
      </w:r>
    </w:p>
    <w:p w14:paraId="005AB57B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40"/>
        <w:ind w:left="899" w:hanging="268"/>
        <w:rPr>
          <w:sz w:val="18"/>
        </w:rPr>
      </w:pPr>
      <w:r>
        <w:rPr>
          <w:color w:val="1A1A1A"/>
          <w:sz w:val="18"/>
        </w:rPr>
        <w:t>Executed</w:t>
      </w:r>
      <w:r>
        <w:rPr>
          <w:color w:val="1A1A1A"/>
          <w:spacing w:val="-11"/>
          <w:sz w:val="18"/>
        </w:rPr>
        <w:t xml:space="preserve"> </w:t>
      </w:r>
      <w:r>
        <w:rPr>
          <w:b/>
          <w:color w:val="1A1A1A"/>
          <w:sz w:val="18"/>
        </w:rPr>
        <w:t>end-to-end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10"/>
          <w:sz w:val="18"/>
        </w:rPr>
        <w:t xml:space="preserve"> </w:t>
      </w:r>
      <w:r>
        <w:rPr>
          <w:b/>
          <w:color w:val="1A1A1A"/>
          <w:sz w:val="18"/>
        </w:rPr>
        <w:t>cases</w:t>
      </w:r>
      <w:r>
        <w:rPr>
          <w:color w:val="1A1A1A"/>
          <w:sz w:val="18"/>
        </w:rPr>
        <w:t>,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identified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functional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defects,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raised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bug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reports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collaboration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development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pacing w:val="-2"/>
          <w:sz w:val="18"/>
        </w:rPr>
        <w:t>teams.</w:t>
      </w:r>
    </w:p>
    <w:p w14:paraId="32F0F179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ind w:left="899" w:hanging="268"/>
        <w:rPr>
          <w:sz w:val="18"/>
        </w:rPr>
      </w:pPr>
      <w:r>
        <w:rPr>
          <w:color w:val="1A1A1A"/>
          <w:sz w:val="18"/>
        </w:rPr>
        <w:t>Gained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hands-on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experience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test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case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design,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defect</w:t>
      </w:r>
      <w:r>
        <w:rPr>
          <w:b/>
          <w:color w:val="1A1A1A"/>
          <w:spacing w:val="-9"/>
          <w:sz w:val="18"/>
        </w:rPr>
        <w:t xml:space="preserve"> </w:t>
      </w:r>
      <w:r>
        <w:rPr>
          <w:b/>
          <w:color w:val="1A1A1A"/>
          <w:sz w:val="18"/>
        </w:rPr>
        <w:t>reporting,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requirement</w:t>
      </w:r>
      <w:r>
        <w:rPr>
          <w:b/>
          <w:color w:val="1A1A1A"/>
          <w:spacing w:val="-8"/>
          <w:sz w:val="18"/>
        </w:rPr>
        <w:t xml:space="preserve"> </w:t>
      </w:r>
      <w:r>
        <w:rPr>
          <w:b/>
          <w:color w:val="1A1A1A"/>
          <w:sz w:val="18"/>
        </w:rPr>
        <w:t>analysis</w:t>
      </w:r>
      <w:r>
        <w:rPr>
          <w:color w:val="1A1A1A"/>
          <w:sz w:val="18"/>
        </w:rPr>
        <w:t>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test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environment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pacing w:val="-2"/>
          <w:sz w:val="18"/>
        </w:rPr>
        <w:t>setup.</w:t>
      </w:r>
    </w:p>
    <w:p w14:paraId="606C74DD" w14:textId="77777777" w:rsidR="00E44C27" w:rsidRDefault="00000000">
      <w:pPr>
        <w:pStyle w:val="Heading2"/>
        <w:tabs>
          <w:tab w:val="left" w:pos="1863"/>
          <w:tab w:val="left" w:pos="10367"/>
        </w:tabs>
        <w:spacing w:before="220"/>
      </w:pPr>
      <w:r>
        <w:rPr>
          <w:rFonts w:ascii="Times New Roman"/>
          <w:b w:val="0"/>
          <w:color w:val="FFFFFF"/>
          <w:spacing w:val="-2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P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R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O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J</w:t>
      </w:r>
      <w:r>
        <w:rPr>
          <w:color w:val="FFFFFF"/>
          <w:spacing w:val="30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C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T</w:t>
      </w:r>
      <w:r>
        <w:rPr>
          <w:color w:val="FFFFFF"/>
          <w:shd w:val="clear" w:color="auto" w:fill="1A386B"/>
        </w:rPr>
        <w:tab/>
        <w:t>P</w:t>
      </w:r>
      <w:r>
        <w:rPr>
          <w:color w:val="FFFFFF"/>
          <w:spacing w:val="32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O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R</w:t>
      </w:r>
      <w:r>
        <w:rPr>
          <w:color w:val="FFFFFF"/>
          <w:spacing w:val="36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T</w:t>
      </w:r>
      <w:r>
        <w:rPr>
          <w:color w:val="FFFFFF"/>
          <w:spacing w:val="32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F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O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L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O</w:t>
      </w:r>
      <w:r>
        <w:rPr>
          <w:color w:val="FFFFFF"/>
          <w:shd w:val="clear" w:color="auto" w:fill="1A386B"/>
        </w:rPr>
        <w:tab/>
      </w:r>
    </w:p>
    <w:p w14:paraId="3BCC3C92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101"/>
        <w:ind w:left="899" w:hanging="268"/>
        <w:rPr>
          <w:color w:val="1A386B"/>
          <w:sz w:val="18"/>
        </w:rPr>
      </w:pPr>
      <w:r>
        <w:rPr>
          <w:b/>
          <w:color w:val="1A386B"/>
          <w:sz w:val="18"/>
        </w:rPr>
        <w:t>GenAI-POP</w:t>
      </w:r>
      <w:r>
        <w:rPr>
          <w:b/>
          <w:color w:val="1A386B"/>
          <w:spacing w:val="-11"/>
          <w:sz w:val="18"/>
        </w:rPr>
        <w:t xml:space="preserve"> </w:t>
      </w:r>
      <w:r>
        <w:rPr>
          <w:b/>
          <w:color w:val="1A386B"/>
          <w:sz w:val="18"/>
        </w:rPr>
        <w:t>–</w:t>
      </w:r>
      <w:r>
        <w:rPr>
          <w:b/>
          <w:color w:val="1A386B"/>
          <w:spacing w:val="-10"/>
          <w:sz w:val="18"/>
        </w:rPr>
        <w:t xml:space="preserve"> </w:t>
      </w:r>
      <w:r>
        <w:rPr>
          <w:b/>
          <w:color w:val="1A386B"/>
          <w:sz w:val="18"/>
        </w:rPr>
        <w:t>Hitachi</w:t>
      </w:r>
      <w:r>
        <w:rPr>
          <w:b/>
          <w:color w:val="1A386B"/>
          <w:spacing w:val="-10"/>
          <w:sz w:val="18"/>
        </w:rPr>
        <w:t xml:space="preserve"> </w:t>
      </w:r>
      <w:r>
        <w:rPr>
          <w:b/>
          <w:color w:val="1A386B"/>
          <w:sz w:val="18"/>
        </w:rPr>
        <w:t>Integrated</w:t>
      </w:r>
      <w:r>
        <w:rPr>
          <w:b/>
          <w:color w:val="1A386B"/>
          <w:spacing w:val="-10"/>
          <w:sz w:val="18"/>
        </w:rPr>
        <w:t xml:space="preserve"> </w:t>
      </w:r>
      <w:r>
        <w:rPr>
          <w:b/>
          <w:color w:val="1A386B"/>
          <w:sz w:val="18"/>
        </w:rPr>
        <w:t>AI</w:t>
      </w:r>
      <w:r>
        <w:rPr>
          <w:b/>
          <w:color w:val="1A386B"/>
          <w:spacing w:val="-10"/>
          <w:sz w:val="18"/>
        </w:rPr>
        <w:t xml:space="preserve"> </w:t>
      </w:r>
      <w:r>
        <w:rPr>
          <w:b/>
          <w:color w:val="1A386B"/>
          <w:sz w:val="18"/>
        </w:rPr>
        <w:t>Pipeline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(</w:t>
      </w:r>
      <w:proofErr w:type="spellStart"/>
      <w:r>
        <w:rPr>
          <w:b/>
          <w:color w:val="1A386B"/>
          <w:sz w:val="18"/>
        </w:rPr>
        <w:t>Globallogic</w:t>
      </w:r>
      <w:proofErr w:type="spellEnd"/>
      <w:r>
        <w:rPr>
          <w:b/>
          <w:color w:val="1A386B"/>
          <w:sz w:val="18"/>
        </w:rPr>
        <w:t>)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|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Performance</w:t>
      </w:r>
      <w:r>
        <w:rPr>
          <w:b/>
          <w:color w:val="1A386B"/>
          <w:spacing w:val="-6"/>
          <w:sz w:val="18"/>
        </w:rPr>
        <w:t xml:space="preserve"> </w:t>
      </w:r>
      <w:r>
        <w:rPr>
          <w:b/>
          <w:color w:val="1A386B"/>
          <w:sz w:val="18"/>
        </w:rPr>
        <w:t>Engineering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&amp;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pacing w:val="-4"/>
          <w:sz w:val="18"/>
        </w:rPr>
        <w:t>SDET</w:t>
      </w:r>
    </w:p>
    <w:p w14:paraId="253C714D" w14:textId="77777777" w:rsidR="00E44C27" w:rsidRDefault="00000000">
      <w:pPr>
        <w:pStyle w:val="BodyText"/>
        <w:spacing w:before="59"/>
        <w:ind w:right="518"/>
      </w:pPr>
      <w:r>
        <w:rPr>
          <w:b/>
          <w:color w:val="1A1A1A"/>
        </w:rPr>
        <w:t>Pipeline</w:t>
      </w:r>
      <w:r>
        <w:rPr>
          <w:b/>
          <w:color w:val="1A1A1A"/>
          <w:spacing w:val="-2"/>
        </w:rPr>
        <w:t xml:space="preserve"> </w:t>
      </w:r>
      <w:r>
        <w:rPr>
          <w:b/>
          <w:color w:val="1A1A1A"/>
        </w:rPr>
        <w:t>Validation</w:t>
      </w:r>
      <w:r>
        <w:rPr>
          <w:color w:val="1A1A1A"/>
        </w:rPr>
        <w:t>: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Validated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complex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GenAI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ingestion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inference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pipelines,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focusing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8"/>
        </w:rPr>
        <w:t xml:space="preserve"> </w:t>
      </w:r>
      <w:proofErr w:type="spellStart"/>
      <w:r>
        <w:rPr>
          <w:color w:val="1A1A1A"/>
        </w:rPr>
        <w:t>EasyOCR</w:t>
      </w:r>
      <w:proofErr w:type="spellEnd"/>
      <w:r>
        <w:rPr>
          <w:color w:val="1A1A1A"/>
        </w:rPr>
        <w:t>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LLM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Vision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extraction,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 Retrieval-Augmented Generation (RAG) throughput.</w:t>
      </w:r>
    </w:p>
    <w:p w14:paraId="1AD35CA9" w14:textId="77777777" w:rsidR="00E44C27" w:rsidRDefault="00000000">
      <w:pPr>
        <w:pStyle w:val="BodyText"/>
        <w:spacing w:before="59"/>
        <w:ind w:right="518"/>
      </w:pPr>
      <w:r>
        <w:rPr>
          <w:b/>
          <w:color w:val="1A1A1A"/>
        </w:rPr>
        <w:t>Automation</w:t>
      </w:r>
      <w:r>
        <w:rPr>
          <w:b/>
          <w:color w:val="1A1A1A"/>
          <w:spacing w:val="-9"/>
        </w:rPr>
        <w:t xml:space="preserve"> </w:t>
      </w:r>
      <w:r>
        <w:rPr>
          <w:b/>
          <w:color w:val="1A1A1A"/>
        </w:rPr>
        <w:t>&amp;</w:t>
      </w:r>
      <w:r>
        <w:rPr>
          <w:b/>
          <w:color w:val="1A1A1A"/>
          <w:spacing w:val="-9"/>
        </w:rPr>
        <w:t xml:space="preserve"> </w:t>
      </w:r>
      <w:r>
        <w:rPr>
          <w:b/>
          <w:color w:val="1A1A1A"/>
        </w:rPr>
        <w:t>Observability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Engineered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Playwright-Python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regression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automation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frameworks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leveraged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advanced observability tools for deep performance analysis and system tuning.</w:t>
      </w:r>
    </w:p>
    <w:p w14:paraId="39967006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60"/>
        <w:ind w:left="899" w:hanging="268"/>
        <w:rPr>
          <w:color w:val="1A386B"/>
          <w:sz w:val="18"/>
        </w:rPr>
      </w:pPr>
      <w:r>
        <w:rPr>
          <w:b/>
          <w:color w:val="1A386B"/>
          <w:sz w:val="18"/>
        </w:rPr>
        <w:t>WBA</w:t>
      </w:r>
      <w:r>
        <w:rPr>
          <w:b/>
          <w:color w:val="1A386B"/>
          <w:spacing w:val="-11"/>
          <w:sz w:val="18"/>
        </w:rPr>
        <w:t xml:space="preserve"> </w:t>
      </w:r>
      <w:r>
        <w:rPr>
          <w:b/>
          <w:color w:val="1A386B"/>
          <w:sz w:val="18"/>
        </w:rPr>
        <w:t>RXI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–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Pharmacy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Domain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(</w:t>
      </w:r>
      <w:proofErr w:type="spellStart"/>
      <w:r>
        <w:rPr>
          <w:b/>
          <w:color w:val="1A386B"/>
          <w:sz w:val="18"/>
        </w:rPr>
        <w:t>Globallogic</w:t>
      </w:r>
      <w:proofErr w:type="spellEnd"/>
      <w:r>
        <w:rPr>
          <w:b/>
          <w:color w:val="1A386B"/>
          <w:sz w:val="18"/>
        </w:rPr>
        <w:t>)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|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Performance</w:t>
      </w:r>
      <w:r>
        <w:rPr>
          <w:b/>
          <w:color w:val="1A386B"/>
          <w:spacing w:val="-6"/>
          <w:sz w:val="18"/>
        </w:rPr>
        <w:t xml:space="preserve"> </w:t>
      </w:r>
      <w:r>
        <w:rPr>
          <w:b/>
          <w:color w:val="1A386B"/>
          <w:spacing w:val="-2"/>
          <w:sz w:val="18"/>
        </w:rPr>
        <w:t>Engineering</w:t>
      </w:r>
    </w:p>
    <w:p w14:paraId="5B546B99" w14:textId="77777777" w:rsidR="00E44C27" w:rsidRDefault="00000000">
      <w:pPr>
        <w:pStyle w:val="BodyText"/>
        <w:spacing w:before="59" w:line="244" w:lineRule="auto"/>
        <w:ind w:right="518"/>
      </w:pPr>
      <w:r>
        <w:rPr>
          <w:b/>
          <w:color w:val="1A1A1A"/>
        </w:rPr>
        <w:t>Workflow</w:t>
      </w:r>
      <w:r>
        <w:rPr>
          <w:b/>
          <w:color w:val="1A1A1A"/>
          <w:spacing w:val="-7"/>
        </w:rPr>
        <w:t xml:space="preserve"> </w:t>
      </w:r>
      <w:r>
        <w:rPr>
          <w:b/>
          <w:color w:val="1A1A1A"/>
        </w:rPr>
        <w:t>Optimization</w:t>
      </w:r>
      <w:r>
        <w:rPr>
          <w:color w:val="1A1A1A"/>
        </w:rPr>
        <w:t>: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Executed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comprehensive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API,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database,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inventory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workflow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performance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testing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critical pharmacy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applications.</w:t>
      </w:r>
    </w:p>
    <w:p w14:paraId="50B0A91E" w14:textId="77777777" w:rsidR="00E44C27" w:rsidRDefault="00000000">
      <w:pPr>
        <w:pStyle w:val="BodyText"/>
        <w:spacing w:before="51"/>
      </w:pPr>
      <w:r>
        <w:rPr>
          <w:b/>
          <w:color w:val="1A1A1A"/>
        </w:rPr>
        <w:t>Monitoring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&amp;</w:t>
      </w:r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RCA</w:t>
      </w:r>
      <w:r>
        <w:rPr>
          <w:color w:val="1A1A1A"/>
        </w:rPr>
        <w:t>: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Conducted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continuous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monitoring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Root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Cause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Analysis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(RCA)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leveraging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cloud-based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observability platforms to resolve performance bottlenecks.</w:t>
      </w:r>
    </w:p>
    <w:p w14:paraId="2454CA41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62"/>
        <w:ind w:left="899" w:hanging="268"/>
        <w:rPr>
          <w:color w:val="1A1A1A"/>
          <w:sz w:val="18"/>
        </w:rPr>
      </w:pPr>
      <w:r>
        <w:rPr>
          <w:b/>
          <w:color w:val="1A386B"/>
          <w:spacing w:val="-2"/>
          <w:sz w:val="18"/>
        </w:rPr>
        <w:t>NextGen</w:t>
      </w:r>
      <w:r>
        <w:rPr>
          <w:b/>
          <w:color w:val="1A386B"/>
          <w:spacing w:val="-1"/>
          <w:sz w:val="18"/>
        </w:rPr>
        <w:t xml:space="preserve"> </w:t>
      </w:r>
      <w:r>
        <w:rPr>
          <w:b/>
          <w:color w:val="1A386B"/>
          <w:spacing w:val="-2"/>
          <w:sz w:val="18"/>
        </w:rPr>
        <w:t>Technologies</w:t>
      </w:r>
      <w:r>
        <w:rPr>
          <w:b/>
          <w:color w:val="1A386B"/>
          <w:spacing w:val="5"/>
          <w:sz w:val="18"/>
        </w:rPr>
        <w:t xml:space="preserve"> </w:t>
      </w:r>
      <w:r>
        <w:rPr>
          <w:b/>
          <w:color w:val="1A386B"/>
          <w:spacing w:val="-2"/>
          <w:sz w:val="18"/>
        </w:rPr>
        <w:t>–</w:t>
      </w:r>
      <w:r>
        <w:rPr>
          <w:b/>
          <w:color w:val="1A386B"/>
          <w:spacing w:val="5"/>
          <w:sz w:val="18"/>
        </w:rPr>
        <w:t xml:space="preserve"> </w:t>
      </w:r>
      <w:r>
        <w:rPr>
          <w:b/>
          <w:color w:val="1A386B"/>
          <w:spacing w:val="-2"/>
          <w:sz w:val="18"/>
        </w:rPr>
        <w:t>Healthcare</w:t>
      </w:r>
      <w:r>
        <w:rPr>
          <w:b/>
          <w:color w:val="1A386B"/>
          <w:spacing w:val="6"/>
          <w:sz w:val="18"/>
        </w:rPr>
        <w:t xml:space="preserve"> </w:t>
      </w:r>
      <w:r>
        <w:rPr>
          <w:b/>
          <w:color w:val="1A386B"/>
          <w:spacing w:val="-2"/>
          <w:sz w:val="18"/>
        </w:rPr>
        <w:t>Domain</w:t>
      </w:r>
      <w:r>
        <w:rPr>
          <w:b/>
          <w:color w:val="1A386B"/>
          <w:spacing w:val="5"/>
          <w:sz w:val="18"/>
        </w:rPr>
        <w:t xml:space="preserve"> </w:t>
      </w:r>
      <w:r>
        <w:rPr>
          <w:b/>
          <w:color w:val="1A386B"/>
          <w:spacing w:val="-2"/>
          <w:sz w:val="18"/>
        </w:rPr>
        <w:t>(</w:t>
      </w:r>
      <w:proofErr w:type="spellStart"/>
      <w:r>
        <w:rPr>
          <w:b/>
          <w:color w:val="1A386B"/>
          <w:spacing w:val="-2"/>
          <w:sz w:val="18"/>
        </w:rPr>
        <w:t>Globallogic</w:t>
      </w:r>
      <w:proofErr w:type="spellEnd"/>
      <w:r>
        <w:rPr>
          <w:b/>
          <w:color w:val="1A386B"/>
          <w:spacing w:val="-2"/>
          <w:sz w:val="18"/>
        </w:rPr>
        <w:t>)</w:t>
      </w:r>
      <w:r>
        <w:rPr>
          <w:b/>
          <w:color w:val="1A386B"/>
          <w:spacing w:val="3"/>
          <w:sz w:val="18"/>
        </w:rPr>
        <w:t xml:space="preserve"> </w:t>
      </w:r>
      <w:r>
        <w:rPr>
          <w:b/>
          <w:color w:val="1A386B"/>
          <w:spacing w:val="-2"/>
          <w:sz w:val="18"/>
        </w:rPr>
        <w:t>|</w:t>
      </w:r>
      <w:r>
        <w:rPr>
          <w:b/>
          <w:color w:val="1A386B"/>
          <w:spacing w:val="6"/>
          <w:sz w:val="18"/>
        </w:rPr>
        <w:t xml:space="preserve"> </w:t>
      </w:r>
      <w:r>
        <w:rPr>
          <w:b/>
          <w:color w:val="1A386B"/>
          <w:spacing w:val="-2"/>
          <w:sz w:val="18"/>
        </w:rPr>
        <w:t>Performance</w:t>
      </w:r>
      <w:r>
        <w:rPr>
          <w:b/>
          <w:color w:val="1A386B"/>
          <w:spacing w:val="6"/>
          <w:sz w:val="18"/>
        </w:rPr>
        <w:t xml:space="preserve"> </w:t>
      </w:r>
      <w:r>
        <w:rPr>
          <w:b/>
          <w:color w:val="1A386B"/>
          <w:spacing w:val="-2"/>
          <w:sz w:val="18"/>
        </w:rPr>
        <w:t>Engineering</w:t>
      </w:r>
    </w:p>
    <w:p w14:paraId="63DFD7BC" w14:textId="77777777" w:rsidR="00E44C27" w:rsidRDefault="00000000">
      <w:pPr>
        <w:pStyle w:val="BodyText"/>
        <w:spacing w:before="59"/>
      </w:pPr>
      <w:r>
        <w:rPr>
          <w:b/>
          <w:color w:val="1A1A1A"/>
          <w:spacing w:val="-2"/>
        </w:rPr>
        <w:t>E2E</w:t>
      </w:r>
      <w:r>
        <w:rPr>
          <w:b/>
          <w:color w:val="1A1A1A"/>
          <w:spacing w:val="6"/>
        </w:rPr>
        <w:t xml:space="preserve"> </w:t>
      </w:r>
      <w:r>
        <w:rPr>
          <w:b/>
          <w:color w:val="1A1A1A"/>
          <w:spacing w:val="-2"/>
        </w:rPr>
        <w:t>Validation</w:t>
      </w:r>
      <w:r>
        <w:rPr>
          <w:color w:val="1A1A1A"/>
          <w:spacing w:val="-2"/>
        </w:rPr>
        <w:t>:</w:t>
      </w:r>
      <w:r>
        <w:rPr>
          <w:color w:val="1A1A1A"/>
          <w:spacing w:val="7"/>
        </w:rPr>
        <w:t xml:space="preserve"> </w:t>
      </w:r>
      <w:r>
        <w:rPr>
          <w:color w:val="1A1A1A"/>
          <w:spacing w:val="-2"/>
        </w:rPr>
        <w:t>Spearheaded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2"/>
        </w:rPr>
        <w:t>frontend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2"/>
        </w:rPr>
        <w:t>and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2"/>
        </w:rPr>
        <w:t>backend</w:t>
      </w:r>
      <w:r>
        <w:rPr>
          <w:color w:val="1A1A1A"/>
          <w:spacing w:val="6"/>
        </w:rPr>
        <w:t xml:space="preserve"> </w:t>
      </w:r>
      <w:r>
        <w:rPr>
          <w:color w:val="1A1A1A"/>
          <w:spacing w:val="-2"/>
        </w:rPr>
        <w:t>performance</w:t>
      </w:r>
      <w:r>
        <w:rPr>
          <w:color w:val="1A1A1A"/>
          <w:spacing w:val="7"/>
        </w:rPr>
        <w:t xml:space="preserve"> </w:t>
      </w:r>
      <w:r>
        <w:rPr>
          <w:color w:val="1A1A1A"/>
          <w:spacing w:val="-2"/>
        </w:rPr>
        <w:t>testing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2"/>
        </w:rPr>
        <w:t>for</w:t>
      </w:r>
      <w:r>
        <w:rPr>
          <w:color w:val="1A1A1A"/>
          <w:spacing w:val="7"/>
        </w:rPr>
        <w:t xml:space="preserve"> </w:t>
      </w:r>
      <w:r>
        <w:rPr>
          <w:color w:val="1A1A1A"/>
          <w:spacing w:val="-2"/>
        </w:rPr>
        <w:t>high-availability</w:t>
      </w:r>
      <w:r>
        <w:rPr>
          <w:color w:val="1A1A1A"/>
          <w:spacing w:val="8"/>
        </w:rPr>
        <w:t xml:space="preserve"> </w:t>
      </w:r>
      <w:r>
        <w:rPr>
          <w:color w:val="1A1A1A"/>
          <w:spacing w:val="-2"/>
        </w:rPr>
        <w:t>healthcare</w:t>
      </w:r>
      <w:r>
        <w:rPr>
          <w:color w:val="1A1A1A"/>
          <w:spacing w:val="4"/>
        </w:rPr>
        <w:t xml:space="preserve"> </w:t>
      </w:r>
      <w:r>
        <w:rPr>
          <w:color w:val="1A1A1A"/>
          <w:spacing w:val="-2"/>
        </w:rPr>
        <w:t>applications.</w:t>
      </w:r>
    </w:p>
    <w:p w14:paraId="1D642303" w14:textId="77777777" w:rsidR="00E44C27" w:rsidRDefault="00000000">
      <w:pPr>
        <w:pStyle w:val="BodyText"/>
        <w:spacing w:before="58"/>
        <w:ind w:right="562"/>
      </w:pPr>
      <w:r>
        <w:rPr>
          <w:b/>
          <w:color w:val="1A1A1A"/>
        </w:rPr>
        <w:t>End</w:t>
      </w:r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User</w:t>
      </w:r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Experience:</w:t>
      </w:r>
      <w:r>
        <w:rPr>
          <w:b/>
          <w:color w:val="1A1A1A"/>
          <w:spacing w:val="-4"/>
        </w:rPr>
        <w:t xml:space="preserve"> </w:t>
      </w:r>
      <w:r>
        <w:rPr>
          <w:color w:val="1A1A1A"/>
        </w:rPr>
        <w:t>Validated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critical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response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times,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Page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rendering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optimized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stability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ensure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seamless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end-user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experience.</w:t>
      </w:r>
    </w:p>
    <w:p w14:paraId="259FEA28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62"/>
        <w:ind w:left="899" w:hanging="268"/>
        <w:rPr>
          <w:color w:val="1A386B"/>
          <w:sz w:val="18"/>
        </w:rPr>
      </w:pPr>
      <w:r>
        <w:rPr>
          <w:b/>
          <w:color w:val="1A386B"/>
          <w:sz w:val="18"/>
        </w:rPr>
        <w:t>Experian</w:t>
      </w:r>
      <w:r>
        <w:rPr>
          <w:b/>
          <w:color w:val="1A386B"/>
          <w:spacing w:val="-11"/>
          <w:sz w:val="18"/>
        </w:rPr>
        <w:t xml:space="preserve"> </w:t>
      </w:r>
      <w:r>
        <w:rPr>
          <w:b/>
          <w:color w:val="1A386B"/>
          <w:sz w:val="18"/>
        </w:rPr>
        <w:t>PDB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–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Banking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&amp;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Financial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Services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(</w:t>
      </w:r>
      <w:proofErr w:type="spellStart"/>
      <w:r>
        <w:rPr>
          <w:b/>
          <w:color w:val="1A386B"/>
          <w:sz w:val="18"/>
        </w:rPr>
        <w:t>Globallogic</w:t>
      </w:r>
      <w:proofErr w:type="spellEnd"/>
      <w:r>
        <w:rPr>
          <w:b/>
          <w:color w:val="1A386B"/>
          <w:sz w:val="18"/>
        </w:rPr>
        <w:t>)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|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Performance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pacing w:val="-2"/>
          <w:sz w:val="18"/>
        </w:rPr>
        <w:t>Engineering</w:t>
      </w:r>
    </w:p>
    <w:p w14:paraId="02E6BFA0" w14:textId="77777777" w:rsidR="00E44C27" w:rsidRDefault="00E44C27">
      <w:pPr>
        <w:pStyle w:val="ListParagraph"/>
        <w:rPr>
          <w:sz w:val="18"/>
        </w:rPr>
        <w:sectPr w:rsidR="00E44C27">
          <w:pgSz w:w="12240" w:h="15840"/>
          <w:pgMar w:top="680" w:right="720" w:bottom="280" w:left="720" w:header="720" w:footer="720" w:gutter="0"/>
          <w:cols w:space="720"/>
        </w:sectPr>
      </w:pPr>
    </w:p>
    <w:p w14:paraId="69520E5A" w14:textId="77777777" w:rsidR="00E44C27" w:rsidRDefault="00000000">
      <w:pPr>
        <w:pStyle w:val="BodyText"/>
        <w:spacing w:before="41"/>
      </w:pPr>
      <w:r>
        <w:rPr>
          <w:b/>
          <w:color w:val="1A1A1A"/>
        </w:rPr>
        <w:lastRenderedPageBreak/>
        <w:t>SLA</w:t>
      </w:r>
      <w:r>
        <w:rPr>
          <w:b/>
          <w:color w:val="1A1A1A"/>
          <w:spacing w:val="-11"/>
        </w:rPr>
        <w:t xml:space="preserve"> </w:t>
      </w:r>
      <w:r>
        <w:rPr>
          <w:b/>
          <w:color w:val="1A1A1A"/>
        </w:rPr>
        <w:t>Compliance</w:t>
      </w:r>
      <w:r>
        <w:rPr>
          <w:color w:val="1A1A1A"/>
        </w:rPr>
        <w:t>: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Performed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end-to-end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performance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validation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high-volume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credit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analytics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platform.</w:t>
      </w:r>
    </w:p>
    <w:p w14:paraId="0BFD7981" w14:textId="77777777" w:rsidR="00E44C27" w:rsidRDefault="00000000">
      <w:pPr>
        <w:pStyle w:val="BodyText"/>
        <w:spacing w:before="59"/>
        <w:ind w:right="518"/>
      </w:pPr>
      <w:r>
        <w:rPr>
          <w:b/>
          <w:color w:val="1A1A1A"/>
        </w:rPr>
        <w:t>Latency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Tuning</w:t>
      </w:r>
      <w:r>
        <w:rPr>
          <w:color w:val="1A1A1A"/>
        </w:rPr>
        <w:t>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Monitored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optimized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throughput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database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query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latency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ensure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strict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adherence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financial SLA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requirements.</w:t>
      </w:r>
    </w:p>
    <w:p w14:paraId="162AF613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62"/>
        <w:ind w:left="899" w:hanging="268"/>
        <w:rPr>
          <w:color w:val="1A386B"/>
          <w:sz w:val="18"/>
        </w:rPr>
      </w:pPr>
      <w:r>
        <w:rPr>
          <w:b/>
          <w:color w:val="1A386B"/>
          <w:sz w:val="18"/>
        </w:rPr>
        <w:t>TMS-SAP</w:t>
      </w:r>
      <w:r>
        <w:rPr>
          <w:b/>
          <w:color w:val="1A386B"/>
          <w:spacing w:val="-11"/>
          <w:sz w:val="18"/>
        </w:rPr>
        <w:t xml:space="preserve"> </w:t>
      </w:r>
      <w:r>
        <w:rPr>
          <w:b/>
          <w:color w:val="1A386B"/>
          <w:sz w:val="18"/>
        </w:rPr>
        <w:t>Integration</w:t>
      </w:r>
      <w:r>
        <w:rPr>
          <w:b/>
          <w:color w:val="1A386B"/>
          <w:spacing w:val="-10"/>
          <w:sz w:val="18"/>
        </w:rPr>
        <w:t xml:space="preserve"> </w:t>
      </w:r>
      <w:r>
        <w:rPr>
          <w:b/>
          <w:color w:val="1A386B"/>
          <w:sz w:val="18"/>
        </w:rPr>
        <w:t>–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Dalmia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Bharat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Group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|</w:t>
      </w:r>
      <w:r>
        <w:rPr>
          <w:b/>
          <w:color w:val="1A386B"/>
          <w:spacing w:val="-6"/>
          <w:sz w:val="18"/>
        </w:rPr>
        <w:t xml:space="preserve"> </w:t>
      </w:r>
      <w:r>
        <w:rPr>
          <w:b/>
          <w:color w:val="1A386B"/>
          <w:sz w:val="18"/>
        </w:rPr>
        <w:t>Performance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Test</w:t>
      </w:r>
      <w:r>
        <w:rPr>
          <w:b/>
          <w:color w:val="1A386B"/>
          <w:spacing w:val="-10"/>
          <w:sz w:val="18"/>
        </w:rPr>
        <w:t xml:space="preserve"> </w:t>
      </w:r>
      <w:r>
        <w:rPr>
          <w:b/>
          <w:color w:val="1A386B"/>
          <w:spacing w:val="-4"/>
          <w:sz w:val="18"/>
        </w:rPr>
        <w:t>Lead</w:t>
      </w:r>
    </w:p>
    <w:p w14:paraId="092EF0D3" w14:textId="77777777" w:rsidR="00E44C27" w:rsidRDefault="00000000">
      <w:pPr>
        <w:pStyle w:val="BodyText"/>
        <w:spacing w:before="59"/>
        <w:ind w:right="518"/>
      </w:pPr>
      <w:r>
        <w:rPr>
          <w:b/>
          <w:color w:val="1A1A1A"/>
        </w:rPr>
        <w:t>Leadership</w:t>
      </w:r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&amp;</w:t>
      </w:r>
      <w:r>
        <w:rPr>
          <w:b/>
          <w:color w:val="1A1A1A"/>
          <w:spacing w:val="-6"/>
        </w:rPr>
        <w:t xml:space="preserve"> </w:t>
      </w:r>
      <w:r>
        <w:rPr>
          <w:b/>
          <w:color w:val="1A1A1A"/>
        </w:rPr>
        <w:t>Execution</w:t>
      </w:r>
      <w:r>
        <w:rPr>
          <w:color w:val="1A1A1A"/>
        </w:rPr>
        <w:t>: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Directed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load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stability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testing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initiatives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complex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TMS-SAP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enterprise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integrations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critical backend APIs.</w:t>
      </w:r>
    </w:p>
    <w:p w14:paraId="68D991C9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62"/>
        <w:ind w:left="899" w:hanging="268"/>
        <w:rPr>
          <w:color w:val="1A386B"/>
          <w:sz w:val="18"/>
        </w:rPr>
      </w:pPr>
      <w:r>
        <w:rPr>
          <w:b/>
          <w:color w:val="1A386B"/>
          <w:sz w:val="18"/>
        </w:rPr>
        <w:t>Auto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Data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Solutions</w:t>
      </w:r>
      <w:r>
        <w:rPr>
          <w:b/>
          <w:color w:val="1A386B"/>
          <w:spacing w:val="-5"/>
          <w:sz w:val="18"/>
        </w:rPr>
        <w:t xml:space="preserve"> </w:t>
      </w:r>
      <w:r>
        <w:rPr>
          <w:b/>
          <w:color w:val="1A386B"/>
          <w:sz w:val="18"/>
        </w:rPr>
        <w:t>–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J.D.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Power</w:t>
      </w:r>
      <w:r>
        <w:rPr>
          <w:b/>
          <w:color w:val="1A386B"/>
          <w:spacing w:val="-6"/>
          <w:sz w:val="18"/>
        </w:rPr>
        <w:t xml:space="preserve"> </w:t>
      </w:r>
      <w:r>
        <w:rPr>
          <w:b/>
          <w:color w:val="1A386B"/>
          <w:sz w:val="18"/>
        </w:rPr>
        <w:t>(R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Systems)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|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Performance</w:t>
      </w:r>
      <w:r>
        <w:rPr>
          <w:b/>
          <w:color w:val="1A386B"/>
          <w:spacing w:val="-4"/>
          <w:sz w:val="18"/>
        </w:rPr>
        <w:t xml:space="preserve"> </w:t>
      </w:r>
      <w:r>
        <w:rPr>
          <w:b/>
          <w:color w:val="1A386B"/>
          <w:spacing w:val="-2"/>
          <w:sz w:val="18"/>
        </w:rPr>
        <w:t>Engineering</w:t>
      </w:r>
    </w:p>
    <w:p w14:paraId="7DBAC2A1" w14:textId="77777777" w:rsidR="00E44C27" w:rsidRDefault="00000000">
      <w:pPr>
        <w:pStyle w:val="BodyText"/>
        <w:spacing w:before="56"/>
        <w:ind w:right="1143"/>
      </w:pPr>
      <w:r>
        <w:rPr>
          <w:b/>
          <w:color w:val="1A1A1A"/>
        </w:rPr>
        <w:t>Scalability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Testing</w:t>
      </w:r>
      <w:r>
        <w:rPr>
          <w:color w:val="1A1A1A"/>
        </w:rPr>
        <w:t>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Validated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scalability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resilience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SaaS-based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automotive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ordering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platforms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under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high-concurrency workloads.</w:t>
      </w:r>
    </w:p>
    <w:p w14:paraId="00C988F0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62"/>
        <w:ind w:left="899" w:hanging="268"/>
        <w:rPr>
          <w:color w:val="1A386B"/>
          <w:sz w:val="18"/>
        </w:rPr>
      </w:pPr>
      <w:r>
        <w:rPr>
          <w:b/>
          <w:color w:val="1A386B"/>
          <w:spacing w:val="-2"/>
          <w:sz w:val="18"/>
        </w:rPr>
        <w:t>PepsiCo</w:t>
      </w:r>
      <w:r>
        <w:rPr>
          <w:b/>
          <w:color w:val="1A386B"/>
          <w:sz w:val="18"/>
        </w:rPr>
        <w:t xml:space="preserve"> </w:t>
      </w:r>
      <w:r>
        <w:rPr>
          <w:b/>
          <w:color w:val="1A386B"/>
          <w:spacing w:val="-2"/>
          <w:sz w:val="18"/>
        </w:rPr>
        <w:t>Beverages</w:t>
      </w:r>
      <w:r>
        <w:rPr>
          <w:b/>
          <w:color w:val="1A386B"/>
          <w:spacing w:val="4"/>
          <w:sz w:val="18"/>
        </w:rPr>
        <w:t xml:space="preserve"> </w:t>
      </w:r>
      <w:r>
        <w:rPr>
          <w:b/>
          <w:color w:val="1A386B"/>
          <w:spacing w:val="-2"/>
          <w:sz w:val="18"/>
        </w:rPr>
        <w:t>(Cognizant)</w:t>
      </w:r>
      <w:r>
        <w:rPr>
          <w:b/>
          <w:color w:val="1A386B"/>
          <w:spacing w:val="3"/>
          <w:sz w:val="18"/>
        </w:rPr>
        <w:t xml:space="preserve"> </w:t>
      </w:r>
      <w:r>
        <w:rPr>
          <w:b/>
          <w:color w:val="1A386B"/>
          <w:spacing w:val="-2"/>
          <w:sz w:val="18"/>
        </w:rPr>
        <w:t>|</w:t>
      </w:r>
      <w:r>
        <w:rPr>
          <w:b/>
          <w:color w:val="1A386B"/>
          <w:spacing w:val="9"/>
          <w:sz w:val="18"/>
        </w:rPr>
        <w:t xml:space="preserve"> </w:t>
      </w:r>
      <w:r>
        <w:rPr>
          <w:b/>
          <w:color w:val="1A386B"/>
          <w:spacing w:val="-2"/>
          <w:sz w:val="18"/>
        </w:rPr>
        <w:t>Performance</w:t>
      </w:r>
      <w:r>
        <w:rPr>
          <w:b/>
          <w:color w:val="1A386B"/>
          <w:spacing w:val="7"/>
          <w:sz w:val="18"/>
        </w:rPr>
        <w:t xml:space="preserve"> </w:t>
      </w:r>
      <w:r>
        <w:rPr>
          <w:b/>
          <w:color w:val="1A386B"/>
          <w:spacing w:val="-2"/>
          <w:sz w:val="18"/>
        </w:rPr>
        <w:t>Engineering</w:t>
      </w:r>
    </w:p>
    <w:p w14:paraId="4E9708C6" w14:textId="77777777" w:rsidR="00E44C27" w:rsidRDefault="00000000">
      <w:pPr>
        <w:spacing w:before="59"/>
        <w:ind w:left="900" w:right="518"/>
        <w:rPr>
          <w:sz w:val="18"/>
        </w:rPr>
      </w:pPr>
      <w:r>
        <w:rPr>
          <w:b/>
          <w:color w:val="1A1A1A"/>
          <w:sz w:val="18"/>
        </w:rPr>
        <w:t>Enterprise</w:t>
      </w:r>
      <w:r>
        <w:rPr>
          <w:b/>
          <w:color w:val="1A1A1A"/>
          <w:spacing w:val="-6"/>
          <w:sz w:val="18"/>
        </w:rPr>
        <w:t xml:space="preserve"> </w:t>
      </w:r>
      <w:r>
        <w:rPr>
          <w:b/>
          <w:color w:val="1A1A1A"/>
          <w:sz w:val="18"/>
        </w:rPr>
        <w:t>Reliability</w:t>
      </w:r>
      <w:r>
        <w:rPr>
          <w:color w:val="1A1A1A"/>
          <w:sz w:val="18"/>
        </w:rPr>
        <w:t>: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Executed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load,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endurance,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capacity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testing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utilizing</w:t>
      </w:r>
      <w:r>
        <w:rPr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LoadRunner</w:t>
      </w:r>
      <w:r>
        <w:rPr>
          <w:b/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ensure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stability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global enterprise supply chain applications.</w:t>
      </w:r>
    </w:p>
    <w:p w14:paraId="13386681" w14:textId="77777777" w:rsidR="00E44C27" w:rsidRDefault="00000000">
      <w:pPr>
        <w:pStyle w:val="ListParagraph"/>
        <w:numPr>
          <w:ilvl w:val="0"/>
          <w:numId w:val="1"/>
        </w:numPr>
        <w:tabs>
          <w:tab w:val="left" w:pos="899"/>
        </w:tabs>
        <w:spacing w:before="62"/>
        <w:ind w:left="899" w:hanging="268"/>
        <w:rPr>
          <w:color w:val="1A386B"/>
          <w:sz w:val="18"/>
        </w:rPr>
      </w:pPr>
      <w:proofErr w:type="spellStart"/>
      <w:r>
        <w:rPr>
          <w:b/>
          <w:color w:val="1A386B"/>
          <w:sz w:val="18"/>
        </w:rPr>
        <w:t>Cerifi</w:t>
      </w:r>
      <w:proofErr w:type="spellEnd"/>
      <w:r>
        <w:rPr>
          <w:b/>
          <w:color w:val="1A386B"/>
          <w:spacing w:val="-10"/>
          <w:sz w:val="18"/>
        </w:rPr>
        <w:t xml:space="preserve"> </w:t>
      </w:r>
      <w:r>
        <w:rPr>
          <w:b/>
          <w:color w:val="1A386B"/>
          <w:sz w:val="18"/>
        </w:rPr>
        <w:t>/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F.A.</w:t>
      </w:r>
      <w:r>
        <w:rPr>
          <w:b/>
          <w:color w:val="1A386B"/>
          <w:spacing w:val="-8"/>
          <w:sz w:val="18"/>
        </w:rPr>
        <w:t xml:space="preserve"> </w:t>
      </w:r>
      <w:r>
        <w:rPr>
          <w:b/>
          <w:color w:val="1A386B"/>
          <w:sz w:val="18"/>
        </w:rPr>
        <w:t>Davis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/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EDC-FROST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(</w:t>
      </w:r>
      <w:proofErr w:type="spellStart"/>
      <w:r>
        <w:rPr>
          <w:b/>
          <w:color w:val="1A386B"/>
          <w:sz w:val="18"/>
        </w:rPr>
        <w:t>LearningMate</w:t>
      </w:r>
      <w:proofErr w:type="spellEnd"/>
      <w:r>
        <w:rPr>
          <w:b/>
          <w:color w:val="1A386B"/>
          <w:sz w:val="18"/>
        </w:rPr>
        <w:t>)</w:t>
      </w:r>
      <w:r>
        <w:rPr>
          <w:b/>
          <w:color w:val="1A386B"/>
          <w:spacing w:val="-9"/>
          <w:sz w:val="18"/>
        </w:rPr>
        <w:t xml:space="preserve"> </w:t>
      </w:r>
      <w:r>
        <w:rPr>
          <w:b/>
          <w:color w:val="1A386B"/>
          <w:sz w:val="18"/>
        </w:rPr>
        <w:t>|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z w:val="18"/>
        </w:rPr>
        <w:t>Performance</w:t>
      </w:r>
      <w:r>
        <w:rPr>
          <w:b/>
          <w:color w:val="1A386B"/>
          <w:spacing w:val="-7"/>
          <w:sz w:val="18"/>
        </w:rPr>
        <w:t xml:space="preserve"> </w:t>
      </w:r>
      <w:r>
        <w:rPr>
          <w:b/>
          <w:color w:val="1A386B"/>
          <w:spacing w:val="-2"/>
          <w:sz w:val="18"/>
        </w:rPr>
        <w:t>Engineering</w:t>
      </w:r>
    </w:p>
    <w:p w14:paraId="75C1283E" w14:textId="77777777" w:rsidR="00E44C27" w:rsidRDefault="00000000">
      <w:pPr>
        <w:pStyle w:val="BodyText"/>
        <w:spacing w:before="59"/>
        <w:ind w:right="518"/>
      </w:pPr>
      <w:r>
        <w:rPr>
          <w:b/>
          <w:color w:val="1A1A1A"/>
        </w:rPr>
        <w:t>High-Volume</w:t>
      </w:r>
      <w:r>
        <w:rPr>
          <w:b/>
          <w:color w:val="1A1A1A"/>
          <w:spacing w:val="-5"/>
        </w:rPr>
        <w:t xml:space="preserve"> </w:t>
      </w:r>
      <w:r>
        <w:rPr>
          <w:b/>
          <w:color w:val="1A1A1A"/>
        </w:rPr>
        <w:t>Concurrency</w:t>
      </w:r>
      <w:r>
        <w:rPr>
          <w:color w:val="1A1A1A"/>
        </w:rPr>
        <w:t>: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Designed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executed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distributed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performance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testing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architectures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JMeter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simulate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and validate workloads of 10,000+ concurrent virtual users for global education platforms.</w:t>
      </w:r>
    </w:p>
    <w:p w14:paraId="0E31DA5F" w14:textId="77777777" w:rsidR="00E44C27" w:rsidRDefault="00000000">
      <w:pPr>
        <w:pStyle w:val="Heading2"/>
        <w:tabs>
          <w:tab w:val="left" w:pos="2226"/>
          <w:tab w:val="left" w:pos="10367"/>
        </w:tabs>
        <w:spacing w:before="223"/>
      </w:pPr>
      <w:r>
        <w:rPr>
          <w:rFonts w:ascii="Times New Roman"/>
          <w:b w:val="0"/>
          <w:color w:val="FFFFFF"/>
          <w:spacing w:val="-2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T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C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H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N</w:t>
      </w:r>
      <w:r>
        <w:rPr>
          <w:color w:val="FFFFFF"/>
          <w:spacing w:val="37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C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A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L</w:t>
      </w:r>
      <w:r>
        <w:rPr>
          <w:color w:val="FFFFFF"/>
          <w:shd w:val="clear" w:color="auto" w:fill="1A386B"/>
        </w:rPr>
        <w:tab/>
        <w:t>S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K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L</w:t>
      </w:r>
      <w:r>
        <w:rPr>
          <w:color w:val="FFFFFF"/>
          <w:spacing w:val="35"/>
          <w:shd w:val="clear" w:color="auto" w:fill="1A386B"/>
        </w:rPr>
        <w:t xml:space="preserve"> </w:t>
      </w:r>
      <w:proofErr w:type="spellStart"/>
      <w:r>
        <w:rPr>
          <w:color w:val="FFFFFF"/>
          <w:shd w:val="clear" w:color="auto" w:fill="1A386B"/>
        </w:rPr>
        <w:t>L</w:t>
      </w:r>
      <w:proofErr w:type="spellEnd"/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S</w:t>
      </w:r>
      <w:r>
        <w:rPr>
          <w:color w:val="FFFFFF"/>
          <w:shd w:val="clear" w:color="auto" w:fill="1A386B"/>
        </w:rPr>
        <w:tab/>
      </w:r>
    </w:p>
    <w:p w14:paraId="29932E21" w14:textId="77777777" w:rsidR="00E44C27" w:rsidRDefault="00E44C27">
      <w:pPr>
        <w:pStyle w:val="BodyText"/>
        <w:spacing w:before="4" w:after="1"/>
        <w:ind w:left="0"/>
        <w:rPr>
          <w:b/>
          <w:sz w:val="7"/>
        </w:rPr>
      </w:pPr>
    </w:p>
    <w:tbl>
      <w:tblPr>
        <w:tblW w:w="0" w:type="auto"/>
        <w:tblInd w:w="6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7121"/>
      </w:tblGrid>
      <w:tr w:rsidR="00E44C27" w14:paraId="0E6C4E65" w14:textId="77777777">
        <w:trPr>
          <w:trHeight w:val="362"/>
        </w:trPr>
        <w:tc>
          <w:tcPr>
            <w:tcW w:w="2477" w:type="dxa"/>
            <w:tcBorders>
              <w:bottom w:val="single" w:sz="2" w:space="0" w:color="C6D6ED"/>
            </w:tcBorders>
            <w:shd w:val="clear" w:color="auto" w:fill="DBE8F7"/>
          </w:tcPr>
          <w:p w14:paraId="0E5D63A2" w14:textId="77777777" w:rsidR="00E44C27" w:rsidRDefault="00000000">
            <w:pPr>
              <w:pStyle w:val="TableParagraph"/>
              <w:spacing w:before="80"/>
              <w:ind w:left="120"/>
              <w:rPr>
                <w:b/>
                <w:sz w:val="16"/>
              </w:rPr>
            </w:pPr>
            <w:r>
              <w:rPr>
                <w:b/>
                <w:color w:val="1A386B"/>
                <w:spacing w:val="-2"/>
                <w:sz w:val="16"/>
              </w:rPr>
              <w:t>Performance</w:t>
            </w:r>
            <w:r>
              <w:rPr>
                <w:b/>
                <w:color w:val="1A386B"/>
                <w:spacing w:val="8"/>
                <w:sz w:val="16"/>
              </w:rPr>
              <w:t xml:space="preserve"> </w:t>
            </w:r>
            <w:r>
              <w:rPr>
                <w:b/>
                <w:color w:val="1A386B"/>
                <w:spacing w:val="-2"/>
                <w:sz w:val="16"/>
              </w:rPr>
              <w:t>Engineering</w:t>
            </w:r>
          </w:p>
        </w:tc>
        <w:tc>
          <w:tcPr>
            <w:tcW w:w="7121" w:type="dxa"/>
            <w:tcBorders>
              <w:bottom w:val="single" w:sz="2" w:space="0" w:color="C6D6ED"/>
            </w:tcBorders>
          </w:tcPr>
          <w:p w14:paraId="2FC407CF" w14:textId="77777777" w:rsidR="00E44C27" w:rsidRDefault="00000000">
            <w:pPr>
              <w:pStyle w:val="TableParagraph"/>
              <w:spacing w:before="80"/>
              <w:rPr>
                <w:sz w:val="16"/>
              </w:rPr>
            </w:pPr>
            <w:r>
              <w:rPr>
                <w:color w:val="1A1A1A"/>
                <w:sz w:val="16"/>
              </w:rPr>
              <w:t>JMeter,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LoadRunner,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</w:rPr>
              <w:t>BlazeMeter</w:t>
            </w:r>
            <w:proofErr w:type="spellEnd"/>
            <w:r>
              <w:rPr>
                <w:color w:val="1A1A1A"/>
                <w:sz w:val="16"/>
              </w:rPr>
              <w:t>,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HP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Performance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Center,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GC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&amp;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Heap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Analysis,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JVM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Monitoring</w:t>
            </w:r>
          </w:p>
        </w:tc>
      </w:tr>
      <w:tr w:rsidR="00E44C27" w14:paraId="6E6182F9" w14:textId="77777777">
        <w:trPr>
          <w:trHeight w:val="357"/>
        </w:trPr>
        <w:tc>
          <w:tcPr>
            <w:tcW w:w="2477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DBE8F7"/>
          </w:tcPr>
          <w:p w14:paraId="6C082306" w14:textId="77777777" w:rsidR="00E44C27" w:rsidRDefault="00000000">
            <w:pPr>
              <w:pStyle w:val="TableParagraph"/>
              <w:spacing w:before="75"/>
              <w:ind w:left="120"/>
              <w:rPr>
                <w:b/>
                <w:sz w:val="16"/>
              </w:rPr>
            </w:pPr>
            <w:r>
              <w:rPr>
                <w:b/>
                <w:color w:val="1A386B"/>
                <w:sz w:val="16"/>
              </w:rPr>
              <w:t>SDET</w:t>
            </w:r>
            <w:r>
              <w:rPr>
                <w:b/>
                <w:color w:val="1A386B"/>
                <w:spacing w:val="-7"/>
                <w:sz w:val="16"/>
              </w:rPr>
              <w:t xml:space="preserve"> </w:t>
            </w:r>
            <w:r>
              <w:rPr>
                <w:b/>
                <w:color w:val="1A386B"/>
                <w:sz w:val="16"/>
              </w:rPr>
              <w:t>&amp;</w:t>
            </w:r>
            <w:r>
              <w:rPr>
                <w:b/>
                <w:color w:val="1A386B"/>
                <w:spacing w:val="-1"/>
                <w:sz w:val="16"/>
              </w:rPr>
              <w:t xml:space="preserve"> </w:t>
            </w:r>
            <w:r>
              <w:rPr>
                <w:b/>
                <w:color w:val="1A386B"/>
                <w:spacing w:val="-2"/>
                <w:sz w:val="16"/>
              </w:rPr>
              <w:t>Automation</w:t>
            </w:r>
          </w:p>
        </w:tc>
        <w:tc>
          <w:tcPr>
            <w:tcW w:w="7121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EDF4FB"/>
          </w:tcPr>
          <w:p w14:paraId="0F348F13" w14:textId="77777777" w:rsidR="00E44C27" w:rsidRDefault="00000000">
            <w:pPr>
              <w:pStyle w:val="TableParagraph"/>
              <w:spacing w:before="75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Playwright</w:t>
            </w:r>
            <w:r>
              <w:rPr>
                <w:color w:val="1A1A1A"/>
                <w:spacing w:val="2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(Python),</w:t>
            </w:r>
            <w:r>
              <w:rPr>
                <w:color w:val="1A1A1A"/>
                <w:spacing w:val="7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Selenium,</w:t>
            </w:r>
            <w:r>
              <w:rPr>
                <w:color w:val="1A1A1A"/>
                <w:spacing w:val="4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API</w:t>
            </w:r>
            <w:r>
              <w:rPr>
                <w:color w:val="1A1A1A"/>
                <w:spacing w:val="1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Testing,</w:t>
            </w:r>
            <w:r>
              <w:rPr>
                <w:color w:val="1A1A1A"/>
                <w:spacing w:val="7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GitHub</w:t>
            </w:r>
            <w:r>
              <w:rPr>
                <w:color w:val="1A1A1A"/>
                <w:spacing w:val="3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Actions,</w:t>
            </w:r>
            <w:r>
              <w:rPr>
                <w:color w:val="1A1A1A"/>
                <w:spacing w:val="4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Jenkins</w:t>
            </w:r>
            <w:r>
              <w:rPr>
                <w:color w:val="1A1A1A"/>
                <w:spacing w:val="9"/>
                <w:sz w:val="16"/>
              </w:rPr>
              <w:t xml:space="preserve"> </w:t>
            </w:r>
            <w:r>
              <w:rPr>
                <w:color w:val="1A1A1A"/>
                <w:spacing w:val="-4"/>
                <w:sz w:val="16"/>
              </w:rPr>
              <w:t>CI/CD</w:t>
            </w:r>
          </w:p>
        </w:tc>
      </w:tr>
      <w:tr w:rsidR="00E44C27" w14:paraId="50E049F8" w14:textId="77777777">
        <w:trPr>
          <w:trHeight w:val="357"/>
        </w:trPr>
        <w:tc>
          <w:tcPr>
            <w:tcW w:w="2477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DBE8F7"/>
          </w:tcPr>
          <w:p w14:paraId="2DEA77B4" w14:textId="77777777" w:rsidR="00E44C27" w:rsidRDefault="00000000">
            <w:pPr>
              <w:pStyle w:val="TableParagraph"/>
              <w:ind w:left="120"/>
              <w:rPr>
                <w:b/>
                <w:sz w:val="16"/>
              </w:rPr>
            </w:pPr>
            <w:r>
              <w:rPr>
                <w:b/>
                <w:color w:val="1A386B"/>
                <w:sz w:val="16"/>
              </w:rPr>
              <w:t>Cloud</w:t>
            </w:r>
            <w:r>
              <w:rPr>
                <w:b/>
                <w:color w:val="1A386B"/>
                <w:spacing w:val="-7"/>
                <w:sz w:val="16"/>
              </w:rPr>
              <w:t xml:space="preserve"> </w:t>
            </w:r>
            <w:r>
              <w:rPr>
                <w:b/>
                <w:color w:val="1A386B"/>
                <w:sz w:val="16"/>
              </w:rPr>
              <w:t>Monitoring</w:t>
            </w:r>
            <w:r>
              <w:rPr>
                <w:b/>
                <w:color w:val="1A386B"/>
                <w:spacing w:val="-3"/>
                <w:sz w:val="16"/>
              </w:rPr>
              <w:t xml:space="preserve"> </w:t>
            </w:r>
            <w:r>
              <w:rPr>
                <w:b/>
                <w:color w:val="1A386B"/>
                <w:sz w:val="16"/>
              </w:rPr>
              <w:t>&amp;</w:t>
            </w:r>
            <w:r>
              <w:rPr>
                <w:b/>
                <w:color w:val="1A386B"/>
                <w:spacing w:val="-5"/>
                <w:sz w:val="16"/>
              </w:rPr>
              <w:t xml:space="preserve"> </w:t>
            </w:r>
            <w:r>
              <w:rPr>
                <w:b/>
                <w:color w:val="1A386B"/>
                <w:spacing w:val="-2"/>
                <w:sz w:val="16"/>
              </w:rPr>
              <w:t>DevOps</w:t>
            </w:r>
          </w:p>
        </w:tc>
        <w:tc>
          <w:tcPr>
            <w:tcW w:w="7121" w:type="dxa"/>
            <w:tcBorders>
              <w:top w:val="single" w:sz="2" w:space="0" w:color="C6D6ED"/>
              <w:bottom w:val="single" w:sz="2" w:space="0" w:color="C6D6ED"/>
            </w:tcBorders>
          </w:tcPr>
          <w:p w14:paraId="16FF07F0" w14:textId="77777777" w:rsidR="00E44C27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AWS</w:t>
            </w:r>
            <w:r>
              <w:rPr>
                <w:color w:val="1A1A1A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CloudWatch,</w:t>
            </w:r>
            <w:r>
              <w:rPr>
                <w:color w:val="1A1A1A"/>
                <w:spacing w:val="7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MS</w:t>
            </w:r>
            <w:r>
              <w:rPr>
                <w:color w:val="1A1A1A"/>
                <w:spacing w:val="5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Azure,</w:t>
            </w:r>
            <w:r>
              <w:rPr>
                <w:color w:val="1A1A1A"/>
                <w:spacing w:val="5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Kibana,</w:t>
            </w:r>
            <w:r>
              <w:rPr>
                <w:color w:val="1A1A1A"/>
                <w:spacing w:val="2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Azure</w:t>
            </w:r>
            <w:r>
              <w:rPr>
                <w:color w:val="1A1A1A"/>
                <w:spacing w:val="2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AppInsights,</w:t>
            </w:r>
            <w:r>
              <w:rPr>
                <w:color w:val="1A1A1A"/>
                <w:spacing w:val="6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Docker,</w:t>
            </w:r>
            <w:r>
              <w:rPr>
                <w:color w:val="1A1A1A"/>
                <w:spacing w:val="6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Kubernetes</w:t>
            </w:r>
          </w:p>
        </w:tc>
      </w:tr>
      <w:tr w:rsidR="00E44C27" w14:paraId="4561FEDF" w14:textId="77777777">
        <w:trPr>
          <w:trHeight w:val="357"/>
        </w:trPr>
        <w:tc>
          <w:tcPr>
            <w:tcW w:w="2477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DBE8F7"/>
          </w:tcPr>
          <w:p w14:paraId="47828962" w14:textId="77777777" w:rsidR="00E44C27" w:rsidRDefault="00000000">
            <w:pPr>
              <w:pStyle w:val="TableParagraph"/>
              <w:ind w:left="120"/>
              <w:rPr>
                <w:b/>
                <w:sz w:val="16"/>
              </w:rPr>
            </w:pPr>
            <w:r>
              <w:rPr>
                <w:b/>
                <w:color w:val="1A386B"/>
                <w:spacing w:val="-2"/>
                <w:sz w:val="16"/>
              </w:rPr>
              <w:t>Observability</w:t>
            </w:r>
          </w:p>
        </w:tc>
        <w:tc>
          <w:tcPr>
            <w:tcW w:w="7121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EDF4FB"/>
          </w:tcPr>
          <w:p w14:paraId="75DD49B8" w14:textId="77777777" w:rsidR="00E44C27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>Grafana,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Prometheus,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ELK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(Kibana),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Logs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&amp;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Traces</w:t>
            </w:r>
          </w:p>
        </w:tc>
      </w:tr>
      <w:tr w:rsidR="00E44C27" w14:paraId="4FE23998" w14:textId="77777777">
        <w:trPr>
          <w:trHeight w:val="355"/>
        </w:trPr>
        <w:tc>
          <w:tcPr>
            <w:tcW w:w="2477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DBE8F7"/>
          </w:tcPr>
          <w:p w14:paraId="5B7B818F" w14:textId="77777777" w:rsidR="00E44C27" w:rsidRDefault="00000000">
            <w:pPr>
              <w:pStyle w:val="TableParagraph"/>
              <w:ind w:left="120"/>
              <w:rPr>
                <w:b/>
                <w:sz w:val="16"/>
              </w:rPr>
            </w:pPr>
            <w:r>
              <w:rPr>
                <w:b/>
                <w:color w:val="1A386B"/>
                <w:spacing w:val="-2"/>
                <w:sz w:val="16"/>
              </w:rPr>
              <w:t>Databases</w:t>
            </w:r>
          </w:p>
        </w:tc>
        <w:tc>
          <w:tcPr>
            <w:tcW w:w="7121" w:type="dxa"/>
            <w:tcBorders>
              <w:top w:val="single" w:sz="2" w:space="0" w:color="C6D6ED"/>
              <w:bottom w:val="single" w:sz="2" w:space="0" w:color="C6D6ED"/>
            </w:tcBorders>
          </w:tcPr>
          <w:p w14:paraId="2C262EE8" w14:textId="77777777" w:rsidR="00E44C27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2"/>
                <w:sz w:val="16"/>
              </w:rPr>
              <w:t>PostgreSQL,</w:t>
            </w:r>
            <w:r>
              <w:rPr>
                <w:color w:val="1A1A1A"/>
                <w:spacing w:val="7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MongoDB,</w:t>
            </w:r>
            <w:r>
              <w:rPr>
                <w:color w:val="1A1A1A"/>
                <w:spacing w:val="2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Cosmos</w:t>
            </w:r>
            <w:r>
              <w:rPr>
                <w:color w:val="1A1A1A"/>
                <w:spacing w:val="5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DB,</w:t>
            </w:r>
            <w:r>
              <w:rPr>
                <w:color w:val="1A1A1A"/>
                <w:spacing w:val="5"/>
                <w:sz w:val="16"/>
              </w:rPr>
              <w:t xml:space="preserve"> </w:t>
            </w:r>
            <w:r>
              <w:rPr>
                <w:color w:val="1A1A1A"/>
                <w:spacing w:val="-5"/>
                <w:sz w:val="16"/>
              </w:rPr>
              <w:t>SQL</w:t>
            </w:r>
          </w:p>
        </w:tc>
      </w:tr>
      <w:tr w:rsidR="00E44C27" w14:paraId="7157306C" w14:textId="77777777">
        <w:trPr>
          <w:trHeight w:val="355"/>
        </w:trPr>
        <w:tc>
          <w:tcPr>
            <w:tcW w:w="2477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DBE8F7"/>
          </w:tcPr>
          <w:p w14:paraId="34C868B7" w14:textId="77777777" w:rsidR="00E44C27" w:rsidRDefault="00000000">
            <w:pPr>
              <w:pStyle w:val="TableParagraph"/>
              <w:ind w:left="120"/>
              <w:rPr>
                <w:b/>
                <w:sz w:val="16"/>
              </w:rPr>
            </w:pPr>
            <w:r>
              <w:rPr>
                <w:b/>
                <w:color w:val="1A386B"/>
                <w:sz w:val="16"/>
              </w:rPr>
              <w:t>Generative</w:t>
            </w:r>
            <w:r>
              <w:rPr>
                <w:b/>
                <w:color w:val="1A386B"/>
                <w:spacing w:val="-10"/>
                <w:sz w:val="16"/>
              </w:rPr>
              <w:t xml:space="preserve"> </w:t>
            </w:r>
            <w:r>
              <w:rPr>
                <w:b/>
                <w:color w:val="1A386B"/>
                <w:sz w:val="16"/>
              </w:rPr>
              <w:t>AI</w:t>
            </w:r>
            <w:r>
              <w:rPr>
                <w:b/>
                <w:color w:val="1A386B"/>
                <w:spacing w:val="-3"/>
                <w:sz w:val="16"/>
              </w:rPr>
              <w:t xml:space="preserve"> </w:t>
            </w:r>
            <w:r>
              <w:rPr>
                <w:b/>
                <w:color w:val="1A386B"/>
                <w:spacing w:val="-2"/>
                <w:sz w:val="16"/>
              </w:rPr>
              <w:t>Technologies</w:t>
            </w:r>
          </w:p>
        </w:tc>
        <w:tc>
          <w:tcPr>
            <w:tcW w:w="7121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EDF4FB"/>
          </w:tcPr>
          <w:p w14:paraId="07660EEC" w14:textId="77777777" w:rsidR="00E44C27" w:rsidRDefault="00000000"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>LLM,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RAG,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</w:rPr>
              <w:t>EasyOCR</w:t>
            </w:r>
            <w:proofErr w:type="spellEnd"/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SDK,</w:t>
            </w:r>
            <w:r>
              <w:rPr>
                <w:color w:val="1A1A1A"/>
                <w:spacing w:val="-5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LLM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Vision</w:t>
            </w:r>
            <w:r>
              <w:rPr>
                <w:color w:val="1A1A1A"/>
                <w:spacing w:val="-6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Models,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Ingestion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&amp;</w:t>
            </w:r>
            <w:r>
              <w:rPr>
                <w:color w:val="1A1A1A"/>
                <w:spacing w:val="-7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Inference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Performance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Validation</w:t>
            </w:r>
          </w:p>
        </w:tc>
      </w:tr>
      <w:tr w:rsidR="00E44C27" w14:paraId="12B29878" w14:textId="77777777">
        <w:trPr>
          <w:trHeight w:val="350"/>
        </w:trPr>
        <w:tc>
          <w:tcPr>
            <w:tcW w:w="2477" w:type="dxa"/>
            <w:tcBorders>
              <w:top w:val="single" w:sz="2" w:space="0" w:color="C6D6ED"/>
              <w:bottom w:val="single" w:sz="2" w:space="0" w:color="C6D6ED"/>
            </w:tcBorders>
            <w:shd w:val="clear" w:color="auto" w:fill="DBE8F7"/>
          </w:tcPr>
          <w:p w14:paraId="38E9A462" w14:textId="77777777" w:rsidR="00E44C27" w:rsidRDefault="00000000">
            <w:pPr>
              <w:pStyle w:val="TableParagraph"/>
              <w:spacing w:before="75"/>
              <w:ind w:left="120"/>
              <w:rPr>
                <w:b/>
                <w:sz w:val="16"/>
              </w:rPr>
            </w:pPr>
            <w:r>
              <w:rPr>
                <w:b/>
                <w:color w:val="1A386B"/>
                <w:sz w:val="16"/>
              </w:rPr>
              <w:t>API</w:t>
            </w:r>
            <w:r>
              <w:rPr>
                <w:b/>
                <w:color w:val="1A386B"/>
                <w:spacing w:val="1"/>
                <w:sz w:val="16"/>
              </w:rPr>
              <w:t xml:space="preserve"> </w:t>
            </w:r>
            <w:r>
              <w:rPr>
                <w:b/>
                <w:color w:val="1A386B"/>
                <w:spacing w:val="-2"/>
                <w:sz w:val="16"/>
              </w:rPr>
              <w:t>Testing</w:t>
            </w:r>
          </w:p>
        </w:tc>
        <w:tc>
          <w:tcPr>
            <w:tcW w:w="7121" w:type="dxa"/>
            <w:tcBorders>
              <w:top w:val="single" w:sz="2" w:space="0" w:color="C6D6ED"/>
              <w:bottom w:val="single" w:sz="2" w:space="0" w:color="C6D6ED"/>
            </w:tcBorders>
          </w:tcPr>
          <w:p w14:paraId="765414E5" w14:textId="77777777" w:rsidR="00E44C27" w:rsidRDefault="00000000">
            <w:pPr>
              <w:pStyle w:val="TableParagraph"/>
              <w:spacing w:before="75"/>
              <w:rPr>
                <w:sz w:val="16"/>
              </w:rPr>
            </w:pPr>
            <w:r>
              <w:rPr>
                <w:color w:val="1A1A1A"/>
                <w:sz w:val="16"/>
              </w:rPr>
              <w:t>SoapUI,</w:t>
            </w:r>
            <w:r>
              <w:rPr>
                <w:color w:val="1A1A1A"/>
                <w:spacing w:val="-12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Postman,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REST/HTTP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Samplers,</w:t>
            </w:r>
            <w:r>
              <w:rPr>
                <w:color w:val="1A1A1A"/>
                <w:spacing w:val="-8"/>
                <w:sz w:val="16"/>
              </w:rPr>
              <w:t xml:space="preserve"> </w:t>
            </w:r>
            <w:r>
              <w:rPr>
                <w:color w:val="1A1A1A"/>
                <w:sz w:val="16"/>
              </w:rPr>
              <w:t>ETL</w:t>
            </w:r>
            <w:r>
              <w:rPr>
                <w:color w:val="1A1A1A"/>
                <w:spacing w:val="-9"/>
                <w:sz w:val="16"/>
              </w:rPr>
              <w:t xml:space="preserve"> </w:t>
            </w:r>
            <w:r>
              <w:rPr>
                <w:color w:val="1A1A1A"/>
                <w:spacing w:val="-2"/>
                <w:sz w:val="16"/>
              </w:rPr>
              <w:t>Testing</w:t>
            </w:r>
          </w:p>
        </w:tc>
      </w:tr>
    </w:tbl>
    <w:p w14:paraId="688FF00F" w14:textId="77777777" w:rsidR="00E44C27" w:rsidRDefault="00000000">
      <w:pPr>
        <w:pStyle w:val="Heading2"/>
        <w:tabs>
          <w:tab w:val="left" w:pos="10367"/>
        </w:tabs>
        <w:spacing w:before="228"/>
      </w:pPr>
      <w:r>
        <w:rPr>
          <w:rFonts w:ascii="Times New Roman"/>
          <w:b w:val="0"/>
          <w:color w:val="FFFFFF"/>
          <w:spacing w:val="-2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D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U</w:t>
      </w:r>
      <w:r>
        <w:rPr>
          <w:color w:val="FFFFFF"/>
          <w:spacing w:val="30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C</w:t>
      </w:r>
      <w:r>
        <w:rPr>
          <w:color w:val="FFFFFF"/>
          <w:spacing w:val="34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A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T</w:t>
      </w:r>
      <w:r>
        <w:rPr>
          <w:color w:val="FFFFFF"/>
          <w:spacing w:val="32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O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N</w:t>
      </w:r>
      <w:r>
        <w:rPr>
          <w:color w:val="FFFFFF"/>
          <w:shd w:val="clear" w:color="auto" w:fill="1A386B"/>
        </w:rPr>
        <w:tab/>
      </w:r>
    </w:p>
    <w:p w14:paraId="74F95FB0" w14:textId="77777777" w:rsidR="00E44C27" w:rsidRDefault="00000000">
      <w:pPr>
        <w:pStyle w:val="Heading3"/>
        <w:spacing w:before="126"/>
        <w:ind w:left="360" w:firstLine="0"/>
      </w:pPr>
      <w:r>
        <w:rPr>
          <w:color w:val="1A386B"/>
          <w:spacing w:val="-2"/>
        </w:rPr>
        <w:t>Bachelor</w:t>
      </w:r>
      <w:r>
        <w:rPr>
          <w:color w:val="1A386B"/>
          <w:spacing w:val="2"/>
        </w:rPr>
        <w:t xml:space="preserve"> </w:t>
      </w:r>
      <w:r>
        <w:rPr>
          <w:color w:val="1A386B"/>
          <w:spacing w:val="-2"/>
        </w:rPr>
        <w:t>of Technology</w:t>
      </w:r>
      <w:r>
        <w:rPr>
          <w:color w:val="1A386B"/>
          <w:spacing w:val="-1"/>
        </w:rPr>
        <w:t xml:space="preserve"> </w:t>
      </w:r>
      <w:r>
        <w:rPr>
          <w:color w:val="1A386B"/>
          <w:spacing w:val="-2"/>
        </w:rPr>
        <w:t>(</w:t>
      </w:r>
      <w:proofErr w:type="spellStart"/>
      <w:proofErr w:type="gramStart"/>
      <w:r>
        <w:rPr>
          <w:color w:val="1A386B"/>
          <w:spacing w:val="-2"/>
        </w:rPr>
        <w:t>B.Tech</w:t>
      </w:r>
      <w:proofErr w:type="spellEnd"/>
      <w:proofErr w:type="gramEnd"/>
      <w:r>
        <w:rPr>
          <w:color w:val="1A386B"/>
          <w:spacing w:val="-2"/>
        </w:rPr>
        <w:t>)</w:t>
      </w:r>
      <w:r>
        <w:rPr>
          <w:color w:val="1A386B"/>
          <w:spacing w:val="3"/>
        </w:rPr>
        <w:t xml:space="preserve"> </w:t>
      </w:r>
      <w:r>
        <w:rPr>
          <w:color w:val="1A386B"/>
          <w:spacing w:val="-2"/>
        </w:rPr>
        <w:t>—</w:t>
      </w:r>
      <w:r>
        <w:rPr>
          <w:color w:val="1A386B"/>
          <w:spacing w:val="1"/>
        </w:rPr>
        <w:t xml:space="preserve"> </w:t>
      </w:r>
      <w:r>
        <w:rPr>
          <w:color w:val="1A386B"/>
          <w:spacing w:val="-2"/>
        </w:rPr>
        <w:t>Electronics</w:t>
      </w:r>
      <w:r>
        <w:rPr>
          <w:color w:val="1A386B"/>
        </w:rPr>
        <w:t xml:space="preserve"> </w:t>
      </w:r>
      <w:r>
        <w:rPr>
          <w:color w:val="1A386B"/>
          <w:spacing w:val="-2"/>
        </w:rPr>
        <w:t>&amp;</w:t>
      </w:r>
      <w:r>
        <w:rPr>
          <w:color w:val="1A386B"/>
          <w:spacing w:val="-3"/>
        </w:rPr>
        <w:t xml:space="preserve"> </w:t>
      </w:r>
      <w:r>
        <w:rPr>
          <w:color w:val="1A386B"/>
          <w:spacing w:val="-2"/>
        </w:rPr>
        <w:t>Communication</w:t>
      </w:r>
      <w:r>
        <w:rPr>
          <w:color w:val="1A386B"/>
          <w:spacing w:val="4"/>
        </w:rPr>
        <w:t xml:space="preserve"> </w:t>
      </w:r>
      <w:r>
        <w:rPr>
          <w:color w:val="1A386B"/>
          <w:spacing w:val="-2"/>
        </w:rPr>
        <w:t>Engineering</w:t>
      </w:r>
    </w:p>
    <w:p w14:paraId="1DD8E6E3" w14:textId="77777777" w:rsidR="00E44C27" w:rsidRDefault="00000000">
      <w:pPr>
        <w:pStyle w:val="BodyText"/>
        <w:tabs>
          <w:tab w:val="right" w:pos="10441"/>
        </w:tabs>
        <w:spacing w:before="17"/>
        <w:ind w:left="360"/>
        <w:rPr>
          <w:i/>
        </w:rPr>
      </w:pPr>
      <w:r>
        <w:rPr>
          <w:color w:val="1A1A1A"/>
          <w:spacing w:val="-2"/>
        </w:rPr>
        <w:t>Rajasthan</w:t>
      </w:r>
      <w:r>
        <w:rPr>
          <w:color w:val="1A1A1A"/>
          <w:spacing w:val="5"/>
        </w:rPr>
        <w:t xml:space="preserve"> </w:t>
      </w:r>
      <w:r>
        <w:rPr>
          <w:color w:val="1A1A1A"/>
          <w:spacing w:val="-2"/>
        </w:rPr>
        <w:t>Technical</w:t>
      </w:r>
      <w:r>
        <w:rPr>
          <w:color w:val="1A1A1A"/>
          <w:spacing w:val="9"/>
        </w:rPr>
        <w:t xml:space="preserve"> </w:t>
      </w:r>
      <w:r>
        <w:rPr>
          <w:color w:val="1A1A1A"/>
          <w:spacing w:val="-2"/>
        </w:rPr>
        <w:t>University,</w:t>
      </w:r>
      <w:r>
        <w:rPr>
          <w:color w:val="1A1A1A"/>
          <w:spacing w:val="9"/>
        </w:rPr>
        <w:t xml:space="preserve"> </w:t>
      </w:r>
      <w:r>
        <w:rPr>
          <w:color w:val="1A1A1A"/>
          <w:spacing w:val="-4"/>
        </w:rPr>
        <w:t>Kota</w:t>
      </w:r>
      <w:r>
        <w:rPr>
          <w:rFonts w:ascii="Times New Roman"/>
          <w:color w:val="1A1A1A"/>
        </w:rPr>
        <w:tab/>
      </w:r>
      <w:r>
        <w:rPr>
          <w:i/>
          <w:color w:val="545454"/>
          <w:spacing w:val="-4"/>
        </w:rPr>
        <w:t>2016</w:t>
      </w:r>
    </w:p>
    <w:p w14:paraId="251E675C" w14:textId="77777777" w:rsidR="00E44C27" w:rsidRDefault="00000000">
      <w:pPr>
        <w:pStyle w:val="Heading2"/>
        <w:tabs>
          <w:tab w:val="left" w:pos="10367"/>
        </w:tabs>
      </w:pPr>
      <w:r>
        <w:rPr>
          <w:rFonts w:ascii="Times New Roman"/>
          <w:b w:val="0"/>
          <w:color w:val="FFFFFF"/>
          <w:spacing w:val="-2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L</w:t>
      </w:r>
      <w:r>
        <w:rPr>
          <w:color w:val="FFFFFF"/>
          <w:spacing w:val="30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A</w:t>
      </w:r>
      <w:r>
        <w:rPr>
          <w:color w:val="FFFFFF"/>
          <w:spacing w:val="32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N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G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U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A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G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S</w:t>
      </w:r>
      <w:r>
        <w:rPr>
          <w:color w:val="FFFFFF"/>
          <w:shd w:val="clear" w:color="auto" w:fill="1A386B"/>
        </w:rPr>
        <w:tab/>
      </w:r>
    </w:p>
    <w:p w14:paraId="1A70068C" w14:textId="77777777" w:rsidR="00E44C27" w:rsidRDefault="00000000">
      <w:pPr>
        <w:tabs>
          <w:tab w:val="left" w:pos="2359"/>
        </w:tabs>
        <w:spacing w:before="104"/>
        <w:ind w:left="360"/>
        <w:rPr>
          <w:sz w:val="18"/>
        </w:rPr>
      </w:pPr>
      <w:r>
        <w:rPr>
          <w:b/>
          <w:sz w:val="18"/>
        </w:rPr>
        <w:t>English</w:t>
      </w:r>
      <w:r>
        <w:rPr>
          <w:b/>
          <w:spacing w:val="33"/>
          <w:sz w:val="18"/>
        </w:rPr>
        <w:t xml:space="preserve"> </w:t>
      </w:r>
      <w:r>
        <w:rPr>
          <w:color w:val="545454"/>
          <w:sz w:val="18"/>
        </w:rPr>
        <w:t>(C1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z w:val="18"/>
        </w:rPr>
        <w:t>–</w:t>
      </w:r>
      <w:r>
        <w:rPr>
          <w:color w:val="545454"/>
          <w:spacing w:val="-5"/>
          <w:sz w:val="18"/>
        </w:rPr>
        <w:t xml:space="preserve"> </w:t>
      </w:r>
      <w:r>
        <w:rPr>
          <w:color w:val="545454"/>
          <w:spacing w:val="-2"/>
          <w:sz w:val="18"/>
        </w:rPr>
        <w:t>Advanced)</w:t>
      </w:r>
      <w:r>
        <w:rPr>
          <w:color w:val="545454"/>
          <w:sz w:val="18"/>
        </w:rPr>
        <w:tab/>
      </w:r>
      <w:r>
        <w:rPr>
          <w:b/>
          <w:sz w:val="18"/>
        </w:rPr>
        <w:t>Hindi</w:t>
      </w:r>
      <w:r>
        <w:rPr>
          <w:b/>
          <w:spacing w:val="35"/>
          <w:sz w:val="18"/>
        </w:rPr>
        <w:t xml:space="preserve"> </w:t>
      </w:r>
      <w:r>
        <w:rPr>
          <w:color w:val="545454"/>
          <w:sz w:val="18"/>
        </w:rPr>
        <w:t>(C1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z w:val="18"/>
        </w:rPr>
        <w:t>–</w:t>
      </w:r>
      <w:r>
        <w:rPr>
          <w:color w:val="545454"/>
          <w:spacing w:val="-3"/>
          <w:sz w:val="18"/>
        </w:rPr>
        <w:t xml:space="preserve"> </w:t>
      </w:r>
      <w:r>
        <w:rPr>
          <w:color w:val="545454"/>
          <w:spacing w:val="-2"/>
          <w:sz w:val="18"/>
        </w:rPr>
        <w:t>Advanced)</w:t>
      </w:r>
    </w:p>
    <w:p w14:paraId="56B7DF55" w14:textId="77777777" w:rsidR="00E44C27" w:rsidRDefault="00000000">
      <w:pPr>
        <w:pStyle w:val="Heading2"/>
        <w:tabs>
          <w:tab w:val="left" w:pos="10367"/>
        </w:tabs>
      </w:pPr>
      <w:r>
        <w:rPr>
          <w:rFonts w:ascii="Times New Roman"/>
          <w:b w:val="0"/>
          <w:color w:val="FFFFFF"/>
          <w:spacing w:val="-2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C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E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R</w:t>
      </w:r>
      <w:r>
        <w:rPr>
          <w:color w:val="FFFFFF"/>
          <w:spacing w:val="34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T</w:t>
      </w:r>
      <w:r>
        <w:rPr>
          <w:color w:val="FFFFFF"/>
          <w:spacing w:val="32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29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F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C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A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T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I</w:t>
      </w:r>
      <w:r>
        <w:rPr>
          <w:color w:val="FFFFFF"/>
          <w:spacing w:val="33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O</w:t>
      </w:r>
      <w:r>
        <w:rPr>
          <w:color w:val="FFFFFF"/>
          <w:spacing w:val="31"/>
          <w:shd w:val="clear" w:color="auto" w:fill="1A386B"/>
        </w:rPr>
        <w:t xml:space="preserve"> </w:t>
      </w:r>
      <w:r>
        <w:rPr>
          <w:color w:val="FFFFFF"/>
          <w:shd w:val="clear" w:color="auto" w:fill="1A386B"/>
        </w:rPr>
        <w:t>N</w:t>
      </w:r>
      <w:r>
        <w:rPr>
          <w:color w:val="FFFFFF"/>
          <w:spacing w:val="35"/>
          <w:shd w:val="clear" w:color="auto" w:fill="1A386B"/>
        </w:rPr>
        <w:t xml:space="preserve"> </w:t>
      </w:r>
      <w:r>
        <w:rPr>
          <w:color w:val="FFFFFF"/>
          <w:spacing w:val="-10"/>
          <w:shd w:val="clear" w:color="auto" w:fill="1A386B"/>
        </w:rPr>
        <w:t>S</w:t>
      </w:r>
      <w:r>
        <w:rPr>
          <w:color w:val="FFFFFF"/>
          <w:shd w:val="clear" w:color="auto" w:fill="1A386B"/>
        </w:rPr>
        <w:tab/>
      </w:r>
    </w:p>
    <w:p w14:paraId="66FF9BBD" w14:textId="77777777" w:rsidR="00E44C27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103"/>
        <w:ind w:left="1079" w:hanging="359"/>
        <w:rPr>
          <w:b/>
          <w:sz w:val="18"/>
        </w:rPr>
      </w:pPr>
      <w:r>
        <w:rPr>
          <w:b/>
          <w:sz w:val="18"/>
        </w:rPr>
        <w:t>NVIDIA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GSI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CURICULLAM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2026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(02</w:t>
      </w:r>
      <w:proofErr w:type="spellStart"/>
      <w:r>
        <w:rPr>
          <w:b/>
          <w:position w:val="5"/>
          <w:sz w:val="12"/>
        </w:rPr>
        <w:t>nd</w:t>
      </w:r>
      <w:proofErr w:type="spellEnd"/>
      <w:r>
        <w:rPr>
          <w:b/>
          <w:spacing w:val="7"/>
          <w:position w:val="5"/>
          <w:sz w:val="12"/>
        </w:rPr>
        <w:t xml:space="preserve"> </w:t>
      </w:r>
      <w:r>
        <w:rPr>
          <w:b/>
          <w:sz w:val="18"/>
        </w:rPr>
        <w:t>Jun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2026)</w:t>
      </w:r>
    </w:p>
    <w:p w14:paraId="77069605" w14:textId="77777777" w:rsidR="00E44C27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101"/>
        <w:ind w:left="1079" w:hanging="359"/>
        <w:rPr>
          <w:b/>
          <w:sz w:val="20"/>
        </w:rPr>
      </w:pPr>
      <w:r>
        <w:rPr>
          <w:b/>
          <w:sz w:val="20"/>
        </w:rPr>
        <w:t>LinkedIn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Introduction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Artificial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(21</w:t>
      </w:r>
      <w:r>
        <w:rPr>
          <w:b/>
          <w:sz w:val="20"/>
          <w:vertAlign w:val="superscript"/>
        </w:rPr>
        <w:t>st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March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2026)</w:t>
      </w:r>
    </w:p>
    <w:p w14:paraId="52B64164" w14:textId="77777777" w:rsidR="00E44C27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100"/>
        <w:ind w:left="1079" w:hanging="359"/>
        <w:rPr>
          <w:b/>
          <w:sz w:val="20"/>
        </w:rPr>
      </w:pPr>
      <w:proofErr w:type="spellStart"/>
      <w:r>
        <w:rPr>
          <w:b/>
          <w:sz w:val="20"/>
        </w:rPr>
        <w:t>Globallogic</w:t>
      </w:r>
      <w:proofErr w:type="spellEnd"/>
      <w:r>
        <w:rPr>
          <w:b/>
          <w:sz w:val="20"/>
        </w:rPr>
        <w:t>-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202: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Professional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Generative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(21</w:t>
      </w:r>
      <w:r>
        <w:rPr>
          <w:b/>
          <w:sz w:val="20"/>
          <w:vertAlign w:val="superscript"/>
        </w:rPr>
        <w:t>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2026)</w:t>
      </w:r>
    </w:p>
    <w:sectPr w:rsidR="00E44C27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2C6"/>
    <w:multiLevelType w:val="hybridMultilevel"/>
    <w:tmpl w:val="F0D24F8C"/>
    <w:lvl w:ilvl="0" w:tplc="3B96688E">
      <w:numFmt w:val="bullet"/>
      <w:lvlText w:val="•"/>
      <w:lvlJc w:val="left"/>
      <w:pPr>
        <w:ind w:left="900" w:hanging="269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7C00B1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2F9AB1B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AC61A0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479EDE9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FE641D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342614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4F8D89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8FFE8D2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68120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27"/>
    <w:rsid w:val="007E0AA6"/>
    <w:rsid w:val="00CF7641"/>
    <w:rsid w:val="00E4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CE6C"/>
  <w15:docId w15:val="{AE1897FC-220F-4F37-B432-CC7AAB14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11" w:lineRule="exact"/>
      <w:ind w:left="360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217"/>
      <w:ind w:left="43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1079" w:hanging="35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9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5"/>
      <w:ind w:left="899" w:hanging="268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c.bhuvneshsharm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1715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cv_BhuvneshwarSharma</dc:title>
  <dc:creator>Sandhya G</dc:creator>
  <cp:lastModifiedBy>Sandhya Goddumarri (People Prime)</cp:lastModifiedBy>
  <cp:revision>2</cp:revision>
  <dcterms:created xsi:type="dcterms:W3CDTF">2026-07-07T09:42:00Z</dcterms:created>
  <dcterms:modified xsi:type="dcterms:W3CDTF">2026-07-07T09:42:00Z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3c63c4bc678dfb60b29de41ee2c90d9c134f4b0419514c4847440321091b5b58120b140111465e5e0e435601514841481f0f2b561358191b195115495d0c00584e4209430247460c590858184508105042445b0c0f054e4108120211474a411b02154e49405d58380c4f0343421b0015061953444f530e18705c4458440321091b5b58120b19051847595d004356014a4857034b4a550f5949130b170017494a106</vt:lpwstr>
  </property>
</Properties>
</file>