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ackground w:color="ffffff">
    <v:background id="_x0000_s1025" filled="t"/>
  </w:background>
  <w:body>
    <w:p w:rsidR="00E27CB4" w:rsidRPr="00EA658D" w14:paraId="3BDC09CB" w14:textId="77777777">
      <w:pPr>
        <w:spacing w:line="360" w:lineRule="auto"/>
        <w:ind w:right="935"/>
        <w:rPr>
          <w:rFonts w:asciiTheme="minorHAnsi" w:hAnsiTheme="minorHAnsi" w:cstheme="minorHAnsi"/>
          <w:b/>
          <w:bCs/>
          <w:spacing w:val="-2"/>
          <w:sz w:val="24"/>
        </w:rPr>
      </w:pPr>
    </w:p>
    <w:p w:rsidR="00EA658D" w:rsidP="00EA658D" w14:paraId="7C929192" w14:textId="77777777">
      <w:pPr>
        <w:spacing w:line="360" w:lineRule="auto"/>
        <w:ind w:right="935"/>
        <w:rPr>
          <w:rFonts w:asciiTheme="minorHAnsi" w:hAnsiTheme="minorHAnsi" w:cstheme="minorHAnsi"/>
          <w:b/>
          <w:bCs/>
          <w:spacing w:val="-2"/>
          <w:sz w:val="32"/>
          <w:szCs w:val="28"/>
        </w:rPr>
      </w:pPr>
      <w:r w:rsidRPr="00EA658D">
        <w:rPr>
          <w:rFonts w:asciiTheme="minorHAnsi" w:hAnsiTheme="minorHAnsi" w:cstheme="minorHAnsi"/>
          <w:b/>
          <w:bCs/>
          <w:spacing w:val="-2"/>
          <w:sz w:val="32"/>
          <w:szCs w:val="28"/>
        </w:rPr>
        <w:t>DEVAKUMAR</w:t>
      </w:r>
      <w:r w:rsidRPr="00EA658D">
        <w:rPr>
          <w:rFonts w:asciiTheme="minorHAnsi" w:hAnsiTheme="minorHAnsi" w:cstheme="minorHAnsi"/>
          <w:b/>
          <w:bCs/>
          <w:spacing w:val="-2"/>
          <w:sz w:val="28"/>
          <w:szCs w:val="24"/>
        </w:rPr>
        <w:t xml:space="preserve"> </w:t>
      </w:r>
      <w:r w:rsidRPr="00EA658D">
        <w:rPr>
          <w:rFonts w:asciiTheme="minorHAnsi" w:hAnsiTheme="minorHAnsi" w:cstheme="minorHAnsi"/>
          <w:b/>
          <w:bCs/>
          <w:spacing w:val="-2"/>
          <w:sz w:val="32"/>
          <w:szCs w:val="28"/>
        </w:rPr>
        <w:t>R</w:t>
      </w:r>
    </w:p>
    <w:p w:rsidR="00E27CB4" w:rsidRPr="003C0DD6" w:rsidP="00EA658D" w14:paraId="30EF1BE0" w14:textId="7584582E">
      <w:pPr>
        <w:spacing w:line="360" w:lineRule="auto"/>
        <w:ind w:right="935"/>
        <w:rPr>
          <w:rFonts w:asciiTheme="minorHAnsi" w:hAnsiTheme="minorHAnsi" w:cstheme="minorHAnsi"/>
          <w:sz w:val="24"/>
          <w:szCs w:val="28"/>
        </w:rPr>
      </w:pPr>
      <w:r w:rsidRPr="00EA658D">
        <w:rPr>
          <w:rFonts w:asciiTheme="minorHAnsi" w:hAnsiTheme="minorHAnsi" w:cstheme="minorHAnsi"/>
          <w:spacing w:val="-2"/>
          <w:w w:val="104"/>
          <w:sz w:val="24"/>
          <w:szCs w:val="32"/>
        </w:rPr>
        <w:t>Chennai</w:t>
      </w:r>
      <w:r w:rsidR="00EA658D">
        <w:rPr>
          <w:rFonts w:asciiTheme="minorHAnsi" w:hAnsiTheme="minorHAnsi" w:cstheme="minorHAnsi"/>
          <w:sz w:val="24"/>
          <w:szCs w:val="32"/>
        </w:rPr>
        <w:t xml:space="preserve"> </w:t>
      </w:r>
      <w:r w:rsidR="00EA658D">
        <w:rPr>
          <w:rFonts w:asciiTheme="minorHAnsi" w:hAnsiTheme="minorHAnsi" w:cstheme="minorHAnsi"/>
          <w:w w:val="104"/>
          <w:sz w:val="24"/>
          <w:szCs w:val="32"/>
        </w:rPr>
        <w:t>|</w:t>
      </w:r>
      <w:r w:rsidRPr="00EA658D">
        <w:rPr>
          <w:rFonts w:asciiTheme="minorHAnsi" w:hAnsiTheme="minorHAnsi" w:cstheme="minorHAnsi"/>
          <w:spacing w:val="48"/>
          <w:w w:val="104"/>
          <w:sz w:val="24"/>
          <w:szCs w:val="32"/>
        </w:rPr>
        <w:t xml:space="preserve"> </w:t>
      </w:r>
      <w:r w:rsidRPr="003C0DD6" w:rsidR="003C0DD6">
        <w:rPr>
          <w:rFonts w:asciiTheme="minorHAnsi" w:hAnsiTheme="minorHAnsi" w:cstheme="minorHAnsi"/>
          <w:sz w:val="24"/>
          <w:szCs w:val="28"/>
        </w:rPr>
        <w:t>devakumar.dev.22@gmail.com</w:t>
      </w:r>
      <w:r w:rsidR="00EA658D">
        <w:rPr>
          <w:rFonts w:asciiTheme="minorHAnsi" w:hAnsiTheme="minorHAnsi" w:cstheme="minorHAnsi"/>
          <w:w w:val="104"/>
          <w:sz w:val="24"/>
          <w:szCs w:val="32"/>
        </w:rPr>
        <w:t>|</w:t>
      </w:r>
      <w:r w:rsidRPr="00EA658D">
        <w:rPr>
          <w:rFonts w:asciiTheme="minorHAnsi" w:hAnsiTheme="minorHAnsi" w:cstheme="minorHAnsi"/>
          <w:spacing w:val="72"/>
          <w:w w:val="150"/>
          <w:sz w:val="24"/>
          <w:szCs w:val="32"/>
        </w:rPr>
        <w:t xml:space="preserve"> </w:t>
      </w:r>
      <w:r w:rsidRPr="00EA658D">
        <w:rPr>
          <w:rFonts w:asciiTheme="minorHAnsi" w:hAnsiTheme="minorHAnsi" w:cstheme="minorHAnsi"/>
          <w:w w:val="104"/>
          <w:sz w:val="24"/>
          <w:szCs w:val="32"/>
        </w:rPr>
        <w:t>+91</w:t>
      </w:r>
      <w:r w:rsidRPr="00EA658D">
        <w:rPr>
          <w:rFonts w:asciiTheme="minorHAnsi" w:hAnsiTheme="minorHAnsi" w:cstheme="minorHAnsi"/>
          <w:spacing w:val="-11"/>
          <w:w w:val="104"/>
          <w:sz w:val="24"/>
          <w:szCs w:val="32"/>
        </w:rPr>
        <w:t xml:space="preserve"> </w:t>
      </w:r>
      <w:r w:rsidRPr="00EA658D">
        <w:rPr>
          <w:rFonts w:asciiTheme="minorHAnsi" w:hAnsiTheme="minorHAnsi" w:cstheme="minorHAnsi"/>
          <w:spacing w:val="-2"/>
          <w:w w:val="104"/>
          <w:sz w:val="24"/>
          <w:szCs w:val="32"/>
        </w:rPr>
        <w:t>9</w:t>
      </w:r>
      <w:r w:rsidR="008E3141">
        <w:rPr>
          <w:rFonts w:asciiTheme="minorHAnsi" w:hAnsiTheme="minorHAnsi" w:cstheme="minorHAnsi"/>
          <w:spacing w:val="-2"/>
          <w:w w:val="104"/>
          <w:sz w:val="24"/>
          <w:szCs w:val="32"/>
        </w:rPr>
        <w:t>500234052</w:t>
      </w:r>
    </w:p>
    <w:p w:rsidR="00714668" w:rsidRPr="00EA658D" w:rsidP="00EA658D" w14:paraId="5C6C551A" w14:textId="77777777">
      <w:pPr>
        <w:spacing w:line="360" w:lineRule="auto"/>
        <w:ind w:right="935"/>
        <w:rPr>
          <w:rFonts w:asciiTheme="minorHAnsi" w:hAnsiTheme="minorHAnsi" w:cstheme="minorHAnsi"/>
          <w:sz w:val="24"/>
          <w:szCs w:val="32"/>
        </w:rPr>
      </w:pPr>
    </w:p>
    <w:p w:rsidR="00E27CB4" w:rsidRPr="00EA658D" w14:paraId="600D1E0A" w14:textId="6E640CD9">
      <w:pPr>
        <w:spacing w:line="360" w:lineRule="auto"/>
        <w:ind w:right="935"/>
        <w:rPr>
          <w:rFonts w:asciiTheme="minorHAnsi" w:hAnsiTheme="minorHAnsi" w:cstheme="minorHAnsi"/>
          <w:sz w:val="12"/>
          <w:szCs w:val="20"/>
        </w:rPr>
      </w:pPr>
      <w:r w:rsidRPr="00EA658D">
        <w:rPr>
          <w:rFonts w:asciiTheme="minorHAnsi" w:hAnsiTheme="minorHAnsi" w:cstheme="minorHAnsi"/>
          <w:b/>
          <w:bCs/>
          <w:spacing w:val="-2"/>
          <w:sz w:val="24"/>
        </w:rPr>
        <w:t>Summary:</w:t>
      </w:r>
    </w:p>
    <w:p w:rsidR="00220893" w:rsidRPr="00EA658D" w:rsidP="00EA658D" w14:paraId="3BB8FBF0" w14:textId="77777777">
      <w:pPr>
        <w:pStyle w:val="ListParagraph"/>
        <w:numPr>
          <w:ilvl w:val="0"/>
          <w:numId w:val="5"/>
        </w:numPr>
        <w:spacing w:line="360" w:lineRule="auto"/>
        <w:ind w:right="935"/>
        <w:rPr>
          <w:rFonts w:asciiTheme="minorHAnsi" w:hAnsiTheme="minorHAnsi" w:cstheme="minorHAnsi"/>
          <w:w w:val="110"/>
          <w:szCs w:val="28"/>
        </w:rPr>
      </w:pPr>
      <w:r w:rsidRPr="00EA658D">
        <w:rPr>
          <w:rFonts w:asciiTheme="minorHAnsi" w:hAnsiTheme="minorHAnsi" w:cstheme="minorHAnsi"/>
          <w:w w:val="110"/>
          <w:szCs w:val="28"/>
        </w:rPr>
        <w:t xml:space="preserve">6+ years of experience in </w:t>
      </w:r>
      <w:r w:rsidRPr="00EA658D">
        <w:rPr>
          <w:rFonts w:asciiTheme="minorHAnsi" w:hAnsiTheme="minorHAnsi" w:cstheme="minorHAnsi"/>
          <w:b/>
          <w:bCs/>
          <w:w w:val="110"/>
          <w:szCs w:val="28"/>
        </w:rPr>
        <w:t>Oracle PL/SQL development, database design, performance tuning, and optimization</w:t>
      </w:r>
      <w:r w:rsidRPr="00EA658D">
        <w:rPr>
          <w:rFonts w:asciiTheme="minorHAnsi" w:hAnsiTheme="minorHAnsi" w:cstheme="minorHAnsi"/>
          <w:w w:val="110"/>
          <w:szCs w:val="28"/>
        </w:rPr>
        <w:t xml:space="preserve"> of enterprise applications using Oracle RDBMS.</w:t>
      </w:r>
    </w:p>
    <w:p w:rsidR="00E27CB4" w:rsidRPr="00EA658D" w:rsidP="00EA658D" w14:paraId="0ECF562C" w14:textId="55295451">
      <w:pPr>
        <w:pStyle w:val="ListParagraph"/>
        <w:numPr>
          <w:ilvl w:val="0"/>
          <w:numId w:val="5"/>
        </w:numPr>
        <w:spacing w:line="360" w:lineRule="auto"/>
        <w:ind w:right="935"/>
        <w:rPr>
          <w:rFonts w:asciiTheme="minorHAnsi" w:hAnsiTheme="minorHAnsi" w:cstheme="minorHAnsi"/>
          <w:w w:val="110"/>
          <w:szCs w:val="28"/>
        </w:rPr>
      </w:pPr>
      <w:r w:rsidRPr="00EA658D">
        <w:rPr>
          <w:rFonts w:asciiTheme="minorHAnsi" w:hAnsiTheme="minorHAnsi" w:cstheme="minorHAnsi"/>
          <w:w w:val="110"/>
          <w:szCs w:val="28"/>
        </w:rPr>
        <w:t xml:space="preserve">Strong expertise in </w:t>
      </w:r>
      <w:r w:rsidRPr="00EA658D">
        <w:rPr>
          <w:rFonts w:asciiTheme="minorHAnsi" w:hAnsiTheme="minorHAnsi" w:cstheme="minorHAnsi"/>
          <w:b/>
          <w:bCs/>
          <w:w w:val="110"/>
          <w:szCs w:val="28"/>
        </w:rPr>
        <w:t>SQL and PL/SQL development</w:t>
      </w:r>
      <w:r w:rsidRPr="00EA658D">
        <w:rPr>
          <w:rFonts w:asciiTheme="minorHAnsi" w:hAnsiTheme="minorHAnsi" w:cstheme="minorHAnsi"/>
          <w:w w:val="110"/>
          <w:szCs w:val="28"/>
        </w:rPr>
        <w:t xml:space="preserve">, including </w:t>
      </w:r>
      <w:r w:rsidRPr="00EA658D">
        <w:rPr>
          <w:rFonts w:asciiTheme="minorHAnsi" w:hAnsiTheme="minorHAnsi" w:cstheme="minorHAnsi"/>
          <w:b/>
          <w:bCs/>
          <w:w w:val="110"/>
          <w:szCs w:val="28"/>
        </w:rPr>
        <w:t>stored procedures, functions, packages, triggers, collections, cursors, exception handling, and dynamic SQL</w:t>
      </w:r>
      <w:r w:rsidRPr="00EA658D">
        <w:rPr>
          <w:rFonts w:asciiTheme="minorHAnsi" w:hAnsiTheme="minorHAnsi" w:cstheme="minorHAnsi"/>
          <w:w w:val="110"/>
          <w:szCs w:val="28"/>
        </w:rPr>
        <w:t>.</w:t>
      </w:r>
    </w:p>
    <w:p w:rsidR="00E27CB4" w:rsidRPr="00EA658D" w:rsidP="00EA658D" w14:paraId="43298A82" w14:textId="3AD1EC7B">
      <w:pPr>
        <w:pStyle w:val="ListParagraph"/>
        <w:numPr>
          <w:ilvl w:val="0"/>
          <w:numId w:val="5"/>
        </w:numPr>
        <w:spacing w:line="360" w:lineRule="auto"/>
        <w:ind w:right="935"/>
        <w:rPr>
          <w:rFonts w:asciiTheme="minorHAnsi" w:hAnsiTheme="minorHAnsi" w:cstheme="minorHAnsi"/>
          <w:b/>
          <w:bCs/>
          <w:w w:val="110"/>
          <w:szCs w:val="28"/>
        </w:rPr>
      </w:pPr>
      <w:r w:rsidRPr="00EA658D">
        <w:rPr>
          <w:rFonts w:asciiTheme="minorHAnsi" w:hAnsiTheme="minorHAnsi" w:cstheme="minorHAnsi"/>
          <w:w w:val="110"/>
          <w:szCs w:val="28"/>
        </w:rPr>
        <w:t xml:space="preserve">Hands-on experience with </w:t>
      </w:r>
      <w:r w:rsidRPr="00EA658D">
        <w:rPr>
          <w:rFonts w:asciiTheme="minorHAnsi" w:hAnsiTheme="minorHAnsi" w:cstheme="minorHAnsi"/>
          <w:b/>
          <w:bCs/>
          <w:w w:val="110"/>
          <w:szCs w:val="28"/>
        </w:rPr>
        <w:t>BULK COLLECT and FORALL (bulk binding)</w:t>
      </w:r>
      <w:r w:rsidRPr="00EA658D">
        <w:rPr>
          <w:rFonts w:asciiTheme="minorHAnsi" w:hAnsiTheme="minorHAnsi" w:cstheme="minorHAnsi"/>
          <w:w w:val="110"/>
          <w:szCs w:val="28"/>
        </w:rPr>
        <w:t xml:space="preserve"> for high-performance data processing and efficient handling of large datasets.</w:t>
      </w:r>
    </w:p>
    <w:p w:rsidR="00220893" w:rsidRPr="00EA658D" w:rsidP="00EA658D" w14:paraId="4B80AB40" w14:textId="77777777">
      <w:pPr>
        <w:pStyle w:val="ListParagraph"/>
        <w:numPr>
          <w:ilvl w:val="0"/>
          <w:numId w:val="5"/>
        </w:numPr>
        <w:spacing w:line="360" w:lineRule="auto"/>
        <w:ind w:right="935"/>
        <w:rPr>
          <w:rFonts w:asciiTheme="minorHAnsi" w:hAnsiTheme="minorHAnsi" w:cstheme="minorHAnsi"/>
          <w:b/>
          <w:bCs/>
          <w:w w:val="110"/>
          <w:szCs w:val="28"/>
        </w:rPr>
      </w:pPr>
      <w:r w:rsidRPr="00EA658D">
        <w:rPr>
          <w:rFonts w:asciiTheme="minorHAnsi" w:hAnsiTheme="minorHAnsi" w:cstheme="minorHAnsi"/>
          <w:w w:val="110"/>
          <w:szCs w:val="28"/>
        </w:rPr>
        <w:t xml:space="preserve">Proficient in writing and optimizing complex SQL queries involving </w:t>
      </w:r>
      <w:r w:rsidRPr="00EA658D">
        <w:rPr>
          <w:rFonts w:asciiTheme="minorHAnsi" w:hAnsiTheme="minorHAnsi" w:cstheme="minorHAnsi"/>
          <w:b/>
          <w:bCs/>
          <w:w w:val="110"/>
          <w:szCs w:val="28"/>
        </w:rPr>
        <w:t>joins, subqueries, Common Table Expressions (CTEs), analytic/window functions, and query performance tuning</w:t>
      </w:r>
      <w:r w:rsidRPr="00EA658D">
        <w:rPr>
          <w:rFonts w:asciiTheme="minorHAnsi" w:hAnsiTheme="minorHAnsi" w:cstheme="minorHAnsi"/>
          <w:w w:val="110"/>
          <w:szCs w:val="28"/>
        </w:rPr>
        <w:t>.</w:t>
      </w:r>
    </w:p>
    <w:p w:rsidR="00220893" w:rsidRPr="00EA658D" w:rsidP="00EA658D" w14:paraId="751B7336" w14:textId="77777777">
      <w:pPr>
        <w:pStyle w:val="ListParagraph"/>
        <w:numPr>
          <w:ilvl w:val="0"/>
          <w:numId w:val="5"/>
        </w:numPr>
        <w:spacing w:line="360" w:lineRule="auto"/>
        <w:ind w:right="935"/>
        <w:rPr>
          <w:rFonts w:asciiTheme="minorHAnsi" w:hAnsiTheme="minorHAnsi" w:cstheme="minorHAnsi"/>
          <w:w w:val="110"/>
          <w:szCs w:val="28"/>
        </w:rPr>
      </w:pPr>
      <w:r w:rsidRPr="00EA658D">
        <w:rPr>
          <w:rFonts w:asciiTheme="minorHAnsi" w:hAnsiTheme="minorHAnsi" w:cstheme="minorHAnsi"/>
          <w:w w:val="110"/>
          <w:szCs w:val="28"/>
        </w:rPr>
        <w:t xml:space="preserve">Strong experience in </w:t>
      </w:r>
      <w:r w:rsidRPr="00EA658D">
        <w:rPr>
          <w:rFonts w:asciiTheme="minorHAnsi" w:hAnsiTheme="minorHAnsi" w:cstheme="minorHAnsi"/>
          <w:b/>
          <w:bCs/>
          <w:w w:val="110"/>
          <w:szCs w:val="28"/>
        </w:rPr>
        <w:t>cursor management, advanced exception handling, and writing efficient reusable database components</w:t>
      </w:r>
      <w:r w:rsidRPr="00EA658D">
        <w:rPr>
          <w:rFonts w:asciiTheme="minorHAnsi" w:hAnsiTheme="minorHAnsi" w:cstheme="minorHAnsi"/>
          <w:w w:val="110"/>
          <w:szCs w:val="28"/>
        </w:rPr>
        <w:t>.</w:t>
      </w:r>
    </w:p>
    <w:p w:rsidR="00220893" w:rsidRPr="00EA658D" w:rsidP="00EA658D" w14:paraId="6728F3C6" w14:textId="287A40FA">
      <w:pPr>
        <w:pStyle w:val="ListParagraph"/>
        <w:numPr>
          <w:ilvl w:val="0"/>
          <w:numId w:val="5"/>
        </w:numPr>
        <w:spacing w:line="360" w:lineRule="auto"/>
        <w:ind w:right="935"/>
        <w:rPr>
          <w:rFonts w:asciiTheme="minorHAnsi" w:hAnsiTheme="minorHAnsi" w:cstheme="minorHAnsi"/>
          <w:w w:val="110"/>
          <w:szCs w:val="28"/>
        </w:rPr>
      </w:pPr>
      <w:r w:rsidRPr="00EA658D">
        <w:rPr>
          <w:rFonts w:asciiTheme="minorHAnsi" w:hAnsiTheme="minorHAnsi" w:cstheme="minorHAnsi"/>
          <w:szCs w:val="24"/>
        </w:rPr>
        <w:t xml:space="preserve">Skilled in </w:t>
      </w:r>
      <w:r w:rsidRPr="00EA658D">
        <w:rPr>
          <w:rFonts w:asciiTheme="minorHAnsi" w:hAnsiTheme="minorHAnsi" w:cstheme="minorHAnsi"/>
          <w:b/>
          <w:bCs/>
          <w:szCs w:val="24"/>
        </w:rPr>
        <w:t xml:space="preserve">data </w:t>
      </w:r>
      <w:r w:rsidRPr="00EA658D">
        <w:rPr>
          <w:rFonts w:asciiTheme="minorHAnsi" w:hAnsiTheme="minorHAnsi" w:cstheme="minorHAnsi"/>
          <w:b/>
          <w:bCs/>
          <w:szCs w:val="24"/>
        </w:rPr>
        <w:t>modeling</w:t>
      </w:r>
      <w:r w:rsidRPr="00EA658D">
        <w:rPr>
          <w:rFonts w:asciiTheme="minorHAnsi" w:hAnsiTheme="minorHAnsi" w:cstheme="minorHAnsi"/>
          <w:b/>
          <w:bCs/>
          <w:szCs w:val="24"/>
        </w:rPr>
        <w:t>, database design documentation</w:t>
      </w:r>
      <w:r w:rsidRPr="00EA658D">
        <w:rPr>
          <w:rFonts w:asciiTheme="minorHAnsi" w:hAnsiTheme="minorHAnsi" w:cstheme="minorHAnsi"/>
          <w:szCs w:val="24"/>
        </w:rPr>
        <w:t xml:space="preserve">, and working with database objects including </w:t>
      </w:r>
      <w:r w:rsidRPr="00EA658D">
        <w:rPr>
          <w:rFonts w:asciiTheme="minorHAnsi" w:hAnsiTheme="minorHAnsi" w:cstheme="minorHAnsi"/>
          <w:b/>
          <w:bCs/>
          <w:szCs w:val="24"/>
        </w:rPr>
        <w:t>indexes, constraints, materialized views, and external tables</w:t>
      </w:r>
      <w:r w:rsidRPr="00EA658D">
        <w:rPr>
          <w:rFonts w:asciiTheme="minorHAnsi" w:hAnsiTheme="minorHAnsi" w:cstheme="minorHAnsi"/>
          <w:szCs w:val="24"/>
        </w:rPr>
        <w:t>.</w:t>
      </w:r>
    </w:p>
    <w:p w:rsidR="00220893" w:rsidRPr="00EA658D" w:rsidP="00EA658D" w14:paraId="6DF0F8AE" w14:textId="149C3AA6">
      <w:pPr>
        <w:pStyle w:val="ListParagraph"/>
        <w:numPr>
          <w:ilvl w:val="0"/>
          <w:numId w:val="5"/>
        </w:numPr>
        <w:spacing w:line="360" w:lineRule="auto"/>
        <w:ind w:right="935"/>
        <w:rPr>
          <w:rFonts w:asciiTheme="minorHAnsi" w:hAnsiTheme="minorHAnsi" w:cstheme="minorHAnsi"/>
          <w:w w:val="110"/>
          <w:szCs w:val="28"/>
        </w:rPr>
      </w:pPr>
      <w:r w:rsidRPr="00EA658D">
        <w:rPr>
          <w:rFonts w:asciiTheme="minorHAnsi" w:hAnsiTheme="minorHAnsi" w:cstheme="minorHAnsi"/>
          <w:w w:val="110"/>
          <w:szCs w:val="28"/>
        </w:rPr>
        <w:t xml:space="preserve">Strong experience in </w:t>
      </w:r>
      <w:r w:rsidRPr="00EA658D">
        <w:rPr>
          <w:rFonts w:asciiTheme="minorHAnsi" w:hAnsiTheme="minorHAnsi" w:cstheme="minorHAnsi"/>
          <w:b/>
          <w:bCs/>
          <w:w w:val="110"/>
          <w:szCs w:val="28"/>
        </w:rPr>
        <w:t>data migration projects</w:t>
      </w:r>
      <w:r w:rsidRPr="00EA658D">
        <w:rPr>
          <w:rFonts w:asciiTheme="minorHAnsi" w:hAnsiTheme="minorHAnsi" w:cstheme="minorHAnsi"/>
          <w:w w:val="110"/>
          <w:szCs w:val="28"/>
        </w:rPr>
        <w:t xml:space="preserve">, including </w:t>
      </w:r>
      <w:r w:rsidRPr="00EA658D">
        <w:rPr>
          <w:rFonts w:asciiTheme="minorHAnsi" w:hAnsiTheme="minorHAnsi" w:cstheme="minorHAnsi"/>
          <w:b/>
          <w:bCs/>
          <w:w w:val="110"/>
          <w:szCs w:val="28"/>
        </w:rPr>
        <w:t>database-to-database migration, schema conversion, data validation, ETL processes, file-based data loading (SQL*Loader, external tables), CI/CD pipelines, and Git workflows</w:t>
      </w:r>
      <w:r w:rsidRPr="00EA658D">
        <w:rPr>
          <w:rFonts w:asciiTheme="minorHAnsi" w:hAnsiTheme="minorHAnsi" w:cstheme="minorHAnsi"/>
          <w:w w:val="110"/>
          <w:szCs w:val="28"/>
        </w:rPr>
        <w:t xml:space="preserve"> across </w:t>
      </w:r>
      <w:r w:rsidRPr="00EA658D">
        <w:rPr>
          <w:rFonts w:asciiTheme="minorHAnsi" w:hAnsiTheme="minorHAnsi" w:cstheme="minorHAnsi"/>
          <w:b/>
          <w:bCs/>
          <w:w w:val="110"/>
          <w:szCs w:val="28"/>
        </w:rPr>
        <w:t>Oracle, PostgreSQL</w:t>
      </w:r>
      <w:r w:rsidRPr="00EA658D">
        <w:rPr>
          <w:rFonts w:asciiTheme="minorHAnsi" w:hAnsiTheme="minorHAnsi" w:cstheme="minorHAnsi"/>
          <w:w w:val="110"/>
          <w:szCs w:val="28"/>
        </w:rPr>
        <w:t>.</w:t>
      </w:r>
    </w:p>
    <w:p w:rsidR="0089180C" w:rsidP="00EA658D" w14:paraId="79CEB475" w14:textId="0EB884ED">
      <w:pPr>
        <w:pStyle w:val="ListParagraph"/>
        <w:numPr>
          <w:ilvl w:val="0"/>
          <w:numId w:val="5"/>
        </w:numPr>
        <w:spacing w:line="360" w:lineRule="auto"/>
        <w:ind w:right="935"/>
        <w:rPr>
          <w:rFonts w:asciiTheme="minorHAnsi" w:hAnsiTheme="minorHAnsi" w:cstheme="minorHAnsi"/>
          <w:w w:val="110"/>
          <w:szCs w:val="28"/>
        </w:rPr>
      </w:pPr>
      <w:r w:rsidRPr="00EA658D">
        <w:rPr>
          <w:rFonts w:asciiTheme="minorHAnsi" w:hAnsiTheme="minorHAnsi" w:cstheme="minorHAnsi"/>
          <w:w w:val="110"/>
          <w:szCs w:val="28"/>
        </w:rPr>
        <w:t xml:space="preserve">Domain experience in </w:t>
      </w:r>
      <w:r w:rsidRPr="00EA658D">
        <w:rPr>
          <w:rFonts w:asciiTheme="minorHAnsi" w:hAnsiTheme="minorHAnsi" w:cstheme="minorHAnsi"/>
          <w:b/>
          <w:bCs/>
          <w:w w:val="110"/>
          <w:szCs w:val="28"/>
        </w:rPr>
        <w:t>Banking, Healthcare, and IoT projects</w:t>
      </w:r>
      <w:r w:rsidRPr="00EA658D">
        <w:rPr>
          <w:rFonts w:asciiTheme="minorHAnsi" w:hAnsiTheme="minorHAnsi" w:cstheme="minorHAnsi"/>
          <w:w w:val="110"/>
          <w:szCs w:val="28"/>
        </w:rPr>
        <w:t xml:space="preserve">, with exposure to </w:t>
      </w:r>
      <w:r w:rsidRPr="00EA658D">
        <w:rPr>
          <w:rFonts w:asciiTheme="minorHAnsi" w:hAnsiTheme="minorHAnsi" w:cstheme="minorHAnsi"/>
          <w:b/>
          <w:bCs/>
          <w:w w:val="110"/>
          <w:szCs w:val="28"/>
        </w:rPr>
        <w:t>AWS services (S3, Secrets Manager)</w:t>
      </w:r>
      <w:r w:rsidRPr="00EA658D">
        <w:rPr>
          <w:rFonts w:asciiTheme="minorHAnsi" w:hAnsiTheme="minorHAnsi" w:cstheme="minorHAnsi"/>
          <w:w w:val="110"/>
          <w:szCs w:val="28"/>
        </w:rPr>
        <w:t xml:space="preserve"> and focus on scalable, high-performance database solutions.</w:t>
      </w:r>
    </w:p>
    <w:p w:rsidR="00EA658D" w:rsidRPr="00EA658D" w:rsidP="00EA658D" w14:paraId="66E2868E" w14:textId="77777777">
      <w:pPr>
        <w:pStyle w:val="ListParagraph"/>
        <w:spacing w:line="360" w:lineRule="auto"/>
        <w:ind w:right="935"/>
        <w:rPr>
          <w:rFonts w:asciiTheme="minorHAnsi" w:hAnsiTheme="minorHAnsi" w:cstheme="minorHAnsi"/>
          <w:w w:val="110"/>
          <w:szCs w:val="28"/>
        </w:rPr>
      </w:pPr>
    </w:p>
    <w:p w:rsidR="00E27CB4" w:rsidRPr="00714668" w14:paraId="699F6A02" w14:textId="584C1501">
      <w:pPr>
        <w:spacing w:line="360" w:lineRule="auto"/>
        <w:ind w:right="935"/>
        <w:rPr>
          <w:rFonts w:asciiTheme="minorHAnsi" w:hAnsiTheme="minorHAnsi" w:cstheme="minorHAnsi"/>
          <w:b/>
          <w:bCs/>
          <w:spacing w:val="-2"/>
          <w:sz w:val="28"/>
          <w:szCs w:val="24"/>
        </w:rPr>
      </w:pPr>
      <w:r w:rsidRPr="00714668">
        <w:rPr>
          <w:rFonts w:asciiTheme="minorHAnsi" w:hAnsiTheme="minorHAnsi" w:cstheme="minorHAnsi"/>
          <w:b/>
          <w:bCs/>
          <w:spacing w:val="-2"/>
          <w:sz w:val="28"/>
          <w:szCs w:val="24"/>
        </w:rPr>
        <w:t>IT Experience</w:t>
      </w:r>
    </w:p>
    <w:p w:rsidR="00EA658D" w:rsidRPr="00714668" w:rsidP="00714668" w14:paraId="235E641D" w14:textId="77777777">
      <w:pPr>
        <w:spacing w:line="360" w:lineRule="auto"/>
        <w:ind w:left="720" w:right="935"/>
        <w:rPr>
          <w:rFonts w:asciiTheme="minorHAnsi" w:hAnsiTheme="minorHAnsi" w:cstheme="minorHAnsi"/>
          <w:b/>
          <w:bCs/>
          <w:spacing w:val="-2"/>
          <w:sz w:val="24"/>
          <w:szCs w:val="24"/>
        </w:rPr>
      </w:pPr>
      <w:r w:rsidRPr="00714668">
        <w:rPr>
          <w:rFonts w:asciiTheme="minorHAnsi" w:hAnsiTheme="minorHAnsi" w:cstheme="minorHAnsi"/>
          <w:b/>
          <w:bCs/>
          <w:spacing w:val="-2"/>
          <w:sz w:val="24"/>
          <w:szCs w:val="24"/>
        </w:rPr>
        <w:t xml:space="preserve">Channel Soft It services </w:t>
      </w:r>
    </w:p>
    <w:p w:rsidR="00EA658D" w:rsidRPr="00714668" w:rsidP="00EA658D" w14:paraId="26DB1867" w14:textId="4C3EE184">
      <w:pPr>
        <w:spacing w:line="360" w:lineRule="auto"/>
        <w:ind w:right="935" w:firstLine="720"/>
        <w:rPr>
          <w:rFonts w:asciiTheme="minorHAnsi" w:hAnsiTheme="minorHAnsi" w:cstheme="minorHAnsi"/>
          <w:spacing w:val="-2"/>
        </w:rPr>
      </w:pPr>
      <w:r w:rsidRPr="00714668">
        <w:rPr>
          <w:rFonts w:asciiTheme="minorHAnsi" w:hAnsiTheme="minorHAnsi" w:cstheme="minorHAnsi"/>
          <w:spacing w:val="-2"/>
        </w:rPr>
        <w:t>Software Engineer, Vijayawada</w:t>
      </w:r>
    </w:p>
    <w:p w:rsidR="00EA658D" w:rsidRPr="00714668" w:rsidP="00EA658D" w14:paraId="3E43EAB4" w14:textId="77777777">
      <w:pPr>
        <w:spacing w:line="360" w:lineRule="auto"/>
        <w:ind w:right="935" w:firstLine="720"/>
        <w:rPr>
          <w:rFonts w:asciiTheme="minorHAnsi" w:hAnsiTheme="minorHAnsi" w:cstheme="minorHAnsi"/>
          <w:spacing w:val="-2"/>
        </w:rPr>
      </w:pPr>
      <w:r w:rsidRPr="00714668">
        <w:rPr>
          <w:rFonts w:asciiTheme="minorHAnsi" w:hAnsiTheme="minorHAnsi" w:cstheme="minorHAnsi"/>
          <w:spacing w:val="-2"/>
        </w:rPr>
        <w:t>04/2025 - 01/2026</w:t>
      </w:r>
    </w:p>
    <w:p w:rsidR="00EA658D" w:rsidRPr="00714668" w:rsidP="00EA658D" w14:paraId="4E8FD993" w14:textId="77777777">
      <w:pPr>
        <w:spacing w:line="360" w:lineRule="auto"/>
        <w:ind w:right="935" w:firstLine="720"/>
        <w:rPr>
          <w:rFonts w:asciiTheme="minorHAnsi" w:hAnsiTheme="minorHAnsi" w:cstheme="minorHAnsi"/>
          <w:b/>
          <w:bCs/>
          <w:spacing w:val="-2"/>
          <w:sz w:val="24"/>
          <w:szCs w:val="24"/>
        </w:rPr>
      </w:pPr>
      <w:r w:rsidRPr="00714668">
        <w:rPr>
          <w:rFonts w:asciiTheme="minorHAnsi" w:hAnsiTheme="minorHAnsi" w:cstheme="minorHAnsi"/>
          <w:b/>
          <w:bCs/>
          <w:spacing w:val="-2"/>
          <w:sz w:val="24"/>
          <w:szCs w:val="24"/>
        </w:rPr>
        <w:t>Iopex</w:t>
      </w:r>
      <w:r w:rsidRPr="00714668">
        <w:rPr>
          <w:rFonts w:asciiTheme="minorHAnsi" w:hAnsiTheme="minorHAnsi" w:cstheme="minorHAnsi"/>
          <w:b/>
          <w:bCs/>
          <w:spacing w:val="-2"/>
          <w:sz w:val="24"/>
          <w:szCs w:val="24"/>
        </w:rPr>
        <w:t xml:space="preserve"> Technologies</w:t>
      </w:r>
    </w:p>
    <w:p w:rsidR="00EA658D" w:rsidRPr="00714668" w:rsidP="00EA658D" w14:paraId="7F9AC29A" w14:textId="77777777">
      <w:pPr>
        <w:spacing w:line="360" w:lineRule="auto"/>
        <w:ind w:right="935" w:firstLine="720"/>
        <w:rPr>
          <w:rFonts w:asciiTheme="minorHAnsi" w:hAnsiTheme="minorHAnsi" w:cstheme="minorHAnsi"/>
          <w:spacing w:val="-2"/>
        </w:rPr>
      </w:pPr>
      <w:r w:rsidRPr="00714668">
        <w:rPr>
          <w:rFonts w:asciiTheme="minorHAnsi" w:hAnsiTheme="minorHAnsi" w:cstheme="minorHAnsi"/>
          <w:spacing w:val="-2"/>
        </w:rPr>
        <w:t xml:space="preserve">Senior Engineer, Chennai </w:t>
      </w:r>
    </w:p>
    <w:p w:rsidR="00EA658D" w:rsidRPr="00714668" w:rsidP="00EA658D" w14:paraId="6F2884DB" w14:textId="77777777">
      <w:pPr>
        <w:spacing w:line="360" w:lineRule="auto"/>
        <w:ind w:right="935" w:firstLine="720"/>
        <w:rPr>
          <w:rFonts w:asciiTheme="minorHAnsi" w:hAnsiTheme="minorHAnsi" w:cstheme="minorHAnsi"/>
          <w:spacing w:val="-2"/>
        </w:rPr>
      </w:pPr>
      <w:r w:rsidRPr="00714668">
        <w:rPr>
          <w:rFonts w:asciiTheme="minorHAnsi" w:hAnsiTheme="minorHAnsi" w:cstheme="minorHAnsi"/>
          <w:spacing w:val="-2"/>
        </w:rPr>
        <w:t>03/2023 – 03/2025</w:t>
      </w:r>
    </w:p>
    <w:p w:rsidR="00EA658D" w:rsidRPr="00714668" w:rsidP="00EA658D" w14:paraId="007DA998" w14:textId="77777777">
      <w:pPr>
        <w:spacing w:line="360" w:lineRule="auto"/>
        <w:ind w:right="935" w:firstLine="720"/>
        <w:rPr>
          <w:rFonts w:asciiTheme="minorHAnsi" w:hAnsiTheme="minorHAnsi" w:cstheme="minorHAnsi"/>
          <w:b/>
          <w:bCs/>
          <w:spacing w:val="-2"/>
          <w:sz w:val="24"/>
          <w:szCs w:val="24"/>
        </w:rPr>
      </w:pPr>
      <w:r w:rsidRPr="00714668">
        <w:rPr>
          <w:rFonts w:asciiTheme="minorHAnsi" w:hAnsiTheme="minorHAnsi" w:cstheme="minorHAnsi"/>
          <w:b/>
          <w:bCs/>
          <w:spacing w:val="-2"/>
          <w:sz w:val="24"/>
          <w:szCs w:val="24"/>
        </w:rPr>
        <w:t>Maersk Global Service Centre</w:t>
      </w:r>
    </w:p>
    <w:p w:rsidR="00EA658D" w:rsidRPr="00714668" w:rsidP="00714668" w14:paraId="6FDFCC36" w14:textId="77777777">
      <w:pPr>
        <w:spacing w:line="360" w:lineRule="auto"/>
        <w:ind w:right="935" w:firstLine="720"/>
        <w:rPr>
          <w:rFonts w:asciiTheme="minorHAnsi" w:hAnsiTheme="minorHAnsi" w:cstheme="minorHAnsi"/>
          <w:spacing w:val="-2"/>
        </w:rPr>
      </w:pPr>
      <w:r w:rsidRPr="00714668">
        <w:rPr>
          <w:rFonts w:asciiTheme="minorHAnsi" w:hAnsiTheme="minorHAnsi" w:cstheme="minorHAnsi"/>
          <w:spacing w:val="-2"/>
        </w:rPr>
        <w:t xml:space="preserve">Associate Engineer, Chennai </w:t>
      </w:r>
    </w:p>
    <w:p w:rsidR="0089180C" w:rsidP="00714668" w14:paraId="3A74C564" w14:textId="77AA22F5">
      <w:pPr>
        <w:spacing w:line="360" w:lineRule="auto"/>
        <w:ind w:right="935" w:firstLine="720"/>
        <w:rPr>
          <w:rFonts w:asciiTheme="minorHAnsi" w:hAnsiTheme="minorHAnsi" w:cstheme="minorHAnsi"/>
          <w:spacing w:val="-2"/>
        </w:rPr>
      </w:pPr>
      <w:r w:rsidRPr="00714668">
        <w:rPr>
          <w:rFonts w:asciiTheme="minorHAnsi" w:hAnsiTheme="minorHAnsi" w:cstheme="minorHAnsi"/>
          <w:spacing w:val="-2"/>
        </w:rPr>
        <w:t>05/2017 – 01/2021</w:t>
      </w:r>
    </w:p>
    <w:p w:rsidR="00714668" w:rsidRPr="00714668" w:rsidP="00714668" w14:paraId="63540252" w14:textId="77777777">
      <w:pPr>
        <w:spacing w:line="360" w:lineRule="auto"/>
        <w:ind w:right="935" w:firstLine="720"/>
        <w:rPr>
          <w:rFonts w:asciiTheme="minorHAnsi" w:hAnsiTheme="minorHAnsi" w:cstheme="minorHAnsi"/>
          <w:spacing w:val="-2"/>
        </w:rPr>
      </w:pPr>
    </w:p>
    <w:p w:rsidR="00714668" w:rsidRPr="00714668" w:rsidP="00714668" w14:paraId="0EF0D723" w14:textId="77777777">
      <w:pPr>
        <w:spacing w:line="360" w:lineRule="auto"/>
        <w:ind w:right="935"/>
        <w:rPr>
          <w:rFonts w:asciiTheme="minorHAnsi" w:hAnsiTheme="minorHAnsi" w:cstheme="minorHAnsi"/>
          <w:b/>
          <w:bCs/>
          <w:spacing w:val="-2"/>
          <w:sz w:val="28"/>
          <w:szCs w:val="24"/>
        </w:rPr>
      </w:pPr>
      <w:r w:rsidRPr="00714668">
        <w:rPr>
          <w:rFonts w:asciiTheme="minorHAnsi" w:hAnsiTheme="minorHAnsi" w:cstheme="minorHAnsi"/>
          <w:b/>
          <w:bCs/>
          <w:spacing w:val="-2"/>
          <w:sz w:val="28"/>
          <w:szCs w:val="24"/>
        </w:rPr>
        <w:t>Education</w:t>
      </w:r>
    </w:p>
    <w:p w:rsidR="00714668" w:rsidP="00714668" w14:paraId="221A348B" w14:textId="77777777">
      <w:pPr>
        <w:spacing w:line="360" w:lineRule="auto"/>
        <w:ind w:left="720" w:right="935"/>
        <w:rPr>
          <w:rFonts w:asciiTheme="minorHAnsi" w:hAnsiTheme="minorHAnsi" w:cstheme="minorHAnsi"/>
          <w:b/>
          <w:bCs/>
          <w:sz w:val="24"/>
          <w:szCs w:val="24"/>
        </w:rPr>
      </w:pPr>
      <w:r w:rsidRPr="00714668">
        <w:rPr>
          <w:rFonts w:asciiTheme="minorHAnsi" w:hAnsiTheme="minorHAnsi" w:cstheme="minorHAnsi"/>
          <w:b/>
          <w:bCs/>
          <w:spacing w:val="-2"/>
          <w:sz w:val="24"/>
          <w:szCs w:val="24"/>
        </w:rPr>
        <w:t>Bachelor</w:t>
      </w:r>
      <w:r w:rsidRPr="00714668">
        <w:rPr>
          <w:rFonts w:asciiTheme="minorHAnsi" w:hAnsiTheme="minorHAnsi" w:cstheme="minorHAnsi"/>
          <w:b/>
          <w:bCs/>
          <w:spacing w:val="-15"/>
          <w:sz w:val="24"/>
          <w:szCs w:val="24"/>
        </w:rPr>
        <w:t xml:space="preserve"> </w:t>
      </w:r>
      <w:r w:rsidRPr="00714668">
        <w:rPr>
          <w:rFonts w:asciiTheme="minorHAnsi" w:hAnsiTheme="minorHAnsi" w:cstheme="minorHAnsi"/>
          <w:b/>
          <w:bCs/>
          <w:spacing w:val="-2"/>
          <w:sz w:val="24"/>
          <w:szCs w:val="24"/>
        </w:rPr>
        <w:t>of</w:t>
      </w:r>
      <w:r w:rsidRPr="00714668">
        <w:rPr>
          <w:rFonts w:asciiTheme="minorHAnsi" w:hAnsiTheme="minorHAnsi" w:cstheme="minorHAnsi"/>
          <w:b/>
          <w:bCs/>
          <w:spacing w:val="-4"/>
          <w:sz w:val="24"/>
          <w:szCs w:val="24"/>
        </w:rPr>
        <w:t xml:space="preserve"> </w:t>
      </w:r>
      <w:r w:rsidRPr="00714668">
        <w:rPr>
          <w:rFonts w:asciiTheme="minorHAnsi" w:hAnsiTheme="minorHAnsi" w:cstheme="minorHAnsi"/>
          <w:b/>
          <w:bCs/>
          <w:spacing w:val="-2"/>
          <w:sz w:val="24"/>
          <w:szCs w:val="24"/>
        </w:rPr>
        <w:t>Engineering</w:t>
      </w:r>
      <w:r w:rsidRPr="00714668">
        <w:rPr>
          <w:rFonts w:asciiTheme="minorHAnsi" w:hAnsiTheme="minorHAnsi" w:cstheme="minorHAnsi"/>
          <w:b/>
          <w:bCs/>
          <w:spacing w:val="-2"/>
          <w:sz w:val="24"/>
          <w:szCs w:val="24"/>
        </w:rPr>
        <w:br/>
      </w:r>
      <w:r w:rsidRPr="00714668">
        <w:rPr>
          <w:rFonts w:asciiTheme="minorHAnsi" w:hAnsiTheme="minorHAnsi" w:cstheme="minorHAnsi"/>
          <w:w w:val="110"/>
          <w:szCs w:val="28"/>
        </w:rPr>
        <w:t>Jeppiaar</w:t>
      </w:r>
      <w:r w:rsidRPr="00714668">
        <w:rPr>
          <w:rFonts w:asciiTheme="minorHAnsi" w:hAnsiTheme="minorHAnsi" w:cstheme="minorHAnsi"/>
          <w:w w:val="110"/>
          <w:szCs w:val="28"/>
        </w:rPr>
        <w:t xml:space="preserve"> Institute of Technology, Chennai </w:t>
      </w:r>
    </w:p>
    <w:p w:rsidR="00E27CB4" w:rsidRPr="00714668" w:rsidP="00714668" w14:paraId="4ABFA7E3" w14:textId="467F70E1">
      <w:pPr>
        <w:spacing w:line="360" w:lineRule="auto"/>
        <w:ind w:left="720" w:right="935"/>
        <w:rPr>
          <w:rFonts w:asciiTheme="minorHAnsi" w:hAnsiTheme="minorHAnsi" w:cstheme="minorHAnsi"/>
          <w:b/>
          <w:bCs/>
          <w:sz w:val="24"/>
          <w:szCs w:val="24"/>
        </w:rPr>
      </w:pPr>
      <w:r w:rsidRPr="00714668">
        <w:rPr>
          <w:rFonts w:asciiTheme="minorHAnsi" w:hAnsiTheme="minorHAnsi" w:cstheme="minorHAnsi"/>
          <w:w w:val="110"/>
          <w:szCs w:val="28"/>
        </w:rPr>
        <w:t>(03/2011 - 04/2015)</w:t>
      </w:r>
    </w:p>
    <w:p w:rsidR="00E27CB4" w:rsidRPr="00714668" w14:paraId="35988303" w14:textId="77777777">
      <w:pPr>
        <w:pStyle w:val="BodyText"/>
        <w:spacing w:before="104"/>
        <w:rPr>
          <w:rFonts w:asciiTheme="minorHAnsi" w:hAnsiTheme="minorHAnsi" w:cstheme="minorHAnsi"/>
          <w:sz w:val="22"/>
          <w:szCs w:val="20"/>
        </w:rPr>
      </w:pPr>
    </w:p>
    <w:p w:rsidR="00E27CB4" w:rsidRPr="00EA658D" w14:paraId="36E6D1DF" w14:textId="77777777">
      <w:pPr>
        <w:pStyle w:val="Heading21"/>
        <w:rPr>
          <w:rFonts w:asciiTheme="minorHAnsi" w:hAnsiTheme="minorHAnsi" w:cstheme="minorHAnsi"/>
          <w:spacing w:val="-2"/>
          <w:sz w:val="28"/>
          <w:szCs w:val="28"/>
        </w:rPr>
      </w:pPr>
    </w:p>
    <w:p w:rsidR="00E27CB4" w:rsidRPr="00714668" w14:paraId="500E324D" w14:textId="2BB03903">
      <w:pPr>
        <w:spacing w:line="360" w:lineRule="auto"/>
        <w:ind w:right="935"/>
        <w:rPr>
          <w:rFonts w:asciiTheme="minorHAnsi" w:hAnsiTheme="minorHAnsi" w:cstheme="minorHAnsi"/>
          <w:spacing w:val="-2"/>
          <w:sz w:val="32"/>
          <w:szCs w:val="32"/>
        </w:rPr>
      </w:pPr>
      <w:r w:rsidRPr="00714668">
        <w:rPr>
          <w:rFonts w:asciiTheme="minorHAnsi" w:hAnsiTheme="minorHAnsi" w:cstheme="minorHAnsi"/>
          <w:b/>
          <w:bCs/>
          <w:spacing w:val="-2"/>
          <w:sz w:val="28"/>
          <w:szCs w:val="24"/>
        </w:rPr>
        <w:t>Technical Skills:</w:t>
      </w:r>
    </w:p>
    <w:p w:rsidR="00E27CB4" w:rsidRPr="00714668" w14:paraId="4BAC8917" w14:textId="77777777">
      <w:pPr>
        <w:pStyle w:val="Heading21"/>
        <w:ind w:firstLine="400"/>
        <w:rPr>
          <w:rFonts w:eastAsia="Georgia" w:asciiTheme="minorHAnsi" w:hAnsiTheme="minorHAnsi" w:cstheme="minorHAnsi"/>
          <w:b/>
          <w:bCs/>
          <w:spacing w:val="-2"/>
          <w:sz w:val="22"/>
          <w:szCs w:val="22"/>
        </w:rPr>
      </w:pPr>
      <w:r w:rsidRPr="00714668">
        <w:rPr>
          <w:rFonts w:eastAsia="Georgia" w:asciiTheme="minorHAnsi" w:hAnsiTheme="minorHAnsi" w:cstheme="minorHAnsi"/>
          <w:b/>
          <w:bCs/>
          <w:spacing w:val="-2"/>
        </w:rPr>
        <w:t xml:space="preserve">Languages / Utilities: </w:t>
      </w:r>
      <w:r w:rsidRPr="00714668">
        <w:rPr>
          <w:rFonts w:asciiTheme="minorHAnsi" w:hAnsiTheme="minorHAnsi" w:cstheme="minorHAnsi"/>
          <w:w w:val="110"/>
          <w:sz w:val="22"/>
          <w:szCs w:val="28"/>
        </w:rPr>
        <w:t>Oracle SQL, PL/SQL, PostgreSQL, Unix</w:t>
      </w:r>
      <w:r w:rsidRPr="00714668">
        <w:rPr>
          <w:rFonts w:asciiTheme="minorHAnsi" w:hAnsiTheme="minorHAnsi" w:cstheme="minorHAnsi"/>
          <w:w w:val="110"/>
          <w:sz w:val="22"/>
          <w:szCs w:val="28"/>
        </w:rPr>
        <w:br/>
      </w:r>
    </w:p>
    <w:p w:rsidR="00E27CB4" w:rsidRPr="00714668" w14:paraId="35141E62" w14:textId="77777777">
      <w:pPr>
        <w:pStyle w:val="Heading21"/>
        <w:ind w:firstLine="400"/>
        <w:rPr>
          <w:rFonts w:eastAsia="Georgia" w:asciiTheme="minorHAnsi" w:hAnsiTheme="minorHAnsi" w:cstheme="minorHAnsi"/>
          <w:b/>
          <w:bCs/>
          <w:spacing w:val="-2"/>
          <w:sz w:val="22"/>
          <w:szCs w:val="22"/>
        </w:rPr>
      </w:pPr>
      <w:r w:rsidRPr="00714668">
        <w:rPr>
          <w:rFonts w:eastAsia="Georgia" w:asciiTheme="minorHAnsi" w:hAnsiTheme="minorHAnsi" w:cstheme="minorHAnsi"/>
          <w:b/>
          <w:bCs/>
          <w:spacing w:val="-2"/>
        </w:rPr>
        <w:t xml:space="preserve">Databases: </w:t>
      </w:r>
      <w:r w:rsidRPr="00714668">
        <w:rPr>
          <w:rFonts w:asciiTheme="minorHAnsi" w:hAnsiTheme="minorHAnsi" w:cstheme="minorHAnsi"/>
          <w:w w:val="110"/>
          <w:sz w:val="22"/>
          <w:szCs w:val="28"/>
        </w:rPr>
        <w:t>Oracle 11g, 12c, 19c, PostgreSQL</w:t>
      </w:r>
      <w:r w:rsidRPr="00714668">
        <w:rPr>
          <w:rFonts w:asciiTheme="minorHAnsi" w:hAnsiTheme="minorHAnsi" w:cstheme="minorHAnsi"/>
          <w:w w:val="110"/>
          <w:sz w:val="22"/>
          <w:szCs w:val="28"/>
        </w:rPr>
        <w:br/>
      </w:r>
    </w:p>
    <w:p w:rsidR="00E27CB4" w:rsidRPr="00714668" w14:paraId="5FDE6613" w14:textId="77777777">
      <w:pPr>
        <w:pStyle w:val="Heading21"/>
        <w:ind w:left="720"/>
        <w:rPr>
          <w:rFonts w:eastAsia="Georgia" w:asciiTheme="minorHAnsi" w:hAnsiTheme="minorHAnsi" w:cstheme="minorHAnsi"/>
          <w:b/>
          <w:bCs/>
          <w:spacing w:val="-2"/>
          <w:sz w:val="22"/>
          <w:szCs w:val="22"/>
        </w:rPr>
      </w:pPr>
      <w:r w:rsidRPr="00714668">
        <w:rPr>
          <w:rFonts w:eastAsia="Georgia" w:asciiTheme="minorHAnsi" w:hAnsiTheme="minorHAnsi" w:cstheme="minorHAnsi"/>
          <w:b/>
          <w:bCs/>
          <w:spacing w:val="-2"/>
        </w:rPr>
        <w:t xml:space="preserve">Tools &amp; IDEs: </w:t>
      </w:r>
      <w:r w:rsidRPr="00714668">
        <w:rPr>
          <w:rFonts w:asciiTheme="minorHAnsi" w:hAnsiTheme="minorHAnsi" w:cstheme="minorHAnsi"/>
          <w:w w:val="110"/>
          <w:sz w:val="22"/>
          <w:szCs w:val="28"/>
        </w:rPr>
        <w:t xml:space="preserve">PL/SQL Developer, SQL*Plus, SQL Developer, </w:t>
      </w:r>
      <w:r w:rsidRPr="00714668">
        <w:rPr>
          <w:rFonts w:asciiTheme="minorHAnsi" w:hAnsiTheme="minorHAnsi" w:cstheme="minorHAnsi"/>
          <w:w w:val="110"/>
          <w:sz w:val="22"/>
          <w:szCs w:val="28"/>
        </w:rPr>
        <w:t>DBeaver</w:t>
      </w:r>
      <w:r w:rsidRPr="00714668">
        <w:rPr>
          <w:rFonts w:asciiTheme="minorHAnsi" w:hAnsiTheme="minorHAnsi" w:cstheme="minorHAnsi"/>
          <w:w w:val="110"/>
          <w:sz w:val="22"/>
          <w:szCs w:val="28"/>
        </w:rPr>
        <w:t>, (SSMS)</w:t>
      </w:r>
    </w:p>
    <w:p w:rsidR="00E27CB4" w:rsidRPr="00714668" w14:paraId="71FEC3E3" w14:textId="77777777">
      <w:pPr>
        <w:pStyle w:val="Heading21"/>
        <w:rPr>
          <w:rFonts w:eastAsia="Georgia" w:asciiTheme="minorHAnsi" w:hAnsiTheme="minorHAnsi" w:cstheme="minorHAnsi"/>
          <w:b/>
          <w:bCs/>
          <w:spacing w:val="-2"/>
          <w:sz w:val="22"/>
          <w:szCs w:val="22"/>
        </w:rPr>
      </w:pPr>
    </w:p>
    <w:p w:rsidR="00E27CB4" w:rsidRPr="00714668" w14:paraId="55ADC543" w14:textId="77777777">
      <w:pPr>
        <w:pStyle w:val="Heading21"/>
        <w:ind w:firstLine="400"/>
        <w:rPr>
          <w:rFonts w:eastAsia="Georgia" w:asciiTheme="minorHAnsi" w:hAnsiTheme="minorHAnsi" w:cstheme="minorHAnsi"/>
          <w:b/>
          <w:bCs/>
          <w:spacing w:val="-2"/>
          <w:sz w:val="22"/>
          <w:szCs w:val="22"/>
        </w:rPr>
      </w:pPr>
      <w:r w:rsidRPr="00714668">
        <w:rPr>
          <w:rFonts w:eastAsia="Georgia" w:asciiTheme="minorHAnsi" w:hAnsiTheme="minorHAnsi" w:cstheme="minorHAnsi"/>
          <w:b/>
          <w:bCs/>
          <w:spacing w:val="-2"/>
        </w:rPr>
        <w:t xml:space="preserve">Version Control &amp; CI/CD: </w:t>
      </w:r>
      <w:r w:rsidRPr="00714668">
        <w:rPr>
          <w:rFonts w:asciiTheme="minorHAnsi" w:hAnsiTheme="minorHAnsi" w:cstheme="minorHAnsi"/>
          <w:w w:val="110"/>
          <w:sz w:val="22"/>
          <w:szCs w:val="28"/>
        </w:rPr>
        <w:t>Git, GitHub, GitLab, Jenkins, CI/CD Pipelines</w:t>
      </w:r>
    </w:p>
    <w:p w:rsidR="00E27CB4" w:rsidRPr="00714668" w14:paraId="06758777" w14:textId="77777777">
      <w:pPr>
        <w:pStyle w:val="Heading21"/>
        <w:rPr>
          <w:rFonts w:eastAsia="Georgia" w:asciiTheme="minorHAnsi" w:hAnsiTheme="minorHAnsi" w:cstheme="minorHAnsi"/>
          <w:b/>
          <w:bCs/>
          <w:spacing w:val="-2"/>
          <w:sz w:val="22"/>
          <w:szCs w:val="22"/>
        </w:rPr>
      </w:pPr>
    </w:p>
    <w:p w:rsidR="00E27CB4" w:rsidRPr="00714668" w14:paraId="65DA97D3" w14:textId="77777777">
      <w:pPr>
        <w:pStyle w:val="Heading21"/>
        <w:ind w:firstLine="400"/>
        <w:rPr>
          <w:rFonts w:eastAsia="Georgia" w:asciiTheme="minorHAnsi" w:hAnsiTheme="minorHAnsi" w:cstheme="minorHAnsi"/>
          <w:b/>
          <w:bCs/>
          <w:spacing w:val="-2"/>
          <w:sz w:val="22"/>
          <w:szCs w:val="22"/>
        </w:rPr>
      </w:pPr>
      <w:r w:rsidRPr="00714668">
        <w:rPr>
          <w:rFonts w:eastAsia="Georgia" w:asciiTheme="minorHAnsi" w:hAnsiTheme="minorHAnsi" w:cstheme="minorHAnsi"/>
          <w:b/>
          <w:bCs/>
          <w:spacing w:val="-2"/>
        </w:rPr>
        <w:t xml:space="preserve">Cloud &amp; Data Services: </w:t>
      </w:r>
      <w:r w:rsidRPr="00714668">
        <w:rPr>
          <w:rFonts w:asciiTheme="minorHAnsi" w:hAnsiTheme="minorHAnsi" w:cstheme="minorHAnsi"/>
          <w:w w:val="110"/>
          <w:sz w:val="22"/>
          <w:szCs w:val="28"/>
        </w:rPr>
        <w:t>AWS S3, AWS Secrets Manager</w:t>
      </w:r>
    </w:p>
    <w:p w:rsidR="00E27CB4" w:rsidRPr="00714668" w14:paraId="0DFF7151" w14:textId="77777777">
      <w:pPr>
        <w:pStyle w:val="Heading21"/>
        <w:rPr>
          <w:rFonts w:eastAsia="Georgia" w:asciiTheme="minorHAnsi" w:hAnsiTheme="minorHAnsi" w:cstheme="minorHAnsi"/>
          <w:b/>
          <w:bCs/>
          <w:spacing w:val="-2"/>
          <w:sz w:val="22"/>
          <w:szCs w:val="22"/>
        </w:rPr>
      </w:pPr>
    </w:p>
    <w:p w:rsidR="00E27CB4" w:rsidRPr="00714668" w14:paraId="1BAAE6FA" w14:textId="77777777">
      <w:pPr>
        <w:pStyle w:val="Heading21"/>
        <w:ind w:firstLine="400"/>
        <w:rPr>
          <w:rFonts w:eastAsia="Georgia" w:asciiTheme="minorHAnsi" w:hAnsiTheme="minorHAnsi" w:cstheme="minorHAnsi"/>
          <w:b/>
          <w:bCs/>
          <w:spacing w:val="-2"/>
          <w:sz w:val="22"/>
          <w:szCs w:val="22"/>
        </w:rPr>
      </w:pPr>
      <w:r w:rsidRPr="00714668">
        <w:rPr>
          <w:rFonts w:eastAsia="Georgia" w:asciiTheme="minorHAnsi" w:hAnsiTheme="minorHAnsi" w:cstheme="minorHAnsi"/>
          <w:b/>
          <w:bCs/>
          <w:spacing w:val="-2"/>
        </w:rPr>
        <w:t xml:space="preserve">ETL / Data Migration: </w:t>
      </w:r>
      <w:r w:rsidRPr="00714668">
        <w:rPr>
          <w:rFonts w:asciiTheme="minorHAnsi" w:hAnsiTheme="minorHAnsi" w:cstheme="minorHAnsi"/>
          <w:w w:val="110"/>
          <w:sz w:val="22"/>
          <w:szCs w:val="28"/>
        </w:rPr>
        <w:t xml:space="preserve">DAG-based </w:t>
      </w:r>
      <w:r w:rsidRPr="00714668">
        <w:rPr>
          <w:rFonts w:asciiTheme="minorHAnsi" w:hAnsiTheme="minorHAnsi" w:cstheme="minorHAnsi"/>
          <w:w w:val="110"/>
          <w:sz w:val="22"/>
          <w:szCs w:val="28"/>
        </w:rPr>
        <w:t>Workflows(</w:t>
      </w:r>
      <w:r w:rsidRPr="00714668">
        <w:rPr>
          <w:rFonts w:asciiTheme="minorHAnsi" w:hAnsiTheme="minorHAnsi" w:cstheme="minorHAnsi"/>
          <w:w w:val="110"/>
          <w:sz w:val="22"/>
          <w:szCs w:val="28"/>
        </w:rPr>
        <w:t>Air flow), ELT Query Refactoring, Schema &amp; Data Migration</w:t>
      </w:r>
    </w:p>
    <w:p w:rsidR="00E27CB4" w:rsidRPr="00714668" w14:paraId="066BC14B" w14:textId="77777777">
      <w:pPr>
        <w:pStyle w:val="Heading21"/>
        <w:rPr>
          <w:rFonts w:eastAsia="Georgia" w:asciiTheme="minorHAnsi" w:hAnsiTheme="minorHAnsi" w:cstheme="minorHAnsi"/>
          <w:b/>
          <w:bCs/>
          <w:spacing w:val="-2"/>
          <w:sz w:val="22"/>
          <w:szCs w:val="22"/>
        </w:rPr>
      </w:pPr>
    </w:p>
    <w:p w:rsidR="00E27CB4" w:rsidRPr="00714668" w14:paraId="6EE2FDC2" w14:textId="77777777">
      <w:pPr>
        <w:pStyle w:val="Heading21"/>
        <w:ind w:firstLine="400"/>
        <w:rPr>
          <w:rFonts w:eastAsia="Georgia" w:asciiTheme="minorHAnsi" w:hAnsiTheme="minorHAnsi" w:cstheme="minorHAnsi"/>
          <w:b/>
          <w:bCs/>
          <w:spacing w:val="-2"/>
          <w:sz w:val="22"/>
          <w:szCs w:val="22"/>
        </w:rPr>
      </w:pPr>
      <w:r w:rsidRPr="00714668">
        <w:rPr>
          <w:rFonts w:eastAsia="Georgia" w:asciiTheme="minorHAnsi" w:hAnsiTheme="minorHAnsi" w:cstheme="minorHAnsi"/>
          <w:b/>
          <w:bCs/>
          <w:spacing w:val="-2"/>
        </w:rPr>
        <w:t xml:space="preserve">Monitoring &amp; Ticketing Tools: </w:t>
      </w:r>
      <w:r w:rsidRPr="00714668">
        <w:rPr>
          <w:rFonts w:asciiTheme="minorHAnsi" w:hAnsiTheme="minorHAnsi" w:cstheme="minorHAnsi"/>
          <w:w w:val="110"/>
          <w:sz w:val="22"/>
          <w:szCs w:val="28"/>
        </w:rPr>
        <w:t xml:space="preserve">ServiceNow, Jira, </w:t>
      </w:r>
      <w:r w:rsidRPr="00714668">
        <w:rPr>
          <w:rFonts w:asciiTheme="minorHAnsi" w:hAnsiTheme="minorHAnsi" w:cstheme="minorHAnsi"/>
          <w:w w:val="110"/>
          <w:sz w:val="22"/>
          <w:szCs w:val="28"/>
        </w:rPr>
        <w:t>Polarion</w:t>
      </w:r>
    </w:p>
    <w:p w:rsidR="00E27CB4" w:rsidRPr="00714668" w14:paraId="152DFF6E" w14:textId="77777777">
      <w:pPr>
        <w:pStyle w:val="Heading21"/>
        <w:rPr>
          <w:rFonts w:eastAsia="Georgia" w:asciiTheme="minorHAnsi" w:hAnsiTheme="minorHAnsi" w:cstheme="minorHAnsi"/>
          <w:b/>
          <w:bCs/>
          <w:spacing w:val="-2"/>
          <w:sz w:val="22"/>
          <w:szCs w:val="22"/>
        </w:rPr>
      </w:pPr>
    </w:p>
    <w:p w:rsidR="00E27CB4" w:rsidRPr="00714668" w14:paraId="20ACCD7E" w14:textId="77777777">
      <w:pPr>
        <w:pStyle w:val="Heading21"/>
        <w:ind w:firstLine="400"/>
        <w:rPr>
          <w:rFonts w:asciiTheme="minorHAnsi" w:hAnsiTheme="minorHAnsi" w:cstheme="minorHAnsi"/>
          <w:w w:val="110"/>
          <w:sz w:val="22"/>
          <w:szCs w:val="28"/>
        </w:rPr>
      </w:pPr>
      <w:r w:rsidRPr="00714668">
        <w:rPr>
          <w:rFonts w:eastAsia="Georgia" w:asciiTheme="minorHAnsi" w:hAnsiTheme="minorHAnsi" w:cstheme="minorHAnsi"/>
          <w:b/>
          <w:bCs/>
          <w:spacing w:val="-2"/>
        </w:rPr>
        <w:t>Servers / Operating Systems</w:t>
      </w:r>
      <w:r w:rsidRPr="00714668">
        <w:rPr>
          <w:rFonts w:eastAsia="Georgia" w:asciiTheme="minorHAnsi" w:hAnsiTheme="minorHAnsi" w:cstheme="minorHAnsi"/>
          <w:b/>
          <w:bCs/>
          <w:spacing w:val="-2"/>
          <w:sz w:val="22"/>
          <w:szCs w:val="22"/>
        </w:rPr>
        <w:t xml:space="preserve">: </w:t>
      </w:r>
      <w:r w:rsidRPr="00714668">
        <w:rPr>
          <w:rFonts w:asciiTheme="minorHAnsi" w:hAnsiTheme="minorHAnsi" w:cstheme="minorHAnsi"/>
          <w:w w:val="110"/>
          <w:sz w:val="22"/>
          <w:szCs w:val="28"/>
        </w:rPr>
        <w:t>Windows, Unix / Linux</w:t>
      </w:r>
      <w:r w:rsidRPr="00714668">
        <w:rPr>
          <w:rFonts w:asciiTheme="minorHAnsi" w:hAnsiTheme="minorHAnsi" w:cstheme="minorHAnsi"/>
          <w:w w:val="110"/>
          <w:sz w:val="22"/>
          <w:szCs w:val="28"/>
        </w:rPr>
        <w:br/>
      </w:r>
    </w:p>
    <w:p w:rsidR="00E27CB4" w:rsidRPr="00714668" w14:paraId="20542CE6" w14:textId="77777777">
      <w:pPr>
        <w:pStyle w:val="Heading21"/>
        <w:rPr>
          <w:rFonts w:eastAsia="Georgia" w:asciiTheme="minorHAnsi" w:hAnsiTheme="minorHAnsi" w:cstheme="minorHAnsi"/>
          <w:b/>
          <w:bCs/>
          <w:spacing w:val="-2"/>
          <w:sz w:val="22"/>
          <w:szCs w:val="22"/>
        </w:rPr>
      </w:pPr>
    </w:p>
    <w:p w:rsidR="00E27CB4" w:rsidRPr="00714668" w14:paraId="584B2A07" w14:textId="544CC60B">
      <w:pPr>
        <w:spacing w:line="360" w:lineRule="auto"/>
        <w:ind w:right="935"/>
        <w:rPr>
          <w:rFonts w:asciiTheme="minorHAnsi" w:hAnsiTheme="minorHAnsi" w:cstheme="minorHAnsi"/>
          <w:b/>
          <w:bCs/>
          <w:spacing w:val="-2"/>
          <w:sz w:val="28"/>
          <w:szCs w:val="24"/>
        </w:rPr>
      </w:pPr>
      <w:r w:rsidRPr="00714668">
        <w:rPr>
          <w:rFonts w:asciiTheme="minorHAnsi" w:hAnsiTheme="minorHAnsi" w:cstheme="minorHAnsi"/>
          <w:b/>
          <w:bCs/>
          <w:spacing w:val="-2"/>
          <w:sz w:val="28"/>
          <w:szCs w:val="24"/>
        </w:rPr>
        <w:t>Project</w:t>
      </w:r>
      <w:r w:rsidR="00714668">
        <w:rPr>
          <w:rFonts w:asciiTheme="minorHAnsi" w:hAnsiTheme="minorHAnsi" w:cstheme="minorHAnsi"/>
          <w:b/>
          <w:bCs/>
          <w:spacing w:val="-2"/>
          <w:sz w:val="28"/>
          <w:szCs w:val="24"/>
        </w:rPr>
        <w:t>s</w:t>
      </w:r>
      <w:r w:rsidRPr="00714668">
        <w:rPr>
          <w:rFonts w:asciiTheme="minorHAnsi" w:hAnsiTheme="minorHAnsi" w:cstheme="minorHAnsi"/>
          <w:b/>
          <w:bCs/>
          <w:spacing w:val="-2"/>
          <w:sz w:val="28"/>
          <w:szCs w:val="24"/>
        </w:rPr>
        <w:t>:</w:t>
      </w:r>
    </w:p>
    <w:p w:rsidR="00E27CB4" w:rsidRPr="00714668" w14:paraId="56982A67" w14:textId="77777777">
      <w:pPr>
        <w:pStyle w:val="Heading31"/>
        <w:spacing w:before="174" w:line="360" w:lineRule="auto"/>
        <w:rPr>
          <w:rFonts w:asciiTheme="minorHAnsi" w:hAnsiTheme="minorHAnsi" w:cstheme="minorHAnsi"/>
          <w:sz w:val="24"/>
          <w:szCs w:val="24"/>
        </w:rPr>
      </w:pPr>
      <w:r w:rsidRPr="00714668">
        <w:rPr>
          <w:rFonts w:asciiTheme="minorHAnsi" w:hAnsiTheme="minorHAnsi" w:cstheme="minorHAnsi"/>
          <w:spacing w:val="-2"/>
          <w:sz w:val="24"/>
          <w:szCs w:val="24"/>
        </w:rPr>
        <w:t>Project</w:t>
      </w:r>
      <w:r w:rsidRPr="00714668">
        <w:rPr>
          <w:rFonts w:asciiTheme="minorHAnsi" w:hAnsiTheme="minorHAnsi" w:cstheme="minorHAnsi"/>
          <w:sz w:val="24"/>
          <w:szCs w:val="24"/>
        </w:rPr>
        <w:t xml:space="preserve"> </w:t>
      </w:r>
      <w:r w:rsidRPr="00714668">
        <w:rPr>
          <w:rFonts w:asciiTheme="minorHAnsi" w:hAnsiTheme="minorHAnsi" w:cstheme="minorHAnsi"/>
          <w:spacing w:val="-5"/>
          <w:sz w:val="24"/>
          <w:szCs w:val="24"/>
        </w:rPr>
        <w:t>#1</w:t>
      </w:r>
    </w:p>
    <w:p w:rsidR="00E27CB4" w:rsidRPr="00714668" w14:paraId="269FA5C9" w14:textId="6253BF7A">
      <w:pPr>
        <w:pStyle w:val="BodyText"/>
        <w:spacing w:before="51" w:line="360" w:lineRule="auto"/>
        <w:ind w:left="320"/>
        <w:rPr>
          <w:rFonts w:asciiTheme="minorHAnsi" w:hAnsiTheme="minorHAnsi" w:cstheme="minorHAnsi"/>
          <w:sz w:val="22"/>
          <w:szCs w:val="22"/>
        </w:rPr>
      </w:pPr>
      <w:r w:rsidRPr="00714668">
        <w:rPr>
          <w:rFonts w:asciiTheme="minorHAnsi" w:hAnsiTheme="minorHAnsi" w:cstheme="minorHAnsi"/>
          <w:b/>
          <w:w w:val="110"/>
          <w:sz w:val="22"/>
          <w:szCs w:val="22"/>
        </w:rPr>
        <w:t>Client</w:t>
      </w:r>
      <w:r w:rsidRPr="00714668">
        <w:rPr>
          <w:rFonts w:asciiTheme="minorHAnsi" w:hAnsiTheme="minorHAnsi" w:cstheme="minorHAnsi"/>
          <w:w w:val="110"/>
          <w:sz w:val="22"/>
          <w:szCs w:val="22"/>
        </w:rPr>
        <w:t>:</w:t>
      </w:r>
      <w:r w:rsidRPr="00714668">
        <w:rPr>
          <w:rFonts w:asciiTheme="minorHAnsi" w:hAnsiTheme="minorHAnsi" w:cstheme="minorHAnsi"/>
          <w:spacing w:val="-4"/>
          <w:w w:val="110"/>
          <w:sz w:val="22"/>
          <w:szCs w:val="22"/>
        </w:rPr>
        <w:t xml:space="preserve"> </w:t>
      </w:r>
      <w:r w:rsidRPr="00714668">
        <w:rPr>
          <w:rFonts w:asciiTheme="minorHAnsi" w:hAnsiTheme="minorHAnsi" w:cstheme="minorHAnsi"/>
          <w:w w:val="110"/>
          <w:sz w:val="22"/>
          <w:szCs w:val="22"/>
        </w:rPr>
        <w:t xml:space="preserve">Clario – Data Migration Project (Health </w:t>
      </w:r>
      <w:r w:rsidRPr="00714668" w:rsidR="00DD2F59">
        <w:rPr>
          <w:rFonts w:asciiTheme="minorHAnsi" w:hAnsiTheme="minorHAnsi" w:cstheme="minorHAnsi"/>
          <w:w w:val="110"/>
          <w:sz w:val="22"/>
          <w:szCs w:val="22"/>
        </w:rPr>
        <w:t>care)</w:t>
      </w:r>
    </w:p>
    <w:p w:rsidR="00E27CB4" w:rsidRPr="00714668" w14:paraId="55A7C6DE" w14:textId="3BC065F0">
      <w:pPr>
        <w:pStyle w:val="BodyText"/>
        <w:spacing w:before="51" w:line="360" w:lineRule="auto"/>
        <w:ind w:left="320"/>
        <w:rPr>
          <w:rFonts w:asciiTheme="minorHAnsi" w:hAnsiTheme="minorHAnsi" w:cstheme="minorHAnsi"/>
          <w:sz w:val="22"/>
          <w:szCs w:val="22"/>
        </w:rPr>
      </w:pPr>
      <w:r w:rsidRPr="00714668">
        <w:rPr>
          <w:rFonts w:asciiTheme="minorHAnsi" w:hAnsiTheme="minorHAnsi" w:cstheme="minorHAnsi"/>
          <w:b/>
          <w:spacing w:val="2"/>
          <w:sz w:val="22"/>
          <w:szCs w:val="22"/>
        </w:rPr>
        <w:t>Role</w:t>
      </w:r>
      <w:r w:rsidRPr="00714668">
        <w:rPr>
          <w:rFonts w:asciiTheme="minorHAnsi" w:hAnsiTheme="minorHAnsi" w:cstheme="minorHAnsi"/>
          <w:spacing w:val="2"/>
          <w:sz w:val="22"/>
          <w:szCs w:val="22"/>
        </w:rPr>
        <w:t>:</w:t>
      </w:r>
      <w:r w:rsidRPr="00714668">
        <w:rPr>
          <w:rFonts w:asciiTheme="minorHAnsi" w:hAnsiTheme="minorHAnsi" w:cstheme="minorHAnsi"/>
          <w:w w:val="110"/>
          <w:sz w:val="22"/>
          <w:szCs w:val="22"/>
        </w:rPr>
        <w:t xml:space="preserve"> S</w:t>
      </w:r>
      <w:r w:rsidRPr="00714668" w:rsidR="0089180C">
        <w:rPr>
          <w:rFonts w:asciiTheme="minorHAnsi" w:hAnsiTheme="minorHAnsi" w:cstheme="minorHAnsi"/>
          <w:w w:val="110"/>
          <w:sz w:val="22"/>
          <w:szCs w:val="22"/>
        </w:rPr>
        <w:t>o</w:t>
      </w:r>
      <w:r w:rsidRPr="00714668">
        <w:rPr>
          <w:rFonts w:asciiTheme="minorHAnsi" w:hAnsiTheme="minorHAnsi" w:cstheme="minorHAnsi"/>
          <w:w w:val="110"/>
          <w:sz w:val="22"/>
          <w:szCs w:val="22"/>
        </w:rPr>
        <w:t xml:space="preserve">ftware Engineer </w:t>
      </w:r>
      <w:r w:rsidRPr="00714668">
        <w:rPr>
          <w:rFonts w:asciiTheme="minorHAnsi" w:hAnsiTheme="minorHAnsi" w:cstheme="minorHAnsi"/>
          <w:spacing w:val="2"/>
          <w:sz w:val="22"/>
          <w:szCs w:val="22"/>
        </w:rPr>
        <w:t>(Pl SQL)</w:t>
      </w:r>
    </w:p>
    <w:p w:rsidR="00E27CB4" w:rsidRPr="00714668" w14:paraId="20850AFE" w14:textId="77777777">
      <w:pPr>
        <w:spacing w:before="50" w:line="360" w:lineRule="auto"/>
        <w:ind w:left="320"/>
        <w:rPr>
          <w:rFonts w:asciiTheme="minorHAnsi" w:hAnsiTheme="minorHAnsi" w:cstheme="minorHAnsi"/>
          <w:szCs w:val="28"/>
        </w:rPr>
      </w:pPr>
      <w:r w:rsidRPr="00714668">
        <w:rPr>
          <w:rFonts w:asciiTheme="minorHAnsi" w:hAnsiTheme="minorHAnsi" w:cstheme="minorHAnsi"/>
          <w:b/>
          <w:szCs w:val="28"/>
        </w:rPr>
        <w:t>Duration</w:t>
      </w:r>
      <w:r w:rsidRPr="00714668">
        <w:rPr>
          <w:rFonts w:asciiTheme="minorHAnsi" w:hAnsiTheme="minorHAnsi" w:cstheme="minorHAnsi"/>
          <w:szCs w:val="28"/>
        </w:rPr>
        <w:t>:</w:t>
      </w:r>
      <w:r w:rsidRPr="00714668">
        <w:rPr>
          <w:rFonts w:asciiTheme="minorHAnsi" w:hAnsiTheme="minorHAnsi" w:cstheme="minorHAnsi"/>
          <w:spacing w:val="8"/>
          <w:szCs w:val="28"/>
        </w:rPr>
        <w:t xml:space="preserve"> </w:t>
      </w:r>
      <w:r w:rsidRPr="00714668">
        <w:rPr>
          <w:rFonts w:asciiTheme="minorHAnsi" w:hAnsiTheme="minorHAnsi" w:cstheme="minorHAnsi"/>
          <w:szCs w:val="28"/>
        </w:rPr>
        <w:t>Apr</w:t>
      </w:r>
      <w:r w:rsidRPr="00714668">
        <w:rPr>
          <w:rFonts w:asciiTheme="minorHAnsi" w:hAnsiTheme="minorHAnsi" w:cstheme="minorHAnsi"/>
          <w:spacing w:val="11"/>
          <w:szCs w:val="28"/>
        </w:rPr>
        <w:t xml:space="preserve"> </w:t>
      </w:r>
      <w:r w:rsidRPr="00714668">
        <w:rPr>
          <w:rFonts w:asciiTheme="minorHAnsi" w:hAnsiTheme="minorHAnsi" w:cstheme="minorHAnsi"/>
          <w:szCs w:val="28"/>
        </w:rPr>
        <w:t>2025</w:t>
      </w:r>
      <w:r w:rsidRPr="00714668">
        <w:rPr>
          <w:rFonts w:asciiTheme="minorHAnsi" w:hAnsiTheme="minorHAnsi" w:cstheme="minorHAnsi"/>
          <w:spacing w:val="7"/>
          <w:szCs w:val="28"/>
        </w:rPr>
        <w:t xml:space="preserve"> </w:t>
      </w:r>
      <w:r w:rsidRPr="00714668">
        <w:rPr>
          <w:rFonts w:asciiTheme="minorHAnsi" w:hAnsiTheme="minorHAnsi" w:cstheme="minorHAnsi"/>
          <w:szCs w:val="28"/>
        </w:rPr>
        <w:t>–</w:t>
      </w:r>
      <w:r w:rsidRPr="00714668">
        <w:rPr>
          <w:rFonts w:asciiTheme="minorHAnsi" w:hAnsiTheme="minorHAnsi" w:cstheme="minorHAnsi"/>
          <w:spacing w:val="15"/>
          <w:szCs w:val="28"/>
        </w:rPr>
        <w:t xml:space="preserve"> Jan 2026</w:t>
      </w:r>
    </w:p>
    <w:p w:rsidR="00E27CB4" w:rsidRPr="00714668" w14:paraId="2B036BAC" w14:textId="77777777">
      <w:pPr>
        <w:pStyle w:val="BodyText"/>
        <w:spacing w:before="10" w:line="360" w:lineRule="auto"/>
        <w:rPr>
          <w:rFonts w:asciiTheme="minorHAnsi" w:hAnsiTheme="minorHAnsi" w:cstheme="minorHAnsi"/>
          <w:sz w:val="20"/>
          <w:szCs w:val="22"/>
        </w:rPr>
      </w:pPr>
    </w:p>
    <w:p w:rsidR="00E27CB4" w:rsidRPr="00714668" w14:paraId="3D465E35" w14:textId="2244AF28">
      <w:pPr>
        <w:spacing w:line="360" w:lineRule="auto"/>
        <w:ind w:right="935"/>
        <w:rPr>
          <w:rFonts w:asciiTheme="minorHAnsi" w:hAnsiTheme="minorHAnsi" w:cstheme="minorHAnsi"/>
          <w:spacing w:val="-2"/>
          <w:sz w:val="24"/>
          <w:szCs w:val="32"/>
        </w:rPr>
      </w:pPr>
      <w:r w:rsidRPr="00714668">
        <w:rPr>
          <w:rFonts w:asciiTheme="minorHAnsi" w:hAnsiTheme="minorHAnsi" w:cstheme="minorHAnsi"/>
          <w:b/>
          <w:bCs/>
          <w:spacing w:val="-2"/>
          <w:sz w:val="28"/>
          <w:szCs w:val="24"/>
        </w:rPr>
        <w:t>Project Description:</w:t>
      </w:r>
    </w:p>
    <w:p w:rsidR="00E27CB4" w:rsidRPr="00714668" w14:paraId="4F98DDFC" w14:textId="77777777">
      <w:pPr>
        <w:pStyle w:val="BodyText"/>
        <w:spacing w:before="1" w:line="360" w:lineRule="auto"/>
        <w:ind w:left="320" w:right="455"/>
        <w:rPr>
          <w:rFonts w:asciiTheme="minorHAnsi" w:hAnsiTheme="minorHAnsi" w:cstheme="minorHAnsi"/>
          <w:sz w:val="22"/>
          <w:szCs w:val="22"/>
        </w:rPr>
      </w:pPr>
      <w:r w:rsidRPr="00714668">
        <w:rPr>
          <w:rFonts w:asciiTheme="minorHAnsi" w:hAnsiTheme="minorHAnsi" w:cstheme="minorHAnsi"/>
          <w:w w:val="115"/>
          <w:sz w:val="22"/>
          <w:szCs w:val="22"/>
        </w:rPr>
        <w:t>The Clario project focused on migrating enterprise data from PostgreSQL to Oracle as part of a database consolidation and modernization initiative. The project included schema redesign, query refactoring, pipeline-based database creation, and automated data loading using workflows.</w:t>
      </w:r>
    </w:p>
    <w:p w:rsidR="00E27CB4" w:rsidRPr="00714668" w14:paraId="3688F85F" w14:textId="77777777">
      <w:pPr>
        <w:pStyle w:val="BodyText"/>
        <w:spacing w:before="2" w:line="360" w:lineRule="auto"/>
        <w:rPr>
          <w:rFonts w:asciiTheme="minorHAnsi" w:hAnsiTheme="minorHAnsi" w:cstheme="minorHAnsi"/>
          <w:sz w:val="16"/>
          <w:szCs w:val="22"/>
        </w:rPr>
      </w:pPr>
    </w:p>
    <w:p w:rsidR="00E27CB4" w:rsidRPr="00714668" w14:paraId="3FAD1699" w14:textId="77777777">
      <w:pPr>
        <w:spacing w:line="360" w:lineRule="auto"/>
        <w:ind w:right="935"/>
        <w:rPr>
          <w:rFonts w:asciiTheme="minorHAnsi" w:hAnsiTheme="minorHAnsi" w:cstheme="minorHAnsi"/>
          <w:b/>
          <w:bCs/>
          <w:spacing w:val="-2"/>
          <w:sz w:val="28"/>
          <w:szCs w:val="24"/>
        </w:rPr>
      </w:pPr>
      <w:r w:rsidRPr="00714668">
        <w:rPr>
          <w:rFonts w:asciiTheme="minorHAnsi" w:hAnsiTheme="minorHAnsi" w:cstheme="minorHAnsi"/>
          <w:b/>
          <w:bCs/>
          <w:spacing w:val="-2"/>
          <w:sz w:val="28"/>
          <w:szCs w:val="24"/>
        </w:rPr>
        <w:t>Roles and Responsibility</w:t>
      </w:r>
    </w:p>
    <w:p w:rsidR="00714668" w:rsidRPr="00714668" w:rsidP="001409E7" w14:paraId="71D2FC20" w14:textId="77777777">
      <w:pPr>
        <w:pStyle w:val="NormalWeb"/>
        <w:numPr>
          <w:ilvl w:val="0"/>
          <w:numId w:val="4"/>
        </w:num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714668">
        <w:rPr>
          <w:rFonts w:asciiTheme="minorHAnsi" w:hAnsiTheme="minorHAnsi" w:cstheme="minorHAnsi"/>
          <w:sz w:val="22"/>
          <w:szCs w:val="22"/>
        </w:rPr>
        <w:t xml:space="preserve">Involved in end-to-end </w:t>
      </w:r>
      <w:r w:rsidRPr="00714668">
        <w:rPr>
          <w:rStyle w:val="Strong"/>
          <w:rFonts w:asciiTheme="minorHAnsi" w:hAnsiTheme="minorHAnsi" w:cstheme="minorHAnsi"/>
          <w:sz w:val="22"/>
          <w:szCs w:val="22"/>
        </w:rPr>
        <w:t xml:space="preserve">data migration </w:t>
      </w:r>
      <w:r w:rsidRPr="00714668">
        <w:rPr>
          <w:rFonts w:asciiTheme="minorHAnsi" w:hAnsiTheme="minorHAnsi" w:cstheme="minorHAnsi"/>
          <w:sz w:val="22"/>
          <w:szCs w:val="22"/>
        </w:rPr>
        <w:t xml:space="preserve">from </w:t>
      </w:r>
      <w:r w:rsidRPr="00714668">
        <w:rPr>
          <w:rFonts w:asciiTheme="minorHAnsi" w:hAnsiTheme="minorHAnsi" w:cstheme="minorHAnsi"/>
          <w:b/>
          <w:bCs/>
          <w:sz w:val="22"/>
          <w:szCs w:val="22"/>
        </w:rPr>
        <w:t>PostgreSQL to Oracle</w:t>
      </w:r>
      <w:r w:rsidRPr="00714668">
        <w:rPr>
          <w:rFonts w:asciiTheme="minorHAnsi" w:hAnsiTheme="minorHAnsi" w:cstheme="minorHAnsi"/>
          <w:sz w:val="22"/>
          <w:szCs w:val="22"/>
        </w:rPr>
        <w:t>, including extraction, transformation, and loading of large enterprise datasets.</w:t>
      </w:r>
    </w:p>
    <w:p w:rsidR="001409E7" w:rsidRPr="00714668" w:rsidP="001409E7" w14:paraId="6B2981AA" w14:textId="0037A574">
      <w:pPr>
        <w:pStyle w:val="NormalWeb"/>
        <w:numPr>
          <w:ilvl w:val="0"/>
          <w:numId w:val="4"/>
        </w:num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714668">
        <w:rPr>
          <w:rFonts w:asciiTheme="minorHAnsi" w:hAnsiTheme="minorHAnsi" w:cstheme="minorHAnsi"/>
          <w:sz w:val="22"/>
          <w:szCs w:val="22"/>
        </w:rPr>
        <w:t xml:space="preserve">Designed and implemented </w:t>
      </w:r>
      <w:r w:rsidRPr="00714668">
        <w:rPr>
          <w:rStyle w:val="Strong"/>
          <w:rFonts w:asciiTheme="minorHAnsi" w:hAnsiTheme="minorHAnsi" w:cstheme="minorHAnsi"/>
          <w:sz w:val="22"/>
          <w:szCs w:val="22"/>
        </w:rPr>
        <w:t>database schemas, data models, tables, constraints, indexes, views, materialized views, and table partitioning strategies</w:t>
      </w:r>
      <w:r w:rsidRPr="00714668">
        <w:rPr>
          <w:rFonts w:asciiTheme="minorHAnsi" w:hAnsiTheme="minorHAnsi" w:cstheme="minorHAnsi"/>
          <w:sz w:val="22"/>
          <w:szCs w:val="22"/>
        </w:rPr>
        <w:t xml:space="preserve"> in Oracle.</w:t>
      </w:r>
    </w:p>
    <w:p w:rsidR="001409E7" w:rsidRPr="00714668" w:rsidP="001409E7" w14:paraId="326058D6" w14:textId="0E392197">
      <w:pPr>
        <w:pStyle w:val="NormalWeb"/>
        <w:numPr>
          <w:ilvl w:val="0"/>
          <w:numId w:val="4"/>
        </w:num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714668">
        <w:rPr>
          <w:rFonts w:asciiTheme="minorHAnsi" w:hAnsiTheme="minorHAnsi" w:cstheme="minorHAnsi"/>
          <w:sz w:val="22"/>
          <w:szCs w:val="22"/>
        </w:rPr>
        <w:t xml:space="preserve">Performed detailed </w:t>
      </w:r>
      <w:r w:rsidRPr="00714668">
        <w:rPr>
          <w:rStyle w:val="Strong"/>
          <w:rFonts w:asciiTheme="minorHAnsi" w:hAnsiTheme="minorHAnsi" w:cstheme="minorHAnsi"/>
          <w:sz w:val="22"/>
          <w:szCs w:val="22"/>
        </w:rPr>
        <w:t xml:space="preserve">data </w:t>
      </w:r>
      <w:r w:rsidRPr="00714668">
        <w:rPr>
          <w:rStyle w:val="Strong"/>
          <w:rFonts w:asciiTheme="minorHAnsi" w:hAnsiTheme="minorHAnsi" w:cstheme="minorHAnsi"/>
          <w:sz w:val="22"/>
          <w:szCs w:val="22"/>
        </w:rPr>
        <w:t>modeling</w:t>
      </w:r>
      <w:r w:rsidRPr="00714668">
        <w:rPr>
          <w:rStyle w:val="Strong"/>
          <w:rFonts w:asciiTheme="minorHAnsi" w:hAnsiTheme="minorHAnsi" w:cstheme="minorHAnsi"/>
          <w:sz w:val="22"/>
          <w:szCs w:val="22"/>
        </w:rPr>
        <w:t xml:space="preserve"> and data type mapping</w:t>
      </w:r>
      <w:r w:rsidRPr="00714668">
        <w:rPr>
          <w:rFonts w:asciiTheme="minorHAnsi" w:hAnsiTheme="minorHAnsi" w:cstheme="minorHAnsi"/>
          <w:sz w:val="22"/>
          <w:szCs w:val="22"/>
        </w:rPr>
        <w:t xml:space="preserve"> between PostgreSQL and Oracle to ensure data consistency and integrity.</w:t>
      </w:r>
    </w:p>
    <w:p w:rsidR="001409E7" w:rsidRPr="00714668" w:rsidP="001409E7" w14:paraId="353CC9CF" w14:textId="2FEC1588">
      <w:pPr>
        <w:pStyle w:val="NormalWeb"/>
        <w:numPr>
          <w:ilvl w:val="0"/>
          <w:numId w:val="4"/>
        </w:num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714668">
        <w:rPr>
          <w:rFonts w:asciiTheme="minorHAnsi" w:hAnsiTheme="minorHAnsi" w:cstheme="minorHAnsi"/>
          <w:sz w:val="22"/>
          <w:szCs w:val="22"/>
        </w:rPr>
        <w:t xml:space="preserve">Developed and optimized </w:t>
      </w:r>
      <w:r w:rsidRPr="00714668">
        <w:rPr>
          <w:rStyle w:val="Strong"/>
          <w:rFonts w:asciiTheme="minorHAnsi" w:hAnsiTheme="minorHAnsi" w:cstheme="minorHAnsi"/>
          <w:sz w:val="22"/>
          <w:szCs w:val="22"/>
        </w:rPr>
        <w:t>complex SQL queries</w:t>
      </w:r>
      <w:r w:rsidRPr="00714668">
        <w:rPr>
          <w:rFonts w:asciiTheme="minorHAnsi" w:hAnsiTheme="minorHAnsi" w:cstheme="minorHAnsi"/>
          <w:sz w:val="22"/>
          <w:szCs w:val="22"/>
        </w:rPr>
        <w:t xml:space="preserve"> using joins, subqueries, set operators, Common Table Expressions (CTEs), aggregate functions, and analytic/window functions.</w:t>
      </w:r>
    </w:p>
    <w:p w:rsidR="001409E7" w:rsidRPr="00714668" w:rsidP="001409E7" w14:paraId="7816C949" w14:textId="56113E93">
      <w:pPr>
        <w:pStyle w:val="NormalWeb"/>
        <w:numPr>
          <w:ilvl w:val="0"/>
          <w:numId w:val="4"/>
        </w:num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714668">
        <w:rPr>
          <w:rFonts w:asciiTheme="minorHAnsi" w:hAnsiTheme="minorHAnsi" w:cstheme="minorHAnsi"/>
          <w:sz w:val="22"/>
          <w:szCs w:val="22"/>
        </w:rPr>
        <w:t xml:space="preserve">Refactored and optimized PostgreSQL queries for </w:t>
      </w:r>
      <w:r w:rsidRPr="00714668">
        <w:rPr>
          <w:rStyle w:val="Strong"/>
          <w:rFonts w:asciiTheme="minorHAnsi" w:hAnsiTheme="minorHAnsi" w:cstheme="minorHAnsi"/>
          <w:sz w:val="22"/>
          <w:szCs w:val="22"/>
        </w:rPr>
        <w:t>Oracle compatibility and performance tuning</w:t>
      </w:r>
      <w:r w:rsidRPr="00714668">
        <w:rPr>
          <w:rFonts w:asciiTheme="minorHAnsi" w:hAnsiTheme="minorHAnsi" w:cstheme="minorHAnsi"/>
          <w:sz w:val="22"/>
          <w:szCs w:val="22"/>
        </w:rPr>
        <w:t>, improving execution plans and query efficiency.</w:t>
      </w:r>
    </w:p>
    <w:p w:rsidR="001409E7" w:rsidRPr="00714668" w:rsidP="001409E7" w14:paraId="1D34F37A" w14:textId="38AA96D4">
      <w:pPr>
        <w:pStyle w:val="NormalWeb"/>
        <w:numPr>
          <w:ilvl w:val="0"/>
          <w:numId w:val="4"/>
        </w:num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714668">
        <w:rPr>
          <w:rFonts w:asciiTheme="minorHAnsi" w:hAnsiTheme="minorHAnsi" w:cstheme="minorHAnsi"/>
          <w:sz w:val="22"/>
          <w:szCs w:val="22"/>
        </w:rPr>
        <w:t xml:space="preserve">Developed and maintained </w:t>
      </w:r>
      <w:r w:rsidRPr="00714668">
        <w:rPr>
          <w:rStyle w:val="Strong"/>
          <w:rFonts w:asciiTheme="minorHAnsi" w:hAnsiTheme="minorHAnsi" w:cstheme="minorHAnsi"/>
          <w:sz w:val="22"/>
          <w:szCs w:val="22"/>
        </w:rPr>
        <w:t>Oracle PL/SQL objects</w:t>
      </w:r>
      <w:r w:rsidRPr="00714668">
        <w:rPr>
          <w:rFonts w:asciiTheme="minorHAnsi" w:hAnsiTheme="minorHAnsi" w:cstheme="minorHAnsi"/>
          <w:sz w:val="22"/>
          <w:szCs w:val="22"/>
        </w:rPr>
        <w:t xml:space="preserve">, including </w:t>
      </w:r>
      <w:r w:rsidRPr="00714668">
        <w:rPr>
          <w:rStyle w:val="Strong"/>
          <w:rFonts w:asciiTheme="minorHAnsi" w:hAnsiTheme="minorHAnsi" w:cstheme="minorHAnsi"/>
          <w:sz w:val="22"/>
          <w:szCs w:val="22"/>
        </w:rPr>
        <w:t>stored procedures, functions, packages, triggers, and cursor-based logic</w:t>
      </w:r>
      <w:r w:rsidRPr="00714668">
        <w:rPr>
          <w:rFonts w:asciiTheme="minorHAnsi" w:hAnsiTheme="minorHAnsi" w:cstheme="minorHAnsi"/>
          <w:sz w:val="22"/>
          <w:szCs w:val="22"/>
        </w:rPr>
        <w:t xml:space="preserve"> for business processing.</w:t>
      </w:r>
    </w:p>
    <w:p w:rsidR="001409E7" w:rsidRPr="00714668" w:rsidP="001409E7" w14:paraId="136D4FD6" w14:textId="7170DBA5">
      <w:pPr>
        <w:pStyle w:val="NormalWeb"/>
        <w:numPr>
          <w:ilvl w:val="0"/>
          <w:numId w:val="4"/>
        </w:num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714668">
        <w:rPr>
          <w:rFonts w:asciiTheme="minorHAnsi" w:hAnsiTheme="minorHAnsi" w:cstheme="minorHAnsi"/>
          <w:sz w:val="22"/>
          <w:szCs w:val="22"/>
        </w:rPr>
        <w:t xml:space="preserve">Strong experience in </w:t>
      </w:r>
      <w:r w:rsidRPr="00714668">
        <w:rPr>
          <w:rStyle w:val="Strong"/>
          <w:rFonts w:asciiTheme="minorHAnsi" w:hAnsiTheme="minorHAnsi" w:cstheme="minorHAnsi"/>
          <w:sz w:val="22"/>
          <w:szCs w:val="22"/>
        </w:rPr>
        <w:t>cursor management and exception handling</w:t>
      </w:r>
      <w:r w:rsidRPr="00714668">
        <w:rPr>
          <w:rFonts w:asciiTheme="minorHAnsi" w:hAnsiTheme="minorHAnsi" w:cstheme="minorHAnsi"/>
          <w:sz w:val="22"/>
          <w:szCs w:val="22"/>
        </w:rPr>
        <w:t xml:space="preserve"> to build robust and reusable database components.</w:t>
      </w:r>
    </w:p>
    <w:p w:rsidR="001409E7" w:rsidRPr="00714668" w:rsidP="001409E7" w14:paraId="639C8747" w14:textId="55A8D07C">
      <w:pPr>
        <w:pStyle w:val="NormalWeb"/>
        <w:numPr>
          <w:ilvl w:val="0"/>
          <w:numId w:val="4"/>
        </w:num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714668">
        <w:rPr>
          <w:rFonts w:asciiTheme="minorHAnsi" w:hAnsiTheme="minorHAnsi" w:cstheme="minorHAnsi"/>
          <w:sz w:val="22"/>
          <w:szCs w:val="22"/>
        </w:rPr>
        <w:t xml:space="preserve">Utilized </w:t>
      </w:r>
      <w:r w:rsidRPr="00714668">
        <w:rPr>
          <w:rStyle w:val="Strong"/>
          <w:rFonts w:asciiTheme="minorHAnsi" w:hAnsiTheme="minorHAnsi" w:cstheme="minorHAnsi"/>
          <w:sz w:val="22"/>
          <w:szCs w:val="22"/>
        </w:rPr>
        <w:t>PL/SQL collections with BULK COLLECT and FORALL (bulk bind)</w:t>
      </w:r>
      <w:r w:rsidRPr="00714668">
        <w:rPr>
          <w:rFonts w:asciiTheme="minorHAnsi" w:hAnsiTheme="minorHAnsi" w:cstheme="minorHAnsi"/>
          <w:sz w:val="22"/>
          <w:szCs w:val="22"/>
        </w:rPr>
        <w:t xml:space="preserve"> for high-performance bulk data processing and reduced context switching.</w:t>
      </w:r>
    </w:p>
    <w:p w:rsidR="00142E1B" w:rsidRPr="00714668" w:rsidP="001409E7" w14:paraId="15C3DD02" w14:textId="6F5543C0">
      <w:pPr>
        <w:pStyle w:val="NormalWeb"/>
        <w:numPr>
          <w:ilvl w:val="0"/>
          <w:numId w:val="4"/>
        </w:num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714668">
        <w:rPr>
          <w:rFonts w:asciiTheme="minorHAnsi" w:hAnsiTheme="minorHAnsi" w:cstheme="minorHAnsi"/>
          <w:sz w:val="22"/>
          <w:szCs w:val="22"/>
        </w:rPr>
        <w:t xml:space="preserve">Designed </w:t>
      </w:r>
      <w:r w:rsidRPr="00714668">
        <w:rPr>
          <w:rFonts w:asciiTheme="minorHAnsi" w:hAnsiTheme="minorHAnsi" w:cstheme="minorHAnsi"/>
          <w:b/>
          <w:bCs/>
          <w:sz w:val="22"/>
          <w:szCs w:val="22"/>
        </w:rPr>
        <w:t>stored procedures for batch processing of 1M+ records daily</w:t>
      </w:r>
      <w:r w:rsidRPr="00714668">
        <w:rPr>
          <w:rFonts w:asciiTheme="minorHAnsi" w:hAnsiTheme="minorHAnsi" w:cstheme="minorHAnsi"/>
          <w:sz w:val="22"/>
          <w:szCs w:val="22"/>
        </w:rPr>
        <w:t>, ensuring efficient and reliable large-scale data processing.</w:t>
      </w:r>
    </w:p>
    <w:p w:rsidR="001409E7" w:rsidRPr="00714668" w:rsidP="001409E7" w14:paraId="06FE9406" w14:textId="36A3D2A0">
      <w:pPr>
        <w:pStyle w:val="NormalWeb"/>
        <w:numPr>
          <w:ilvl w:val="0"/>
          <w:numId w:val="4"/>
        </w:num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714668">
        <w:rPr>
          <w:rFonts w:asciiTheme="minorHAnsi" w:hAnsiTheme="minorHAnsi" w:cstheme="minorHAnsi"/>
          <w:sz w:val="22"/>
          <w:szCs w:val="22"/>
        </w:rPr>
        <w:t xml:space="preserve">Performed large-scale data loading using </w:t>
      </w:r>
      <w:r w:rsidRPr="00714668">
        <w:rPr>
          <w:rStyle w:val="Strong"/>
          <w:rFonts w:asciiTheme="minorHAnsi" w:hAnsiTheme="minorHAnsi" w:cstheme="minorHAnsi"/>
          <w:sz w:val="22"/>
          <w:szCs w:val="22"/>
        </w:rPr>
        <w:t>SQL*Loader and Oracle External Tables</w:t>
      </w:r>
      <w:r w:rsidRPr="00714668">
        <w:rPr>
          <w:rFonts w:asciiTheme="minorHAnsi" w:hAnsiTheme="minorHAnsi" w:cstheme="minorHAnsi"/>
          <w:sz w:val="22"/>
          <w:szCs w:val="22"/>
        </w:rPr>
        <w:t xml:space="preserve"> for efficient ingestion of migration datasets.</w:t>
      </w:r>
    </w:p>
    <w:p w:rsidR="001409E7" w:rsidRPr="00714668" w:rsidP="001409E7" w14:paraId="6F816CDD" w14:textId="72B71F1E">
      <w:pPr>
        <w:pStyle w:val="NormalWeb"/>
        <w:numPr>
          <w:ilvl w:val="0"/>
          <w:numId w:val="4"/>
        </w:num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714668">
        <w:rPr>
          <w:rFonts w:asciiTheme="minorHAnsi" w:hAnsiTheme="minorHAnsi" w:cstheme="minorHAnsi"/>
          <w:sz w:val="22"/>
          <w:szCs w:val="22"/>
        </w:rPr>
        <w:t xml:space="preserve">Implemented </w:t>
      </w:r>
      <w:r w:rsidRPr="00714668">
        <w:rPr>
          <w:rStyle w:val="Strong"/>
          <w:rFonts w:asciiTheme="minorHAnsi" w:hAnsiTheme="minorHAnsi" w:cstheme="minorHAnsi"/>
          <w:sz w:val="22"/>
          <w:szCs w:val="22"/>
        </w:rPr>
        <w:t>ETL pipelines and DAG-based workflows</w:t>
      </w:r>
      <w:r w:rsidRPr="00714668">
        <w:rPr>
          <w:rFonts w:asciiTheme="minorHAnsi" w:hAnsiTheme="minorHAnsi" w:cstheme="minorHAnsi"/>
          <w:sz w:val="22"/>
          <w:szCs w:val="22"/>
        </w:rPr>
        <w:t xml:space="preserve"> to automate and monitor data migration processes across environments.</w:t>
      </w:r>
    </w:p>
    <w:p w:rsidR="001409E7" w:rsidRPr="00714668" w:rsidP="001409E7" w14:paraId="533A4D73" w14:textId="6EE4861F">
      <w:pPr>
        <w:pStyle w:val="NormalWeb"/>
        <w:numPr>
          <w:ilvl w:val="0"/>
          <w:numId w:val="4"/>
        </w:num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714668">
        <w:rPr>
          <w:rFonts w:asciiTheme="minorHAnsi" w:hAnsiTheme="minorHAnsi" w:cstheme="minorHAnsi"/>
          <w:sz w:val="22"/>
          <w:szCs w:val="22"/>
        </w:rPr>
        <w:t xml:space="preserve">Conducted extensive </w:t>
      </w:r>
      <w:r w:rsidRPr="00714668">
        <w:rPr>
          <w:rStyle w:val="Strong"/>
          <w:rFonts w:asciiTheme="minorHAnsi" w:hAnsiTheme="minorHAnsi" w:cstheme="minorHAnsi"/>
          <w:sz w:val="22"/>
          <w:szCs w:val="22"/>
        </w:rPr>
        <w:t>performance tuning</w:t>
      </w:r>
      <w:r w:rsidRPr="00714668">
        <w:rPr>
          <w:rFonts w:asciiTheme="minorHAnsi" w:hAnsiTheme="minorHAnsi" w:cstheme="minorHAnsi"/>
          <w:sz w:val="22"/>
          <w:szCs w:val="22"/>
        </w:rPr>
        <w:t>, including query optimization, indexing strategies, partition tuning, and execution plan analysis.</w:t>
      </w:r>
    </w:p>
    <w:p w:rsidR="001409E7" w:rsidRPr="00714668" w:rsidP="001409E7" w14:paraId="7EBA15A8" w14:textId="5091D74A">
      <w:pPr>
        <w:pStyle w:val="NormalWeb"/>
        <w:numPr>
          <w:ilvl w:val="0"/>
          <w:numId w:val="4"/>
        </w:num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714668">
        <w:rPr>
          <w:rFonts w:asciiTheme="minorHAnsi" w:hAnsiTheme="minorHAnsi" w:cstheme="minorHAnsi"/>
          <w:sz w:val="22"/>
          <w:szCs w:val="22"/>
        </w:rPr>
        <w:t xml:space="preserve">Created and managed </w:t>
      </w:r>
      <w:r w:rsidRPr="00714668">
        <w:rPr>
          <w:rStyle w:val="Strong"/>
          <w:rFonts w:asciiTheme="minorHAnsi" w:hAnsiTheme="minorHAnsi" w:cstheme="minorHAnsi"/>
          <w:sz w:val="22"/>
          <w:szCs w:val="22"/>
        </w:rPr>
        <w:t>Oracle databases using CI/CD pipelines</w:t>
      </w:r>
      <w:r w:rsidRPr="00714668">
        <w:rPr>
          <w:rFonts w:asciiTheme="minorHAnsi" w:hAnsiTheme="minorHAnsi" w:cstheme="minorHAnsi"/>
          <w:sz w:val="22"/>
          <w:szCs w:val="22"/>
        </w:rPr>
        <w:t>, ensuring automated, consistent, and repeatable deployments.</w:t>
      </w:r>
    </w:p>
    <w:p w:rsidR="001409E7" w:rsidRPr="00714668" w:rsidP="001409E7" w14:paraId="43DDC8EA" w14:textId="572AB037">
      <w:pPr>
        <w:pStyle w:val="NormalWeb"/>
        <w:numPr>
          <w:ilvl w:val="0"/>
          <w:numId w:val="4"/>
        </w:num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714668">
        <w:rPr>
          <w:rFonts w:asciiTheme="minorHAnsi" w:hAnsiTheme="minorHAnsi" w:cstheme="minorHAnsi"/>
          <w:sz w:val="22"/>
          <w:szCs w:val="22"/>
        </w:rPr>
        <w:t xml:space="preserve">Used </w:t>
      </w:r>
      <w:r w:rsidRPr="00714668">
        <w:rPr>
          <w:rStyle w:val="Strong"/>
          <w:rFonts w:asciiTheme="minorHAnsi" w:hAnsiTheme="minorHAnsi" w:cstheme="minorHAnsi"/>
          <w:sz w:val="22"/>
          <w:szCs w:val="22"/>
        </w:rPr>
        <w:t>GitLab for version control</w:t>
      </w:r>
      <w:r w:rsidRPr="00714668">
        <w:rPr>
          <w:rFonts w:asciiTheme="minorHAnsi" w:hAnsiTheme="minorHAnsi" w:cstheme="minorHAnsi"/>
          <w:sz w:val="22"/>
          <w:szCs w:val="22"/>
        </w:rPr>
        <w:t>, managing migration scripts, PL/SQL code, and deployment artifacts across environments.</w:t>
      </w:r>
    </w:p>
    <w:p w:rsidR="001409E7" w:rsidRPr="00714668" w:rsidP="001409E7" w14:paraId="2E718EA7" w14:textId="5926A447">
      <w:pPr>
        <w:pStyle w:val="NormalWeb"/>
        <w:numPr>
          <w:ilvl w:val="0"/>
          <w:numId w:val="4"/>
        </w:num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714668">
        <w:rPr>
          <w:rFonts w:asciiTheme="minorHAnsi" w:hAnsiTheme="minorHAnsi" w:cstheme="minorHAnsi"/>
          <w:sz w:val="22"/>
          <w:szCs w:val="22"/>
        </w:rPr>
        <w:t xml:space="preserve">Worked with </w:t>
      </w:r>
      <w:r w:rsidRPr="00714668">
        <w:rPr>
          <w:rStyle w:val="Strong"/>
          <w:rFonts w:asciiTheme="minorHAnsi" w:hAnsiTheme="minorHAnsi" w:cstheme="minorHAnsi"/>
          <w:sz w:val="22"/>
          <w:szCs w:val="22"/>
        </w:rPr>
        <w:t>AWS services (S3 and Secrets Manager)</w:t>
      </w:r>
      <w:r w:rsidRPr="00714668">
        <w:rPr>
          <w:rFonts w:asciiTheme="minorHAnsi" w:hAnsiTheme="minorHAnsi" w:cstheme="minorHAnsi"/>
          <w:sz w:val="22"/>
          <w:szCs w:val="22"/>
        </w:rPr>
        <w:t xml:space="preserve"> for secure storage of migration files and credential management during ETL processes.</w:t>
      </w:r>
    </w:p>
    <w:p w:rsidR="001409E7" w:rsidRPr="00714668" w:rsidP="001409E7" w14:paraId="557A67BF" w14:textId="5266DCDC">
      <w:pPr>
        <w:pStyle w:val="NormalWeb"/>
        <w:numPr>
          <w:ilvl w:val="0"/>
          <w:numId w:val="4"/>
        </w:num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714668">
        <w:rPr>
          <w:rFonts w:asciiTheme="minorHAnsi" w:hAnsiTheme="minorHAnsi" w:cstheme="minorHAnsi"/>
          <w:sz w:val="22"/>
          <w:szCs w:val="22"/>
        </w:rPr>
        <w:t xml:space="preserve">Performed thorough </w:t>
      </w:r>
      <w:r w:rsidRPr="00714668">
        <w:rPr>
          <w:rStyle w:val="Strong"/>
          <w:rFonts w:asciiTheme="minorHAnsi" w:hAnsiTheme="minorHAnsi" w:cstheme="minorHAnsi"/>
          <w:sz w:val="22"/>
          <w:szCs w:val="22"/>
        </w:rPr>
        <w:t>data validation, reconciliation, and post-migration testing</w:t>
      </w:r>
      <w:r w:rsidRPr="00714668">
        <w:rPr>
          <w:rFonts w:asciiTheme="minorHAnsi" w:hAnsiTheme="minorHAnsi" w:cstheme="minorHAnsi"/>
          <w:sz w:val="22"/>
          <w:szCs w:val="22"/>
        </w:rPr>
        <w:t xml:space="preserve"> to ensure accuracy, completeness, and consistency of migrated data.</w:t>
      </w:r>
    </w:p>
    <w:p w:rsidR="001409E7" w:rsidRPr="00714668" w:rsidP="001409E7" w14:paraId="53EAE460" w14:textId="0DD0215A">
      <w:pPr>
        <w:pStyle w:val="NormalWeb"/>
        <w:numPr>
          <w:ilvl w:val="0"/>
          <w:numId w:val="4"/>
        </w:num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714668">
        <w:rPr>
          <w:rFonts w:asciiTheme="minorHAnsi" w:hAnsiTheme="minorHAnsi" w:cstheme="minorHAnsi"/>
          <w:sz w:val="22"/>
          <w:szCs w:val="22"/>
        </w:rPr>
        <w:t xml:space="preserve">Created and maintained </w:t>
      </w:r>
      <w:r w:rsidRPr="00714668">
        <w:rPr>
          <w:rStyle w:val="Strong"/>
          <w:rFonts w:asciiTheme="minorHAnsi" w:hAnsiTheme="minorHAnsi" w:cstheme="minorHAnsi"/>
          <w:sz w:val="22"/>
          <w:szCs w:val="22"/>
        </w:rPr>
        <w:t>technical documentation</w:t>
      </w:r>
      <w:r w:rsidRPr="00714668">
        <w:rPr>
          <w:rFonts w:asciiTheme="minorHAnsi" w:hAnsiTheme="minorHAnsi" w:cstheme="minorHAnsi"/>
          <w:sz w:val="22"/>
          <w:szCs w:val="22"/>
        </w:rPr>
        <w:t>, including schema design documents, migration mappings, ETL workflows, and data flow diagrams.</w:t>
      </w:r>
    </w:p>
    <w:p w:rsidR="001409E7" w:rsidRPr="00714668" w:rsidP="001409E7" w14:paraId="4BAA138F" w14:textId="70050DA1">
      <w:pPr>
        <w:pStyle w:val="NormalWeb"/>
        <w:numPr>
          <w:ilvl w:val="0"/>
          <w:numId w:val="4"/>
        </w:num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714668">
        <w:rPr>
          <w:rFonts w:asciiTheme="minorHAnsi" w:hAnsiTheme="minorHAnsi" w:cstheme="minorHAnsi"/>
          <w:sz w:val="22"/>
          <w:szCs w:val="22"/>
        </w:rPr>
        <w:t xml:space="preserve">Collaborated with cross-functional teams to deliver migration milestones within deadlines while ensuring </w:t>
      </w:r>
      <w:r w:rsidRPr="00714668">
        <w:rPr>
          <w:rStyle w:val="Strong"/>
          <w:rFonts w:asciiTheme="minorHAnsi" w:hAnsiTheme="minorHAnsi" w:cstheme="minorHAnsi"/>
          <w:sz w:val="22"/>
          <w:szCs w:val="22"/>
        </w:rPr>
        <w:t>high performance, scalability, and Oracle best practices</w:t>
      </w:r>
      <w:r w:rsidRPr="00714668">
        <w:rPr>
          <w:rFonts w:asciiTheme="minorHAnsi" w:hAnsiTheme="minorHAnsi" w:cstheme="minorHAnsi"/>
          <w:sz w:val="22"/>
          <w:szCs w:val="22"/>
        </w:rPr>
        <w:t>.</w:t>
      </w:r>
    </w:p>
    <w:p w:rsidR="00E27CB4" w:rsidRPr="00714668" w14:paraId="78BD0984" w14:textId="77777777">
      <w:pPr>
        <w:pStyle w:val="Heading31"/>
        <w:spacing w:before="174" w:line="360" w:lineRule="auto"/>
        <w:rPr>
          <w:rFonts w:asciiTheme="minorHAnsi" w:hAnsiTheme="minorHAnsi" w:cstheme="minorHAnsi"/>
          <w:sz w:val="24"/>
          <w:szCs w:val="24"/>
        </w:rPr>
      </w:pPr>
      <w:r w:rsidRPr="00714668">
        <w:rPr>
          <w:rFonts w:asciiTheme="minorHAnsi" w:hAnsiTheme="minorHAnsi" w:cstheme="minorHAnsi"/>
          <w:spacing w:val="-2"/>
          <w:sz w:val="24"/>
          <w:szCs w:val="24"/>
        </w:rPr>
        <w:t>Project</w:t>
      </w:r>
      <w:r w:rsidRPr="00714668">
        <w:rPr>
          <w:rFonts w:asciiTheme="minorHAnsi" w:hAnsiTheme="minorHAnsi" w:cstheme="minorHAnsi"/>
          <w:sz w:val="24"/>
          <w:szCs w:val="24"/>
        </w:rPr>
        <w:t xml:space="preserve"> </w:t>
      </w:r>
      <w:r w:rsidRPr="00714668">
        <w:rPr>
          <w:rFonts w:asciiTheme="minorHAnsi" w:hAnsiTheme="minorHAnsi" w:cstheme="minorHAnsi"/>
          <w:spacing w:val="-5"/>
          <w:sz w:val="24"/>
          <w:szCs w:val="24"/>
        </w:rPr>
        <w:t>#2</w:t>
      </w:r>
    </w:p>
    <w:p w:rsidR="00E27CB4" w:rsidRPr="00714668" w14:paraId="07230212" w14:textId="7CF16B7B">
      <w:pPr>
        <w:pStyle w:val="BodyText"/>
        <w:spacing w:before="51" w:line="360" w:lineRule="auto"/>
        <w:ind w:left="320"/>
        <w:rPr>
          <w:rFonts w:asciiTheme="minorHAnsi" w:hAnsiTheme="minorHAnsi" w:cstheme="minorHAnsi"/>
          <w:sz w:val="22"/>
          <w:szCs w:val="22"/>
        </w:rPr>
      </w:pPr>
      <w:r w:rsidRPr="00714668">
        <w:rPr>
          <w:rFonts w:asciiTheme="minorHAnsi" w:hAnsiTheme="minorHAnsi" w:cstheme="minorHAnsi"/>
          <w:b/>
          <w:w w:val="110"/>
          <w:sz w:val="22"/>
          <w:szCs w:val="22"/>
        </w:rPr>
        <w:t>Client</w:t>
      </w:r>
      <w:r w:rsidRPr="00714668">
        <w:rPr>
          <w:rFonts w:asciiTheme="minorHAnsi" w:hAnsiTheme="minorHAnsi" w:cstheme="minorHAnsi"/>
          <w:w w:val="110"/>
          <w:sz w:val="22"/>
          <w:szCs w:val="22"/>
        </w:rPr>
        <w:t>:</w:t>
      </w:r>
      <w:r w:rsidRPr="00714668">
        <w:rPr>
          <w:rFonts w:asciiTheme="minorHAnsi" w:hAnsiTheme="minorHAnsi" w:cstheme="minorHAnsi"/>
          <w:spacing w:val="-4"/>
          <w:w w:val="110"/>
          <w:sz w:val="22"/>
          <w:szCs w:val="22"/>
        </w:rPr>
        <w:t xml:space="preserve"> </w:t>
      </w:r>
      <w:r w:rsidRPr="00714668" w:rsidR="001409E7">
        <w:rPr>
          <w:rFonts w:asciiTheme="minorHAnsi" w:hAnsiTheme="minorHAnsi" w:cstheme="minorHAnsi"/>
          <w:spacing w:val="-4"/>
          <w:w w:val="110"/>
          <w:sz w:val="22"/>
          <w:szCs w:val="22"/>
        </w:rPr>
        <w:t xml:space="preserve">Arlo - </w:t>
      </w:r>
      <w:r w:rsidRPr="00714668">
        <w:rPr>
          <w:rFonts w:asciiTheme="minorHAnsi" w:hAnsiTheme="minorHAnsi" w:cstheme="minorHAnsi"/>
          <w:w w:val="110"/>
          <w:sz w:val="22"/>
          <w:szCs w:val="22"/>
        </w:rPr>
        <w:t>Information</w:t>
      </w:r>
      <w:r w:rsidRPr="00714668">
        <w:rPr>
          <w:rFonts w:asciiTheme="minorHAnsi" w:hAnsiTheme="minorHAnsi" w:cstheme="minorHAnsi"/>
          <w:spacing w:val="-1"/>
          <w:w w:val="110"/>
          <w:sz w:val="22"/>
          <w:szCs w:val="22"/>
        </w:rPr>
        <w:t xml:space="preserve"> </w:t>
      </w:r>
      <w:r w:rsidRPr="00714668">
        <w:rPr>
          <w:rFonts w:asciiTheme="minorHAnsi" w:hAnsiTheme="minorHAnsi" w:cstheme="minorHAnsi"/>
          <w:w w:val="110"/>
          <w:sz w:val="22"/>
          <w:szCs w:val="22"/>
        </w:rPr>
        <w:t>technology (Smart Home</w:t>
      </w:r>
      <w:r w:rsidRPr="00714668">
        <w:rPr>
          <w:rFonts w:asciiTheme="minorHAnsi" w:hAnsiTheme="minorHAnsi" w:cstheme="minorHAnsi"/>
          <w:spacing w:val="5"/>
          <w:w w:val="110"/>
          <w:sz w:val="22"/>
          <w:szCs w:val="22"/>
        </w:rPr>
        <w:t xml:space="preserve"> </w:t>
      </w:r>
      <w:r w:rsidRPr="00714668">
        <w:rPr>
          <w:rFonts w:asciiTheme="minorHAnsi" w:hAnsiTheme="minorHAnsi" w:cstheme="minorHAnsi"/>
          <w:w w:val="110"/>
          <w:sz w:val="22"/>
          <w:szCs w:val="22"/>
        </w:rPr>
        <w:t>Security and</w:t>
      </w:r>
      <w:r w:rsidRPr="00714668">
        <w:rPr>
          <w:rFonts w:asciiTheme="minorHAnsi" w:hAnsiTheme="minorHAnsi" w:cstheme="minorHAnsi"/>
          <w:spacing w:val="-9"/>
          <w:w w:val="110"/>
          <w:sz w:val="22"/>
          <w:szCs w:val="22"/>
        </w:rPr>
        <w:t xml:space="preserve"> </w:t>
      </w:r>
      <w:r w:rsidRPr="00714668">
        <w:rPr>
          <w:rFonts w:asciiTheme="minorHAnsi" w:hAnsiTheme="minorHAnsi" w:cstheme="minorHAnsi"/>
          <w:spacing w:val="-4"/>
          <w:w w:val="110"/>
          <w:sz w:val="22"/>
          <w:szCs w:val="22"/>
        </w:rPr>
        <w:t>IoT)</w:t>
      </w:r>
    </w:p>
    <w:p w:rsidR="00E27CB4" w:rsidRPr="00714668" w14:paraId="65131C6B" w14:textId="77777777">
      <w:pPr>
        <w:pStyle w:val="BodyText"/>
        <w:spacing w:before="51" w:line="360" w:lineRule="auto"/>
        <w:ind w:left="320"/>
        <w:rPr>
          <w:rFonts w:asciiTheme="minorHAnsi" w:hAnsiTheme="minorHAnsi" w:cstheme="minorHAnsi"/>
          <w:sz w:val="22"/>
          <w:szCs w:val="22"/>
        </w:rPr>
      </w:pPr>
      <w:r w:rsidRPr="00714668">
        <w:rPr>
          <w:rFonts w:asciiTheme="minorHAnsi" w:hAnsiTheme="minorHAnsi" w:cstheme="minorHAnsi"/>
          <w:b/>
          <w:spacing w:val="2"/>
          <w:sz w:val="22"/>
          <w:szCs w:val="22"/>
        </w:rPr>
        <w:t>Role</w:t>
      </w:r>
      <w:r w:rsidRPr="00714668">
        <w:rPr>
          <w:rFonts w:asciiTheme="minorHAnsi" w:hAnsiTheme="minorHAnsi" w:cstheme="minorHAnsi"/>
          <w:spacing w:val="2"/>
          <w:sz w:val="22"/>
          <w:szCs w:val="22"/>
        </w:rPr>
        <w:t>:</w:t>
      </w:r>
      <w:r w:rsidRPr="00714668">
        <w:rPr>
          <w:rFonts w:asciiTheme="minorHAnsi" w:hAnsiTheme="minorHAnsi" w:cstheme="minorHAnsi"/>
          <w:spacing w:val="33"/>
          <w:sz w:val="22"/>
          <w:szCs w:val="22"/>
        </w:rPr>
        <w:t xml:space="preserve"> </w:t>
      </w:r>
      <w:r w:rsidRPr="00714668">
        <w:rPr>
          <w:rFonts w:asciiTheme="minorHAnsi" w:hAnsiTheme="minorHAnsi" w:cstheme="minorHAnsi"/>
          <w:spacing w:val="2"/>
          <w:sz w:val="22"/>
          <w:szCs w:val="22"/>
        </w:rPr>
        <w:t>Senior</w:t>
      </w:r>
      <w:r w:rsidRPr="00714668">
        <w:rPr>
          <w:rFonts w:asciiTheme="minorHAnsi" w:hAnsiTheme="minorHAnsi" w:cstheme="minorHAnsi"/>
          <w:spacing w:val="50"/>
          <w:sz w:val="22"/>
          <w:szCs w:val="22"/>
        </w:rPr>
        <w:t xml:space="preserve"> </w:t>
      </w:r>
      <w:r w:rsidRPr="00714668">
        <w:rPr>
          <w:rFonts w:asciiTheme="minorHAnsi" w:hAnsiTheme="minorHAnsi" w:cstheme="minorHAnsi"/>
          <w:spacing w:val="2"/>
          <w:sz w:val="22"/>
          <w:szCs w:val="22"/>
        </w:rPr>
        <w:t>Engineer</w:t>
      </w:r>
      <w:r w:rsidRPr="00714668">
        <w:rPr>
          <w:rFonts w:asciiTheme="minorHAnsi" w:hAnsiTheme="minorHAnsi" w:cstheme="minorHAnsi"/>
          <w:spacing w:val="52"/>
          <w:sz w:val="22"/>
          <w:szCs w:val="22"/>
        </w:rPr>
        <w:t xml:space="preserve"> </w:t>
      </w:r>
      <w:r w:rsidRPr="00714668">
        <w:rPr>
          <w:rFonts w:asciiTheme="minorHAnsi" w:hAnsiTheme="minorHAnsi" w:cstheme="minorHAnsi"/>
          <w:spacing w:val="2"/>
          <w:sz w:val="22"/>
          <w:szCs w:val="22"/>
        </w:rPr>
        <w:t>(PLSQL</w:t>
      </w:r>
      <w:r w:rsidRPr="00714668">
        <w:rPr>
          <w:rFonts w:asciiTheme="minorHAnsi" w:hAnsiTheme="minorHAnsi" w:cstheme="minorHAnsi"/>
          <w:spacing w:val="48"/>
          <w:sz w:val="22"/>
          <w:szCs w:val="22"/>
        </w:rPr>
        <w:t xml:space="preserve"> </w:t>
      </w:r>
      <w:r w:rsidRPr="00714668">
        <w:rPr>
          <w:rFonts w:asciiTheme="minorHAnsi" w:hAnsiTheme="minorHAnsi" w:cstheme="minorHAnsi"/>
          <w:spacing w:val="-2"/>
          <w:sz w:val="22"/>
          <w:szCs w:val="22"/>
        </w:rPr>
        <w:t>Developer)</w:t>
      </w:r>
    </w:p>
    <w:p w:rsidR="00E27CB4" w:rsidRPr="00714668" w14:paraId="29361156" w14:textId="77777777">
      <w:pPr>
        <w:spacing w:before="50" w:line="360" w:lineRule="auto"/>
        <w:ind w:left="320"/>
        <w:rPr>
          <w:rFonts w:asciiTheme="minorHAnsi" w:hAnsiTheme="minorHAnsi" w:cstheme="minorHAnsi"/>
          <w:szCs w:val="28"/>
        </w:rPr>
      </w:pPr>
      <w:r w:rsidRPr="00714668">
        <w:rPr>
          <w:rFonts w:asciiTheme="minorHAnsi" w:hAnsiTheme="minorHAnsi" w:cstheme="minorHAnsi"/>
          <w:b/>
          <w:szCs w:val="28"/>
        </w:rPr>
        <w:t>Duration</w:t>
      </w:r>
      <w:r w:rsidRPr="00714668">
        <w:rPr>
          <w:rFonts w:asciiTheme="minorHAnsi" w:hAnsiTheme="minorHAnsi" w:cstheme="minorHAnsi"/>
          <w:szCs w:val="28"/>
        </w:rPr>
        <w:t>:</w:t>
      </w:r>
      <w:r w:rsidRPr="00714668">
        <w:rPr>
          <w:rFonts w:asciiTheme="minorHAnsi" w:hAnsiTheme="minorHAnsi" w:cstheme="minorHAnsi"/>
          <w:spacing w:val="8"/>
          <w:szCs w:val="28"/>
        </w:rPr>
        <w:t xml:space="preserve"> Mar</w:t>
      </w:r>
      <w:r w:rsidRPr="00714668">
        <w:rPr>
          <w:rFonts w:asciiTheme="minorHAnsi" w:hAnsiTheme="minorHAnsi" w:cstheme="minorHAnsi"/>
          <w:spacing w:val="11"/>
          <w:szCs w:val="28"/>
        </w:rPr>
        <w:t xml:space="preserve"> </w:t>
      </w:r>
      <w:r w:rsidRPr="00714668">
        <w:rPr>
          <w:rFonts w:asciiTheme="minorHAnsi" w:hAnsiTheme="minorHAnsi" w:cstheme="minorHAnsi"/>
          <w:szCs w:val="28"/>
        </w:rPr>
        <w:t>2023</w:t>
      </w:r>
      <w:r w:rsidRPr="00714668">
        <w:rPr>
          <w:rFonts w:asciiTheme="minorHAnsi" w:hAnsiTheme="minorHAnsi" w:cstheme="minorHAnsi"/>
          <w:spacing w:val="7"/>
          <w:szCs w:val="28"/>
        </w:rPr>
        <w:t xml:space="preserve"> </w:t>
      </w:r>
      <w:r w:rsidRPr="00714668">
        <w:rPr>
          <w:rFonts w:asciiTheme="minorHAnsi" w:hAnsiTheme="minorHAnsi" w:cstheme="minorHAnsi"/>
          <w:szCs w:val="28"/>
        </w:rPr>
        <w:t>–</w:t>
      </w:r>
      <w:r w:rsidRPr="00714668">
        <w:rPr>
          <w:rFonts w:asciiTheme="minorHAnsi" w:hAnsiTheme="minorHAnsi" w:cstheme="minorHAnsi"/>
          <w:spacing w:val="15"/>
          <w:szCs w:val="28"/>
        </w:rPr>
        <w:t xml:space="preserve"> Mar 2025</w:t>
      </w:r>
    </w:p>
    <w:p w:rsidR="00E27CB4" w:rsidRPr="00714668" w14:paraId="1A43C944" w14:textId="77777777">
      <w:pPr>
        <w:pStyle w:val="BodyText"/>
        <w:spacing w:before="10" w:line="360" w:lineRule="auto"/>
        <w:rPr>
          <w:rFonts w:asciiTheme="minorHAnsi" w:hAnsiTheme="minorHAnsi" w:cstheme="minorHAnsi"/>
          <w:sz w:val="20"/>
          <w:szCs w:val="22"/>
        </w:rPr>
      </w:pPr>
    </w:p>
    <w:p w:rsidR="00E27CB4" w:rsidRPr="00714668" w14:paraId="358CF1F2" w14:textId="461F3F2D">
      <w:pPr>
        <w:spacing w:line="360" w:lineRule="auto"/>
        <w:ind w:right="935"/>
        <w:rPr>
          <w:rFonts w:asciiTheme="minorHAnsi" w:hAnsiTheme="minorHAnsi" w:cstheme="minorHAnsi"/>
          <w:sz w:val="28"/>
          <w:szCs w:val="32"/>
        </w:rPr>
      </w:pPr>
      <w:r w:rsidRPr="00714668">
        <w:rPr>
          <w:rFonts w:asciiTheme="minorHAnsi" w:hAnsiTheme="minorHAnsi" w:cstheme="minorHAnsi"/>
          <w:b/>
          <w:bCs/>
          <w:spacing w:val="-2"/>
          <w:sz w:val="28"/>
          <w:szCs w:val="24"/>
        </w:rPr>
        <w:t>Project Description:</w:t>
      </w:r>
    </w:p>
    <w:p w:rsidR="00E27CB4" w:rsidRPr="00714668" w14:paraId="7B2AAC40" w14:textId="77777777">
      <w:pPr>
        <w:pStyle w:val="BodyText"/>
        <w:spacing w:before="1" w:line="360" w:lineRule="auto"/>
        <w:ind w:left="320" w:right="455"/>
        <w:rPr>
          <w:rFonts w:asciiTheme="minorHAnsi" w:hAnsiTheme="minorHAnsi" w:cstheme="minorHAnsi"/>
          <w:sz w:val="22"/>
          <w:szCs w:val="22"/>
        </w:rPr>
      </w:pPr>
      <w:r w:rsidRPr="00714668">
        <w:rPr>
          <w:rFonts w:asciiTheme="minorHAnsi" w:hAnsiTheme="minorHAnsi" w:cstheme="minorHAnsi"/>
          <w:w w:val="115"/>
          <w:sz w:val="22"/>
          <w:szCs w:val="22"/>
        </w:rPr>
        <w:t>Arlo specializes in designing wireless home security cameras and</w:t>
      </w:r>
      <w:r w:rsidRPr="00714668">
        <w:rPr>
          <w:rFonts w:asciiTheme="minorHAnsi" w:hAnsiTheme="minorHAnsi" w:cstheme="minorHAnsi"/>
          <w:spacing w:val="-4"/>
          <w:w w:val="115"/>
          <w:sz w:val="22"/>
          <w:szCs w:val="22"/>
        </w:rPr>
        <w:t xml:space="preserve"> </w:t>
      </w:r>
      <w:r w:rsidRPr="00714668">
        <w:rPr>
          <w:rFonts w:asciiTheme="minorHAnsi" w:hAnsiTheme="minorHAnsi" w:cstheme="minorHAnsi"/>
          <w:w w:val="115"/>
          <w:sz w:val="22"/>
          <w:szCs w:val="22"/>
        </w:rPr>
        <w:t>smart security systems. The project involves developing</w:t>
      </w:r>
      <w:r w:rsidRPr="00714668">
        <w:rPr>
          <w:rFonts w:asciiTheme="minorHAnsi" w:hAnsiTheme="minorHAnsi" w:cstheme="minorHAnsi"/>
          <w:spacing w:val="-9"/>
          <w:w w:val="115"/>
          <w:sz w:val="22"/>
          <w:szCs w:val="22"/>
        </w:rPr>
        <w:t xml:space="preserve"> </w:t>
      </w:r>
      <w:r w:rsidRPr="00714668">
        <w:rPr>
          <w:rFonts w:asciiTheme="minorHAnsi" w:hAnsiTheme="minorHAnsi" w:cstheme="minorHAnsi"/>
          <w:w w:val="115"/>
          <w:sz w:val="22"/>
          <w:szCs w:val="22"/>
        </w:rPr>
        <w:t>and</w:t>
      </w:r>
      <w:r w:rsidRPr="00714668">
        <w:rPr>
          <w:rFonts w:asciiTheme="minorHAnsi" w:hAnsiTheme="minorHAnsi" w:cstheme="minorHAnsi"/>
          <w:spacing w:val="-12"/>
          <w:w w:val="115"/>
          <w:sz w:val="22"/>
          <w:szCs w:val="22"/>
        </w:rPr>
        <w:t xml:space="preserve"> </w:t>
      </w:r>
      <w:r w:rsidRPr="00714668">
        <w:rPr>
          <w:rFonts w:asciiTheme="minorHAnsi" w:hAnsiTheme="minorHAnsi" w:cstheme="minorHAnsi"/>
          <w:w w:val="115"/>
          <w:sz w:val="22"/>
          <w:szCs w:val="22"/>
        </w:rPr>
        <w:t>maintaining</w:t>
      </w:r>
      <w:r w:rsidRPr="00714668">
        <w:rPr>
          <w:rFonts w:asciiTheme="minorHAnsi" w:hAnsiTheme="minorHAnsi" w:cstheme="minorHAnsi"/>
          <w:spacing w:val="-9"/>
          <w:w w:val="115"/>
          <w:sz w:val="22"/>
          <w:szCs w:val="22"/>
        </w:rPr>
        <w:t xml:space="preserve"> </w:t>
      </w:r>
      <w:r w:rsidRPr="00714668">
        <w:rPr>
          <w:rFonts w:asciiTheme="minorHAnsi" w:hAnsiTheme="minorHAnsi" w:cstheme="minorHAnsi"/>
          <w:w w:val="115"/>
          <w:sz w:val="22"/>
          <w:szCs w:val="22"/>
        </w:rPr>
        <w:t>a</w:t>
      </w:r>
      <w:r w:rsidRPr="00714668">
        <w:rPr>
          <w:rFonts w:asciiTheme="minorHAnsi" w:hAnsiTheme="minorHAnsi" w:cstheme="minorHAnsi"/>
          <w:spacing w:val="-1"/>
          <w:w w:val="115"/>
          <w:sz w:val="22"/>
          <w:szCs w:val="22"/>
        </w:rPr>
        <w:t xml:space="preserve"> </w:t>
      </w:r>
      <w:r w:rsidRPr="00714668">
        <w:rPr>
          <w:rFonts w:asciiTheme="minorHAnsi" w:hAnsiTheme="minorHAnsi" w:cstheme="minorHAnsi"/>
          <w:w w:val="115"/>
          <w:sz w:val="22"/>
          <w:szCs w:val="22"/>
        </w:rPr>
        <w:t>web</w:t>
      </w:r>
      <w:r w:rsidRPr="00714668">
        <w:rPr>
          <w:rFonts w:asciiTheme="minorHAnsi" w:hAnsiTheme="minorHAnsi" w:cstheme="minorHAnsi"/>
          <w:spacing w:val="-9"/>
          <w:w w:val="115"/>
          <w:sz w:val="22"/>
          <w:szCs w:val="22"/>
        </w:rPr>
        <w:t xml:space="preserve"> </w:t>
      </w:r>
      <w:r w:rsidRPr="00714668">
        <w:rPr>
          <w:rFonts w:asciiTheme="minorHAnsi" w:hAnsiTheme="minorHAnsi" w:cstheme="minorHAnsi"/>
          <w:w w:val="115"/>
          <w:sz w:val="22"/>
          <w:szCs w:val="22"/>
        </w:rPr>
        <w:t>application</w:t>
      </w:r>
      <w:r w:rsidRPr="00714668">
        <w:rPr>
          <w:rFonts w:asciiTheme="minorHAnsi" w:hAnsiTheme="minorHAnsi" w:cstheme="minorHAnsi"/>
          <w:spacing w:val="-4"/>
          <w:w w:val="115"/>
          <w:sz w:val="22"/>
          <w:szCs w:val="22"/>
        </w:rPr>
        <w:t xml:space="preserve"> </w:t>
      </w:r>
      <w:r w:rsidRPr="00714668">
        <w:rPr>
          <w:rFonts w:asciiTheme="minorHAnsi" w:hAnsiTheme="minorHAnsi" w:cstheme="minorHAnsi"/>
          <w:w w:val="115"/>
          <w:sz w:val="22"/>
          <w:szCs w:val="22"/>
        </w:rPr>
        <w:t>that</w:t>
      </w:r>
      <w:r w:rsidRPr="00714668">
        <w:rPr>
          <w:rFonts w:asciiTheme="minorHAnsi" w:hAnsiTheme="minorHAnsi" w:cstheme="minorHAnsi"/>
          <w:spacing w:val="-3"/>
          <w:w w:val="115"/>
          <w:sz w:val="22"/>
          <w:szCs w:val="22"/>
        </w:rPr>
        <w:t xml:space="preserve"> </w:t>
      </w:r>
      <w:r w:rsidRPr="00714668">
        <w:rPr>
          <w:rFonts w:asciiTheme="minorHAnsi" w:hAnsiTheme="minorHAnsi" w:cstheme="minorHAnsi"/>
          <w:w w:val="115"/>
          <w:sz w:val="22"/>
          <w:szCs w:val="22"/>
        </w:rPr>
        <w:t>allows</w:t>
      </w:r>
      <w:r w:rsidRPr="00714668">
        <w:rPr>
          <w:rFonts w:asciiTheme="minorHAnsi" w:hAnsiTheme="minorHAnsi" w:cstheme="minorHAnsi"/>
          <w:spacing w:val="-6"/>
          <w:w w:val="115"/>
          <w:sz w:val="22"/>
          <w:szCs w:val="22"/>
        </w:rPr>
        <w:t xml:space="preserve"> </w:t>
      </w:r>
      <w:r w:rsidRPr="00714668">
        <w:rPr>
          <w:rFonts w:asciiTheme="minorHAnsi" w:hAnsiTheme="minorHAnsi" w:cstheme="minorHAnsi"/>
          <w:w w:val="115"/>
          <w:sz w:val="22"/>
          <w:szCs w:val="22"/>
        </w:rPr>
        <w:t>customers</w:t>
      </w:r>
      <w:r w:rsidRPr="00714668">
        <w:rPr>
          <w:rFonts w:asciiTheme="minorHAnsi" w:hAnsiTheme="minorHAnsi" w:cstheme="minorHAnsi"/>
          <w:spacing w:val="-6"/>
          <w:w w:val="115"/>
          <w:sz w:val="22"/>
          <w:szCs w:val="22"/>
        </w:rPr>
        <w:t xml:space="preserve"> </w:t>
      </w:r>
      <w:r w:rsidRPr="00714668">
        <w:rPr>
          <w:rFonts w:asciiTheme="minorHAnsi" w:hAnsiTheme="minorHAnsi" w:cstheme="minorHAnsi"/>
          <w:w w:val="115"/>
          <w:sz w:val="22"/>
          <w:szCs w:val="22"/>
        </w:rPr>
        <w:t>to</w:t>
      </w:r>
      <w:r w:rsidRPr="00714668">
        <w:rPr>
          <w:rFonts w:asciiTheme="minorHAnsi" w:hAnsiTheme="minorHAnsi" w:cstheme="minorHAnsi"/>
          <w:spacing w:val="-9"/>
          <w:w w:val="115"/>
          <w:sz w:val="22"/>
          <w:szCs w:val="22"/>
        </w:rPr>
        <w:t xml:space="preserve"> </w:t>
      </w:r>
      <w:r w:rsidRPr="00714668">
        <w:rPr>
          <w:rFonts w:asciiTheme="minorHAnsi" w:hAnsiTheme="minorHAnsi" w:cstheme="minorHAnsi"/>
          <w:w w:val="115"/>
          <w:sz w:val="22"/>
          <w:szCs w:val="22"/>
        </w:rPr>
        <w:t>manage their accounts,</w:t>
      </w:r>
      <w:r w:rsidRPr="00714668">
        <w:rPr>
          <w:rFonts w:asciiTheme="minorHAnsi" w:hAnsiTheme="minorHAnsi" w:cstheme="minorHAnsi"/>
          <w:spacing w:val="-5"/>
          <w:w w:val="115"/>
          <w:sz w:val="22"/>
          <w:szCs w:val="22"/>
        </w:rPr>
        <w:t xml:space="preserve"> </w:t>
      </w:r>
      <w:r w:rsidRPr="00714668">
        <w:rPr>
          <w:rFonts w:asciiTheme="minorHAnsi" w:hAnsiTheme="minorHAnsi" w:cstheme="minorHAnsi"/>
          <w:w w:val="115"/>
          <w:sz w:val="22"/>
          <w:szCs w:val="22"/>
        </w:rPr>
        <w:t>devices,</w:t>
      </w:r>
      <w:r w:rsidRPr="00714668">
        <w:rPr>
          <w:rFonts w:asciiTheme="minorHAnsi" w:hAnsiTheme="minorHAnsi" w:cstheme="minorHAnsi"/>
          <w:spacing w:val="-5"/>
          <w:w w:val="115"/>
          <w:sz w:val="22"/>
          <w:szCs w:val="22"/>
        </w:rPr>
        <w:t xml:space="preserve"> </w:t>
      </w:r>
      <w:r w:rsidRPr="00714668">
        <w:rPr>
          <w:rFonts w:asciiTheme="minorHAnsi" w:hAnsiTheme="minorHAnsi" w:cstheme="minorHAnsi"/>
          <w:w w:val="115"/>
          <w:sz w:val="22"/>
          <w:szCs w:val="22"/>
        </w:rPr>
        <w:t>and</w:t>
      </w:r>
      <w:r w:rsidRPr="00714668">
        <w:rPr>
          <w:rFonts w:asciiTheme="minorHAnsi" w:hAnsiTheme="minorHAnsi" w:cstheme="minorHAnsi"/>
          <w:spacing w:val="-12"/>
          <w:w w:val="115"/>
          <w:sz w:val="22"/>
          <w:szCs w:val="22"/>
        </w:rPr>
        <w:t xml:space="preserve"> </w:t>
      </w:r>
      <w:r w:rsidRPr="00714668">
        <w:rPr>
          <w:rFonts w:asciiTheme="minorHAnsi" w:hAnsiTheme="minorHAnsi" w:cstheme="minorHAnsi"/>
          <w:w w:val="115"/>
          <w:sz w:val="22"/>
          <w:szCs w:val="22"/>
        </w:rPr>
        <w:t>security settings.</w:t>
      </w:r>
      <w:r w:rsidRPr="00714668">
        <w:rPr>
          <w:rFonts w:asciiTheme="minorHAnsi" w:hAnsiTheme="minorHAnsi" w:cstheme="minorHAnsi"/>
          <w:spacing w:val="-8"/>
          <w:w w:val="115"/>
          <w:sz w:val="22"/>
          <w:szCs w:val="22"/>
        </w:rPr>
        <w:t xml:space="preserve"> </w:t>
      </w:r>
      <w:r w:rsidRPr="00714668">
        <w:rPr>
          <w:rFonts w:asciiTheme="minorHAnsi" w:hAnsiTheme="minorHAnsi" w:cstheme="minorHAnsi"/>
          <w:w w:val="115"/>
          <w:sz w:val="22"/>
          <w:szCs w:val="22"/>
        </w:rPr>
        <w:t>The platform</w:t>
      </w:r>
      <w:r w:rsidRPr="00714668">
        <w:rPr>
          <w:rFonts w:asciiTheme="minorHAnsi" w:hAnsiTheme="minorHAnsi" w:cstheme="minorHAnsi"/>
          <w:spacing w:val="-3"/>
          <w:w w:val="115"/>
          <w:sz w:val="22"/>
          <w:szCs w:val="22"/>
        </w:rPr>
        <w:t xml:space="preserve"> </w:t>
      </w:r>
      <w:r w:rsidRPr="00714668">
        <w:rPr>
          <w:rFonts w:asciiTheme="minorHAnsi" w:hAnsiTheme="minorHAnsi" w:cstheme="minorHAnsi"/>
          <w:w w:val="115"/>
          <w:sz w:val="22"/>
          <w:szCs w:val="22"/>
        </w:rPr>
        <w:t>provides</w:t>
      </w:r>
      <w:r w:rsidRPr="00714668">
        <w:rPr>
          <w:rFonts w:asciiTheme="minorHAnsi" w:hAnsiTheme="minorHAnsi" w:cstheme="minorHAnsi"/>
          <w:spacing w:val="-5"/>
          <w:w w:val="115"/>
          <w:sz w:val="22"/>
          <w:szCs w:val="22"/>
        </w:rPr>
        <w:t xml:space="preserve"> </w:t>
      </w:r>
      <w:r w:rsidRPr="00714668">
        <w:rPr>
          <w:rFonts w:asciiTheme="minorHAnsi" w:hAnsiTheme="minorHAnsi" w:cstheme="minorHAnsi"/>
          <w:w w:val="115"/>
          <w:sz w:val="22"/>
          <w:szCs w:val="22"/>
        </w:rPr>
        <w:t>real-time monitoring,</w:t>
      </w:r>
      <w:r w:rsidRPr="00714668">
        <w:rPr>
          <w:rFonts w:asciiTheme="minorHAnsi" w:hAnsiTheme="minorHAnsi" w:cstheme="minorHAnsi"/>
          <w:spacing w:val="-4"/>
          <w:w w:val="115"/>
          <w:sz w:val="22"/>
          <w:szCs w:val="22"/>
        </w:rPr>
        <w:t xml:space="preserve"> </w:t>
      </w:r>
      <w:r w:rsidRPr="00714668">
        <w:rPr>
          <w:rFonts w:asciiTheme="minorHAnsi" w:hAnsiTheme="minorHAnsi" w:cstheme="minorHAnsi"/>
          <w:w w:val="115"/>
          <w:sz w:val="22"/>
          <w:szCs w:val="22"/>
        </w:rPr>
        <w:t>automated</w:t>
      </w:r>
      <w:r w:rsidRPr="00714668">
        <w:rPr>
          <w:rFonts w:asciiTheme="minorHAnsi" w:hAnsiTheme="minorHAnsi" w:cstheme="minorHAnsi"/>
          <w:spacing w:val="-12"/>
          <w:w w:val="115"/>
          <w:sz w:val="22"/>
          <w:szCs w:val="22"/>
        </w:rPr>
        <w:t xml:space="preserve"> </w:t>
      </w:r>
      <w:r w:rsidRPr="00714668">
        <w:rPr>
          <w:rFonts w:asciiTheme="minorHAnsi" w:hAnsiTheme="minorHAnsi" w:cstheme="minorHAnsi"/>
          <w:w w:val="115"/>
          <w:sz w:val="22"/>
          <w:szCs w:val="22"/>
        </w:rPr>
        <w:t>routines,</w:t>
      </w:r>
      <w:r w:rsidRPr="00714668">
        <w:rPr>
          <w:rFonts w:asciiTheme="minorHAnsi" w:hAnsiTheme="minorHAnsi" w:cstheme="minorHAnsi"/>
          <w:spacing w:val="-4"/>
          <w:w w:val="115"/>
          <w:sz w:val="22"/>
          <w:szCs w:val="22"/>
        </w:rPr>
        <w:t xml:space="preserve"> </w:t>
      </w:r>
      <w:r w:rsidRPr="00714668">
        <w:rPr>
          <w:rFonts w:asciiTheme="minorHAnsi" w:hAnsiTheme="minorHAnsi" w:cstheme="minorHAnsi"/>
          <w:w w:val="115"/>
          <w:sz w:val="22"/>
          <w:szCs w:val="22"/>
        </w:rPr>
        <w:t>cloud</w:t>
      </w:r>
      <w:r w:rsidRPr="00714668">
        <w:rPr>
          <w:rFonts w:asciiTheme="minorHAnsi" w:hAnsiTheme="minorHAnsi" w:cstheme="minorHAnsi"/>
          <w:spacing w:val="-12"/>
          <w:w w:val="115"/>
          <w:sz w:val="22"/>
          <w:szCs w:val="22"/>
        </w:rPr>
        <w:t xml:space="preserve"> </w:t>
      </w:r>
      <w:r w:rsidRPr="00714668">
        <w:rPr>
          <w:rFonts w:asciiTheme="minorHAnsi" w:hAnsiTheme="minorHAnsi" w:cstheme="minorHAnsi"/>
          <w:w w:val="115"/>
          <w:sz w:val="22"/>
          <w:szCs w:val="22"/>
        </w:rPr>
        <w:t>storage,</w:t>
      </w:r>
      <w:r w:rsidRPr="00714668">
        <w:rPr>
          <w:rFonts w:asciiTheme="minorHAnsi" w:hAnsiTheme="minorHAnsi" w:cstheme="minorHAnsi"/>
          <w:spacing w:val="-4"/>
          <w:w w:val="115"/>
          <w:sz w:val="22"/>
          <w:szCs w:val="22"/>
        </w:rPr>
        <w:t xml:space="preserve"> </w:t>
      </w:r>
      <w:r w:rsidRPr="00714668">
        <w:rPr>
          <w:rFonts w:asciiTheme="minorHAnsi" w:hAnsiTheme="minorHAnsi" w:cstheme="minorHAnsi"/>
          <w:w w:val="115"/>
          <w:sz w:val="22"/>
          <w:szCs w:val="22"/>
        </w:rPr>
        <w:t>and</w:t>
      </w:r>
      <w:r w:rsidRPr="00714668">
        <w:rPr>
          <w:rFonts w:asciiTheme="minorHAnsi" w:hAnsiTheme="minorHAnsi" w:cstheme="minorHAnsi"/>
          <w:spacing w:val="-12"/>
          <w:w w:val="115"/>
          <w:sz w:val="22"/>
          <w:szCs w:val="22"/>
        </w:rPr>
        <w:t xml:space="preserve"> </w:t>
      </w:r>
      <w:r w:rsidRPr="00714668">
        <w:rPr>
          <w:rFonts w:asciiTheme="minorHAnsi" w:hAnsiTheme="minorHAnsi" w:cstheme="minorHAnsi"/>
          <w:w w:val="115"/>
          <w:sz w:val="22"/>
          <w:szCs w:val="22"/>
        </w:rPr>
        <w:t>user authentication</w:t>
      </w:r>
      <w:r w:rsidRPr="00714668">
        <w:rPr>
          <w:rFonts w:asciiTheme="minorHAnsi" w:hAnsiTheme="minorHAnsi" w:cstheme="minorHAnsi"/>
          <w:spacing w:val="-3"/>
          <w:w w:val="115"/>
          <w:sz w:val="22"/>
          <w:szCs w:val="22"/>
        </w:rPr>
        <w:t xml:space="preserve"> </w:t>
      </w:r>
      <w:r w:rsidRPr="00714668">
        <w:rPr>
          <w:rFonts w:asciiTheme="minorHAnsi" w:hAnsiTheme="minorHAnsi" w:cstheme="minorHAnsi"/>
          <w:w w:val="115"/>
          <w:sz w:val="22"/>
          <w:szCs w:val="22"/>
        </w:rPr>
        <w:t>to ensure seamless security management.</w:t>
      </w:r>
    </w:p>
    <w:p w:rsidR="00E27CB4" w:rsidRPr="00714668" w14:paraId="2F1EFD33" w14:textId="77777777">
      <w:pPr>
        <w:pStyle w:val="BodyText"/>
        <w:spacing w:before="2" w:line="360" w:lineRule="auto"/>
        <w:rPr>
          <w:rFonts w:asciiTheme="minorHAnsi" w:hAnsiTheme="minorHAnsi" w:cstheme="minorHAnsi"/>
          <w:sz w:val="16"/>
          <w:szCs w:val="22"/>
        </w:rPr>
      </w:pPr>
    </w:p>
    <w:p w:rsidR="00E27CB4" w:rsidRPr="00714668" w14:paraId="52E4615F" w14:textId="77777777">
      <w:pPr>
        <w:spacing w:line="360" w:lineRule="auto"/>
        <w:ind w:right="935"/>
        <w:rPr>
          <w:rFonts w:asciiTheme="minorHAnsi" w:hAnsiTheme="minorHAnsi" w:cstheme="minorHAnsi"/>
          <w:b/>
          <w:bCs/>
          <w:spacing w:val="-2"/>
          <w:sz w:val="28"/>
          <w:szCs w:val="24"/>
        </w:rPr>
      </w:pPr>
      <w:r w:rsidRPr="00714668">
        <w:rPr>
          <w:rFonts w:asciiTheme="minorHAnsi" w:hAnsiTheme="minorHAnsi" w:cstheme="minorHAnsi"/>
          <w:b/>
          <w:bCs/>
          <w:spacing w:val="-2"/>
          <w:sz w:val="28"/>
          <w:szCs w:val="24"/>
        </w:rPr>
        <w:t>Roles and Responsibility</w:t>
      </w:r>
    </w:p>
    <w:p w:rsidR="00BA7392" w:rsidRPr="00714668" w:rsidP="00BA7392" w14:paraId="090D9360" w14:textId="77777777">
      <w:pPr>
        <w:pStyle w:val="NormalWeb"/>
        <w:numPr>
          <w:ilvl w:val="0"/>
          <w:numId w:val="3"/>
        </w:num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714668">
        <w:rPr>
          <w:rFonts w:asciiTheme="minorHAnsi" w:hAnsiTheme="minorHAnsi" w:cstheme="minorHAnsi"/>
          <w:sz w:val="22"/>
          <w:szCs w:val="22"/>
        </w:rPr>
        <w:t xml:space="preserve">Conducted </w:t>
      </w:r>
      <w:r w:rsidRPr="00714668">
        <w:rPr>
          <w:rStyle w:val="Strong"/>
          <w:rFonts w:asciiTheme="minorHAnsi" w:hAnsiTheme="minorHAnsi" w:cstheme="minorHAnsi"/>
          <w:sz w:val="22"/>
          <w:szCs w:val="22"/>
        </w:rPr>
        <w:t>root cause analysis</w:t>
      </w:r>
      <w:r w:rsidRPr="00714668">
        <w:rPr>
          <w:rFonts w:asciiTheme="minorHAnsi" w:hAnsiTheme="minorHAnsi" w:cstheme="minorHAnsi"/>
          <w:sz w:val="22"/>
          <w:szCs w:val="22"/>
        </w:rPr>
        <w:t xml:space="preserve"> and resolved requirement and design inconsistencies to ensure stable and accurate database functionality.</w:t>
      </w:r>
    </w:p>
    <w:p w:rsidR="00BA7392" w:rsidRPr="00714668" w:rsidP="00BA7392" w14:paraId="79A9F07F" w14:textId="1829722B">
      <w:pPr>
        <w:pStyle w:val="NormalWeb"/>
        <w:numPr>
          <w:ilvl w:val="0"/>
          <w:numId w:val="3"/>
        </w:num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714668">
        <w:rPr>
          <w:rFonts w:asciiTheme="minorHAnsi" w:hAnsiTheme="minorHAnsi" w:cstheme="minorHAnsi"/>
          <w:sz w:val="22"/>
          <w:szCs w:val="22"/>
        </w:rPr>
        <w:t xml:space="preserve">Utilized </w:t>
      </w:r>
      <w:r w:rsidRPr="00714668">
        <w:rPr>
          <w:rStyle w:val="Strong"/>
          <w:rFonts w:asciiTheme="minorHAnsi" w:hAnsiTheme="minorHAnsi" w:cstheme="minorHAnsi"/>
          <w:sz w:val="22"/>
          <w:szCs w:val="22"/>
        </w:rPr>
        <w:t>complex SQL techniques, joins, subqueries, and advanced query logic</w:t>
      </w:r>
      <w:r w:rsidRPr="00714668">
        <w:rPr>
          <w:rFonts w:asciiTheme="minorHAnsi" w:hAnsiTheme="minorHAnsi" w:cstheme="minorHAnsi"/>
          <w:sz w:val="22"/>
          <w:szCs w:val="22"/>
        </w:rPr>
        <w:t xml:space="preserve"> to develop efficient database solutions and support application requirements.</w:t>
      </w:r>
    </w:p>
    <w:p w:rsidR="00BA7392" w:rsidRPr="00714668" w:rsidP="00BA7392" w14:paraId="077C2B75" w14:textId="786614EA">
      <w:pPr>
        <w:pStyle w:val="NormalWeb"/>
        <w:numPr>
          <w:ilvl w:val="0"/>
          <w:numId w:val="3"/>
        </w:num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714668">
        <w:rPr>
          <w:rFonts w:asciiTheme="minorHAnsi" w:hAnsiTheme="minorHAnsi" w:cstheme="minorHAnsi"/>
          <w:sz w:val="22"/>
          <w:szCs w:val="22"/>
        </w:rPr>
        <w:t xml:space="preserve">Developed optimized queries using </w:t>
      </w:r>
      <w:r w:rsidRPr="00714668">
        <w:rPr>
          <w:rStyle w:val="Strong"/>
          <w:rFonts w:asciiTheme="minorHAnsi" w:hAnsiTheme="minorHAnsi" w:cstheme="minorHAnsi"/>
          <w:sz w:val="22"/>
          <w:szCs w:val="22"/>
        </w:rPr>
        <w:t>PL/SQL collections, Ref Cursors, BULK COLLECT, and aggregate functions</w:t>
      </w:r>
      <w:r w:rsidRPr="00714668">
        <w:rPr>
          <w:rFonts w:asciiTheme="minorHAnsi" w:hAnsiTheme="minorHAnsi" w:cstheme="minorHAnsi"/>
          <w:sz w:val="22"/>
          <w:szCs w:val="22"/>
        </w:rPr>
        <w:t xml:space="preserve"> for high-performance data processing.</w:t>
      </w:r>
    </w:p>
    <w:p w:rsidR="00BA7392" w:rsidRPr="00714668" w:rsidP="00BA7392" w14:paraId="419BC999" w14:textId="6E4B7253">
      <w:pPr>
        <w:pStyle w:val="NormalWeb"/>
        <w:numPr>
          <w:ilvl w:val="0"/>
          <w:numId w:val="3"/>
        </w:num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714668">
        <w:rPr>
          <w:rFonts w:asciiTheme="minorHAnsi" w:hAnsiTheme="minorHAnsi" w:cstheme="minorHAnsi"/>
          <w:sz w:val="22"/>
          <w:szCs w:val="22"/>
        </w:rPr>
        <w:t xml:space="preserve">Collaborated with development and support teams to resolve defects and ensure </w:t>
      </w:r>
      <w:r w:rsidRPr="00714668">
        <w:rPr>
          <w:rStyle w:val="Strong"/>
          <w:rFonts w:asciiTheme="minorHAnsi" w:hAnsiTheme="minorHAnsi" w:cstheme="minorHAnsi"/>
          <w:sz w:val="22"/>
          <w:szCs w:val="22"/>
        </w:rPr>
        <w:t>production stability and timely issue resolution</w:t>
      </w:r>
      <w:r w:rsidRPr="00714668">
        <w:rPr>
          <w:rFonts w:asciiTheme="minorHAnsi" w:hAnsiTheme="minorHAnsi" w:cstheme="minorHAnsi"/>
          <w:sz w:val="22"/>
          <w:szCs w:val="22"/>
        </w:rPr>
        <w:t>.</w:t>
      </w:r>
    </w:p>
    <w:p w:rsidR="00BA7392" w:rsidRPr="00714668" w:rsidP="00BA7392" w14:paraId="1091BEDD" w14:textId="13D4AD04">
      <w:pPr>
        <w:pStyle w:val="NormalWeb"/>
        <w:numPr>
          <w:ilvl w:val="0"/>
          <w:numId w:val="3"/>
        </w:num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714668">
        <w:rPr>
          <w:rFonts w:asciiTheme="minorHAnsi" w:hAnsiTheme="minorHAnsi" w:cstheme="minorHAnsi"/>
          <w:sz w:val="22"/>
          <w:szCs w:val="22"/>
        </w:rPr>
        <w:t xml:space="preserve">Performed </w:t>
      </w:r>
      <w:r w:rsidRPr="00714668">
        <w:rPr>
          <w:rStyle w:val="Strong"/>
          <w:rFonts w:asciiTheme="minorHAnsi" w:hAnsiTheme="minorHAnsi" w:cstheme="minorHAnsi"/>
          <w:sz w:val="22"/>
          <w:szCs w:val="22"/>
        </w:rPr>
        <w:t>data loading from flat files using SQL*Loader</w:t>
      </w:r>
      <w:r w:rsidRPr="00714668">
        <w:rPr>
          <w:rFonts w:asciiTheme="minorHAnsi" w:hAnsiTheme="minorHAnsi" w:cstheme="minorHAnsi"/>
          <w:sz w:val="22"/>
          <w:szCs w:val="22"/>
        </w:rPr>
        <w:t>, ensuring efficient bulk data ingestion into Oracle tables.</w:t>
      </w:r>
    </w:p>
    <w:p w:rsidR="00142E1B" w:rsidRPr="00714668" w:rsidP="00BA7392" w14:paraId="53664578" w14:textId="77777777">
      <w:pPr>
        <w:pStyle w:val="NormalWeb"/>
        <w:numPr>
          <w:ilvl w:val="0"/>
          <w:numId w:val="3"/>
        </w:num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714668">
        <w:rPr>
          <w:rFonts w:asciiTheme="minorHAnsi" w:hAnsiTheme="minorHAnsi" w:cstheme="minorHAnsi"/>
          <w:sz w:val="22"/>
          <w:szCs w:val="22"/>
        </w:rPr>
        <w:t xml:space="preserve">Implemented an effective </w:t>
      </w:r>
      <w:r w:rsidRPr="00714668">
        <w:rPr>
          <w:rFonts w:asciiTheme="minorHAnsi" w:hAnsiTheme="minorHAnsi" w:cstheme="minorHAnsi"/>
          <w:b/>
          <w:bCs/>
          <w:sz w:val="22"/>
          <w:szCs w:val="22"/>
        </w:rPr>
        <w:t>indexing strategy</w:t>
      </w:r>
      <w:r w:rsidRPr="00714668">
        <w:rPr>
          <w:rFonts w:asciiTheme="minorHAnsi" w:hAnsiTheme="minorHAnsi" w:cstheme="minorHAnsi"/>
          <w:sz w:val="22"/>
          <w:szCs w:val="22"/>
        </w:rPr>
        <w:t xml:space="preserve">, improving report performance by </w:t>
      </w:r>
      <w:r w:rsidRPr="00714668">
        <w:rPr>
          <w:rFonts w:asciiTheme="minorHAnsi" w:hAnsiTheme="minorHAnsi" w:cstheme="minorHAnsi"/>
          <w:b/>
          <w:bCs/>
          <w:sz w:val="22"/>
          <w:szCs w:val="22"/>
        </w:rPr>
        <w:t>60%</w:t>
      </w:r>
      <w:r w:rsidRPr="00714668">
        <w:rPr>
          <w:rFonts w:asciiTheme="minorHAnsi" w:hAnsiTheme="minorHAnsi" w:cstheme="minorHAnsi"/>
          <w:sz w:val="22"/>
          <w:szCs w:val="22"/>
        </w:rPr>
        <w:t xml:space="preserve"> and reducing query response time.</w:t>
      </w:r>
    </w:p>
    <w:p w:rsidR="00BA7392" w:rsidRPr="00714668" w:rsidP="00BA7392" w14:paraId="2504EB76" w14:textId="3F55A34B">
      <w:pPr>
        <w:pStyle w:val="NormalWeb"/>
        <w:numPr>
          <w:ilvl w:val="0"/>
          <w:numId w:val="3"/>
        </w:num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714668">
        <w:rPr>
          <w:rFonts w:asciiTheme="minorHAnsi" w:hAnsiTheme="minorHAnsi" w:cstheme="minorHAnsi"/>
          <w:sz w:val="22"/>
          <w:szCs w:val="22"/>
        </w:rPr>
        <w:t xml:space="preserve">Extracted and transformed data in </w:t>
      </w:r>
      <w:r w:rsidRPr="00714668">
        <w:rPr>
          <w:rStyle w:val="Strong"/>
          <w:rFonts w:asciiTheme="minorHAnsi" w:hAnsiTheme="minorHAnsi" w:cstheme="minorHAnsi"/>
          <w:sz w:val="22"/>
          <w:szCs w:val="22"/>
        </w:rPr>
        <w:t>XML format</w:t>
      </w:r>
      <w:r w:rsidRPr="00714668">
        <w:rPr>
          <w:rFonts w:asciiTheme="minorHAnsi" w:hAnsiTheme="minorHAnsi" w:cstheme="minorHAnsi"/>
          <w:sz w:val="22"/>
          <w:szCs w:val="22"/>
        </w:rPr>
        <w:t xml:space="preserve"> and integrated it with external systems for data exchange.</w:t>
      </w:r>
    </w:p>
    <w:p w:rsidR="00BA7392" w:rsidRPr="00714668" w:rsidP="00BA7392" w14:paraId="48C9E502" w14:textId="3CF996B8">
      <w:pPr>
        <w:pStyle w:val="NormalWeb"/>
        <w:numPr>
          <w:ilvl w:val="0"/>
          <w:numId w:val="3"/>
        </w:num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714668">
        <w:rPr>
          <w:rFonts w:asciiTheme="minorHAnsi" w:hAnsiTheme="minorHAnsi" w:cstheme="minorHAnsi"/>
          <w:sz w:val="22"/>
          <w:szCs w:val="22"/>
        </w:rPr>
        <w:t xml:space="preserve">Leveraged advanced PL/SQL concepts including </w:t>
      </w:r>
      <w:r w:rsidRPr="00714668">
        <w:rPr>
          <w:rStyle w:val="Strong"/>
          <w:rFonts w:asciiTheme="minorHAnsi" w:hAnsiTheme="minorHAnsi" w:cstheme="minorHAnsi"/>
          <w:sz w:val="22"/>
          <w:szCs w:val="22"/>
        </w:rPr>
        <w:t>dynamic SQL, exception handling, system variables, collections, Ref Cursors, and UTL_FILE</w:t>
      </w:r>
      <w:r w:rsidRPr="00714668">
        <w:rPr>
          <w:rFonts w:asciiTheme="minorHAnsi" w:hAnsiTheme="minorHAnsi" w:cstheme="minorHAnsi"/>
          <w:sz w:val="22"/>
          <w:szCs w:val="22"/>
        </w:rPr>
        <w:t xml:space="preserve"> for file processing operations.</w:t>
      </w:r>
    </w:p>
    <w:p w:rsidR="00BA7392" w:rsidRPr="00714668" w:rsidP="00BA7392" w14:paraId="04636116" w14:textId="07288686">
      <w:pPr>
        <w:pStyle w:val="NormalWeb"/>
        <w:numPr>
          <w:ilvl w:val="0"/>
          <w:numId w:val="3"/>
        </w:num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714668">
        <w:rPr>
          <w:rFonts w:asciiTheme="minorHAnsi" w:hAnsiTheme="minorHAnsi" w:cstheme="minorHAnsi"/>
          <w:sz w:val="22"/>
          <w:szCs w:val="22"/>
        </w:rPr>
        <w:t xml:space="preserve">Performed </w:t>
      </w:r>
      <w:r w:rsidRPr="00714668">
        <w:rPr>
          <w:rStyle w:val="Strong"/>
          <w:rFonts w:asciiTheme="minorHAnsi" w:hAnsiTheme="minorHAnsi" w:cstheme="minorHAnsi"/>
          <w:sz w:val="22"/>
          <w:szCs w:val="22"/>
        </w:rPr>
        <w:t>database performance tuning</w:t>
      </w:r>
      <w:r w:rsidRPr="00714668">
        <w:rPr>
          <w:rFonts w:asciiTheme="minorHAnsi" w:hAnsiTheme="minorHAnsi" w:cstheme="minorHAnsi"/>
          <w:sz w:val="22"/>
          <w:szCs w:val="22"/>
        </w:rPr>
        <w:t xml:space="preserve"> using </w:t>
      </w:r>
      <w:r w:rsidRPr="00714668">
        <w:rPr>
          <w:rStyle w:val="Strong"/>
          <w:rFonts w:asciiTheme="minorHAnsi" w:hAnsiTheme="minorHAnsi" w:cstheme="minorHAnsi"/>
          <w:sz w:val="22"/>
          <w:szCs w:val="22"/>
        </w:rPr>
        <w:t>EXPLAIN PLAN, SQL tuning techniques, DBMS Profiler, and AWR reports</w:t>
      </w:r>
      <w:r w:rsidRPr="00714668">
        <w:rPr>
          <w:rFonts w:asciiTheme="minorHAnsi" w:hAnsiTheme="minorHAnsi" w:cstheme="minorHAnsi"/>
          <w:sz w:val="22"/>
          <w:szCs w:val="22"/>
        </w:rPr>
        <w:t xml:space="preserve"> to identify and resolve bottlenecks.</w:t>
      </w:r>
    </w:p>
    <w:p w:rsidR="00BA7392" w:rsidRPr="00714668" w:rsidP="00BA7392" w14:paraId="739036EC" w14:textId="59BAD390">
      <w:pPr>
        <w:pStyle w:val="NormalWeb"/>
        <w:numPr>
          <w:ilvl w:val="0"/>
          <w:numId w:val="3"/>
        </w:num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714668">
        <w:rPr>
          <w:rFonts w:asciiTheme="minorHAnsi" w:hAnsiTheme="minorHAnsi" w:cstheme="minorHAnsi"/>
          <w:sz w:val="22"/>
          <w:szCs w:val="22"/>
        </w:rPr>
        <w:t xml:space="preserve">Identified and optimized </w:t>
      </w:r>
      <w:r w:rsidRPr="00714668">
        <w:rPr>
          <w:rStyle w:val="Strong"/>
          <w:rFonts w:asciiTheme="minorHAnsi" w:hAnsiTheme="minorHAnsi" w:cstheme="minorHAnsi"/>
          <w:sz w:val="22"/>
          <w:szCs w:val="22"/>
        </w:rPr>
        <w:t>long-running queries</w:t>
      </w:r>
      <w:r w:rsidRPr="00714668">
        <w:rPr>
          <w:rFonts w:asciiTheme="minorHAnsi" w:hAnsiTheme="minorHAnsi" w:cstheme="minorHAnsi"/>
          <w:sz w:val="22"/>
          <w:szCs w:val="22"/>
        </w:rPr>
        <w:t xml:space="preserve">, eliminating full table scans through proper </w:t>
      </w:r>
      <w:r w:rsidRPr="00714668">
        <w:rPr>
          <w:rStyle w:val="Strong"/>
          <w:rFonts w:asciiTheme="minorHAnsi" w:hAnsiTheme="minorHAnsi" w:cstheme="minorHAnsi"/>
          <w:sz w:val="22"/>
          <w:szCs w:val="22"/>
        </w:rPr>
        <w:t>indexing and table partitioning strategies</w:t>
      </w:r>
      <w:r w:rsidRPr="00714668">
        <w:rPr>
          <w:rFonts w:asciiTheme="minorHAnsi" w:hAnsiTheme="minorHAnsi" w:cstheme="minorHAnsi"/>
          <w:sz w:val="22"/>
          <w:szCs w:val="22"/>
        </w:rPr>
        <w:t>.</w:t>
      </w:r>
    </w:p>
    <w:p w:rsidR="00BA7392" w:rsidRPr="00714668" w:rsidP="00BA7392" w14:paraId="7E97E2D5" w14:textId="60905426">
      <w:pPr>
        <w:pStyle w:val="NormalWeb"/>
        <w:numPr>
          <w:ilvl w:val="0"/>
          <w:numId w:val="3"/>
        </w:num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714668">
        <w:rPr>
          <w:rFonts w:asciiTheme="minorHAnsi" w:hAnsiTheme="minorHAnsi" w:cstheme="minorHAnsi"/>
          <w:sz w:val="22"/>
          <w:szCs w:val="22"/>
        </w:rPr>
        <w:t xml:space="preserve">Worked on </w:t>
      </w:r>
      <w:r w:rsidRPr="00714668">
        <w:rPr>
          <w:rStyle w:val="Strong"/>
          <w:rFonts w:asciiTheme="minorHAnsi" w:hAnsiTheme="minorHAnsi" w:cstheme="minorHAnsi"/>
          <w:sz w:val="22"/>
          <w:szCs w:val="22"/>
        </w:rPr>
        <w:t>backup and recovery operations</w:t>
      </w:r>
      <w:r w:rsidRPr="00714668">
        <w:rPr>
          <w:rFonts w:asciiTheme="minorHAnsi" w:hAnsiTheme="minorHAnsi" w:cstheme="minorHAnsi"/>
          <w:sz w:val="22"/>
          <w:szCs w:val="22"/>
        </w:rPr>
        <w:t xml:space="preserve">, including </w:t>
      </w:r>
      <w:r w:rsidRPr="00714668">
        <w:rPr>
          <w:rStyle w:val="Strong"/>
          <w:rFonts w:asciiTheme="minorHAnsi" w:hAnsiTheme="minorHAnsi" w:cstheme="minorHAnsi"/>
          <w:sz w:val="22"/>
          <w:szCs w:val="22"/>
        </w:rPr>
        <w:t>RMAN (Recovery Manager)</w:t>
      </w:r>
      <w:r w:rsidRPr="00714668">
        <w:rPr>
          <w:rFonts w:asciiTheme="minorHAnsi" w:hAnsiTheme="minorHAnsi" w:cstheme="minorHAnsi"/>
          <w:sz w:val="22"/>
          <w:szCs w:val="22"/>
        </w:rPr>
        <w:t xml:space="preserve"> and basic database recovery procedures to ensure data safety and business continuity.</w:t>
      </w:r>
    </w:p>
    <w:p w:rsidR="00BA7392" w:rsidRPr="00714668" w:rsidP="00BA7392" w14:paraId="43B570FD" w14:textId="7665EF31">
      <w:pPr>
        <w:pStyle w:val="NormalWeb"/>
        <w:numPr>
          <w:ilvl w:val="0"/>
          <w:numId w:val="3"/>
        </w:numPr>
        <w:spacing w:before="175" w:line="360" w:lineRule="auto"/>
        <w:rPr>
          <w:rFonts w:asciiTheme="minorHAnsi" w:hAnsiTheme="minorHAnsi" w:cstheme="minorHAnsi"/>
          <w:sz w:val="15"/>
          <w:szCs w:val="22"/>
        </w:rPr>
      </w:pPr>
      <w:r w:rsidRPr="00714668">
        <w:rPr>
          <w:rFonts w:asciiTheme="minorHAnsi" w:hAnsiTheme="minorHAnsi" w:cstheme="minorHAnsi"/>
          <w:sz w:val="22"/>
          <w:szCs w:val="22"/>
        </w:rPr>
        <w:t xml:space="preserve">Supported </w:t>
      </w:r>
      <w:r w:rsidRPr="00714668">
        <w:rPr>
          <w:rStyle w:val="Strong"/>
          <w:rFonts w:asciiTheme="minorHAnsi" w:hAnsiTheme="minorHAnsi" w:cstheme="minorHAnsi"/>
          <w:sz w:val="22"/>
          <w:szCs w:val="22"/>
        </w:rPr>
        <w:t>Agile development and deployment cycles</w:t>
      </w:r>
      <w:r w:rsidRPr="00714668">
        <w:rPr>
          <w:rFonts w:asciiTheme="minorHAnsi" w:hAnsiTheme="minorHAnsi" w:cstheme="minorHAnsi"/>
          <w:sz w:val="22"/>
          <w:szCs w:val="22"/>
        </w:rPr>
        <w:t>, actively participating in testing, performance validation, and ensuring smooth integration and production releases.</w:t>
      </w:r>
    </w:p>
    <w:p w:rsidR="00E27CB4" w:rsidRPr="00714668" w14:paraId="3620F68C" w14:textId="77777777">
      <w:pPr>
        <w:pStyle w:val="Heading21"/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714668">
        <w:rPr>
          <w:rFonts w:asciiTheme="minorHAnsi" w:hAnsiTheme="minorHAnsi" w:cstheme="minorHAnsi"/>
          <w:spacing w:val="-5"/>
          <w:sz w:val="28"/>
          <w:szCs w:val="28"/>
        </w:rPr>
        <w:t>Project</w:t>
      </w:r>
      <w:r w:rsidRPr="00714668">
        <w:rPr>
          <w:rFonts w:asciiTheme="minorHAnsi" w:hAnsiTheme="minorHAnsi" w:cstheme="minorHAnsi"/>
          <w:spacing w:val="-7"/>
          <w:sz w:val="28"/>
          <w:szCs w:val="28"/>
        </w:rPr>
        <w:t xml:space="preserve"> </w:t>
      </w:r>
      <w:r w:rsidRPr="00714668">
        <w:rPr>
          <w:rFonts w:asciiTheme="minorHAnsi" w:hAnsiTheme="minorHAnsi" w:cstheme="minorHAnsi"/>
          <w:spacing w:val="-5"/>
          <w:sz w:val="28"/>
          <w:szCs w:val="28"/>
        </w:rPr>
        <w:t>#3</w:t>
      </w:r>
    </w:p>
    <w:p w:rsidR="00E27CB4" w:rsidRPr="00714668" w14:paraId="299F1BD9" w14:textId="77777777">
      <w:pPr>
        <w:spacing w:before="175" w:line="360" w:lineRule="auto"/>
        <w:ind w:left="320"/>
        <w:rPr>
          <w:rFonts w:asciiTheme="minorHAnsi" w:hAnsiTheme="minorHAnsi" w:cstheme="minorHAnsi"/>
          <w:szCs w:val="28"/>
        </w:rPr>
      </w:pPr>
      <w:r w:rsidRPr="00714668">
        <w:rPr>
          <w:rFonts w:asciiTheme="minorHAnsi" w:hAnsiTheme="minorHAnsi" w:cstheme="minorHAnsi"/>
          <w:b/>
          <w:szCs w:val="28"/>
        </w:rPr>
        <w:t>Client</w:t>
      </w:r>
      <w:r w:rsidRPr="00714668">
        <w:rPr>
          <w:rFonts w:asciiTheme="minorHAnsi" w:hAnsiTheme="minorHAnsi" w:cstheme="minorHAnsi"/>
          <w:szCs w:val="28"/>
        </w:rPr>
        <w:t>:</w:t>
      </w:r>
      <w:r w:rsidRPr="00714668">
        <w:rPr>
          <w:rFonts w:asciiTheme="minorHAnsi" w:hAnsiTheme="minorHAnsi" w:cstheme="minorHAnsi"/>
          <w:spacing w:val="32"/>
          <w:szCs w:val="28"/>
        </w:rPr>
        <w:t xml:space="preserve"> </w:t>
      </w:r>
      <w:r w:rsidRPr="00714668">
        <w:rPr>
          <w:rFonts w:asciiTheme="minorHAnsi" w:hAnsiTheme="minorHAnsi" w:cstheme="minorHAnsi"/>
          <w:szCs w:val="28"/>
        </w:rPr>
        <w:t>Banking</w:t>
      </w:r>
      <w:r w:rsidRPr="00714668">
        <w:rPr>
          <w:rFonts w:asciiTheme="minorHAnsi" w:hAnsiTheme="minorHAnsi" w:cstheme="minorHAnsi"/>
          <w:spacing w:val="29"/>
          <w:szCs w:val="28"/>
        </w:rPr>
        <w:t xml:space="preserve"> </w:t>
      </w:r>
      <w:r w:rsidRPr="00714668">
        <w:rPr>
          <w:rFonts w:asciiTheme="minorHAnsi" w:hAnsiTheme="minorHAnsi" w:cstheme="minorHAnsi"/>
          <w:szCs w:val="28"/>
        </w:rPr>
        <w:t>and</w:t>
      </w:r>
      <w:r w:rsidRPr="00714668">
        <w:rPr>
          <w:rFonts w:asciiTheme="minorHAnsi" w:hAnsiTheme="minorHAnsi" w:cstheme="minorHAnsi"/>
          <w:spacing w:val="23"/>
          <w:szCs w:val="28"/>
        </w:rPr>
        <w:t xml:space="preserve"> </w:t>
      </w:r>
      <w:r w:rsidRPr="00714668">
        <w:rPr>
          <w:rFonts w:asciiTheme="minorHAnsi" w:hAnsiTheme="minorHAnsi" w:cstheme="minorHAnsi"/>
          <w:spacing w:val="-2"/>
          <w:szCs w:val="28"/>
        </w:rPr>
        <w:t>Finance</w:t>
      </w:r>
    </w:p>
    <w:p w:rsidR="00E27CB4" w:rsidRPr="00714668" w14:paraId="57FC1624" w14:textId="77777777">
      <w:pPr>
        <w:pStyle w:val="BodyText"/>
        <w:spacing w:before="51" w:line="360" w:lineRule="auto"/>
        <w:ind w:left="320"/>
        <w:rPr>
          <w:rFonts w:asciiTheme="minorHAnsi" w:hAnsiTheme="minorHAnsi" w:cstheme="minorHAnsi"/>
          <w:sz w:val="22"/>
          <w:szCs w:val="22"/>
        </w:rPr>
      </w:pPr>
      <w:r w:rsidRPr="00714668">
        <w:rPr>
          <w:rFonts w:asciiTheme="minorHAnsi" w:hAnsiTheme="minorHAnsi" w:cstheme="minorHAnsi"/>
          <w:b/>
          <w:spacing w:val="2"/>
          <w:sz w:val="22"/>
          <w:szCs w:val="22"/>
        </w:rPr>
        <w:t>Role</w:t>
      </w:r>
      <w:r w:rsidRPr="00714668">
        <w:rPr>
          <w:rFonts w:asciiTheme="minorHAnsi" w:hAnsiTheme="minorHAnsi" w:cstheme="minorHAnsi"/>
          <w:spacing w:val="2"/>
          <w:sz w:val="22"/>
          <w:szCs w:val="22"/>
        </w:rPr>
        <w:t>:</w:t>
      </w:r>
      <w:r w:rsidRPr="00714668">
        <w:rPr>
          <w:rFonts w:asciiTheme="minorHAnsi" w:hAnsiTheme="minorHAnsi" w:cstheme="minorHAnsi"/>
          <w:spacing w:val="33"/>
          <w:sz w:val="22"/>
          <w:szCs w:val="22"/>
        </w:rPr>
        <w:t xml:space="preserve"> </w:t>
      </w:r>
      <w:r w:rsidRPr="00714668">
        <w:rPr>
          <w:rFonts w:asciiTheme="minorHAnsi" w:hAnsiTheme="minorHAnsi" w:cstheme="minorHAnsi"/>
          <w:spacing w:val="2"/>
          <w:sz w:val="22"/>
          <w:szCs w:val="22"/>
        </w:rPr>
        <w:t>Associate</w:t>
      </w:r>
      <w:r w:rsidRPr="00714668">
        <w:rPr>
          <w:rFonts w:asciiTheme="minorHAnsi" w:hAnsiTheme="minorHAnsi" w:cstheme="minorHAnsi"/>
          <w:spacing w:val="50"/>
          <w:sz w:val="22"/>
          <w:szCs w:val="22"/>
        </w:rPr>
        <w:t xml:space="preserve"> </w:t>
      </w:r>
      <w:r w:rsidRPr="00714668">
        <w:rPr>
          <w:rFonts w:asciiTheme="minorHAnsi" w:hAnsiTheme="minorHAnsi" w:cstheme="minorHAnsi"/>
          <w:spacing w:val="2"/>
          <w:sz w:val="22"/>
          <w:szCs w:val="22"/>
        </w:rPr>
        <w:t>Engineer</w:t>
      </w:r>
      <w:r w:rsidRPr="00714668">
        <w:rPr>
          <w:rFonts w:asciiTheme="minorHAnsi" w:hAnsiTheme="minorHAnsi" w:cstheme="minorHAnsi"/>
          <w:spacing w:val="52"/>
          <w:sz w:val="22"/>
          <w:szCs w:val="22"/>
        </w:rPr>
        <w:t xml:space="preserve"> </w:t>
      </w:r>
      <w:r w:rsidRPr="00714668">
        <w:rPr>
          <w:rFonts w:asciiTheme="minorHAnsi" w:hAnsiTheme="minorHAnsi" w:cstheme="minorHAnsi"/>
          <w:spacing w:val="2"/>
          <w:sz w:val="22"/>
          <w:szCs w:val="22"/>
        </w:rPr>
        <w:t>(SQL</w:t>
      </w:r>
      <w:r w:rsidRPr="00714668">
        <w:rPr>
          <w:rFonts w:asciiTheme="minorHAnsi" w:hAnsiTheme="minorHAnsi" w:cstheme="minorHAnsi"/>
          <w:spacing w:val="48"/>
          <w:sz w:val="22"/>
          <w:szCs w:val="22"/>
        </w:rPr>
        <w:t xml:space="preserve"> </w:t>
      </w:r>
      <w:r w:rsidRPr="00714668">
        <w:rPr>
          <w:rFonts w:asciiTheme="minorHAnsi" w:hAnsiTheme="minorHAnsi" w:cstheme="minorHAnsi"/>
          <w:spacing w:val="-2"/>
          <w:sz w:val="22"/>
          <w:szCs w:val="22"/>
        </w:rPr>
        <w:t>Developer)</w:t>
      </w:r>
    </w:p>
    <w:p w:rsidR="00E27CB4" w:rsidRPr="00714668" w14:paraId="7CEA59C3" w14:textId="77777777">
      <w:pPr>
        <w:spacing w:before="50" w:line="360" w:lineRule="auto"/>
        <w:ind w:left="320"/>
        <w:rPr>
          <w:rFonts w:asciiTheme="minorHAnsi" w:hAnsiTheme="minorHAnsi" w:cstheme="minorHAnsi"/>
          <w:szCs w:val="28"/>
        </w:rPr>
      </w:pPr>
      <w:r w:rsidRPr="00714668">
        <w:rPr>
          <w:rFonts w:asciiTheme="minorHAnsi" w:hAnsiTheme="minorHAnsi" w:cstheme="minorHAnsi"/>
          <w:b/>
          <w:szCs w:val="28"/>
        </w:rPr>
        <w:t>Duration</w:t>
      </w:r>
      <w:r w:rsidRPr="00714668">
        <w:rPr>
          <w:rFonts w:asciiTheme="minorHAnsi" w:hAnsiTheme="minorHAnsi" w:cstheme="minorHAnsi"/>
          <w:szCs w:val="28"/>
        </w:rPr>
        <w:t>:</w:t>
      </w:r>
      <w:r w:rsidRPr="00714668">
        <w:rPr>
          <w:rFonts w:asciiTheme="minorHAnsi" w:hAnsiTheme="minorHAnsi" w:cstheme="minorHAnsi"/>
          <w:spacing w:val="9"/>
          <w:szCs w:val="28"/>
        </w:rPr>
        <w:t xml:space="preserve"> May</w:t>
      </w:r>
      <w:r w:rsidRPr="00714668">
        <w:rPr>
          <w:rFonts w:asciiTheme="minorHAnsi" w:hAnsiTheme="minorHAnsi" w:cstheme="minorHAnsi"/>
          <w:spacing w:val="15"/>
          <w:szCs w:val="28"/>
        </w:rPr>
        <w:t xml:space="preserve"> </w:t>
      </w:r>
      <w:r w:rsidRPr="00714668">
        <w:rPr>
          <w:rFonts w:asciiTheme="minorHAnsi" w:hAnsiTheme="minorHAnsi" w:cstheme="minorHAnsi"/>
          <w:szCs w:val="28"/>
        </w:rPr>
        <w:t>2017</w:t>
      </w:r>
      <w:r w:rsidRPr="00714668">
        <w:rPr>
          <w:rFonts w:asciiTheme="minorHAnsi" w:hAnsiTheme="minorHAnsi" w:cstheme="minorHAnsi"/>
          <w:spacing w:val="14"/>
          <w:szCs w:val="28"/>
        </w:rPr>
        <w:t xml:space="preserve"> </w:t>
      </w:r>
      <w:r w:rsidRPr="00714668">
        <w:rPr>
          <w:rFonts w:asciiTheme="minorHAnsi" w:hAnsiTheme="minorHAnsi" w:cstheme="minorHAnsi"/>
          <w:szCs w:val="28"/>
        </w:rPr>
        <w:t>–</w:t>
      </w:r>
      <w:r w:rsidRPr="00714668">
        <w:rPr>
          <w:rFonts w:asciiTheme="minorHAnsi" w:hAnsiTheme="minorHAnsi" w:cstheme="minorHAnsi"/>
          <w:spacing w:val="17"/>
          <w:szCs w:val="28"/>
        </w:rPr>
        <w:t xml:space="preserve"> </w:t>
      </w:r>
      <w:r w:rsidRPr="00714668">
        <w:rPr>
          <w:rFonts w:asciiTheme="minorHAnsi" w:hAnsiTheme="minorHAnsi" w:cstheme="minorHAnsi"/>
          <w:szCs w:val="28"/>
        </w:rPr>
        <w:t>Jan</w:t>
      </w:r>
      <w:r w:rsidRPr="00714668">
        <w:rPr>
          <w:rFonts w:asciiTheme="minorHAnsi" w:hAnsiTheme="minorHAnsi" w:cstheme="minorHAnsi"/>
          <w:spacing w:val="13"/>
          <w:szCs w:val="28"/>
        </w:rPr>
        <w:t xml:space="preserve"> </w:t>
      </w:r>
      <w:r w:rsidRPr="00714668">
        <w:rPr>
          <w:rFonts w:asciiTheme="minorHAnsi" w:hAnsiTheme="minorHAnsi" w:cstheme="minorHAnsi"/>
          <w:spacing w:val="-4"/>
          <w:szCs w:val="28"/>
        </w:rPr>
        <w:t>20221</w:t>
      </w:r>
    </w:p>
    <w:p w:rsidR="00E27CB4" w:rsidRPr="00714668" w14:paraId="45828341" w14:textId="77777777">
      <w:pPr>
        <w:pStyle w:val="BodyText"/>
        <w:spacing w:before="10" w:line="360" w:lineRule="auto"/>
        <w:rPr>
          <w:rFonts w:asciiTheme="minorHAnsi" w:hAnsiTheme="minorHAnsi" w:cstheme="minorHAnsi"/>
          <w:sz w:val="20"/>
          <w:szCs w:val="22"/>
        </w:rPr>
      </w:pPr>
    </w:p>
    <w:p w:rsidR="00E27CB4" w:rsidRPr="00714668" w14:paraId="3AF2205E" w14:textId="77777777">
      <w:pPr>
        <w:spacing w:line="360" w:lineRule="auto"/>
        <w:ind w:right="935"/>
        <w:rPr>
          <w:rFonts w:asciiTheme="minorHAnsi" w:hAnsiTheme="minorHAnsi" w:cstheme="minorHAnsi"/>
          <w:b/>
          <w:bCs/>
          <w:spacing w:val="-2"/>
          <w:sz w:val="28"/>
          <w:szCs w:val="24"/>
        </w:rPr>
      </w:pPr>
      <w:r w:rsidRPr="00714668">
        <w:rPr>
          <w:rFonts w:asciiTheme="minorHAnsi" w:hAnsiTheme="minorHAnsi" w:cstheme="minorHAnsi"/>
          <w:b/>
          <w:bCs/>
          <w:spacing w:val="-2"/>
          <w:sz w:val="28"/>
          <w:szCs w:val="24"/>
        </w:rPr>
        <w:t>Project Description:</w:t>
      </w:r>
    </w:p>
    <w:p w:rsidR="00E27CB4" w:rsidRPr="00714668" w:rsidP="00714668" w14:paraId="5B1CE682" w14:textId="4865D7F9">
      <w:pPr>
        <w:pStyle w:val="BodyText"/>
        <w:spacing w:before="175" w:line="360" w:lineRule="auto"/>
        <w:ind w:left="320" w:right="935"/>
        <w:rPr>
          <w:rFonts w:asciiTheme="minorHAnsi" w:hAnsiTheme="minorHAnsi" w:cstheme="minorHAnsi"/>
          <w:sz w:val="22"/>
          <w:szCs w:val="22"/>
        </w:rPr>
      </w:pPr>
      <w:r w:rsidRPr="00714668">
        <w:rPr>
          <w:rFonts w:asciiTheme="minorHAnsi" w:hAnsiTheme="minorHAnsi" w:cstheme="minorHAnsi"/>
          <w:sz w:val="22"/>
          <w:szCs w:val="20"/>
        </w:rPr>
        <w:t xml:space="preserve">Enhanced and integrated </w:t>
      </w:r>
      <w:r w:rsidRPr="00714668">
        <w:rPr>
          <w:rFonts w:asciiTheme="minorHAnsi" w:hAnsiTheme="minorHAnsi" w:cstheme="minorHAnsi"/>
          <w:sz w:val="22"/>
          <w:szCs w:val="20"/>
        </w:rPr>
        <w:t>ratesheet</w:t>
      </w:r>
      <w:r w:rsidRPr="00714668">
        <w:rPr>
          <w:rFonts w:asciiTheme="minorHAnsi" w:hAnsiTheme="minorHAnsi" w:cstheme="minorHAnsi"/>
          <w:sz w:val="22"/>
          <w:szCs w:val="20"/>
        </w:rPr>
        <w:t xml:space="preserve"> software within banking and logistics domains for the Maersk project, delivering comprehensive issuing and acquiring solutions that improved transaction speed and authorization rates.</w:t>
      </w:r>
    </w:p>
    <w:p w:rsidR="00E27CB4" w:rsidRPr="00714668" w14:paraId="7EC3DDD1" w14:textId="77777777">
      <w:pPr>
        <w:pStyle w:val="BodyText"/>
        <w:spacing w:before="3" w:line="360" w:lineRule="auto"/>
        <w:rPr>
          <w:rFonts w:asciiTheme="minorHAnsi" w:hAnsiTheme="minorHAnsi" w:cstheme="minorHAnsi"/>
          <w:sz w:val="14"/>
          <w:szCs w:val="22"/>
        </w:rPr>
      </w:pPr>
    </w:p>
    <w:p w:rsidR="00E27CB4" w:rsidRPr="00714668" w14:paraId="3B219DE7" w14:textId="77777777">
      <w:pPr>
        <w:spacing w:line="360" w:lineRule="auto"/>
        <w:ind w:right="935"/>
        <w:rPr>
          <w:rFonts w:asciiTheme="minorHAnsi" w:hAnsiTheme="minorHAnsi" w:cstheme="minorHAnsi"/>
          <w:b/>
          <w:bCs/>
          <w:spacing w:val="-2"/>
          <w:sz w:val="28"/>
          <w:szCs w:val="24"/>
        </w:rPr>
      </w:pPr>
      <w:r w:rsidRPr="00714668">
        <w:rPr>
          <w:rFonts w:asciiTheme="minorHAnsi" w:hAnsiTheme="minorHAnsi" w:cstheme="minorHAnsi"/>
          <w:b/>
          <w:bCs/>
          <w:spacing w:val="-2"/>
          <w:sz w:val="28"/>
          <w:szCs w:val="24"/>
        </w:rPr>
        <w:t>Roles and Responsibilities:</w:t>
      </w:r>
    </w:p>
    <w:p w:rsidR="00E27CB4" w:rsidRPr="00714668" w14:paraId="13B36DE1" w14:textId="77777777">
      <w:pPr>
        <w:pStyle w:val="ListParagraph"/>
        <w:numPr>
          <w:ilvl w:val="0"/>
          <w:numId w:val="2"/>
        </w:numPr>
        <w:spacing w:before="175" w:line="360" w:lineRule="auto"/>
        <w:rPr>
          <w:rFonts w:asciiTheme="minorHAnsi" w:hAnsiTheme="minorHAnsi" w:cstheme="minorHAnsi"/>
          <w:szCs w:val="28"/>
        </w:rPr>
      </w:pPr>
      <w:r w:rsidRPr="00714668">
        <w:rPr>
          <w:rFonts w:asciiTheme="minorHAnsi" w:hAnsiTheme="minorHAnsi" w:cstheme="minorHAnsi"/>
          <w:w w:val="104"/>
          <w:szCs w:val="28"/>
        </w:rPr>
        <w:t>Designed,</w:t>
      </w:r>
      <w:r w:rsidRPr="00714668">
        <w:rPr>
          <w:rFonts w:asciiTheme="minorHAnsi" w:hAnsiTheme="minorHAnsi" w:cstheme="minorHAnsi"/>
          <w:spacing w:val="-7"/>
          <w:w w:val="104"/>
          <w:szCs w:val="28"/>
        </w:rPr>
        <w:t xml:space="preserve"> </w:t>
      </w:r>
      <w:r w:rsidRPr="00714668">
        <w:rPr>
          <w:rFonts w:asciiTheme="minorHAnsi" w:hAnsiTheme="minorHAnsi" w:cstheme="minorHAnsi"/>
          <w:w w:val="104"/>
          <w:szCs w:val="28"/>
        </w:rPr>
        <w:t>developed,</w:t>
      </w:r>
      <w:r w:rsidRPr="00714668">
        <w:rPr>
          <w:rFonts w:asciiTheme="minorHAnsi" w:hAnsiTheme="minorHAnsi" w:cstheme="minorHAnsi"/>
          <w:spacing w:val="-6"/>
          <w:w w:val="104"/>
          <w:szCs w:val="28"/>
        </w:rPr>
        <w:t xml:space="preserve"> </w:t>
      </w:r>
      <w:r w:rsidRPr="00714668">
        <w:rPr>
          <w:rFonts w:asciiTheme="minorHAnsi" w:hAnsiTheme="minorHAnsi" w:cstheme="minorHAnsi"/>
          <w:w w:val="104"/>
          <w:szCs w:val="28"/>
        </w:rPr>
        <w:t>and</w:t>
      </w:r>
      <w:r w:rsidRPr="00714668">
        <w:rPr>
          <w:rFonts w:asciiTheme="minorHAnsi" w:hAnsiTheme="minorHAnsi" w:cstheme="minorHAnsi"/>
          <w:spacing w:val="-12"/>
          <w:w w:val="104"/>
          <w:szCs w:val="28"/>
        </w:rPr>
        <w:t xml:space="preserve"> </w:t>
      </w:r>
      <w:r w:rsidRPr="00714668">
        <w:rPr>
          <w:rFonts w:asciiTheme="minorHAnsi" w:hAnsiTheme="minorHAnsi" w:cstheme="minorHAnsi"/>
          <w:w w:val="104"/>
          <w:szCs w:val="28"/>
        </w:rPr>
        <w:t>modified</w:t>
      </w:r>
      <w:r w:rsidRPr="00714668">
        <w:rPr>
          <w:rFonts w:asciiTheme="minorHAnsi" w:hAnsiTheme="minorHAnsi" w:cstheme="minorHAnsi"/>
          <w:spacing w:val="-11"/>
          <w:w w:val="104"/>
          <w:szCs w:val="28"/>
        </w:rPr>
        <w:t xml:space="preserve"> </w:t>
      </w:r>
      <w:r w:rsidRPr="00714668">
        <w:rPr>
          <w:rFonts w:asciiTheme="minorHAnsi" w:hAnsiTheme="minorHAnsi" w:cstheme="minorHAnsi"/>
          <w:b/>
          <w:w w:val="104"/>
          <w:szCs w:val="28"/>
        </w:rPr>
        <w:t>PL/SQL</w:t>
      </w:r>
      <w:r w:rsidRPr="00714668">
        <w:rPr>
          <w:rFonts w:asciiTheme="minorHAnsi" w:hAnsiTheme="minorHAnsi" w:cstheme="minorHAnsi"/>
          <w:b/>
          <w:spacing w:val="-4"/>
          <w:w w:val="104"/>
          <w:szCs w:val="28"/>
        </w:rPr>
        <w:t xml:space="preserve"> </w:t>
      </w:r>
      <w:r w:rsidRPr="00714668">
        <w:rPr>
          <w:rFonts w:asciiTheme="minorHAnsi" w:hAnsiTheme="minorHAnsi" w:cstheme="minorHAnsi"/>
          <w:b/>
          <w:w w:val="104"/>
          <w:szCs w:val="28"/>
        </w:rPr>
        <w:t>stored</w:t>
      </w:r>
      <w:r w:rsidRPr="00714668">
        <w:rPr>
          <w:rFonts w:asciiTheme="minorHAnsi" w:hAnsiTheme="minorHAnsi" w:cstheme="minorHAnsi"/>
          <w:b/>
          <w:spacing w:val="-2"/>
          <w:w w:val="104"/>
          <w:szCs w:val="28"/>
        </w:rPr>
        <w:t xml:space="preserve"> </w:t>
      </w:r>
      <w:r w:rsidRPr="00714668">
        <w:rPr>
          <w:rFonts w:asciiTheme="minorHAnsi" w:hAnsiTheme="minorHAnsi" w:cstheme="minorHAnsi"/>
          <w:b/>
          <w:w w:val="104"/>
          <w:szCs w:val="28"/>
        </w:rPr>
        <w:t>procedures,</w:t>
      </w:r>
      <w:r w:rsidRPr="00714668">
        <w:rPr>
          <w:rFonts w:asciiTheme="minorHAnsi" w:hAnsiTheme="minorHAnsi" w:cstheme="minorHAnsi"/>
          <w:b/>
          <w:spacing w:val="-8"/>
          <w:w w:val="104"/>
          <w:szCs w:val="28"/>
        </w:rPr>
        <w:t xml:space="preserve"> </w:t>
      </w:r>
      <w:r w:rsidRPr="00714668">
        <w:rPr>
          <w:rFonts w:asciiTheme="minorHAnsi" w:hAnsiTheme="minorHAnsi" w:cstheme="minorHAnsi"/>
          <w:b/>
          <w:w w:val="104"/>
          <w:szCs w:val="28"/>
        </w:rPr>
        <w:t>functions,</w:t>
      </w:r>
      <w:r w:rsidRPr="00714668">
        <w:rPr>
          <w:rFonts w:asciiTheme="minorHAnsi" w:hAnsiTheme="minorHAnsi" w:cstheme="minorHAnsi"/>
          <w:b/>
          <w:spacing w:val="-8"/>
          <w:w w:val="104"/>
          <w:szCs w:val="28"/>
        </w:rPr>
        <w:t xml:space="preserve"> </w:t>
      </w:r>
      <w:r w:rsidRPr="00714668">
        <w:rPr>
          <w:rFonts w:asciiTheme="minorHAnsi" w:hAnsiTheme="minorHAnsi" w:cstheme="minorHAnsi"/>
          <w:b/>
          <w:w w:val="104"/>
          <w:szCs w:val="28"/>
        </w:rPr>
        <w:t>packages,</w:t>
      </w:r>
      <w:r w:rsidRPr="00714668">
        <w:rPr>
          <w:rFonts w:asciiTheme="minorHAnsi" w:hAnsiTheme="minorHAnsi" w:cstheme="minorHAnsi"/>
          <w:b/>
          <w:spacing w:val="-8"/>
          <w:w w:val="104"/>
          <w:szCs w:val="28"/>
        </w:rPr>
        <w:t xml:space="preserve"> </w:t>
      </w:r>
      <w:r w:rsidRPr="00714668">
        <w:rPr>
          <w:rFonts w:asciiTheme="minorHAnsi" w:hAnsiTheme="minorHAnsi" w:cstheme="minorHAnsi"/>
          <w:b/>
          <w:w w:val="104"/>
          <w:szCs w:val="28"/>
        </w:rPr>
        <w:t>and</w:t>
      </w:r>
      <w:r w:rsidRPr="00714668">
        <w:rPr>
          <w:rFonts w:asciiTheme="minorHAnsi" w:hAnsiTheme="minorHAnsi" w:cstheme="minorHAnsi"/>
          <w:b/>
          <w:spacing w:val="-2"/>
          <w:w w:val="104"/>
          <w:szCs w:val="28"/>
        </w:rPr>
        <w:t xml:space="preserve"> </w:t>
      </w:r>
      <w:r w:rsidRPr="00714668">
        <w:rPr>
          <w:rFonts w:asciiTheme="minorHAnsi" w:hAnsiTheme="minorHAnsi" w:cstheme="minorHAnsi"/>
          <w:b/>
          <w:w w:val="104"/>
          <w:szCs w:val="28"/>
        </w:rPr>
        <w:t>triggers</w:t>
      </w:r>
      <w:r w:rsidRPr="00714668">
        <w:rPr>
          <w:rFonts w:asciiTheme="minorHAnsi" w:hAnsiTheme="minorHAnsi" w:cstheme="minorHAnsi"/>
          <w:b/>
          <w:spacing w:val="-12"/>
          <w:w w:val="104"/>
          <w:szCs w:val="28"/>
        </w:rPr>
        <w:t xml:space="preserve"> </w:t>
      </w:r>
      <w:r w:rsidRPr="00714668">
        <w:rPr>
          <w:rFonts w:asciiTheme="minorHAnsi" w:hAnsiTheme="minorHAnsi" w:cstheme="minorHAnsi"/>
          <w:w w:val="104"/>
          <w:szCs w:val="28"/>
        </w:rPr>
        <w:t>to</w:t>
      </w:r>
      <w:r w:rsidRPr="00714668">
        <w:rPr>
          <w:rFonts w:asciiTheme="minorHAnsi" w:hAnsiTheme="minorHAnsi" w:cstheme="minorHAnsi"/>
          <w:spacing w:val="-10"/>
          <w:w w:val="104"/>
          <w:szCs w:val="28"/>
        </w:rPr>
        <w:t xml:space="preserve"> </w:t>
      </w:r>
      <w:r w:rsidRPr="00714668">
        <w:rPr>
          <w:rFonts w:asciiTheme="minorHAnsi" w:hAnsiTheme="minorHAnsi" w:cstheme="minorHAnsi"/>
          <w:w w:val="104"/>
          <w:szCs w:val="28"/>
        </w:rPr>
        <w:t>implement complex business rules.</w:t>
      </w:r>
    </w:p>
    <w:p w:rsidR="00E27CB4" w:rsidRPr="00714668" w14:paraId="658B04BD" w14:textId="77777777">
      <w:pPr>
        <w:pStyle w:val="BodyText"/>
        <w:numPr>
          <w:ilvl w:val="0"/>
          <w:numId w:val="2"/>
        </w:num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714668">
        <w:rPr>
          <w:rFonts w:asciiTheme="minorHAnsi" w:hAnsiTheme="minorHAnsi" w:cstheme="minorHAnsi"/>
          <w:w w:val="110"/>
          <w:sz w:val="22"/>
          <w:szCs w:val="22"/>
        </w:rPr>
        <w:t>Improved</w:t>
      </w:r>
      <w:r w:rsidRPr="00714668">
        <w:rPr>
          <w:rFonts w:asciiTheme="minorHAnsi" w:hAnsiTheme="minorHAnsi" w:cstheme="minorHAnsi"/>
          <w:spacing w:val="-7"/>
          <w:w w:val="110"/>
          <w:sz w:val="22"/>
          <w:szCs w:val="22"/>
        </w:rPr>
        <w:t xml:space="preserve"> </w:t>
      </w:r>
      <w:r w:rsidRPr="00714668">
        <w:rPr>
          <w:rFonts w:asciiTheme="minorHAnsi" w:hAnsiTheme="minorHAnsi" w:cstheme="minorHAnsi"/>
          <w:w w:val="110"/>
          <w:sz w:val="22"/>
          <w:szCs w:val="22"/>
        </w:rPr>
        <w:t>data</w:t>
      </w:r>
      <w:r w:rsidRPr="00714668">
        <w:rPr>
          <w:rFonts w:asciiTheme="minorHAnsi" w:hAnsiTheme="minorHAnsi" w:cstheme="minorHAnsi"/>
          <w:spacing w:val="8"/>
          <w:w w:val="110"/>
          <w:sz w:val="22"/>
          <w:szCs w:val="22"/>
        </w:rPr>
        <w:t xml:space="preserve"> </w:t>
      </w:r>
      <w:r w:rsidRPr="00714668">
        <w:rPr>
          <w:rFonts w:asciiTheme="minorHAnsi" w:hAnsiTheme="minorHAnsi" w:cstheme="minorHAnsi"/>
          <w:w w:val="110"/>
          <w:sz w:val="22"/>
          <w:szCs w:val="22"/>
        </w:rPr>
        <w:t>retrieval</w:t>
      </w:r>
      <w:r w:rsidRPr="00714668">
        <w:rPr>
          <w:rFonts w:asciiTheme="minorHAnsi" w:hAnsiTheme="minorHAnsi" w:cstheme="minorHAnsi"/>
          <w:spacing w:val="3"/>
          <w:w w:val="110"/>
          <w:sz w:val="22"/>
          <w:szCs w:val="22"/>
        </w:rPr>
        <w:t xml:space="preserve"> </w:t>
      </w:r>
      <w:r w:rsidRPr="00714668">
        <w:rPr>
          <w:rFonts w:asciiTheme="minorHAnsi" w:hAnsiTheme="minorHAnsi" w:cstheme="minorHAnsi"/>
          <w:w w:val="110"/>
          <w:sz w:val="22"/>
          <w:szCs w:val="22"/>
        </w:rPr>
        <w:t>speed</w:t>
      </w:r>
      <w:r w:rsidRPr="00714668">
        <w:rPr>
          <w:rFonts w:asciiTheme="minorHAnsi" w:hAnsiTheme="minorHAnsi" w:cstheme="minorHAnsi"/>
          <w:spacing w:val="-5"/>
          <w:w w:val="110"/>
          <w:sz w:val="22"/>
          <w:szCs w:val="22"/>
        </w:rPr>
        <w:t xml:space="preserve"> </w:t>
      </w:r>
      <w:r w:rsidRPr="00714668">
        <w:rPr>
          <w:rFonts w:asciiTheme="minorHAnsi" w:hAnsiTheme="minorHAnsi" w:cstheme="minorHAnsi"/>
          <w:w w:val="110"/>
          <w:sz w:val="22"/>
          <w:szCs w:val="22"/>
        </w:rPr>
        <w:t>by</w:t>
      </w:r>
      <w:r w:rsidRPr="00714668">
        <w:rPr>
          <w:rFonts w:asciiTheme="minorHAnsi" w:hAnsiTheme="minorHAnsi" w:cstheme="minorHAnsi"/>
          <w:spacing w:val="5"/>
          <w:w w:val="110"/>
          <w:sz w:val="22"/>
          <w:szCs w:val="22"/>
        </w:rPr>
        <w:t xml:space="preserve"> </w:t>
      </w:r>
      <w:r w:rsidRPr="00714668">
        <w:rPr>
          <w:rFonts w:asciiTheme="minorHAnsi" w:hAnsiTheme="minorHAnsi" w:cstheme="minorHAnsi"/>
          <w:w w:val="110"/>
          <w:sz w:val="22"/>
          <w:szCs w:val="22"/>
        </w:rPr>
        <w:t>creating</w:t>
      </w:r>
      <w:r w:rsidRPr="00714668">
        <w:rPr>
          <w:rFonts w:asciiTheme="minorHAnsi" w:hAnsiTheme="minorHAnsi" w:cstheme="minorHAnsi"/>
          <w:spacing w:val="-1"/>
          <w:w w:val="110"/>
          <w:sz w:val="22"/>
          <w:szCs w:val="22"/>
        </w:rPr>
        <w:t xml:space="preserve"> </w:t>
      </w:r>
      <w:r w:rsidRPr="00714668">
        <w:rPr>
          <w:rFonts w:asciiTheme="minorHAnsi" w:hAnsiTheme="minorHAnsi" w:cstheme="minorHAnsi"/>
          <w:b/>
          <w:w w:val="110"/>
          <w:sz w:val="22"/>
          <w:szCs w:val="22"/>
        </w:rPr>
        <w:t>indexes</w:t>
      </w:r>
      <w:r w:rsidRPr="00714668">
        <w:rPr>
          <w:rFonts w:asciiTheme="minorHAnsi" w:hAnsiTheme="minorHAnsi" w:cstheme="minorHAnsi"/>
          <w:b/>
          <w:spacing w:val="-3"/>
          <w:w w:val="110"/>
          <w:sz w:val="22"/>
          <w:szCs w:val="22"/>
        </w:rPr>
        <w:t xml:space="preserve"> </w:t>
      </w:r>
      <w:r w:rsidRPr="00714668">
        <w:rPr>
          <w:rFonts w:asciiTheme="minorHAnsi" w:hAnsiTheme="minorHAnsi" w:cstheme="minorHAnsi"/>
          <w:w w:val="110"/>
          <w:sz w:val="22"/>
          <w:szCs w:val="22"/>
        </w:rPr>
        <w:t>and</w:t>
      </w:r>
      <w:r w:rsidRPr="00714668">
        <w:rPr>
          <w:rFonts w:asciiTheme="minorHAnsi" w:hAnsiTheme="minorHAnsi" w:cstheme="minorHAnsi"/>
          <w:spacing w:val="-5"/>
          <w:w w:val="110"/>
          <w:sz w:val="22"/>
          <w:szCs w:val="22"/>
        </w:rPr>
        <w:t xml:space="preserve"> </w:t>
      </w:r>
      <w:r w:rsidRPr="00714668">
        <w:rPr>
          <w:rFonts w:asciiTheme="minorHAnsi" w:hAnsiTheme="minorHAnsi" w:cstheme="minorHAnsi"/>
          <w:w w:val="110"/>
          <w:sz w:val="22"/>
          <w:szCs w:val="22"/>
        </w:rPr>
        <w:t>tuning</w:t>
      </w:r>
      <w:r w:rsidRPr="00714668">
        <w:rPr>
          <w:rFonts w:asciiTheme="minorHAnsi" w:hAnsiTheme="minorHAnsi" w:cstheme="minorHAnsi"/>
          <w:spacing w:val="-2"/>
          <w:w w:val="110"/>
          <w:sz w:val="22"/>
          <w:szCs w:val="22"/>
        </w:rPr>
        <w:t xml:space="preserve"> </w:t>
      </w:r>
      <w:r w:rsidRPr="00714668">
        <w:rPr>
          <w:rFonts w:asciiTheme="minorHAnsi" w:hAnsiTheme="minorHAnsi" w:cstheme="minorHAnsi"/>
          <w:w w:val="110"/>
          <w:sz w:val="22"/>
          <w:szCs w:val="22"/>
        </w:rPr>
        <w:t>SQL</w:t>
      </w:r>
      <w:r w:rsidRPr="00714668">
        <w:rPr>
          <w:rFonts w:asciiTheme="minorHAnsi" w:hAnsiTheme="minorHAnsi" w:cstheme="minorHAnsi"/>
          <w:spacing w:val="11"/>
          <w:w w:val="110"/>
          <w:sz w:val="22"/>
          <w:szCs w:val="22"/>
        </w:rPr>
        <w:t xml:space="preserve"> </w:t>
      </w:r>
      <w:r w:rsidRPr="00714668">
        <w:rPr>
          <w:rFonts w:asciiTheme="minorHAnsi" w:hAnsiTheme="minorHAnsi" w:cstheme="minorHAnsi"/>
          <w:spacing w:val="-2"/>
          <w:w w:val="110"/>
          <w:sz w:val="22"/>
          <w:szCs w:val="22"/>
        </w:rPr>
        <w:t>queries.</w:t>
      </w:r>
    </w:p>
    <w:p w:rsidR="00E27CB4" w:rsidRPr="00714668" w14:paraId="2141A2C0" w14:textId="77777777">
      <w:pPr>
        <w:pStyle w:val="BodyText"/>
        <w:numPr>
          <w:ilvl w:val="0"/>
          <w:numId w:val="2"/>
        </w:numPr>
        <w:spacing w:before="51" w:line="360" w:lineRule="auto"/>
        <w:ind w:right="935"/>
        <w:rPr>
          <w:rFonts w:asciiTheme="minorHAnsi" w:hAnsiTheme="minorHAnsi" w:cstheme="minorHAnsi"/>
          <w:sz w:val="22"/>
          <w:szCs w:val="22"/>
        </w:rPr>
      </w:pPr>
      <w:r w:rsidRPr="00714668">
        <w:rPr>
          <w:rFonts w:asciiTheme="minorHAnsi" w:hAnsiTheme="minorHAnsi" w:cstheme="minorHAnsi"/>
          <w:w w:val="110"/>
          <w:sz w:val="22"/>
          <w:szCs w:val="22"/>
        </w:rPr>
        <w:t>Coordinated</w:t>
      </w:r>
      <w:r w:rsidRPr="00714668">
        <w:rPr>
          <w:rFonts w:asciiTheme="minorHAnsi" w:hAnsiTheme="minorHAnsi" w:cstheme="minorHAnsi"/>
          <w:spacing w:val="-2"/>
          <w:w w:val="110"/>
          <w:sz w:val="22"/>
          <w:szCs w:val="22"/>
        </w:rPr>
        <w:t xml:space="preserve"> </w:t>
      </w:r>
      <w:r w:rsidRPr="00714668">
        <w:rPr>
          <w:rFonts w:asciiTheme="minorHAnsi" w:hAnsiTheme="minorHAnsi" w:cstheme="minorHAnsi"/>
          <w:w w:val="110"/>
          <w:sz w:val="22"/>
          <w:szCs w:val="22"/>
        </w:rPr>
        <w:t xml:space="preserve">with the support team to ensure seamless </w:t>
      </w:r>
      <w:r w:rsidRPr="00714668">
        <w:rPr>
          <w:rFonts w:asciiTheme="minorHAnsi" w:hAnsiTheme="minorHAnsi" w:cstheme="minorHAnsi"/>
          <w:b/>
          <w:w w:val="110"/>
          <w:sz w:val="22"/>
          <w:szCs w:val="22"/>
        </w:rPr>
        <w:t xml:space="preserve">production operations </w:t>
      </w:r>
      <w:r w:rsidRPr="00714668">
        <w:rPr>
          <w:rFonts w:asciiTheme="minorHAnsi" w:hAnsiTheme="minorHAnsi" w:cstheme="minorHAnsi"/>
          <w:w w:val="110"/>
          <w:sz w:val="22"/>
          <w:szCs w:val="22"/>
        </w:rPr>
        <w:t>and</w:t>
      </w:r>
      <w:r w:rsidRPr="00714668">
        <w:rPr>
          <w:rFonts w:asciiTheme="minorHAnsi" w:hAnsiTheme="minorHAnsi" w:cstheme="minorHAnsi"/>
          <w:spacing w:val="-2"/>
          <w:w w:val="110"/>
          <w:sz w:val="22"/>
          <w:szCs w:val="22"/>
        </w:rPr>
        <w:t xml:space="preserve"> </w:t>
      </w:r>
      <w:r w:rsidRPr="00714668">
        <w:rPr>
          <w:rFonts w:asciiTheme="minorHAnsi" w:hAnsiTheme="minorHAnsi" w:cstheme="minorHAnsi"/>
          <w:w w:val="110"/>
          <w:sz w:val="22"/>
          <w:szCs w:val="22"/>
        </w:rPr>
        <w:t>resolved</w:t>
      </w:r>
      <w:r w:rsidRPr="00714668">
        <w:rPr>
          <w:rFonts w:asciiTheme="minorHAnsi" w:hAnsiTheme="minorHAnsi" w:cstheme="minorHAnsi"/>
          <w:spacing w:val="-2"/>
          <w:w w:val="110"/>
          <w:sz w:val="22"/>
          <w:szCs w:val="22"/>
        </w:rPr>
        <w:t xml:space="preserve"> </w:t>
      </w:r>
      <w:r w:rsidRPr="00714668">
        <w:rPr>
          <w:rFonts w:asciiTheme="minorHAnsi" w:hAnsiTheme="minorHAnsi" w:cstheme="minorHAnsi"/>
          <w:w w:val="110"/>
          <w:sz w:val="22"/>
          <w:szCs w:val="22"/>
        </w:rPr>
        <w:t xml:space="preserve">high-priority </w:t>
      </w:r>
      <w:r w:rsidRPr="00714668">
        <w:rPr>
          <w:rFonts w:asciiTheme="minorHAnsi" w:hAnsiTheme="minorHAnsi" w:cstheme="minorHAnsi"/>
          <w:spacing w:val="-2"/>
          <w:w w:val="110"/>
          <w:sz w:val="22"/>
          <w:szCs w:val="22"/>
        </w:rPr>
        <w:t>incidents.</w:t>
      </w:r>
    </w:p>
    <w:p w:rsidR="00E27CB4" w:rsidRPr="00714668" w14:paraId="6E0D5C4A" w14:textId="77777777">
      <w:pPr>
        <w:pStyle w:val="BodyText"/>
        <w:numPr>
          <w:ilvl w:val="0"/>
          <w:numId w:val="2"/>
        </w:numPr>
        <w:spacing w:before="55" w:line="360" w:lineRule="auto"/>
        <w:rPr>
          <w:rFonts w:asciiTheme="minorHAnsi" w:hAnsiTheme="minorHAnsi" w:cstheme="minorHAnsi"/>
          <w:spacing w:val="-2"/>
          <w:w w:val="104"/>
          <w:sz w:val="22"/>
          <w:szCs w:val="22"/>
        </w:rPr>
      </w:pPr>
      <w:r w:rsidRPr="00714668">
        <w:rPr>
          <w:rFonts w:asciiTheme="minorHAnsi" w:hAnsiTheme="minorHAnsi" w:cstheme="minorHAnsi"/>
          <w:w w:val="104"/>
          <w:sz w:val="22"/>
          <w:szCs w:val="22"/>
        </w:rPr>
        <w:t>Handled</w:t>
      </w:r>
      <w:r w:rsidRPr="00714668">
        <w:rPr>
          <w:rFonts w:asciiTheme="minorHAnsi" w:hAnsiTheme="minorHAnsi" w:cstheme="minorHAnsi"/>
          <w:spacing w:val="11"/>
          <w:w w:val="104"/>
          <w:sz w:val="22"/>
          <w:szCs w:val="22"/>
        </w:rPr>
        <w:t xml:space="preserve"> </w:t>
      </w:r>
      <w:r w:rsidRPr="00714668">
        <w:rPr>
          <w:rFonts w:asciiTheme="minorHAnsi" w:hAnsiTheme="minorHAnsi" w:cstheme="minorHAnsi"/>
          <w:w w:val="104"/>
          <w:sz w:val="22"/>
          <w:szCs w:val="22"/>
        </w:rPr>
        <w:t>critical</w:t>
      </w:r>
      <w:r w:rsidRPr="00714668">
        <w:rPr>
          <w:rFonts w:asciiTheme="minorHAnsi" w:hAnsiTheme="minorHAnsi" w:cstheme="minorHAnsi"/>
          <w:spacing w:val="22"/>
          <w:w w:val="104"/>
          <w:sz w:val="22"/>
          <w:szCs w:val="22"/>
        </w:rPr>
        <w:t xml:space="preserve"> </w:t>
      </w:r>
      <w:r w:rsidRPr="00714668">
        <w:rPr>
          <w:rFonts w:asciiTheme="minorHAnsi" w:hAnsiTheme="minorHAnsi" w:cstheme="minorHAnsi"/>
          <w:b/>
          <w:w w:val="104"/>
          <w:sz w:val="22"/>
          <w:szCs w:val="22"/>
        </w:rPr>
        <w:t>batch</w:t>
      </w:r>
      <w:r w:rsidRPr="00714668">
        <w:rPr>
          <w:rFonts w:asciiTheme="minorHAnsi" w:hAnsiTheme="minorHAnsi" w:cstheme="minorHAnsi"/>
          <w:b/>
          <w:spacing w:val="18"/>
          <w:w w:val="104"/>
          <w:sz w:val="22"/>
          <w:szCs w:val="22"/>
        </w:rPr>
        <w:t xml:space="preserve"> </w:t>
      </w:r>
      <w:r w:rsidRPr="00714668">
        <w:rPr>
          <w:rFonts w:asciiTheme="minorHAnsi" w:hAnsiTheme="minorHAnsi" w:cstheme="minorHAnsi"/>
          <w:b/>
          <w:w w:val="104"/>
          <w:sz w:val="22"/>
          <w:szCs w:val="22"/>
        </w:rPr>
        <w:t>failures</w:t>
      </w:r>
      <w:r w:rsidRPr="00714668">
        <w:rPr>
          <w:rFonts w:asciiTheme="minorHAnsi" w:hAnsiTheme="minorHAnsi" w:cstheme="minorHAnsi"/>
          <w:b/>
          <w:spacing w:val="14"/>
          <w:w w:val="104"/>
          <w:sz w:val="22"/>
          <w:szCs w:val="22"/>
        </w:rPr>
        <w:t xml:space="preserve"> </w:t>
      </w:r>
      <w:r w:rsidRPr="00714668">
        <w:rPr>
          <w:rFonts w:asciiTheme="minorHAnsi" w:hAnsiTheme="minorHAnsi" w:cstheme="minorHAnsi"/>
          <w:w w:val="104"/>
          <w:sz w:val="22"/>
          <w:szCs w:val="22"/>
        </w:rPr>
        <w:t>and</w:t>
      </w:r>
      <w:r w:rsidRPr="00714668">
        <w:rPr>
          <w:rFonts w:asciiTheme="minorHAnsi" w:hAnsiTheme="minorHAnsi" w:cstheme="minorHAnsi"/>
          <w:spacing w:val="12"/>
          <w:w w:val="104"/>
          <w:sz w:val="22"/>
          <w:szCs w:val="22"/>
        </w:rPr>
        <w:t xml:space="preserve"> </w:t>
      </w:r>
      <w:r w:rsidRPr="00714668">
        <w:rPr>
          <w:rFonts w:asciiTheme="minorHAnsi" w:hAnsiTheme="minorHAnsi" w:cstheme="minorHAnsi"/>
          <w:w w:val="104"/>
          <w:sz w:val="22"/>
          <w:szCs w:val="22"/>
        </w:rPr>
        <w:t>resolved</w:t>
      </w:r>
      <w:r w:rsidRPr="00714668">
        <w:rPr>
          <w:rFonts w:asciiTheme="minorHAnsi" w:hAnsiTheme="minorHAnsi" w:cstheme="minorHAnsi"/>
          <w:spacing w:val="11"/>
          <w:w w:val="104"/>
          <w:sz w:val="22"/>
          <w:szCs w:val="22"/>
        </w:rPr>
        <w:t xml:space="preserve"> </w:t>
      </w:r>
      <w:r w:rsidRPr="00714668">
        <w:rPr>
          <w:rFonts w:asciiTheme="minorHAnsi" w:hAnsiTheme="minorHAnsi" w:cstheme="minorHAnsi"/>
          <w:w w:val="104"/>
          <w:sz w:val="22"/>
          <w:szCs w:val="22"/>
        </w:rPr>
        <w:t>production</w:t>
      </w:r>
      <w:r w:rsidRPr="00714668">
        <w:rPr>
          <w:rFonts w:asciiTheme="minorHAnsi" w:hAnsiTheme="minorHAnsi" w:cstheme="minorHAnsi"/>
          <w:spacing w:val="23"/>
          <w:w w:val="104"/>
          <w:sz w:val="22"/>
          <w:szCs w:val="22"/>
        </w:rPr>
        <w:t xml:space="preserve"> </w:t>
      </w:r>
      <w:r w:rsidRPr="00714668">
        <w:rPr>
          <w:rFonts w:asciiTheme="minorHAnsi" w:hAnsiTheme="minorHAnsi" w:cstheme="minorHAnsi"/>
          <w:w w:val="104"/>
          <w:sz w:val="22"/>
          <w:szCs w:val="22"/>
        </w:rPr>
        <w:t>issues</w:t>
      </w:r>
      <w:r w:rsidRPr="00714668">
        <w:rPr>
          <w:rFonts w:asciiTheme="minorHAnsi" w:hAnsiTheme="minorHAnsi" w:cstheme="minorHAnsi"/>
          <w:spacing w:val="21"/>
          <w:w w:val="104"/>
          <w:sz w:val="22"/>
          <w:szCs w:val="22"/>
        </w:rPr>
        <w:t xml:space="preserve"> </w:t>
      </w:r>
      <w:r w:rsidRPr="00714668">
        <w:rPr>
          <w:rFonts w:asciiTheme="minorHAnsi" w:hAnsiTheme="minorHAnsi" w:cstheme="minorHAnsi"/>
          <w:w w:val="104"/>
          <w:sz w:val="22"/>
          <w:szCs w:val="22"/>
        </w:rPr>
        <w:t>within</w:t>
      </w:r>
      <w:r w:rsidRPr="00714668">
        <w:rPr>
          <w:rFonts w:asciiTheme="minorHAnsi" w:hAnsiTheme="minorHAnsi" w:cstheme="minorHAnsi"/>
          <w:spacing w:val="23"/>
          <w:w w:val="104"/>
          <w:sz w:val="22"/>
          <w:szCs w:val="22"/>
        </w:rPr>
        <w:t xml:space="preserve"> </w:t>
      </w:r>
      <w:r w:rsidRPr="00714668">
        <w:rPr>
          <w:rFonts w:asciiTheme="minorHAnsi" w:hAnsiTheme="minorHAnsi" w:cstheme="minorHAnsi"/>
          <w:w w:val="104"/>
          <w:sz w:val="22"/>
          <w:szCs w:val="22"/>
        </w:rPr>
        <w:t>SLA</w:t>
      </w:r>
      <w:r w:rsidRPr="00714668">
        <w:rPr>
          <w:rFonts w:asciiTheme="minorHAnsi" w:hAnsiTheme="minorHAnsi" w:cstheme="minorHAnsi"/>
          <w:spacing w:val="16"/>
          <w:w w:val="104"/>
          <w:sz w:val="22"/>
          <w:szCs w:val="22"/>
        </w:rPr>
        <w:t xml:space="preserve"> </w:t>
      </w:r>
      <w:r w:rsidRPr="00714668">
        <w:rPr>
          <w:rFonts w:asciiTheme="minorHAnsi" w:hAnsiTheme="minorHAnsi" w:cstheme="minorHAnsi"/>
          <w:spacing w:val="-2"/>
          <w:w w:val="104"/>
          <w:sz w:val="22"/>
          <w:szCs w:val="22"/>
        </w:rPr>
        <w:t>timelines.</w:t>
      </w:r>
    </w:p>
    <w:p w:rsidR="001409E7" w:rsidRPr="00714668" w:rsidP="001409E7" w14:paraId="2E92C603" w14:textId="77777777">
      <w:pPr>
        <w:pStyle w:val="BodyText"/>
        <w:numPr>
          <w:ilvl w:val="0"/>
          <w:numId w:val="2"/>
        </w:numPr>
        <w:spacing w:before="55" w:line="360" w:lineRule="auto"/>
        <w:rPr>
          <w:rFonts w:asciiTheme="minorHAnsi" w:hAnsiTheme="minorHAnsi" w:cstheme="minorHAnsi"/>
          <w:b/>
          <w:w w:val="104"/>
          <w:sz w:val="22"/>
          <w:szCs w:val="28"/>
        </w:rPr>
      </w:pPr>
      <w:r w:rsidRPr="00714668">
        <w:rPr>
          <w:rFonts w:asciiTheme="minorHAnsi" w:hAnsiTheme="minorHAnsi" w:cstheme="minorHAnsi"/>
          <w:w w:val="104"/>
          <w:sz w:val="22"/>
          <w:szCs w:val="28"/>
        </w:rPr>
        <w:t>Monitored server</w:t>
      </w:r>
      <w:r w:rsidRPr="00714668">
        <w:rPr>
          <w:rFonts w:asciiTheme="minorHAnsi" w:hAnsiTheme="minorHAnsi" w:cstheme="minorHAnsi"/>
          <w:spacing w:val="37"/>
          <w:w w:val="104"/>
          <w:sz w:val="22"/>
          <w:szCs w:val="28"/>
        </w:rPr>
        <w:t xml:space="preserve"> </w:t>
      </w:r>
      <w:r w:rsidRPr="00714668">
        <w:rPr>
          <w:rFonts w:asciiTheme="minorHAnsi" w:hAnsiTheme="minorHAnsi" w:cstheme="minorHAnsi"/>
          <w:w w:val="104"/>
          <w:sz w:val="22"/>
          <w:szCs w:val="28"/>
        </w:rPr>
        <w:t>alerts</w:t>
      </w:r>
      <w:r w:rsidRPr="00714668">
        <w:rPr>
          <w:rFonts w:asciiTheme="minorHAnsi" w:hAnsiTheme="minorHAnsi" w:cstheme="minorHAnsi"/>
          <w:spacing w:val="23"/>
          <w:w w:val="104"/>
          <w:sz w:val="22"/>
          <w:szCs w:val="28"/>
        </w:rPr>
        <w:t xml:space="preserve"> </w:t>
      </w:r>
      <w:r w:rsidRPr="00714668">
        <w:rPr>
          <w:rFonts w:asciiTheme="minorHAnsi" w:hAnsiTheme="minorHAnsi" w:cstheme="minorHAnsi"/>
          <w:w w:val="104"/>
          <w:sz w:val="22"/>
          <w:szCs w:val="28"/>
        </w:rPr>
        <w:t>and addressed performance</w:t>
      </w:r>
      <w:r w:rsidRPr="00714668">
        <w:rPr>
          <w:rFonts w:asciiTheme="minorHAnsi" w:hAnsiTheme="minorHAnsi" w:cstheme="minorHAnsi"/>
          <w:spacing w:val="36"/>
          <w:w w:val="104"/>
          <w:sz w:val="22"/>
          <w:szCs w:val="28"/>
        </w:rPr>
        <w:t xml:space="preserve"> </w:t>
      </w:r>
      <w:r w:rsidRPr="00714668">
        <w:rPr>
          <w:rFonts w:asciiTheme="minorHAnsi" w:hAnsiTheme="minorHAnsi" w:cstheme="minorHAnsi"/>
          <w:w w:val="104"/>
          <w:sz w:val="22"/>
          <w:szCs w:val="28"/>
        </w:rPr>
        <w:t>issues,</w:t>
      </w:r>
      <w:r w:rsidRPr="00714668">
        <w:rPr>
          <w:rFonts w:asciiTheme="minorHAnsi" w:hAnsiTheme="minorHAnsi" w:cstheme="minorHAnsi"/>
          <w:spacing w:val="25"/>
          <w:w w:val="104"/>
          <w:sz w:val="22"/>
          <w:szCs w:val="28"/>
        </w:rPr>
        <w:t xml:space="preserve"> </w:t>
      </w:r>
      <w:r w:rsidRPr="00714668">
        <w:rPr>
          <w:rFonts w:asciiTheme="minorHAnsi" w:hAnsiTheme="minorHAnsi" w:cstheme="minorHAnsi"/>
          <w:w w:val="104"/>
          <w:sz w:val="22"/>
          <w:szCs w:val="28"/>
        </w:rPr>
        <w:t>such</w:t>
      </w:r>
      <w:r w:rsidRPr="00714668">
        <w:rPr>
          <w:rFonts w:asciiTheme="minorHAnsi" w:hAnsiTheme="minorHAnsi" w:cstheme="minorHAnsi"/>
          <w:spacing w:val="28"/>
          <w:w w:val="104"/>
          <w:sz w:val="22"/>
          <w:szCs w:val="28"/>
        </w:rPr>
        <w:t xml:space="preserve"> </w:t>
      </w:r>
      <w:r w:rsidRPr="00714668">
        <w:rPr>
          <w:rFonts w:asciiTheme="minorHAnsi" w:hAnsiTheme="minorHAnsi" w:cstheme="minorHAnsi"/>
          <w:w w:val="104"/>
          <w:sz w:val="22"/>
          <w:szCs w:val="28"/>
        </w:rPr>
        <w:t>as</w:t>
      </w:r>
      <w:r w:rsidRPr="00714668">
        <w:rPr>
          <w:rFonts w:asciiTheme="minorHAnsi" w:hAnsiTheme="minorHAnsi" w:cstheme="minorHAnsi"/>
          <w:spacing w:val="23"/>
          <w:w w:val="104"/>
          <w:sz w:val="22"/>
          <w:szCs w:val="28"/>
        </w:rPr>
        <w:t xml:space="preserve"> </w:t>
      </w:r>
      <w:r w:rsidRPr="00714668">
        <w:rPr>
          <w:rFonts w:asciiTheme="minorHAnsi" w:hAnsiTheme="minorHAnsi" w:cstheme="minorHAnsi"/>
          <w:w w:val="104"/>
          <w:sz w:val="22"/>
          <w:szCs w:val="28"/>
        </w:rPr>
        <w:t>high</w:t>
      </w:r>
      <w:r w:rsidRPr="00714668">
        <w:rPr>
          <w:rFonts w:asciiTheme="minorHAnsi" w:hAnsiTheme="minorHAnsi" w:cstheme="minorHAnsi"/>
          <w:spacing w:val="28"/>
          <w:w w:val="104"/>
          <w:sz w:val="22"/>
          <w:szCs w:val="28"/>
        </w:rPr>
        <w:t xml:space="preserve"> </w:t>
      </w:r>
      <w:r w:rsidRPr="00714668">
        <w:rPr>
          <w:rFonts w:asciiTheme="minorHAnsi" w:hAnsiTheme="minorHAnsi" w:cstheme="minorHAnsi"/>
          <w:b/>
          <w:w w:val="104"/>
          <w:sz w:val="22"/>
          <w:szCs w:val="28"/>
        </w:rPr>
        <w:t>CPU</w:t>
      </w:r>
      <w:r w:rsidRPr="00714668">
        <w:rPr>
          <w:rFonts w:asciiTheme="minorHAnsi" w:hAnsiTheme="minorHAnsi" w:cstheme="minorHAnsi"/>
          <w:b/>
          <w:spacing w:val="24"/>
          <w:w w:val="104"/>
          <w:sz w:val="22"/>
          <w:szCs w:val="28"/>
        </w:rPr>
        <w:t xml:space="preserve"> </w:t>
      </w:r>
      <w:r w:rsidRPr="00714668">
        <w:rPr>
          <w:rFonts w:asciiTheme="minorHAnsi" w:hAnsiTheme="minorHAnsi" w:cstheme="minorHAnsi"/>
          <w:b/>
          <w:w w:val="104"/>
          <w:sz w:val="22"/>
          <w:szCs w:val="28"/>
        </w:rPr>
        <w:t xml:space="preserve">utilization </w:t>
      </w:r>
      <w:r w:rsidRPr="00714668">
        <w:rPr>
          <w:rFonts w:asciiTheme="minorHAnsi" w:hAnsiTheme="minorHAnsi" w:cstheme="minorHAnsi"/>
          <w:w w:val="104"/>
          <w:sz w:val="22"/>
          <w:szCs w:val="28"/>
        </w:rPr>
        <w:t xml:space="preserve">and </w:t>
      </w:r>
      <w:r w:rsidRPr="00714668">
        <w:rPr>
          <w:rFonts w:asciiTheme="minorHAnsi" w:hAnsiTheme="minorHAnsi" w:cstheme="minorHAnsi"/>
          <w:b/>
          <w:w w:val="104"/>
          <w:sz w:val="22"/>
          <w:szCs w:val="28"/>
        </w:rPr>
        <w:t>memory</w:t>
      </w:r>
      <w:r w:rsidRPr="00714668">
        <w:rPr>
          <w:rFonts w:asciiTheme="minorHAnsi" w:hAnsiTheme="minorHAnsi" w:cstheme="minorHAnsi"/>
          <w:b/>
          <w:w w:val="104"/>
          <w:sz w:val="22"/>
          <w:szCs w:val="28"/>
        </w:rPr>
        <w:t xml:space="preserve"> </w:t>
      </w:r>
      <w:r w:rsidRPr="00714668">
        <w:rPr>
          <w:rFonts w:asciiTheme="minorHAnsi" w:hAnsiTheme="minorHAnsi" w:cstheme="minorHAnsi"/>
          <w:b/>
          <w:w w:val="104"/>
          <w:sz w:val="22"/>
          <w:szCs w:val="28"/>
        </w:rPr>
        <w:t>usage</w:t>
      </w:r>
      <w:r w:rsidRPr="00714668">
        <w:rPr>
          <w:rFonts w:asciiTheme="minorHAnsi" w:hAnsiTheme="minorHAnsi" w:cstheme="minorHAnsi"/>
          <w:w w:val="104"/>
          <w:sz w:val="22"/>
          <w:szCs w:val="28"/>
        </w:rPr>
        <w:t xml:space="preserve">. </w:t>
      </w:r>
    </w:p>
    <w:p w:rsidR="00142E1B" w:rsidRPr="00714668" w:rsidP="001409E7" w14:paraId="7F9688B8" w14:textId="0EF06D2E">
      <w:pPr>
        <w:pStyle w:val="BodyText"/>
        <w:numPr>
          <w:ilvl w:val="0"/>
          <w:numId w:val="2"/>
        </w:numPr>
        <w:spacing w:before="55" w:line="360" w:lineRule="auto"/>
        <w:rPr>
          <w:rFonts w:asciiTheme="minorHAnsi" w:hAnsiTheme="minorHAnsi" w:cstheme="minorHAnsi"/>
          <w:bCs/>
          <w:w w:val="104"/>
          <w:sz w:val="22"/>
          <w:szCs w:val="28"/>
        </w:rPr>
      </w:pPr>
      <w:r w:rsidRPr="00714668">
        <w:rPr>
          <w:rFonts w:asciiTheme="minorHAnsi" w:hAnsiTheme="minorHAnsi" w:cstheme="minorHAnsi"/>
          <w:bCs/>
          <w:w w:val="104"/>
          <w:sz w:val="22"/>
          <w:szCs w:val="28"/>
        </w:rPr>
        <w:t>Identified and resolved</w:t>
      </w:r>
      <w:r w:rsidRPr="00714668">
        <w:rPr>
          <w:rFonts w:asciiTheme="minorHAnsi" w:hAnsiTheme="minorHAnsi" w:cstheme="minorHAnsi"/>
          <w:b/>
          <w:w w:val="104"/>
          <w:sz w:val="22"/>
          <w:szCs w:val="28"/>
        </w:rPr>
        <w:t xml:space="preserve"> cursor-related performance issues, </w:t>
      </w:r>
      <w:r w:rsidRPr="00714668">
        <w:rPr>
          <w:rFonts w:asciiTheme="minorHAnsi" w:hAnsiTheme="minorHAnsi" w:cstheme="minorHAnsi"/>
          <w:bCs/>
          <w:w w:val="104"/>
          <w:sz w:val="22"/>
          <w:szCs w:val="28"/>
        </w:rPr>
        <w:t>enhancing execution efficiency and reducing processing time.</w:t>
      </w:r>
    </w:p>
    <w:p w:rsidR="00E27CB4" w:rsidRPr="00714668" w:rsidP="001409E7" w14:paraId="6E4AC441" w14:textId="4E647043">
      <w:pPr>
        <w:pStyle w:val="BodyText"/>
        <w:numPr>
          <w:ilvl w:val="0"/>
          <w:numId w:val="2"/>
        </w:numPr>
        <w:spacing w:before="55" w:line="360" w:lineRule="auto"/>
        <w:rPr>
          <w:rFonts w:asciiTheme="minorHAnsi" w:hAnsiTheme="minorHAnsi" w:cstheme="minorHAnsi"/>
          <w:b/>
          <w:w w:val="104"/>
          <w:sz w:val="22"/>
          <w:szCs w:val="28"/>
        </w:rPr>
      </w:pPr>
      <w:r w:rsidRPr="00714668">
        <w:rPr>
          <w:rFonts w:asciiTheme="minorHAnsi" w:hAnsiTheme="minorHAnsi" w:cstheme="minorHAnsi"/>
          <w:bCs/>
          <w:sz w:val="22"/>
          <w:szCs w:val="28"/>
        </w:rPr>
        <w:t>Tuned SQL queries using</w:t>
      </w:r>
      <w:r w:rsidRPr="00714668">
        <w:rPr>
          <w:rFonts w:asciiTheme="minorHAnsi" w:hAnsiTheme="minorHAnsi" w:cstheme="minorHAnsi"/>
          <w:b/>
          <w:sz w:val="22"/>
          <w:szCs w:val="28"/>
        </w:rPr>
        <w:t xml:space="preserve"> </w:t>
      </w:r>
      <w:r w:rsidRPr="00714668">
        <w:rPr>
          <w:rFonts w:asciiTheme="minorHAnsi" w:hAnsiTheme="minorHAnsi" w:cstheme="minorHAnsi"/>
          <w:b/>
          <w:bCs/>
          <w:sz w:val="22"/>
          <w:szCs w:val="28"/>
        </w:rPr>
        <w:t>EXPLAIN PLAN and execution analysis</w:t>
      </w:r>
      <w:r w:rsidRPr="00714668">
        <w:rPr>
          <w:rFonts w:asciiTheme="minorHAnsi" w:hAnsiTheme="minorHAnsi" w:cstheme="minorHAnsi"/>
          <w:b/>
          <w:sz w:val="22"/>
          <w:szCs w:val="28"/>
        </w:rPr>
        <w:t xml:space="preserve">, </w:t>
      </w:r>
      <w:r w:rsidRPr="00714668">
        <w:rPr>
          <w:rFonts w:asciiTheme="minorHAnsi" w:hAnsiTheme="minorHAnsi" w:cstheme="minorHAnsi"/>
          <w:bCs/>
          <w:sz w:val="22"/>
          <w:szCs w:val="28"/>
        </w:rPr>
        <w:t>reducing query execution time from</w:t>
      </w:r>
      <w:r w:rsidRPr="00714668">
        <w:rPr>
          <w:rFonts w:asciiTheme="minorHAnsi" w:hAnsiTheme="minorHAnsi" w:cstheme="minorHAnsi"/>
          <w:b/>
          <w:sz w:val="22"/>
          <w:szCs w:val="28"/>
        </w:rPr>
        <w:t xml:space="preserve"> </w:t>
      </w:r>
      <w:r w:rsidRPr="00714668">
        <w:rPr>
          <w:rFonts w:asciiTheme="minorHAnsi" w:hAnsiTheme="minorHAnsi" w:cstheme="minorHAnsi"/>
          <w:b/>
          <w:bCs/>
          <w:sz w:val="22"/>
          <w:szCs w:val="28"/>
        </w:rPr>
        <w:t>20 seconds to 2 seconds</w:t>
      </w:r>
      <w:r w:rsidRPr="00714668">
        <w:rPr>
          <w:rFonts w:asciiTheme="minorHAnsi" w:hAnsiTheme="minorHAnsi" w:cstheme="minorHAnsi"/>
          <w:b/>
          <w:sz w:val="22"/>
          <w:szCs w:val="28"/>
        </w:rPr>
        <w:t>.</w:t>
      </w:r>
    </w:p>
    <w:p w:rsidR="00E27CB4" w:rsidRPr="00714668" w14:paraId="4557F423" w14:textId="77777777">
      <w:pPr>
        <w:pStyle w:val="BodyText"/>
        <w:numPr>
          <w:ilvl w:val="0"/>
          <w:numId w:val="2"/>
        </w:numPr>
        <w:spacing w:line="360" w:lineRule="auto"/>
        <w:ind w:right="935"/>
        <w:rPr>
          <w:rFonts w:asciiTheme="minorHAnsi" w:hAnsiTheme="minorHAnsi" w:cstheme="minorHAnsi"/>
          <w:sz w:val="22"/>
          <w:szCs w:val="22"/>
        </w:rPr>
      </w:pPr>
      <w:r w:rsidRPr="00714668">
        <w:rPr>
          <w:rFonts w:asciiTheme="minorHAnsi" w:hAnsiTheme="minorHAnsi" w:cstheme="minorHAnsi"/>
          <w:w w:val="110"/>
          <w:sz w:val="22"/>
          <w:szCs w:val="22"/>
        </w:rPr>
        <w:t xml:space="preserve">Provided production support by troubleshooting issues, </w:t>
      </w:r>
      <w:r w:rsidRPr="00714668">
        <w:rPr>
          <w:rFonts w:asciiTheme="minorHAnsi" w:hAnsiTheme="minorHAnsi" w:cstheme="minorHAnsi"/>
          <w:w w:val="110"/>
          <w:sz w:val="22"/>
          <w:szCs w:val="22"/>
        </w:rPr>
        <w:t>analyzing</w:t>
      </w:r>
      <w:r w:rsidRPr="00714668">
        <w:rPr>
          <w:rFonts w:asciiTheme="minorHAnsi" w:hAnsiTheme="minorHAnsi" w:cstheme="minorHAnsi"/>
          <w:w w:val="110"/>
          <w:sz w:val="22"/>
          <w:szCs w:val="22"/>
        </w:rPr>
        <w:t xml:space="preserve"> root causes, and implementing </w:t>
      </w:r>
      <w:r w:rsidRPr="00714668">
        <w:rPr>
          <w:rFonts w:asciiTheme="minorHAnsi" w:hAnsiTheme="minorHAnsi" w:cstheme="minorHAnsi"/>
          <w:b/>
          <w:w w:val="110"/>
          <w:sz w:val="22"/>
          <w:szCs w:val="22"/>
        </w:rPr>
        <w:t xml:space="preserve">proactive </w:t>
      </w:r>
      <w:r w:rsidRPr="00714668">
        <w:rPr>
          <w:rFonts w:asciiTheme="minorHAnsi" w:hAnsiTheme="minorHAnsi" w:cstheme="minorHAnsi"/>
          <w:b/>
          <w:w w:val="115"/>
          <w:sz w:val="22"/>
          <w:szCs w:val="22"/>
        </w:rPr>
        <w:t xml:space="preserve">measures </w:t>
      </w:r>
      <w:r w:rsidRPr="00714668">
        <w:rPr>
          <w:rFonts w:asciiTheme="minorHAnsi" w:hAnsiTheme="minorHAnsi" w:cstheme="minorHAnsi"/>
          <w:w w:val="115"/>
          <w:sz w:val="22"/>
          <w:szCs w:val="22"/>
        </w:rPr>
        <w:t>to prevent recurrence.</w:t>
      </w:r>
    </w:p>
    <w:p w:rsidR="00BA7392" w:rsidRPr="00714668" w14:paraId="29CFED7E" w14:textId="77777777">
      <w:pPr>
        <w:pStyle w:val="ListParagraph"/>
        <w:numPr>
          <w:ilvl w:val="0"/>
          <w:numId w:val="2"/>
        </w:numPr>
        <w:spacing w:line="360" w:lineRule="auto"/>
        <w:ind w:right="320"/>
        <w:rPr>
          <w:rFonts w:asciiTheme="minorHAnsi" w:hAnsiTheme="minorHAnsi" w:cstheme="minorHAnsi"/>
          <w:spacing w:val="-2"/>
          <w:w w:val="104"/>
          <w:szCs w:val="28"/>
        </w:rPr>
      </w:pPr>
      <w:r w:rsidRPr="00714668">
        <w:rPr>
          <w:rFonts w:asciiTheme="minorHAnsi" w:hAnsiTheme="minorHAnsi" w:cstheme="minorHAnsi"/>
          <w:w w:val="104"/>
          <w:szCs w:val="28"/>
        </w:rPr>
        <w:t>Used</w:t>
      </w:r>
      <w:r w:rsidRPr="00714668">
        <w:rPr>
          <w:rFonts w:asciiTheme="minorHAnsi" w:hAnsiTheme="minorHAnsi" w:cstheme="minorHAnsi"/>
          <w:spacing w:val="26"/>
          <w:w w:val="104"/>
          <w:szCs w:val="28"/>
        </w:rPr>
        <w:t xml:space="preserve"> </w:t>
      </w:r>
      <w:r w:rsidRPr="00714668">
        <w:rPr>
          <w:rFonts w:asciiTheme="minorHAnsi" w:hAnsiTheme="minorHAnsi" w:cstheme="minorHAnsi"/>
          <w:b/>
          <w:w w:val="104"/>
          <w:szCs w:val="28"/>
        </w:rPr>
        <w:t>Bulk</w:t>
      </w:r>
      <w:r w:rsidRPr="00714668">
        <w:rPr>
          <w:rFonts w:asciiTheme="minorHAnsi" w:hAnsiTheme="minorHAnsi" w:cstheme="minorHAnsi"/>
          <w:b/>
          <w:spacing w:val="40"/>
          <w:w w:val="104"/>
          <w:szCs w:val="28"/>
        </w:rPr>
        <w:t xml:space="preserve"> </w:t>
      </w:r>
      <w:r w:rsidRPr="00714668">
        <w:rPr>
          <w:rFonts w:asciiTheme="minorHAnsi" w:hAnsiTheme="minorHAnsi" w:cstheme="minorHAnsi"/>
          <w:b/>
          <w:w w:val="104"/>
          <w:szCs w:val="28"/>
        </w:rPr>
        <w:t>Collections</w:t>
      </w:r>
      <w:r w:rsidRPr="00714668">
        <w:rPr>
          <w:rFonts w:asciiTheme="minorHAnsi" w:hAnsiTheme="minorHAnsi" w:cstheme="minorHAnsi"/>
          <w:b/>
          <w:spacing w:val="30"/>
          <w:w w:val="104"/>
          <w:szCs w:val="28"/>
        </w:rPr>
        <w:t xml:space="preserve"> </w:t>
      </w:r>
      <w:r w:rsidRPr="00714668">
        <w:rPr>
          <w:rFonts w:asciiTheme="minorHAnsi" w:hAnsiTheme="minorHAnsi" w:cstheme="minorHAnsi"/>
          <w:w w:val="104"/>
          <w:szCs w:val="28"/>
        </w:rPr>
        <w:t>to</w:t>
      </w:r>
      <w:r w:rsidRPr="00714668">
        <w:rPr>
          <w:rFonts w:asciiTheme="minorHAnsi" w:hAnsiTheme="minorHAnsi" w:cstheme="minorHAnsi"/>
          <w:spacing w:val="32"/>
          <w:w w:val="104"/>
          <w:szCs w:val="28"/>
        </w:rPr>
        <w:t xml:space="preserve"> </w:t>
      </w:r>
      <w:r w:rsidRPr="00714668">
        <w:rPr>
          <w:rFonts w:asciiTheme="minorHAnsi" w:hAnsiTheme="minorHAnsi" w:cstheme="minorHAnsi"/>
          <w:w w:val="104"/>
          <w:szCs w:val="28"/>
        </w:rPr>
        <w:t>reduce</w:t>
      </w:r>
      <w:r w:rsidRPr="00714668">
        <w:rPr>
          <w:rFonts w:asciiTheme="minorHAnsi" w:hAnsiTheme="minorHAnsi" w:cstheme="minorHAnsi"/>
          <w:spacing w:val="40"/>
          <w:w w:val="104"/>
          <w:szCs w:val="28"/>
        </w:rPr>
        <w:t xml:space="preserve"> </w:t>
      </w:r>
      <w:r w:rsidRPr="00714668">
        <w:rPr>
          <w:rFonts w:asciiTheme="minorHAnsi" w:hAnsiTheme="minorHAnsi" w:cstheme="minorHAnsi"/>
          <w:w w:val="104"/>
          <w:szCs w:val="28"/>
        </w:rPr>
        <w:t>context</w:t>
      </w:r>
      <w:r w:rsidRPr="00714668">
        <w:rPr>
          <w:rFonts w:asciiTheme="minorHAnsi" w:hAnsiTheme="minorHAnsi" w:cstheme="minorHAnsi"/>
          <w:spacing w:val="40"/>
          <w:w w:val="104"/>
          <w:szCs w:val="28"/>
        </w:rPr>
        <w:t xml:space="preserve"> </w:t>
      </w:r>
      <w:r w:rsidRPr="00714668">
        <w:rPr>
          <w:rFonts w:asciiTheme="minorHAnsi" w:hAnsiTheme="minorHAnsi" w:cstheme="minorHAnsi"/>
          <w:w w:val="104"/>
          <w:szCs w:val="28"/>
        </w:rPr>
        <w:t>switching</w:t>
      </w:r>
      <w:r w:rsidRPr="00714668">
        <w:rPr>
          <w:rFonts w:asciiTheme="minorHAnsi" w:hAnsiTheme="minorHAnsi" w:cstheme="minorHAnsi"/>
          <w:spacing w:val="32"/>
          <w:w w:val="104"/>
          <w:szCs w:val="28"/>
        </w:rPr>
        <w:t xml:space="preserve"> </w:t>
      </w:r>
      <w:r w:rsidRPr="00714668">
        <w:rPr>
          <w:rFonts w:asciiTheme="minorHAnsi" w:hAnsiTheme="minorHAnsi" w:cstheme="minorHAnsi"/>
          <w:w w:val="104"/>
          <w:szCs w:val="28"/>
        </w:rPr>
        <w:t>and</w:t>
      </w:r>
      <w:r w:rsidRPr="00714668">
        <w:rPr>
          <w:rFonts w:asciiTheme="minorHAnsi" w:hAnsiTheme="minorHAnsi" w:cstheme="minorHAnsi"/>
          <w:spacing w:val="26"/>
          <w:w w:val="104"/>
          <w:szCs w:val="28"/>
        </w:rPr>
        <w:t xml:space="preserve"> </w:t>
      </w:r>
      <w:r w:rsidRPr="00714668">
        <w:rPr>
          <w:rFonts w:asciiTheme="minorHAnsi" w:hAnsiTheme="minorHAnsi" w:cstheme="minorHAnsi"/>
          <w:w w:val="104"/>
          <w:szCs w:val="28"/>
        </w:rPr>
        <w:t>improve</w:t>
      </w:r>
      <w:r w:rsidRPr="00714668">
        <w:rPr>
          <w:rFonts w:asciiTheme="minorHAnsi" w:hAnsiTheme="minorHAnsi" w:cstheme="minorHAnsi"/>
          <w:spacing w:val="40"/>
          <w:w w:val="104"/>
          <w:szCs w:val="28"/>
        </w:rPr>
        <w:t xml:space="preserve"> </w:t>
      </w:r>
      <w:r w:rsidRPr="00714668">
        <w:rPr>
          <w:rFonts w:asciiTheme="minorHAnsi" w:hAnsiTheme="minorHAnsi" w:cstheme="minorHAnsi"/>
          <w:w w:val="104"/>
          <w:szCs w:val="28"/>
        </w:rPr>
        <w:t>performance</w:t>
      </w:r>
      <w:r w:rsidRPr="00714668">
        <w:rPr>
          <w:rFonts w:asciiTheme="minorHAnsi" w:hAnsiTheme="minorHAnsi" w:cstheme="minorHAnsi"/>
          <w:spacing w:val="40"/>
          <w:w w:val="104"/>
          <w:szCs w:val="28"/>
        </w:rPr>
        <w:t xml:space="preserve"> </w:t>
      </w:r>
      <w:r w:rsidRPr="00714668">
        <w:rPr>
          <w:rFonts w:asciiTheme="minorHAnsi" w:hAnsiTheme="minorHAnsi" w:cstheme="minorHAnsi"/>
          <w:w w:val="104"/>
          <w:szCs w:val="28"/>
        </w:rPr>
        <w:t>during</w:t>
      </w:r>
      <w:r w:rsidRPr="00714668">
        <w:rPr>
          <w:rFonts w:asciiTheme="minorHAnsi" w:hAnsiTheme="minorHAnsi" w:cstheme="minorHAnsi"/>
          <w:spacing w:val="32"/>
          <w:w w:val="104"/>
          <w:szCs w:val="28"/>
        </w:rPr>
        <w:t xml:space="preserve"> </w:t>
      </w:r>
      <w:r w:rsidRPr="00714668">
        <w:rPr>
          <w:rFonts w:asciiTheme="minorHAnsi" w:hAnsiTheme="minorHAnsi" w:cstheme="minorHAnsi"/>
          <w:w w:val="104"/>
          <w:szCs w:val="28"/>
        </w:rPr>
        <w:t>high-volume</w:t>
      </w:r>
      <w:r w:rsidRPr="00714668">
        <w:rPr>
          <w:rFonts w:asciiTheme="minorHAnsi" w:hAnsiTheme="minorHAnsi" w:cstheme="minorHAnsi"/>
          <w:spacing w:val="40"/>
          <w:w w:val="104"/>
          <w:szCs w:val="28"/>
        </w:rPr>
        <w:t xml:space="preserve"> </w:t>
      </w:r>
      <w:r w:rsidRPr="00714668">
        <w:rPr>
          <w:rFonts w:asciiTheme="minorHAnsi" w:hAnsiTheme="minorHAnsi" w:cstheme="minorHAnsi"/>
          <w:w w:val="104"/>
          <w:szCs w:val="28"/>
        </w:rPr>
        <w:t>data</w:t>
      </w:r>
      <w:r w:rsidRPr="00714668">
        <w:rPr>
          <w:rFonts w:asciiTheme="minorHAnsi" w:hAnsiTheme="minorHAnsi" w:cstheme="minorHAnsi"/>
          <w:spacing w:val="40"/>
          <w:w w:val="104"/>
          <w:szCs w:val="28"/>
        </w:rPr>
        <w:t xml:space="preserve"> </w:t>
      </w:r>
      <w:r w:rsidRPr="00714668">
        <w:rPr>
          <w:rFonts w:asciiTheme="minorHAnsi" w:hAnsiTheme="minorHAnsi" w:cstheme="minorHAnsi"/>
          <w:w w:val="104"/>
          <w:szCs w:val="28"/>
        </w:rPr>
        <w:t xml:space="preserve">operations. </w:t>
      </w:r>
    </w:p>
    <w:p w:rsidR="00BA7392" w:rsidRPr="00714668" w14:paraId="5F6A4F4D" w14:textId="144BE3ED">
      <w:pPr>
        <w:pStyle w:val="ListParagraph"/>
        <w:numPr>
          <w:ilvl w:val="0"/>
          <w:numId w:val="2"/>
        </w:numPr>
        <w:spacing w:line="360" w:lineRule="auto"/>
        <w:ind w:right="320"/>
        <w:rPr>
          <w:rFonts w:asciiTheme="minorHAnsi" w:hAnsiTheme="minorHAnsi" w:cstheme="minorHAnsi"/>
          <w:spacing w:val="-2"/>
          <w:w w:val="104"/>
          <w:szCs w:val="28"/>
        </w:rPr>
      </w:pPr>
      <w:r w:rsidRPr="00714668">
        <w:rPr>
          <w:rFonts w:asciiTheme="minorHAnsi" w:hAnsiTheme="minorHAnsi" w:cstheme="minorHAnsi"/>
          <w:spacing w:val="-2"/>
          <w:w w:val="104"/>
          <w:szCs w:val="28"/>
        </w:rPr>
        <w:t xml:space="preserve">Implemented </w:t>
      </w:r>
      <w:r w:rsidRPr="00714668">
        <w:rPr>
          <w:rFonts w:asciiTheme="minorHAnsi" w:hAnsiTheme="minorHAnsi" w:cstheme="minorHAnsi"/>
          <w:b/>
          <w:bCs/>
          <w:spacing w:val="-2"/>
          <w:w w:val="104"/>
          <w:szCs w:val="28"/>
        </w:rPr>
        <w:t>database constraints (primary key, foreign key, unique, and check constraints)</w:t>
      </w:r>
      <w:r w:rsidRPr="00714668">
        <w:rPr>
          <w:rFonts w:asciiTheme="minorHAnsi" w:hAnsiTheme="minorHAnsi" w:cstheme="minorHAnsi"/>
          <w:spacing w:val="-2"/>
          <w:w w:val="104"/>
          <w:szCs w:val="28"/>
        </w:rPr>
        <w:t xml:space="preserve"> to ensure data integrity and reduce data inconsistencies.</w:t>
      </w:r>
    </w:p>
    <w:p w:rsidR="00E27CB4" w:rsidRPr="00714668" w14:paraId="0FE44954" w14:textId="77777777">
      <w:pPr>
        <w:pStyle w:val="ListParagraph"/>
        <w:numPr>
          <w:ilvl w:val="0"/>
          <w:numId w:val="2"/>
        </w:numPr>
        <w:spacing w:line="360" w:lineRule="auto"/>
        <w:ind w:right="935"/>
        <w:rPr>
          <w:rFonts w:asciiTheme="minorHAnsi" w:hAnsiTheme="minorHAnsi" w:cstheme="minorHAnsi"/>
          <w:szCs w:val="28"/>
        </w:rPr>
      </w:pPr>
      <w:r w:rsidRPr="00714668">
        <w:rPr>
          <w:rFonts w:asciiTheme="minorHAnsi" w:hAnsiTheme="minorHAnsi" w:cstheme="minorHAnsi"/>
          <w:szCs w:val="28"/>
        </w:rPr>
        <w:t>Managed</w:t>
      </w:r>
      <w:r w:rsidRPr="00714668">
        <w:rPr>
          <w:rFonts w:asciiTheme="minorHAnsi" w:hAnsiTheme="minorHAnsi" w:cstheme="minorHAnsi"/>
          <w:spacing w:val="31"/>
          <w:szCs w:val="28"/>
        </w:rPr>
        <w:t xml:space="preserve"> </w:t>
      </w:r>
      <w:r w:rsidRPr="00714668">
        <w:rPr>
          <w:rFonts w:asciiTheme="minorHAnsi" w:hAnsiTheme="minorHAnsi" w:cstheme="minorHAnsi"/>
          <w:szCs w:val="28"/>
        </w:rPr>
        <w:t>ticketing</w:t>
      </w:r>
      <w:r w:rsidRPr="00714668">
        <w:rPr>
          <w:rFonts w:asciiTheme="minorHAnsi" w:hAnsiTheme="minorHAnsi" w:cstheme="minorHAnsi"/>
          <w:spacing w:val="38"/>
          <w:szCs w:val="28"/>
        </w:rPr>
        <w:t xml:space="preserve"> </w:t>
      </w:r>
      <w:r w:rsidRPr="00714668">
        <w:rPr>
          <w:rFonts w:asciiTheme="minorHAnsi" w:hAnsiTheme="minorHAnsi" w:cstheme="minorHAnsi"/>
          <w:szCs w:val="28"/>
        </w:rPr>
        <w:t>tasks,</w:t>
      </w:r>
      <w:r w:rsidRPr="00714668">
        <w:rPr>
          <w:rFonts w:asciiTheme="minorHAnsi" w:hAnsiTheme="minorHAnsi" w:cstheme="minorHAnsi"/>
          <w:spacing w:val="46"/>
          <w:szCs w:val="28"/>
        </w:rPr>
        <w:t xml:space="preserve"> </w:t>
      </w:r>
      <w:r w:rsidRPr="00714668">
        <w:rPr>
          <w:rFonts w:asciiTheme="minorHAnsi" w:hAnsiTheme="minorHAnsi" w:cstheme="minorHAnsi"/>
          <w:szCs w:val="28"/>
        </w:rPr>
        <w:t>including</w:t>
      </w:r>
      <w:r w:rsidRPr="00714668">
        <w:rPr>
          <w:rFonts w:asciiTheme="minorHAnsi" w:hAnsiTheme="minorHAnsi" w:cstheme="minorHAnsi"/>
          <w:spacing w:val="38"/>
          <w:szCs w:val="28"/>
        </w:rPr>
        <w:t xml:space="preserve"> </w:t>
      </w:r>
      <w:r w:rsidRPr="00714668">
        <w:rPr>
          <w:rFonts w:asciiTheme="minorHAnsi" w:hAnsiTheme="minorHAnsi" w:cstheme="minorHAnsi"/>
          <w:b/>
          <w:szCs w:val="28"/>
        </w:rPr>
        <w:t>acknowledgment,</w:t>
      </w:r>
      <w:r w:rsidRPr="00714668">
        <w:rPr>
          <w:rFonts w:asciiTheme="minorHAnsi" w:hAnsiTheme="minorHAnsi" w:cstheme="minorHAnsi"/>
          <w:b/>
          <w:spacing w:val="44"/>
          <w:szCs w:val="28"/>
        </w:rPr>
        <w:t xml:space="preserve"> </w:t>
      </w:r>
      <w:r w:rsidRPr="00714668">
        <w:rPr>
          <w:rFonts w:asciiTheme="minorHAnsi" w:hAnsiTheme="minorHAnsi" w:cstheme="minorHAnsi"/>
          <w:b/>
          <w:szCs w:val="28"/>
        </w:rPr>
        <w:t>prioritization</w:t>
      </w:r>
      <w:r w:rsidRPr="00714668">
        <w:rPr>
          <w:rFonts w:asciiTheme="minorHAnsi" w:hAnsiTheme="minorHAnsi" w:cstheme="minorHAnsi"/>
          <w:szCs w:val="28"/>
        </w:rPr>
        <w:t>,</w:t>
      </w:r>
      <w:r w:rsidRPr="00714668">
        <w:rPr>
          <w:rFonts w:asciiTheme="minorHAnsi" w:hAnsiTheme="minorHAnsi" w:cstheme="minorHAnsi"/>
          <w:spacing w:val="46"/>
          <w:szCs w:val="28"/>
        </w:rPr>
        <w:t xml:space="preserve"> </w:t>
      </w:r>
      <w:r w:rsidRPr="00714668">
        <w:rPr>
          <w:rFonts w:asciiTheme="minorHAnsi" w:hAnsiTheme="minorHAnsi" w:cstheme="minorHAnsi"/>
          <w:szCs w:val="28"/>
        </w:rPr>
        <w:t>and</w:t>
      </w:r>
      <w:r w:rsidRPr="00714668">
        <w:rPr>
          <w:rFonts w:asciiTheme="minorHAnsi" w:hAnsiTheme="minorHAnsi" w:cstheme="minorHAnsi"/>
          <w:spacing w:val="31"/>
          <w:szCs w:val="28"/>
        </w:rPr>
        <w:t xml:space="preserve"> </w:t>
      </w:r>
      <w:r w:rsidRPr="00714668">
        <w:rPr>
          <w:rFonts w:asciiTheme="minorHAnsi" w:hAnsiTheme="minorHAnsi" w:cstheme="minorHAnsi"/>
          <w:szCs w:val="28"/>
        </w:rPr>
        <w:t>resolution</w:t>
      </w:r>
      <w:r w:rsidRPr="00714668">
        <w:rPr>
          <w:rFonts w:asciiTheme="minorHAnsi" w:hAnsiTheme="minorHAnsi" w:cstheme="minorHAnsi"/>
          <w:spacing w:val="48"/>
          <w:szCs w:val="28"/>
        </w:rPr>
        <w:t xml:space="preserve"> </w:t>
      </w:r>
      <w:r w:rsidRPr="00714668">
        <w:rPr>
          <w:rFonts w:asciiTheme="minorHAnsi" w:hAnsiTheme="minorHAnsi" w:cstheme="minorHAnsi"/>
          <w:szCs w:val="28"/>
        </w:rPr>
        <w:t>within</w:t>
      </w:r>
      <w:r w:rsidRPr="00714668">
        <w:rPr>
          <w:rFonts w:asciiTheme="minorHAnsi" w:hAnsiTheme="minorHAnsi" w:cstheme="minorHAnsi"/>
          <w:spacing w:val="48"/>
          <w:szCs w:val="28"/>
        </w:rPr>
        <w:t xml:space="preserve"> </w:t>
      </w:r>
      <w:r w:rsidRPr="00714668">
        <w:rPr>
          <w:rFonts w:asciiTheme="minorHAnsi" w:hAnsiTheme="minorHAnsi" w:cstheme="minorHAnsi"/>
          <w:szCs w:val="28"/>
        </w:rPr>
        <w:t>SLA</w:t>
      </w:r>
      <w:r w:rsidRPr="00714668">
        <w:rPr>
          <w:rFonts w:asciiTheme="minorHAnsi" w:hAnsiTheme="minorHAnsi" w:cstheme="minorHAnsi"/>
          <w:spacing w:val="38"/>
          <w:szCs w:val="28"/>
        </w:rPr>
        <w:t xml:space="preserve"> </w:t>
      </w:r>
      <w:r w:rsidRPr="00714668">
        <w:rPr>
          <w:rFonts w:asciiTheme="minorHAnsi" w:hAnsiTheme="minorHAnsi" w:cstheme="minorHAnsi"/>
          <w:szCs w:val="28"/>
        </w:rPr>
        <w:t>timelines.</w:t>
      </w:r>
    </w:p>
    <w:p w:rsidR="00E27CB4" w:rsidRPr="00714668" w14:paraId="43DDC6C0" w14:textId="77777777">
      <w:pPr>
        <w:pStyle w:val="ListParagraph"/>
        <w:numPr>
          <w:ilvl w:val="0"/>
          <w:numId w:val="2"/>
        </w:numPr>
        <w:spacing w:line="360" w:lineRule="auto"/>
        <w:ind w:right="935"/>
        <w:rPr>
          <w:rFonts w:asciiTheme="minorHAnsi" w:hAnsiTheme="minorHAnsi" w:cstheme="minorHAnsi"/>
          <w:w w:val="110"/>
          <w:szCs w:val="28"/>
        </w:rPr>
      </w:pPr>
      <w:r w:rsidRPr="00714668">
        <w:rPr>
          <w:rFonts w:asciiTheme="minorHAnsi" w:hAnsiTheme="minorHAnsi" w:cstheme="minorHAnsi"/>
          <w:w w:val="110"/>
          <w:szCs w:val="28"/>
        </w:rPr>
        <w:t xml:space="preserve">Conducted </w:t>
      </w:r>
      <w:r w:rsidRPr="00714668">
        <w:rPr>
          <w:rFonts w:asciiTheme="minorHAnsi" w:hAnsiTheme="minorHAnsi" w:cstheme="minorHAnsi"/>
          <w:b/>
          <w:w w:val="110"/>
          <w:szCs w:val="28"/>
        </w:rPr>
        <w:t xml:space="preserve">performance tuning </w:t>
      </w:r>
      <w:r w:rsidRPr="00714668">
        <w:rPr>
          <w:rFonts w:asciiTheme="minorHAnsi" w:hAnsiTheme="minorHAnsi" w:cstheme="minorHAnsi"/>
          <w:w w:val="110"/>
          <w:szCs w:val="28"/>
        </w:rPr>
        <w:t xml:space="preserve">by </w:t>
      </w:r>
      <w:r w:rsidRPr="00714668">
        <w:rPr>
          <w:rFonts w:asciiTheme="minorHAnsi" w:hAnsiTheme="minorHAnsi" w:cstheme="minorHAnsi"/>
          <w:w w:val="110"/>
          <w:szCs w:val="28"/>
        </w:rPr>
        <w:t>analyzing</w:t>
      </w:r>
      <w:r w:rsidRPr="00714668">
        <w:rPr>
          <w:rFonts w:asciiTheme="minorHAnsi" w:hAnsiTheme="minorHAnsi" w:cstheme="minorHAnsi"/>
          <w:w w:val="110"/>
          <w:szCs w:val="28"/>
        </w:rPr>
        <w:t xml:space="preserve"> query plans and resolving resource bottlenecks.</w:t>
      </w:r>
    </w:p>
    <w:p w:rsidR="00E27CB4" w:rsidRPr="00714668" w14:paraId="2E1E862C" w14:textId="77777777">
      <w:pPr>
        <w:pStyle w:val="BodyText"/>
        <w:spacing w:before="5" w:line="360" w:lineRule="auto"/>
        <w:rPr>
          <w:rFonts w:asciiTheme="minorHAnsi" w:hAnsiTheme="minorHAnsi" w:cstheme="minorHAnsi"/>
          <w:sz w:val="20"/>
          <w:szCs w:val="22"/>
        </w:rPr>
      </w:pPr>
    </w:p>
    <w:p w:rsidR="00E27CB4" w:rsidRPr="00714668" w:rsidP="00714668" w14:paraId="286A5E72" w14:textId="77777777">
      <w:pPr>
        <w:pStyle w:val="Heading21"/>
        <w:spacing w:line="360" w:lineRule="auto"/>
        <w:ind w:left="0"/>
        <w:rPr>
          <w:rFonts w:asciiTheme="minorHAnsi" w:hAnsiTheme="minorHAnsi" w:cstheme="minorHAnsi"/>
          <w:sz w:val="32"/>
          <w:szCs w:val="32"/>
        </w:rPr>
      </w:pPr>
    </w:p>
    <w:p w:rsidR="00714668" w:rsidRPr="00714668" w:rsidP="00714668" w14:paraId="60020F4D" w14:textId="28E9E14D">
      <w:pPr>
        <w:pStyle w:val="Heading21"/>
        <w:spacing w:line="360" w:lineRule="auto"/>
        <w:ind w:left="0" w:firstLine="272"/>
        <w:rPr>
          <w:rFonts w:asciiTheme="minorHAnsi" w:hAnsiTheme="minorHAnsi" w:cstheme="minorHAnsi"/>
          <w:spacing w:val="-4"/>
          <w:sz w:val="28"/>
          <w:szCs w:val="28"/>
        </w:rPr>
      </w:pPr>
      <w:r w:rsidRPr="00714668">
        <w:rPr>
          <w:rFonts w:asciiTheme="minorHAnsi" w:hAnsiTheme="minorHAnsi" w:cstheme="minorHAnsi"/>
          <w:spacing w:val="-4"/>
          <w:sz w:val="28"/>
          <w:szCs w:val="28"/>
        </w:rPr>
        <w:t>DECLARATION</w:t>
      </w:r>
    </w:p>
    <w:p w:rsidR="00714668" w:rsidRPr="00714668" w:rsidP="00714668" w14:paraId="2B360F68" w14:textId="77777777">
      <w:pPr>
        <w:pStyle w:val="Heading21"/>
        <w:spacing w:line="360" w:lineRule="auto"/>
        <w:ind w:left="0" w:firstLine="272"/>
        <w:rPr>
          <w:rFonts w:asciiTheme="minorHAnsi" w:hAnsiTheme="minorHAnsi" w:cstheme="minorHAnsi"/>
          <w:spacing w:val="-2"/>
          <w:w w:val="115"/>
          <w:sz w:val="22"/>
          <w:szCs w:val="22"/>
        </w:rPr>
      </w:pPr>
      <w:r w:rsidRPr="00714668">
        <w:rPr>
          <w:rFonts w:asciiTheme="minorHAnsi" w:hAnsiTheme="minorHAnsi" w:cstheme="minorHAnsi"/>
          <w:w w:val="115"/>
          <w:sz w:val="22"/>
          <w:szCs w:val="22"/>
        </w:rPr>
        <w:t>I</w:t>
      </w:r>
      <w:r w:rsidRPr="00714668">
        <w:rPr>
          <w:rFonts w:asciiTheme="minorHAnsi" w:hAnsiTheme="minorHAnsi" w:cstheme="minorHAnsi"/>
          <w:spacing w:val="-12"/>
          <w:w w:val="115"/>
          <w:sz w:val="22"/>
          <w:szCs w:val="22"/>
        </w:rPr>
        <w:t xml:space="preserve"> </w:t>
      </w:r>
      <w:r w:rsidRPr="00714668">
        <w:rPr>
          <w:rFonts w:asciiTheme="minorHAnsi" w:hAnsiTheme="minorHAnsi" w:cstheme="minorHAnsi"/>
          <w:w w:val="115"/>
          <w:sz w:val="22"/>
          <w:szCs w:val="22"/>
        </w:rPr>
        <w:t>hereby</w:t>
      </w:r>
      <w:r w:rsidRPr="00714668">
        <w:rPr>
          <w:rFonts w:asciiTheme="minorHAnsi" w:hAnsiTheme="minorHAnsi" w:cstheme="minorHAnsi"/>
          <w:spacing w:val="-7"/>
          <w:w w:val="115"/>
          <w:sz w:val="22"/>
          <w:szCs w:val="22"/>
        </w:rPr>
        <w:t xml:space="preserve"> </w:t>
      </w:r>
      <w:r w:rsidRPr="00714668">
        <w:rPr>
          <w:rFonts w:asciiTheme="minorHAnsi" w:hAnsiTheme="minorHAnsi" w:cstheme="minorHAnsi"/>
          <w:w w:val="115"/>
          <w:sz w:val="22"/>
          <w:szCs w:val="22"/>
        </w:rPr>
        <w:t>declare</w:t>
      </w:r>
      <w:r w:rsidRPr="00714668">
        <w:rPr>
          <w:rFonts w:asciiTheme="minorHAnsi" w:hAnsiTheme="minorHAnsi" w:cstheme="minorHAnsi"/>
          <w:spacing w:val="-4"/>
          <w:w w:val="115"/>
          <w:sz w:val="22"/>
          <w:szCs w:val="22"/>
        </w:rPr>
        <w:t xml:space="preserve"> </w:t>
      </w:r>
      <w:r w:rsidRPr="00714668">
        <w:rPr>
          <w:rFonts w:asciiTheme="minorHAnsi" w:hAnsiTheme="minorHAnsi" w:cstheme="minorHAnsi"/>
          <w:w w:val="115"/>
          <w:sz w:val="22"/>
          <w:szCs w:val="22"/>
        </w:rPr>
        <w:t>that</w:t>
      </w:r>
      <w:r w:rsidRPr="00714668">
        <w:rPr>
          <w:rFonts w:asciiTheme="minorHAnsi" w:hAnsiTheme="minorHAnsi" w:cstheme="minorHAnsi"/>
          <w:spacing w:val="-7"/>
          <w:w w:val="115"/>
          <w:sz w:val="22"/>
          <w:szCs w:val="22"/>
        </w:rPr>
        <w:t xml:space="preserve"> </w:t>
      </w:r>
      <w:r w:rsidRPr="00714668">
        <w:rPr>
          <w:rFonts w:asciiTheme="minorHAnsi" w:hAnsiTheme="minorHAnsi" w:cstheme="minorHAnsi"/>
          <w:w w:val="115"/>
          <w:sz w:val="22"/>
          <w:szCs w:val="22"/>
        </w:rPr>
        <w:t>the</w:t>
      </w:r>
      <w:r w:rsidRPr="00714668">
        <w:rPr>
          <w:rFonts w:asciiTheme="minorHAnsi" w:hAnsiTheme="minorHAnsi" w:cstheme="minorHAnsi"/>
          <w:spacing w:val="-4"/>
          <w:w w:val="115"/>
          <w:sz w:val="22"/>
          <w:szCs w:val="22"/>
        </w:rPr>
        <w:t xml:space="preserve"> </w:t>
      </w:r>
      <w:r w:rsidRPr="00714668">
        <w:rPr>
          <w:rFonts w:asciiTheme="minorHAnsi" w:hAnsiTheme="minorHAnsi" w:cstheme="minorHAnsi"/>
          <w:w w:val="115"/>
          <w:sz w:val="22"/>
          <w:szCs w:val="22"/>
        </w:rPr>
        <w:t>information</w:t>
      </w:r>
      <w:r w:rsidRPr="00714668">
        <w:rPr>
          <w:rFonts w:asciiTheme="minorHAnsi" w:hAnsiTheme="minorHAnsi" w:cstheme="minorHAnsi"/>
          <w:spacing w:val="-8"/>
          <w:w w:val="115"/>
          <w:sz w:val="22"/>
          <w:szCs w:val="22"/>
        </w:rPr>
        <w:t xml:space="preserve"> </w:t>
      </w:r>
      <w:r w:rsidRPr="00714668">
        <w:rPr>
          <w:rFonts w:asciiTheme="minorHAnsi" w:hAnsiTheme="minorHAnsi" w:cstheme="minorHAnsi"/>
          <w:w w:val="115"/>
          <w:sz w:val="22"/>
          <w:szCs w:val="22"/>
        </w:rPr>
        <w:t>furnished</w:t>
      </w:r>
      <w:r w:rsidRPr="00714668">
        <w:rPr>
          <w:rFonts w:asciiTheme="minorHAnsi" w:hAnsiTheme="minorHAnsi" w:cstheme="minorHAnsi"/>
          <w:spacing w:val="-13"/>
          <w:w w:val="115"/>
          <w:sz w:val="22"/>
          <w:szCs w:val="22"/>
        </w:rPr>
        <w:t xml:space="preserve"> </w:t>
      </w:r>
      <w:r w:rsidRPr="00714668">
        <w:rPr>
          <w:rFonts w:asciiTheme="minorHAnsi" w:hAnsiTheme="minorHAnsi" w:cstheme="minorHAnsi"/>
          <w:w w:val="115"/>
          <w:sz w:val="22"/>
          <w:szCs w:val="22"/>
        </w:rPr>
        <w:t>above</w:t>
      </w:r>
      <w:r w:rsidRPr="00714668">
        <w:rPr>
          <w:rFonts w:asciiTheme="minorHAnsi" w:hAnsiTheme="minorHAnsi" w:cstheme="minorHAnsi"/>
          <w:spacing w:val="-3"/>
          <w:w w:val="115"/>
          <w:sz w:val="22"/>
          <w:szCs w:val="22"/>
        </w:rPr>
        <w:t xml:space="preserve"> </w:t>
      </w:r>
      <w:r w:rsidRPr="00714668">
        <w:rPr>
          <w:rFonts w:asciiTheme="minorHAnsi" w:hAnsiTheme="minorHAnsi" w:cstheme="minorHAnsi"/>
          <w:w w:val="115"/>
          <w:sz w:val="22"/>
          <w:szCs w:val="22"/>
        </w:rPr>
        <w:t>is</w:t>
      </w:r>
      <w:r w:rsidRPr="00714668">
        <w:rPr>
          <w:rFonts w:asciiTheme="minorHAnsi" w:hAnsiTheme="minorHAnsi" w:cstheme="minorHAnsi"/>
          <w:spacing w:val="-11"/>
          <w:w w:val="115"/>
          <w:sz w:val="22"/>
          <w:szCs w:val="22"/>
        </w:rPr>
        <w:t xml:space="preserve"> </w:t>
      </w:r>
      <w:r w:rsidRPr="00714668">
        <w:rPr>
          <w:rFonts w:asciiTheme="minorHAnsi" w:hAnsiTheme="minorHAnsi" w:cstheme="minorHAnsi"/>
          <w:w w:val="115"/>
          <w:sz w:val="22"/>
          <w:szCs w:val="22"/>
        </w:rPr>
        <w:t>true</w:t>
      </w:r>
      <w:r w:rsidRPr="00714668">
        <w:rPr>
          <w:rFonts w:asciiTheme="minorHAnsi" w:hAnsiTheme="minorHAnsi" w:cstheme="minorHAnsi"/>
          <w:spacing w:val="-3"/>
          <w:w w:val="115"/>
          <w:sz w:val="22"/>
          <w:szCs w:val="22"/>
        </w:rPr>
        <w:t xml:space="preserve"> </w:t>
      </w:r>
      <w:r w:rsidRPr="00714668">
        <w:rPr>
          <w:rFonts w:asciiTheme="minorHAnsi" w:hAnsiTheme="minorHAnsi" w:cstheme="minorHAnsi"/>
          <w:w w:val="115"/>
          <w:sz w:val="22"/>
          <w:szCs w:val="22"/>
        </w:rPr>
        <w:t>to</w:t>
      </w:r>
      <w:r w:rsidRPr="00714668">
        <w:rPr>
          <w:rFonts w:asciiTheme="minorHAnsi" w:hAnsiTheme="minorHAnsi" w:cstheme="minorHAnsi"/>
          <w:spacing w:val="-12"/>
          <w:w w:val="115"/>
          <w:sz w:val="22"/>
          <w:szCs w:val="22"/>
        </w:rPr>
        <w:t xml:space="preserve"> </w:t>
      </w:r>
      <w:r w:rsidRPr="00714668">
        <w:rPr>
          <w:rFonts w:asciiTheme="minorHAnsi" w:hAnsiTheme="minorHAnsi" w:cstheme="minorHAnsi"/>
          <w:w w:val="115"/>
          <w:sz w:val="22"/>
          <w:szCs w:val="22"/>
        </w:rPr>
        <w:t>the</w:t>
      </w:r>
      <w:r w:rsidRPr="00714668">
        <w:rPr>
          <w:rFonts w:asciiTheme="minorHAnsi" w:hAnsiTheme="minorHAnsi" w:cstheme="minorHAnsi"/>
          <w:spacing w:val="-4"/>
          <w:w w:val="115"/>
          <w:sz w:val="22"/>
          <w:szCs w:val="22"/>
        </w:rPr>
        <w:t xml:space="preserve"> </w:t>
      </w:r>
      <w:r w:rsidRPr="00714668">
        <w:rPr>
          <w:rFonts w:asciiTheme="minorHAnsi" w:hAnsiTheme="minorHAnsi" w:cstheme="minorHAnsi"/>
          <w:w w:val="115"/>
          <w:sz w:val="22"/>
          <w:szCs w:val="22"/>
        </w:rPr>
        <w:t>best</w:t>
      </w:r>
      <w:r w:rsidRPr="00714668">
        <w:rPr>
          <w:rFonts w:asciiTheme="minorHAnsi" w:hAnsiTheme="minorHAnsi" w:cstheme="minorHAnsi"/>
          <w:spacing w:val="-7"/>
          <w:w w:val="115"/>
          <w:sz w:val="22"/>
          <w:szCs w:val="22"/>
        </w:rPr>
        <w:t xml:space="preserve"> </w:t>
      </w:r>
      <w:r w:rsidRPr="00714668">
        <w:rPr>
          <w:rFonts w:asciiTheme="minorHAnsi" w:hAnsiTheme="minorHAnsi" w:cstheme="minorHAnsi"/>
          <w:w w:val="115"/>
          <w:sz w:val="22"/>
          <w:szCs w:val="22"/>
        </w:rPr>
        <w:t>of</w:t>
      </w:r>
      <w:r w:rsidRPr="00714668">
        <w:rPr>
          <w:rFonts w:asciiTheme="minorHAnsi" w:hAnsiTheme="minorHAnsi" w:cstheme="minorHAnsi"/>
          <w:spacing w:val="-7"/>
          <w:w w:val="115"/>
          <w:sz w:val="22"/>
          <w:szCs w:val="22"/>
        </w:rPr>
        <w:t xml:space="preserve"> </w:t>
      </w:r>
      <w:r w:rsidRPr="00714668">
        <w:rPr>
          <w:rFonts w:asciiTheme="minorHAnsi" w:hAnsiTheme="minorHAnsi" w:cstheme="minorHAnsi"/>
          <w:w w:val="115"/>
          <w:sz w:val="22"/>
          <w:szCs w:val="22"/>
        </w:rPr>
        <w:t>my</w:t>
      </w:r>
      <w:r w:rsidRPr="00714668">
        <w:rPr>
          <w:rFonts w:asciiTheme="minorHAnsi" w:hAnsiTheme="minorHAnsi" w:cstheme="minorHAnsi"/>
          <w:spacing w:val="-8"/>
          <w:w w:val="115"/>
          <w:sz w:val="22"/>
          <w:szCs w:val="22"/>
        </w:rPr>
        <w:t xml:space="preserve"> </w:t>
      </w:r>
      <w:r w:rsidRPr="00714668">
        <w:rPr>
          <w:rFonts w:asciiTheme="minorHAnsi" w:hAnsiTheme="minorHAnsi" w:cstheme="minorHAnsi"/>
          <w:spacing w:val="-2"/>
          <w:w w:val="115"/>
          <w:sz w:val="22"/>
          <w:szCs w:val="22"/>
        </w:rPr>
        <w:t>knowledge.</w:t>
      </w:r>
    </w:p>
    <w:p w:rsidR="00E27CB4" w:rsidRPr="00714668" w:rsidP="00714668" w14:paraId="4D4B5A67" w14:textId="66E84B55">
      <w:pPr>
        <w:pStyle w:val="Heading21"/>
        <w:spacing w:line="360" w:lineRule="auto"/>
        <w:ind w:left="0" w:firstLine="272"/>
        <w:rPr>
          <w:rFonts w:asciiTheme="minorHAnsi" w:hAnsiTheme="minorHAnsi" w:cstheme="minorHAnsi"/>
          <w:sz w:val="32"/>
          <w:szCs w:val="32"/>
        </w:rPr>
      </w:pPr>
      <w:r w:rsidRPr="00714668">
        <w:rPr>
          <w:rFonts w:asciiTheme="minorHAnsi" w:hAnsiTheme="minorHAnsi" w:cstheme="minorHAnsi"/>
          <w:b/>
          <w:spacing w:val="-2"/>
          <w:sz w:val="22"/>
          <w:szCs w:val="28"/>
        </w:rPr>
        <w:t>DATE:</w:t>
      </w:r>
      <w:r w:rsidRPr="00714668" w:rsidR="00714668">
        <w:rPr>
          <w:rFonts w:asciiTheme="minorHAnsi" w:hAnsiTheme="minorHAnsi" w:cstheme="minorHAnsi"/>
          <w:b/>
          <w:spacing w:val="-2"/>
          <w:sz w:val="22"/>
          <w:szCs w:val="28"/>
        </w:rPr>
        <w:tab/>
      </w:r>
      <w:r w:rsidRPr="00714668" w:rsidR="00714668">
        <w:rPr>
          <w:rFonts w:asciiTheme="minorHAnsi" w:hAnsiTheme="minorHAnsi" w:cstheme="minorHAnsi"/>
          <w:b/>
          <w:spacing w:val="-2"/>
          <w:sz w:val="22"/>
          <w:szCs w:val="28"/>
        </w:rPr>
        <w:tab/>
      </w:r>
      <w:r w:rsidRPr="00714668" w:rsidR="00714668">
        <w:rPr>
          <w:rFonts w:asciiTheme="minorHAnsi" w:hAnsiTheme="minorHAnsi" w:cstheme="minorHAnsi"/>
          <w:b/>
          <w:spacing w:val="-2"/>
          <w:sz w:val="22"/>
          <w:szCs w:val="28"/>
        </w:rPr>
        <w:tab/>
      </w:r>
      <w:r w:rsidRPr="00714668" w:rsidR="00714668">
        <w:rPr>
          <w:rFonts w:asciiTheme="minorHAnsi" w:hAnsiTheme="minorHAnsi" w:cstheme="minorHAnsi"/>
          <w:b/>
          <w:spacing w:val="-2"/>
          <w:sz w:val="22"/>
          <w:szCs w:val="28"/>
        </w:rPr>
        <w:tab/>
      </w:r>
      <w:r w:rsidRPr="00714668" w:rsidR="00714668">
        <w:rPr>
          <w:rFonts w:asciiTheme="minorHAnsi" w:hAnsiTheme="minorHAnsi" w:cstheme="minorHAnsi"/>
          <w:b/>
          <w:spacing w:val="-2"/>
          <w:sz w:val="22"/>
          <w:szCs w:val="28"/>
        </w:rPr>
        <w:tab/>
      </w:r>
      <w:r w:rsidRPr="00714668" w:rsidR="00714668">
        <w:rPr>
          <w:rFonts w:asciiTheme="minorHAnsi" w:hAnsiTheme="minorHAnsi" w:cstheme="minorHAnsi"/>
          <w:b/>
          <w:spacing w:val="-2"/>
          <w:sz w:val="22"/>
          <w:szCs w:val="28"/>
        </w:rPr>
        <w:tab/>
      </w:r>
      <w:r w:rsidRPr="00714668" w:rsidR="00714668">
        <w:rPr>
          <w:rFonts w:asciiTheme="minorHAnsi" w:hAnsiTheme="minorHAnsi" w:cstheme="minorHAnsi"/>
          <w:b/>
          <w:spacing w:val="-2"/>
          <w:sz w:val="22"/>
          <w:szCs w:val="28"/>
        </w:rPr>
        <w:tab/>
      </w:r>
      <w:r w:rsidRPr="00714668" w:rsidR="00714668">
        <w:rPr>
          <w:rFonts w:asciiTheme="minorHAnsi" w:hAnsiTheme="minorHAnsi" w:cstheme="minorHAnsi"/>
          <w:b/>
          <w:spacing w:val="-2"/>
          <w:sz w:val="22"/>
          <w:szCs w:val="28"/>
        </w:rPr>
        <w:tab/>
      </w:r>
      <w:r w:rsidRPr="00714668">
        <w:rPr>
          <w:rFonts w:asciiTheme="minorHAnsi" w:hAnsiTheme="minorHAnsi" w:cstheme="minorHAnsi"/>
          <w:b/>
          <w:spacing w:val="-2"/>
          <w:sz w:val="22"/>
          <w:szCs w:val="28"/>
        </w:rPr>
        <w:t xml:space="preserve"> </w:t>
      </w:r>
      <w:r w:rsidRPr="00714668">
        <w:rPr>
          <w:rFonts w:asciiTheme="minorHAnsi" w:hAnsiTheme="minorHAnsi" w:cstheme="minorHAnsi"/>
          <w:b/>
          <w:spacing w:val="-2"/>
          <w:w w:val="90"/>
          <w:sz w:val="22"/>
          <w:szCs w:val="28"/>
        </w:rPr>
        <w:t>PLACE:</w:t>
      </w:r>
    </w:p>
    <w:p w:rsidR="00E27CB4" w:rsidRPr="00714668" w14:paraId="5ED80C57" w14:textId="77777777">
      <w:pPr>
        <w:rPr>
          <w:rFonts w:asciiTheme="minorHAnsi" w:hAnsiTheme="minorHAnsi" w:cstheme="minorHAnsi"/>
          <w:sz w:val="24"/>
          <w:szCs w:val="24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width:1pt;height:1pt;margin-top:0;margin-left:0;position:absolute;z-index:251658240">
            <v:imagedata r:id="rId4"/>
          </v:shape>
        </w:pict>
      </w:r>
    </w:p>
    <w:sectPr>
      <w:pgSz w:w="12240" w:h="15840"/>
      <w:pgMar w:top="52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multilevel"/>
    <w:tmpl w:val="FFFFFFFF"/>
    <w:lvl w:ilvl="0">
      <w:start w:val="0"/>
      <w:numFmt w:val="bullet"/>
      <w:lvlText w:val=""/>
      <w:lvlJc w:val="left"/>
      <w:pPr>
        <w:ind w:left="1640" w:hanging="360"/>
      </w:pPr>
      <w:rPr>
        <w:rFonts w:ascii="Symbol" w:hAnsi="Symbol" w:hint="default"/>
      </w:rPr>
    </w:lvl>
    <w:lvl w:ilvl="1">
      <w:start w:val="0"/>
      <w:numFmt w:val="bullet"/>
      <w:lvlText w:val="o"/>
      <w:lvlJc w:val="left"/>
      <w:pPr>
        <w:ind w:left="236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ind w:left="3080" w:hanging="360"/>
      </w:pPr>
      <w:rPr>
        <w:rFonts w:ascii="Wingdings" w:hAnsi="Wingdings" w:hint="default"/>
      </w:rPr>
    </w:lvl>
    <w:lvl w:ilvl="3">
      <w:start w:val="0"/>
      <w:numFmt w:val="bullet"/>
      <w:lvlText w:val=""/>
      <w:lvlJc w:val="left"/>
      <w:pPr>
        <w:ind w:left="3800" w:hanging="360"/>
      </w:pPr>
      <w:rPr>
        <w:rFonts w:ascii="Symbol" w:hAnsi="Symbol" w:hint="default"/>
      </w:rPr>
    </w:lvl>
    <w:lvl w:ilvl="4">
      <w:start w:val="0"/>
      <w:numFmt w:val="bullet"/>
      <w:lvlText w:val="o"/>
      <w:lvlJc w:val="left"/>
      <w:pPr>
        <w:ind w:left="452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ind w:left="5240" w:hanging="360"/>
      </w:pPr>
      <w:rPr>
        <w:rFonts w:ascii="Wingdings" w:hAnsi="Wingdings" w:hint="default"/>
      </w:rPr>
    </w:lvl>
    <w:lvl w:ilvl="6">
      <w:start w:val="0"/>
      <w:numFmt w:val="bullet"/>
      <w:lvlText w:val=""/>
      <w:lvlJc w:val="left"/>
      <w:pPr>
        <w:ind w:left="5960" w:hanging="360"/>
      </w:pPr>
      <w:rPr>
        <w:rFonts w:ascii="Symbol" w:hAnsi="Symbol" w:hint="default"/>
      </w:rPr>
    </w:lvl>
    <w:lvl w:ilvl="7">
      <w:start w:val="0"/>
      <w:numFmt w:val="bullet"/>
      <w:lvlText w:val="o"/>
      <w:lvlJc w:val="left"/>
      <w:pPr>
        <w:ind w:left="668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ind w:left="7400" w:hanging="360"/>
      </w:pPr>
      <w:rPr>
        <w:rFonts w:ascii="Wingdings" w:hAnsi="Wingdings" w:hint="default"/>
      </w:rPr>
    </w:lvl>
  </w:abstractNum>
  <w:abstractNum w:abstractNumId="1">
    <w:nsid w:val="00000002"/>
    <w:multiLevelType w:val="multilevel"/>
    <w:tmpl w:val="FFFFFFFF"/>
    <w:lvl w:ilvl="0">
      <w:start w:val="0"/>
      <w:numFmt w:val="bullet"/>
      <w:lvlText w:val=""/>
      <w:lvlJc w:val="left"/>
      <w:pPr>
        <w:ind w:left="1640" w:hanging="360"/>
      </w:pPr>
      <w:rPr>
        <w:rFonts w:ascii="Symbol" w:hAnsi="Symbol" w:hint="default"/>
      </w:rPr>
    </w:lvl>
    <w:lvl w:ilvl="1">
      <w:start w:val="0"/>
      <w:numFmt w:val="bullet"/>
      <w:lvlText w:val="o"/>
      <w:lvlJc w:val="left"/>
      <w:pPr>
        <w:ind w:left="236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ind w:left="3080" w:hanging="360"/>
      </w:pPr>
      <w:rPr>
        <w:rFonts w:ascii="Wingdings" w:hAnsi="Wingdings" w:hint="default"/>
      </w:rPr>
    </w:lvl>
    <w:lvl w:ilvl="3">
      <w:start w:val="0"/>
      <w:numFmt w:val="bullet"/>
      <w:lvlText w:val=""/>
      <w:lvlJc w:val="left"/>
      <w:pPr>
        <w:ind w:left="3800" w:hanging="360"/>
      </w:pPr>
      <w:rPr>
        <w:rFonts w:ascii="Symbol" w:hAnsi="Symbol" w:hint="default"/>
      </w:rPr>
    </w:lvl>
    <w:lvl w:ilvl="4">
      <w:start w:val="0"/>
      <w:numFmt w:val="bullet"/>
      <w:lvlText w:val="o"/>
      <w:lvlJc w:val="left"/>
      <w:pPr>
        <w:ind w:left="452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ind w:left="5240" w:hanging="360"/>
      </w:pPr>
      <w:rPr>
        <w:rFonts w:ascii="Wingdings" w:hAnsi="Wingdings" w:hint="default"/>
      </w:rPr>
    </w:lvl>
    <w:lvl w:ilvl="6">
      <w:start w:val="0"/>
      <w:numFmt w:val="bullet"/>
      <w:lvlText w:val=""/>
      <w:lvlJc w:val="left"/>
      <w:pPr>
        <w:ind w:left="5960" w:hanging="360"/>
      </w:pPr>
      <w:rPr>
        <w:rFonts w:ascii="Symbol" w:hAnsi="Symbol" w:hint="default"/>
      </w:rPr>
    </w:lvl>
    <w:lvl w:ilvl="7">
      <w:start w:val="0"/>
      <w:numFmt w:val="bullet"/>
      <w:lvlText w:val="o"/>
      <w:lvlJc w:val="left"/>
      <w:pPr>
        <w:ind w:left="668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ind w:left="7400" w:hanging="360"/>
      </w:pPr>
      <w:rPr>
        <w:rFonts w:ascii="Wingdings" w:hAnsi="Wingdings" w:hint="default"/>
      </w:rPr>
    </w:lvl>
  </w:abstractNum>
  <w:abstractNum w:abstractNumId="2">
    <w:nsid w:val="00000003"/>
    <w:multiLevelType w:val="multilevel"/>
    <w:tmpl w:val="FFFFFFFF"/>
    <w:lvl w:ilvl="0">
      <w:start w:val="0"/>
      <w:numFmt w:val="bullet"/>
      <w:lvlText w:val=""/>
      <w:lvlJc w:val="left"/>
      <w:pPr>
        <w:ind w:left="1640" w:hanging="360"/>
      </w:pPr>
      <w:rPr>
        <w:rFonts w:ascii="Symbol" w:hAnsi="Symbol" w:hint="default"/>
      </w:rPr>
    </w:lvl>
    <w:lvl w:ilvl="1">
      <w:start w:val="0"/>
      <w:numFmt w:val="bullet"/>
      <w:lvlText w:val="o"/>
      <w:lvlJc w:val="left"/>
      <w:pPr>
        <w:ind w:left="236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ind w:left="3080" w:hanging="360"/>
      </w:pPr>
      <w:rPr>
        <w:rFonts w:ascii="Wingdings" w:hAnsi="Wingdings" w:hint="default"/>
      </w:rPr>
    </w:lvl>
    <w:lvl w:ilvl="3">
      <w:start w:val="0"/>
      <w:numFmt w:val="bullet"/>
      <w:lvlText w:val=""/>
      <w:lvlJc w:val="left"/>
      <w:pPr>
        <w:ind w:left="3800" w:hanging="360"/>
      </w:pPr>
      <w:rPr>
        <w:rFonts w:ascii="Symbol" w:hAnsi="Symbol" w:hint="default"/>
      </w:rPr>
    </w:lvl>
    <w:lvl w:ilvl="4">
      <w:start w:val="0"/>
      <w:numFmt w:val="bullet"/>
      <w:lvlText w:val="o"/>
      <w:lvlJc w:val="left"/>
      <w:pPr>
        <w:ind w:left="452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ind w:left="5240" w:hanging="360"/>
      </w:pPr>
      <w:rPr>
        <w:rFonts w:ascii="Wingdings" w:hAnsi="Wingdings" w:hint="default"/>
      </w:rPr>
    </w:lvl>
    <w:lvl w:ilvl="6">
      <w:start w:val="0"/>
      <w:numFmt w:val="bullet"/>
      <w:lvlText w:val=""/>
      <w:lvlJc w:val="left"/>
      <w:pPr>
        <w:ind w:left="5960" w:hanging="360"/>
      </w:pPr>
      <w:rPr>
        <w:rFonts w:ascii="Symbol" w:hAnsi="Symbol" w:hint="default"/>
      </w:rPr>
    </w:lvl>
    <w:lvl w:ilvl="7">
      <w:start w:val="0"/>
      <w:numFmt w:val="bullet"/>
      <w:lvlText w:val="o"/>
      <w:lvlJc w:val="left"/>
      <w:pPr>
        <w:ind w:left="668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ind w:left="7400" w:hanging="360"/>
      </w:pPr>
      <w:rPr>
        <w:rFonts w:ascii="Wingdings" w:hAnsi="Wingdings" w:hint="default"/>
      </w:rPr>
    </w:lvl>
  </w:abstractNum>
  <w:abstractNum w:abstractNumId="3">
    <w:nsid w:val="25637F33"/>
    <w:multiLevelType w:val="hybridMultilevel"/>
    <w:tmpl w:val="54082F3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4C3375"/>
    <w:multiLevelType w:val="hybridMultilevel"/>
    <w:tmpl w:val="7D64E23C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52CD4CD5"/>
    <w:multiLevelType w:val="hybridMultilevel"/>
    <w:tmpl w:val="B19C1E3E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7363646F"/>
    <w:multiLevelType w:val="multilevel"/>
    <w:tmpl w:val="FFFFFFFF"/>
    <w:lvl w:ilvl="0">
      <w:start w:val="0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0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0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D3072FD"/>
    <w:multiLevelType w:val="hybridMultilevel"/>
    <w:tmpl w:val="29FAAB6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1"/>
  </w:num>
  <w:num w:numId="4">
    <w:abstractNumId w:val="2"/>
  </w:num>
  <w:num w:numId="5">
    <w:abstractNumId w:val="7"/>
  </w:num>
  <w:num w:numId="6">
    <w:abstractNumId w:val="4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7CB4"/>
    <w:rsid w:val="000141F4"/>
    <w:rsid w:val="001409E7"/>
    <w:rsid w:val="00142E1B"/>
    <w:rsid w:val="00220893"/>
    <w:rsid w:val="003C0DD6"/>
    <w:rsid w:val="003E5BD9"/>
    <w:rsid w:val="00483974"/>
    <w:rsid w:val="006A76F0"/>
    <w:rsid w:val="00714668"/>
    <w:rsid w:val="007E5A8F"/>
    <w:rsid w:val="0089180C"/>
    <w:rsid w:val="008E3141"/>
    <w:rsid w:val="00B323F2"/>
    <w:rsid w:val="00BA7392"/>
    <w:rsid w:val="00BE0CC1"/>
    <w:rsid w:val="00DD2F59"/>
    <w:rsid w:val="00E27CB4"/>
    <w:rsid w:val="00EA658D"/>
    <w:rsid w:val="00ED5852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C77AFF38-2351-433A-B442-90DED6BBE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</w:pPr>
    <w:rPr>
      <w:rFonts w:ascii="Georgia" w:eastAsia="Georgia" w:hAnsi="Georgia" w:cs="Georgia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11">
    <w:name w:val="Heading 11"/>
    <w:basedOn w:val="Normal"/>
    <w:pPr>
      <w:spacing w:before="161"/>
      <w:ind w:left="320"/>
      <w:outlineLvl w:val="0"/>
    </w:pPr>
    <w:rPr>
      <w:rFonts w:ascii="Arial" w:eastAsia="Arial" w:hAnsi="Arial" w:cs="Arial"/>
      <w:sz w:val="27"/>
      <w:szCs w:val="27"/>
    </w:rPr>
  </w:style>
  <w:style w:type="paragraph" w:customStyle="1" w:styleId="Heading21">
    <w:name w:val="Heading 21"/>
    <w:basedOn w:val="Normal"/>
    <w:pPr>
      <w:ind w:left="320"/>
      <w:outlineLvl w:val="1"/>
    </w:pPr>
    <w:rPr>
      <w:rFonts w:ascii="Arial" w:eastAsia="Arial" w:hAnsi="Arial" w:cs="Arial"/>
      <w:sz w:val="24"/>
      <w:szCs w:val="24"/>
    </w:rPr>
  </w:style>
  <w:style w:type="paragraph" w:customStyle="1" w:styleId="Heading31">
    <w:name w:val="Heading 31"/>
    <w:basedOn w:val="Normal"/>
    <w:pPr>
      <w:ind w:left="320"/>
      <w:outlineLvl w:val="2"/>
    </w:pPr>
    <w:rPr>
      <w:b/>
      <w:bCs/>
      <w:sz w:val="18"/>
      <w:szCs w:val="18"/>
    </w:rPr>
  </w:style>
  <w:style w:type="paragraph" w:styleId="BodyText">
    <w:name w:val="Body Text"/>
    <w:basedOn w:val="Normal"/>
    <w:rPr>
      <w:sz w:val="18"/>
      <w:szCs w:val="18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Title">
    <w:name w:val="Title"/>
    <w:basedOn w:val="Normal"/>
    <w:uiPriority w:val="10"/>
    <w:qFormat/>
    <w:pPr>
      <w:spacing w:line="519" w:lineRule="exact"/>
      <w:ind w:left="320"/>
    </w:pPr>
    <w:rPr>
      <w:rFonts w:ascii="Arial" w:eastAsia="Arial" w:hAnsi="Arial" w:cs="Arial"/>
      <w:sz w:val="49"/>
      <w:szCs w:val="49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customStyle="1" w:styleId="UnresolvedMention1">
    <w:name w:val="Unresolved Mention1"/>
    <w:basedOn w:val="DefaultParagraphFont"/>
    <w:rPr>
      <w:color w:val="605E5C"/>
    </w:rPr>
  </w:style>
  <w:style w:type="paragraph" w:customStyle="1" w:styleId="Heading41">
    <w:name w:val="Heading 41"/>
    <w:basedOn w:val="Normal"/>
    <w:next w:val="Normal"/>
    <w:link w:val="Heading4Char"/>
    <w:pPr>
      <w:spacing w:before="40" w:line="259" w:lineRule="auto"/>
      <w:outlineLvl w:val="3"/>
    </w:pPr>
    <w:rPr>
      <w:rFonts w:ascii="Calibri Light" w:hAnsi="Calibri Light"/>
      <w:i/>
      <w:color w:val="2F5496"/>
    </w:rPr>
  </w:style>
  <w:style w:type="character" w:customStyle="1" w:styleId="Heading4Char">
    <w:name w:val="Heading 4 Char"/>
    <w:basedOn w:val="DefaultParagraphFont"/>
    <w:link w:val="Heading41"/>
    <w:rPr>
      <w:rFonts w:ascii="Calibri Light" w:hAnsi="Calibri Light"/>
      <w:i/>
      <w:color w:val="2F5496"/>
    </w:rPr>
  </w:style>
  <w:style w:type="paragraph" w:customStyle="1" w:styleId="Heading51">
    <w:name w:val="Heading 51"/>
    <w:basedOn w:val="Normal"/>
    <w:next w:val="Normal"/>
    <w:link w:val="Heading5Char"/>
    <w:pPr>
      <w:spacing w:before="40" w:line="259" w:lineRule="auto"/>
      <w:outlineLvl w:val="4"/>
    </w:pPr>
    <w:rPr>
      <w:rFonts w:ascii="Calibri Light" w:hAnsi="Calibri Light"/>
      <w:color w:val="2F5496"/>
    </w:rPr>
  </w:style>
  <w:style w:type="character" w:customStyle="1" w:styleId="Heading5Char">
    <w:name w:val="Heading 5 Char"/>
    <w:basedOn w:val="DefaultParagraphFont"/>
    <w:link w:val="Heading51"/>
    <w:rPr>
      <w:rFonts w:ascii="Calibri Light" w:hAnsi="Calibri Light"/>
      <w:color w:val="2F5496"/>
    </w:rPr>
  </w:style>
  <w:style w:type="paragraph" w:customStyle="1" w:styleId="Heading61">
    <w:name w:val="Heading 61"/>
    <w:basedOn w:val="Normal"/>
    <w:next w:val="Normal"/>
    <w:link w:val="Heading6Char"/>
    <w:pPr>
      <w:spacing w:before="40" w:line="259" w:lineRule="auto"/>
      <w:outlineLvl w:val="5"/>
    </w:pPr>
    <w:rPr>
      <w:rFonts w:ascii="Calibri Light" w:hAnsi="Calibri Light"/>
      <w:color w:val="1F3763"/>
    </w:rPr>
  </w:style>
  <w:style w:type="character" w:customStyle="1" w:styleId="Heading6Char">
    <w:name w:val="Heading 6 Char"/>
    <w:basedOn w:val="DefaultParagraphFont"/>
    <w:link w:val="Heading61"/>
    <w:rPr>
      <w:rFonts w:ascii="Calibri Light" w:hAnsi="Calibri Light"/>
      <w:color w:val="1F3763"/>
    </w:rPr>
  </w:style>
  <w:style w:type="paragraph" w:customStyle="1" w:styleId="Heading71">
    <w:name w:val="Heading 71"/>
    <w:basedOn w:val="Normal"/>
    <w:next w:val="Normal"/>
    <w:link w:val="Heading7Char"/>
    <w:pPr>
      <w:spacing w:before="40" w:line="259" w:lineRule="auto"/>
      <w:outlineLvl w:val="6"/>
    </w:pPr>
    <w:rPr>
      <w:rFonts w:ascii="Calibri Light" w:hAnsi="Calibri Light"/>
      <w:i/>
      <w:color w:val="1F3763"/>
    </w:rPr>
  </w:style>
  <w:style w:type="character" w:customStyle="1" w:styleId="Heading7Char">
    <w:name w:val="Heading 7 Char"/>
    <w:basedOn w:val="DefaultParagraphFont"/>
    <w:link w:val="Heading71"/>
    <w:rPr>
      <w:rFonts w:ascii="Calibri Light" w:hAnsi="Calibri Light"/>
      <w:i/>
      <w:color w:val="1F3763"/>
    </w:rPr>
  </w:style>
  <w:style w:type="paragraph" w:customStyle="1" w:styleId="Heading81">
    <w:name w:val="Heading 81"/>
    <w:basedOn w:val="Normal"/>
    <w:next w:val="Normal"/>
    <w:link w:val="Heading8Char"/>
    <w:pPr>
      <w:spacing w:before="40" w:line="259" w:lineRule="auto"/>
      <w:outlineLvl w:val="7"/>
    </w:pPr>
    <w:rPr>
      <w:rFonts w:ascii="Calibri Light" w:hAnsi="Calibri Light"/>
      <w:color w:val="333333"/>
      <w:sz w:val="21"/>
    </w:rPr>
  </w:style>
  <w:style w:type="character" w:customStyle="1" w:styleId="Heading8Char">
    <w:name w:val="Heading 8 Char"/>
    <w:basedOn w:val="DefaultParagraphFont"/>
    <w:link w:val="Heading81"/>
    <w:rPr>
      <w:rFonts w:ascii="Calibri Light" w:hAnsi="Calibri Light"/>
      <w:color w:val="333333"/>
      <w:sz w:val="21"/>
    </w:rPr>
  </w:style>
  <w:style w:type="paragraph" w:customStyle="1" w:styleId="Heading91">
    <w:name w:val="Heading 91"/>
    <w:basedOn w:val="Normal"/>
    <w:next w:val="Normal"/>
    <w:link w:val="Heading9Char"/>
    <w:pPr>
      <w:spacing w:before="40" w:line="259" w:lineRule="auto"/>
      <w:outlineLvl w:val="8"/>
    </w:pPr>
    <w:rPr>
      <w:rFonts w:ascii="Calibri Light" w:hAnsi="Calibri Light"/>
      <w:i/>
      <w:color w:val="333333"/>
      <w:sz w:val="21"/>
    </w:rPr>
  </w:style>
  <w:style w:type="character" w:customStyle="1" w:styleId="Heading9Char">
    <w:name w:val="Heading 9 Char"/>
    <w:basedOn w:val="DefaultParagraphFont"/>
    <w:link w:val="Heading91"/>
    <w:rPr>
      <w:rFonts w:ascii="Calibri Light" w:hAnsi="Calibri Light"/>
      <w:i/>
      <w:color w:val="333333"/>
      <w:sz w:val="21"/>
    </w:rPr>
  </w:style>
  <w:style w:type="paragraph" w:customStyle="1" w:styleId="Header1">
    <w:name w:val="Header1"/>
    <w:basedOn w:val="Normal"/>
  </w:style>
  <w:style w:type="paragraph" w:customStyle="1" w:styleId="Footer1">
    <w:name w:val="Footer1"/>
    <w:basedOn w:val="Normal"/>
  </w:style>
  <w:style w:type="paragraph" w:styleId="NormalWeb">
    <w:name w:val="Normal (Web)"/>
    <w:basedOn w:val="Normal"/>
    <w:uiPriority w:val="99"/>
    <w:unhideWhenUsed/>
    <w:rsid w:val="001409E7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22a557ca65f2c8d900badd4b4d63ed5f134f4b0419514c4847440321091b5b58120b14071641595400435601514841481f0f2b561358191b195115495d0c00584e4209430247460c590858184508105042445b0c0f054e4108120211474a411b02154e49405d58380c4f0343421b0015061953444f530e18705c4458440321091b5b58100d150514465e5e014356014a4857034b4a550f594d140a130518454a106&amp;docType=docx" TargetMode="Externa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1395</Words>
  <Characters>7957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 Office</dc:creator>
  <cp:lastModifiedBy>Devakumar r</cp:lastModifiedBy>
  <cp:revision>3</cp:revision>
  <dcterms:created xsi:type="dcterms:W3CDTF">2026-06-05T06:25:00Z</dcterms:created>
  <dcterms:modified xsi:type="dcterms:W3CDTF">2026-06-06T03:46:00Z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9ee2dd1ae8b64f4aa1f147ba88089e03</vt:lpwstr>
  </property>
</Properties>
</file>