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66849" w:rsidP="00F66849" w14:paraId="67661826" w14:textId="77777777">
      <w:pPr>
        <w:suppressAutoHyphens/>
        <w:spacing w:after="0" w:line="240" w:lineRule="auto"/>
        <w:jc w:val="both"/>
        <w:rPr>
          <w:rFonts w:ascii="Arial" w:eastAsia="Verdana" w:hAnsi="Arial" w:cs="Arial"/>
          <w:b/>
          <w:color w:val="002060"/>
          <w:sz w:val="18"/>
          <w:szCs w:val="18"/>
        </w:rPr>
      </w:pPr>
      <w:r w:rsidRPr="008E24AC">
        <w:rPr>
          <w:rFonts w:ascii="Arial" w:eastAsia="Verdana" w:hAnsi="Arial" w:cs="Arial"/>
          <w:b/>
          <w:color w:val="002060"/>
          <w:sz w:val="18"/>
          <w:szCs w:val="18"/>
        </w:rPr>
        <w:t>Dinesh Kumar Tiwari</w:t>
      </w:r>
    </w:p>
    <w:p w:rsidR="00061D10" w:rsidRPr="00F66849" w:rsidP="00F66849" w14:paraId="5FC21516" w14:textId="2BE766F9">
      <w:pPr>
        <w:suppressAutoHyphens/>
        <w:spacing w:after="0" w:line="240" w:lineRule="auto"/>
        <w:jc w:val="both"/>
        <w:rPr>
          <w:rFonts w:ascii="Arial" w:eastAsia="Verdana" w:hAnsi="Arial" w:cs="Arial"/>
          <w:b/>
          <w:color w:val="002060"/>
          <w:sz w:val="18"/>
          <w:szCs w:val="18"/>
        </w:rPr>
      </w:pPr>
      <w:r w:rsidRPr="001345DB">
        <w:rPr>
          <w:rFonts w:ascii="Arial" w:eastAsia="Verdana" w:hAnsi="Arial" w:cs="Arial"/>
          <w:sz w:val="18"/>
          <w:szCs w:val="18"/>
        </w:rPr>
        <w:t>Capgemini – Senior Consultant</w:t>
      </w:r>
    </w:p>
    <w:p w:rsidR="00F66849" w:rsidP="00F66849" w14:paraId="649FC480" w14:textId="041A246C">
      <w:pPr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EMAIL ID</w:t>
      </w:r>
      <w:r w:rsidRPr="008E24AC" w:rsidR="00061D10">
        <w:rPr>
          <w:rFonts w:ascii="Arial" w:eastAsia="Verdana" w:hAnsi="Arial" w:cs="Arial"/>
          <w:sz w:val="18"/>
          <w:szCs w:val="18"/>
        </w:rPr>
        <w:t>: -</w:t>
      </w:r>
      <w:r w:rsidRPr="008E24AC" w:rsidR="0042458C">
        <w:rPr>
          <w:rFonts w:ascii="Arial" w:eastAsia="Verdana" w:hAnsi="Arial" w:cs="Arial"/>
          <w:sz w:val="18"/>
          <w:szCs w:val="18"/>
        </w:rPr>
        <w:t xml:space="preserve"> </w:t>
      </w:r>
      <w:hyperlink r:id="rId4" w:history="1">
        <w:r w:rsidR="00331A51">
          <w:rPr>
            <w:rStyle w:val="Hyperlink"/>
            <w:rFonts w:ascii="Arial" w:eastAsia="Verdana" w:hAnsi="Arial" w:cs="Arial"/>
            <w:sz w:val="18"/>
            <w:szCs w:val="18"/>
          </w:rPr>
          <w:t>tiwariaidinesh@gmail,com</w:t>
        </w:r>
      </w:hyperlink>
    </w:p>
    <w:p w:rsidR="00462A7A" w:rsidRPr="008E24AC" w:rsidP="00FF6C18" w14:paraId="02B87DA9" w14:textId="1E3CCC38">
      <w:pPr>
        <w:jc w:val="both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M</w:t>
      </w:r>
      <w:r w:rsidRPr="008E24AC" w:rsidR="009A647B">
        <w:rPr>
          <w:rFonts w:ascii="Arial" w:eastAsia="Verdana" w:hAnsi="Arial" w:cs="Arial"/>
          <w:sz w:val="18"/>
          <w:szCs w:val="18"/>
        </w:rPr>
        <w:t>ob no:</w:t>
      </w:r>
      <w:r w:rsidRPr="008E24AC" w:rsidR="001E3B36">
        <w:rPr>
          <w:rFonts w:ascii="Arial" w:eastAsia="Verdana" w:hAnsi="Arial" w:cs="Arial"/>
          <w:sz w:val="18"/>
          <w:szCs w:val="18"/>
        </w:rPr>
        <w:t xml:space="preserve">  </w:t>
      </w:r>
      <w:r w:rsidRPr="001345DB" w:rsidR="0040361C">
        <w:rPr>
          <w:rFonts w:ascii="Arial" w:eastAsia="Verdana" w:hAnsi="Arial" w:cs="Arial"/>
          <w:sz w:val="18"/>
          <w:szCs w:val="18"/>
        </w:rPr>
        <w:t>8850478978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9252"/>
      </w:tblGrid>
      <w:tr w14:paraId="3539A461" w14:textId="77777777" w:rsidTr="00D257EF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94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7AB963E1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PROFILE SUMMARY</w:t>
            </w:r>
          </w:p>
        </w:tc>
      </w:tr>
    </w:tbl>
    <w:p w:rsidR="00462A7A" w:rsidRPr="008E24AC" w14:paraId="7F63EE88" w14:textId="77777777">
      <w:pPr>
        <w:tabs>
          <w:tab w:val="left" w:pos="720"/>
        </w:tabs>
        <w:suppressAutoHyphens/>
        <w:spacing w:after="0" w:line="240" w:lineRule="auto"/>
        <w:jc w:val="both"/>
        <w:rPr>
          <w:rFonts w:ascii="Arial" w:eastAsia="Times New Roman" w:hAnsi="Arial" w:cs="Arial"/>
          <w:sz w:val="18"/>
          <w:szCs w:val="18"/>
        </w:rPr>
      </w:pPr>
    </w:p>
    <w:p w:rsidR="00462A7A" w:rsidRPr="008E24AC" w14:paraId="37C2DAAE" w14:textId="2B3292FA">
      <w:pPr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left="720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Having </w:t>
      </w:r>
      <w:r w:rsidR="009416BC">
        <w:rPr>
          <w:rFonts w:ascii="Arial" w:eastAsia="Verdana" w:hAnsi="Arial" w:cs="Arial"/>
          <w:sz w:val="18"/>
          <w:szCs w:val="18"/>
        </w:rPr>
        <w:t>1</w:t>
      </w:r>
      <w:r w:rsidR="00F66849">
        <w:rPr>
          <w:rFonts w:ascii="Arial" w:eastAsia="Verdana" w:hAnsi="Arial" w:cs="Arial"/>
          <w:sz w:val="18"/>
          <w:szCs w:val="18"/>
        </w:rPr>
        <w:t>4</w:t>
      </w:r>
      <w:r w:rsidRPr="008E24AC">
        <w:rPr>
          <w:rFonts w:ascii="Arial" w:eastAsia="Verdana" w:hAnsi="Arial" w:cs="Arial"/>
          <w:sz w:val="18"/>
          <w:szCs w:val="18"/>
        </w:rPr>
        <w:t xml:space="preserve"> years of IT industry experience encompassing a wide range of skill set, roles and industry verticals.</w:t>
      </w:r>
    </w:p>
    <w:p w:rsidR="00CC03CD" w:rsidP="008B0414" w14:paraId="494C280B" w14:textId="2064B2BF">
      <w:pPr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left="720" w:hanging="360"/>
        <w:jc w:val="both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9</w:t>
      </w:r>
      <w:r w:rsidRPr="00CC03CD" w:rsidR="001E3B36">
        <w:rPr>
          <w:rFonts w:ascii="Arial" w:eastAsia="Verdana" w:hAnsi="Arial" w:cs="Arial"/>
          <w:sz w:val="18"/>
          <w:szCs w:val="18"/>
        </w:rPr>
        <w:t xml:space="preserve"> plus years of extensive experience in implementing application in Enterprise Application Integration (EAI) domain using </w:t>
      </w:r>
      <w:r w:rsidRPr="00CC03CD" w:rsidR="003A004A">
        <w:rPr>
          <w:rFonts w:ascii="Arial" w:eastAsia="Verdana" w:hAnsi="Arial" w:cs="Arial"/>
          <w:sz w:val="18"/>
          <w:szCs w:val="18"/>
        </w:rPr>
        <w:t>technologies.</w:t>
      </w:r>
      <w:r w:rsidRPr="00CC03CD" w:rsidR="001E3B36">
        <w:rPr>
          <w:rFonts w:ascii="Arial" w:eastAsia="Verdana" w:hAnsi="Arial" w:cs="Arial"/>
          <w:sz w:val="18"/>
          <w:szCs w:val="18"/>
        </w:rPr>
        <w:t xml:space="preserve"> </w:t>
      </w:r>
    </w:p>
    <w:p w:rsidR="00462A7A" w:rsidP="00FB0D44" w14:paraId="2E4EC171" w14:textId="7D48559B">
      <w:pPr>
        <w:numPr>
          <w:ilvl w:val="0"/>
          <w:numId w:val="1"/>
        </w:numPr>
        <w:tabs>
          <w:tab w:val="left" w:pos="0"/>
        </w:tabs>
        <w:suppressAutoHyphens/>
        <w:spacing w:after="0" w:line="240" w:lineRule="auto"/>
        <w:ind w:left="720" w:hanging="360"/>
        <w:jc w:val="both"/>
        <w:rPr>
          <w:rFonts w:ascii="Arial" w:eastAsia="Verdana" w:hAnsi="Arial" w:cs="Arial"/>
          <w:sz w:val="18"/>
          <w:szCs w:val="18"/>
        </w:rPr>
      </w:pPr>
      <w:r w:rsidRPr="00FF6C18">
        <w:rPr>
          <w:rFonts w:ascii="Arial" w:eastAsia="Verdana" w:hAnsi="Arial" w:cs="Arial"/>
          <w:sz w:val="18"/>
          <w:szCs w:val="18"/>
        </w:rPr>
        <w:t>Experience in designing, developing, implementing, and supporting SDLC by using IBM integration bus/IBM connect API/IBM ACE</w:t>
      </w:r>
    </w:p>
    <w:p w:rsidR="00C1143F" w:rsidRPr="00FF6C18" w:rsidP="00C1143F" w14:paraId="4C7EBF06" w14:textId="77777777">
      <w:pPr>
        <w:tabs>
          <w:tab w:val="left" w:pos="0"/>
        </w:tabs>
        <w:suppressAutoHyphens/>
        <w:spacing w:after="0" w:line="240" w:lineRule="auto"/>
        <w:ind w:left="720"/>
        <w:jc w:val="both"/>
        <w:rPr>
          <w:rFonts w:ascii="Arial" w:eastAsia="Verdana" w:hAnsi="Arial" w:cs="Arial"/>
          <w:sz w:val="18"/>
          <w:szCs w:val="1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9252"/>
      </w:tblGrid>
      <w:tr w14:paraId="5B462413" w14:textId="77777777" w:rsidTr="00D257EF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94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1E5FC646" w14:textId="77777777">
            <w:pPr>
              <w:tabs>
                <w:tab w:val="left" w:pos="720"/>
              </w:tabs>
              <w:suppressAutoHyphens/>
              <w:spacing w:after="0" w:line="240" w:lineRule="auto"/>
              <w:jc w:val="both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ORGANIZATIONAL  EXPERIENCE </w:t>
            </w:r>
          </w:p>
        </w:tc>
      </w:tr>
    </w:tbl>
    <w:p w:rsidR="00462A7A" w:rsidRPr="008E24AC" w14:paraId="2CE2D308" w14:textId="77777777">
      <w:pPr>
        <w:tabs>
          <w:tab w:val="left" w:pos="720"/>
        </w:tabs>
        <w:suppressAutoHyphens/>
        <w:spacing w:after="0" w:line="240" w:lineRule="auto"/>
        <w:rPr>
          <w:rFonts w:ascii="Arial" w:eastAsia="Verdana" w:hAnsi="Arial" w:cs="Arial"/>
          <w:sz w:val="18"/>
          <w:szCs w:val="18"/>
        </w:rPr>
      </w:pPr>
    </w:p>
    <w:tbl>
      <w:tblPr>
        <w:tblW w:w="9243" w:type="dxa"/>
        <w:tblInd w:w="108" w:type="dxa"/>
        <w:tblCellMar>
          <w:left w:w="10" w:type="dxa"/>
          <w:right w:w="10" w:type="dxa"/>
        </w:tblCellMar>
        <w:tblLook w:val="0000"/>
      </w:tblPr>
      <w:tblGrid>
        <w:gridCol w:w="2134"/>
        <w:gridCol w:w="7109"/>
      </w:tblGrid>
      <w:tr w14:paraId="355CEE91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14C6A37D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Organization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D257EF" w14:paraId="237AB420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Capgemini</w:t>
            </w:r>
            <w:r w:rsidRPr="00D257EF" w:rsidR="00900A2C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 </w:t>
            </w:r>
            <w:r w:rsidRPr="00D257EF" w:rsidR="00914BD4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India</w:t>
            </w:r>
            <w:r w:rsidRPr="00D257EF" w:rsidR="00900A2C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 </w:t>
            </w:r>
            <w:r w:rsidRPr="00D257EF" w:rsidR="00D07E07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pvt ltd</w:t>
            </w:r>
          </w:p>
        </w:tc>
      </w:tr>
      <w:tr w14:paraId="5173EA21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4938FA54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Work Area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29E85790" w14:textId="77777777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Development</w:t>
            </w:r>
          </w:p>
        </w:tc>
      </w:tr>
      <w:tr w14:paraId="1E532D6B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66E9E461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Designation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:rsidP="0042458C" w14:paraId="35EB48C3" w14:textId="70D3AD3D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Sr. consultant</w:t>
            </w:r>
          </w:p>
        </w:tc>
      </w:tr>
      <w:tr w14:paraId="314BDD1C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78022DC5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Duration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:rsidP="0042458C" w14:paraId="06A2DED9" w14:textId="2AC8B1C7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Dec</w:t>
            </w:r>
            <w:r w:rsidRPr="008E24AC" w:rsidR="001E3B36">
              <w:rPr>
                <w:rFonts w:ascii="Arial" w:eastAsia="Verdana" w:hAnsi="Arial" w:cs="Arial"/>
                <w:sz w:val="18"/>
                <w:szCs w:val="18"/>
              </w:rPr>
              <w:t xml:space="preserve"> 201</w:t>
            </w:r>
            <w:r w:rsidRPr="008E24AC">
              <w:rPr>
                <w:rFonts w:ascii="Arial" w:eastAsia="Verdana" w:hAnsi="Arial" w:cs="Arial"/>
                <w:sz w:val="18"/>
                <w:szCs w:val="18"/>
              </w:rPr>
              <w:t>3</w:t>
            </w:r>
            <w:r w:rsidRPr="008E24AC" w:rsidR="001E3B36">
              <w:rPr>
                <w:rFonts w:ascii="Arial" w:eastAsia="Verdana" w:hAnsi="Arial" w:cs="Arial"/>
                <w:sz w:val="18"/>
                <w:szCs w:val="18"/>
              </w:rPr>
              <w:t xml:space="preserve"> to </w:t>
            </w:r>
            <w:r w:rsidRPr="008E24AC" w:rsidR="003A004A">
              <w:rPr>
                <w:rFonts w:ascii="Arial" w:eastAsia="Verdana" w:hAnsi="Arial" w:cs="Arial"/>
                <w:sz w:val="18"/>
                <w:szCs w:val="18"/>
              </w:rPr>
              <w:t>till</w:t>
            </w:r>
            <w:r w:rsidRPr="008E24AC" w:rsidR="001E3B36">
              <w:rPr>
                <w:rFonts w:ascii="Arial" w:eastAsia="Verdana" w:hAnsi="Arial" w:cs="Arial"/>
                <w:sz w:val="18"/>
                <w:szCs w:val="18"/>
              </w:rPr>
              <w:t xml:space="preserve"> date</w:t>
            </w:r>
          </w:p>
        </w:tc>
      </w:tr>
    </w:tbl>
    <w:p w:rsidR="00462A7A" w:rsidRPr="008E24AC" w14:paraId="466E5071" w14:textId="77777777">
      <w:pPr>
        <w:tabs>
          <w:tab w:val="left" w:pos="720"/>
        </w:tabs>
        <w:suppressAutoHyphens/>
        <w:spacing w:after="0" w:line="240" w:lineRule="auto"/>
        <w:rPr>
          <w:rFonts w:ascii="Arial" w:eastAsia="Verdana" w:hAnsi="Arial" w:cs="Arial"/>
          <w:sz w:val="18"/>
          <w:szCs w:val="18"/>
        </w:rPr>
      </w:pPr>
    </w:p>
    <w:tbl>
      <w:tblPr>
        <w:tblW w:w="9243" w:type="dxa"/>
        <w:tblInd w:w="108" w:type="dxa"/>
        <w:tblCellMar>
          <w:left w:w="10" w:type="dxa"/>
          <w:right w:w="10" w:type="dxa"/>
        </w:tblCellMar>
        <w:tblLook w:val="0000"/>
      </w:tblPr>
      <w:tblGrid>
        <w:gridCol w:w="2134"/>
        <w:gridCol w:w="7109"/>
      </w:tblGrid>
      <w:tr w14:paraId="5509204A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C32C1E" w:rsidRPr="00D257EF" w:rsidP="002D3BBB" w14:paraId="1110CDA7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Organization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32C1E" w:rsidRPr="00D257EF" w:rsidP="00C32C1E" w14:paraId="4CAE47E6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Semantic Space Technologies</w:t>
            </w:r>
          </w:p>
        </w:tc>
      </w:tr>
      <w:tr w14:paraId="6C48FC1D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C32C1E" w:rsidRPr="00D257EF" w:rsidP="002D3BBB" w14:paraId="5A2899A3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Work Area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32C1E" w:rsidRPr="008E24AC" w:rsidP="002D3BBB" w14:paraId="629AEB7D" w14:textId="77777777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Development</w:t>
            </w:r>
          </w:p>
        </w:tc>
      </w:tr>
      <w:tr w14:paraId="1D7BC604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C32C1E" w:rsidRPr="00D257EF" w:rsidP="002D3BBB" w14:paraId="46FCDF58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Designation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32C1E" w:rsidRPr="008E24AC" w:rsidP="00BC7747" w14:paraId="6E1101B7" w14:textId="2549C63D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Sr. Developer</w:t>
            </w:r>
          </w:p>
        </w:tc>
      </w:tr>
      <w:tr w14:paraId="49575DDD" w14:textId="77777777" w:rsidTr="000D5750">
        <w:tblPrEx>
          <w:tblW w:w="9243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836967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C32C1E" w:rsidRPr="00D257EF" w:rsidP="002D3BBB" w14:paraId="306836BC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Duration</w:t>
            </w:r>
          </w:p>
        </w:tc>
        <w:tc>
          <w:tcPr>
            <w:tcW w:w="7109" w:type="dxa"/>
            <w:tcBorders>
              <w:top w:val="single" w:sz="4" w:space="0" w:color="000000"/>
              <w:left w:val="single" w:sz="0" w:space="0" w:color="836967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32C1E" w:rsidRPr="008E24AC" w:rsidP="002D3BBB" w14:paraId="29089560" w14:textId="77777777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Verdana" w:hAnsi="Arial" w:cs="Arial"/>
                <w:sz w:val="18"/>
                <w:szCs w:val="18"/>
              </w:rPr>
              <w:t>FEB 2012 to 2013</w:t>
            </w:r>
          </w:p>
        </w:tc>
      </w:tr>
    </w:tbl>
    <w:p w:rsidR="00C32C1E" w:rsidRPr="008E24AC" w14:paraId="37B8C6E5" w14:textId="77777777">
      <w:pPr>
        <w:tabs>
          <w:tab w:val="left" w:pos="720"/>
        </w:tabs>
        <w:suppressAutoHyphens/>
        <w:spacing w:after="0" w:line="240" w:lineRule="auto"/>
        <w:rPr>
          <w:rFonts w:ascii="Arial" w:eastAsia="Verdana" w:hAnsi="Arial" w:cs="Arial"/>
          <w:sz w:val="18"/>
          <w:szCs w:val="1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2134"/>
        <w:gridCol w:w="7108"/>
      </w:tblGrid>
      <w:tr w14:paraId="6EFE20D6" w14:textId="77777777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46B31057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Organization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D257EF" w14:paraId="5E86A894" w14:textId="77777777">
            <w:pPr>
              <w:tabs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L &amp;T InfoTech</w:t>
            </w:r>
          </w:p>
        </w:tc>
      </w:tr>
      <w:tr w14:paraId="14A5B044" w14:textId="77777777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263EA13D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Work Area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4BBC5F6D" w14:textId="77777777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Development</w:t>
            </w:r>
          </w:p>
        </w:tc>
      </w:tr>
      <w:tr w14:paraId="237C21E9" w14:textId="77777777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3367E81C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Designation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344057FC" w14:textId="4284E5B3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Sr. Application</w:t>
            </w:r>
            <w:r w:rsidRPr="008E24AC" w:rsidR="001E3B36">
              <w:rPr>
                <w:rFonts w:ascii="Arial" w:eastAsia="Verdana" w:hAnsi="Arial" w:cs="Arial"/>
                <w:sz w:val="18"/>
                <w:szCs w:val="18"/>
              </w:rPr>
              <w:t xml:space="preserve"> Developer</w:t>
            </w:r>
          </w:p>
        </w:tc>
      </w:tr>
      <w:tr w14:paraId="53D2B0C7" w14:textId="77777777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D257EF" w14:paraId="6C2DA66F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D257EF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Duration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2E56D268" w14:textId="77777777">
            <w:pPr>
              <w:tabs>
                <w:tab w:val="left" w:pos="720"/>
              </w:tabs>
              <w:suppressAutoHyphens/>
              <w:spacing w:after="0" w:line="24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Apr 2011 to Dec 2011</w:t>
            </w:r>
          </w:p>
        </w:tc>
      </w:tr>
    </w:tbl>
    <w:p w:rsidR="00462A7A" w:rsidRPr="00A66C97" w14:paraId="1244D71F" w14:textId="77777777">
      <w:pPr>
        <w:rPr>
          <w:rFonts w:ascii="Arial" w:eastAsia="Times New Roman" w:hAnsi="Arial" w:cs="Arial"/>
          <w:b/>
          <w:bCs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 </w:t>
      </w:r>
      <w:r w:rsidRPr="00A66C97">
        <w:rPr>
          <w:rFonts w:ascii="Arial" w:eastAsia="Verdana" w:hAnsi="Arial" w:cs="Arial"/>
          <w:b/>
          <w:bCs/>
          <w:sz w:val="18"/>
          <w:szCs w:val="18"/>
        </w:rPr>
        <w:t>Software Skills:-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2136"/>
        <w:gridCol w:w="7106"/>
      </w:tblGrid>
      <w:tr w14:paraId="01184FE1" w14:textId="77777777" w:rsidTr="00153382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A9726C" w14:paraId="16F4CF58" w14:textId="063F4C60">
            <w:pPr>
              <w:tabs>
                <w:tab w:val="left" w:pos="720"/>
              </w:tabs>
              <w:suppressAutoHyphens/>
              <w:spacing w:after="0" w:line="26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A9726C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Tools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62A7A" w:rsidRPr="008E24AC" w:rsidP="00126A91" w14:paraId="48C322BC" w14:textId="758D3DE5">
            <w:pPr>
              <w:tabs>
                <w:tab w:val="left" w:pos="720"/>
              </w:tabs>
              <w:suppressAutoHyphens/>
              <w:spacing w:after="0" w:line="26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Verdana" w:hAnsi="Arial" w:cs="Arial"/>
                <w:sz w:val="18"/>
                <w:szCs w:val="18"/>
              </w:rPr>
              <w:t>IID ,</w:t>
            </w:r>
            <w:r w:rsidRPr="00F45D8C" w:rsidR="00F45D8C">
              <w:rPr>
                <w:rFonts w:ascii="Arial" w:eastAsia="Verdana" w:hAnsi="Arial" w:cs="Arial"/>
                <w:sz w:val="18"/>
                <w:szCs w:val="18"/>
              </w:rPr>
              <w:t>IBM App Connect Enterprise (ACE), IBM Integration Bus (IIB), IBM MQ</w:t>
            </w:r>
          </w:p>
        </w:tc>
      </w:tr>
      <w:tr w14:paraId="42DA70F7" w14:textId="77777777" w:rsidTr="00153382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42072" w14:paraId="1CBD2C74" w14:textId="77777777">
            <w:pPr>
              <w:tabs>
                <w:tab w:val="left" w:pos="720"/>
              </w:tabs>
              <w:suppressAutoHyphens/>
              <w:spacing w:after="0" w:line="260" w:lineRule="auto"/>
              <w:rPr>
                <w:rFonts w:ascii="Arial" w:eastAsia="Verdana" w:hAnsi="Arial" w:cs="Arial"/>
                <w:b/>
                <w:color w:val="0F243E" w:themeColor="text2" w:themeShade="80"/>
                <w:sz w:val="18"/>
                <w:szCs w:val="18"/>
              </w:rPr>
            </w:pPr>
            <w:r>
              <w:rPr>
                <w:rFonts w:ascii="Arial" w:eastAsia="Verdana" w:hAnsi="Arial" w:cs="Arial"/>
                <w:b/>
                <w:color w:val="0F243E" w:themeColor="text2" w:themeShade="80"/>
                <w:sz w:val="18"/>
                <w:szCs w:val="18"/>
              </w:rPr>
              <w:t>Mule ESB</w:t>
            </w:r>
          </w:p>
          <w:p w:rsidR="00442072" w:rsidRPr="00A9726C" w14:paraId="205F1D15" w14:textId="77777777">
            <w:pPr>
              <w:tabs>
                <w:tab w:val="left" w:pos="720"/>
              </w:tabs>
              <w:suppressAutoHyphens/>
              <w:spacing w:after="0" w:line="260" w:lineRule="auto"/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</w:pPr>
          </w:p>
        </w:tc>
        <w:tc>
          <w:tcPr>
            <w:tcW w:w="7106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42072" w:rsidRPr="00442072" w:rsidP="00442072" w14:paraId="7BEB83C8" w14:textId="77777777">
            <w:pPr>
              <w:suppressAutoHyphens/>
              <w:spacing w:after="0" w:line="240" w:lineRule="auto"/>
              <w:rPr>
                <w:rFonts w:ascii="Arial" w:eastAsia="Verdana" w:hAnsi="Arial" w:cs="Arial"/>
                <w:b/>
                <w:color w:val="0F243E" w:themeColor="text2" w:themeShade="80"/>
                <w:sz w:val="18"/>
                <w:szCs w:val="18"/>
              </w:rPr>
            </w:pPr>
            <w:r w:rsidRPr="00442072">
              <w:rPr>
                <w:rFonts w:ascii="Arial" w:eastAsia="Verdana" w:hAnsi="Arial" w:cs="Arial"/>
                <w:b/>
                <w:color w:val="0F243E" w:themeColor="text2" w:themeShade="80"/>
                <w:sz w:val="18"/>
                <w:szCs w:val="18"/>
              </w:rPr>
              <w:t xml:space="preserve">Anypoint </w:t>
            </w:r>
            <w:r w:rsidR="008840CF">
              <w:rPr>
                <w:rFonts w:ascii="Arial" w:eastAsia="Verdana" w:hAnsi="Arial" w:cs="Arial"/>
                <w:b/>
                <w:color w:val="0F243E" w:themeColor="text2" w:themeShade="80"/>
                <w:sz w:val="18"/>
                <w:szCs w:val="18"/>
              </w:rPr>
              <w:t>Studio, MuleSoft</w:t>
            </w:r>
          </w:p>
          <w:p w:rsidR="00442072" w:rsidRPr="0084613A" w14:paraId="152B8D5A" w14:textId="77777777">
            <w:pPr>
              <w:tabs>
                <w:tab w:val="left" w:pos="720"/>
              </w:tabs>
              <w:suppressAutoHyphens/>
              <w:spacing w:after="0" w:line="260" w:lineRule="auto"/>
              <w:ind w:right="-18"/>
              <w:rPr>
                <w:rFonts w:ascii="Arial" w:eastAsia="Verdana" w:hAnsi="Arial" w:cs="Arial"/>
                <w:sz w:val="18"/>
                <w:szCs w:val="18"/>
              </w:rPr>
            </w:pPr>
          </w:p>
        </w:tc>
      </w:tr>
      <w:tr w14:paraId="5CE03E8C" w14:textId="77777777" w:rsidTr="00153382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A9726C" w14:paraId="512C8135" w14:textId="77777777">
            <w:pPr>
              <w:tabs>
                <w:tab w:val="left" w:pos="720"/>
              </w:tabs>
              <w:suppressAutoHyphens/>
              <w:spacing w:after="0" w:line="26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A9726C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EAI Tools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:rsidP="006E46F5" w14:paraId="3365A10D" w14:textId="58002C62">
            <w:pPr>
              <w:tabs>
                <w:tab w:val="left" w:pos="720"/>
              </w:tabs>
              <w:suppressAutoHyphens/>
              <w:spacing w:after="0" w:line="26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Verdana" w:hAnsi="Arial" w:cs="Arial"/>
                <w:sz w:val="18"/>
                <w:szCs w:val="18"/>
              </w:rPr>
              <w:t>IIB</w:t>
            </w:r>
            <w:r w:rsidR="00441BA8">
              <w:rPr>
                <w:rFonts w:ascii="Arial" w:eastAsia="Verdana" w:hAnsi="Arial" w:cs="Arial"/>
                <w:sz w:val="18"/>
                <w:szCs w:val="18"/>
              </w:rPr>
              <w:t xml:space="preserve"> &amp; IIB APP Connect</w:t>
            </w:r>
          </w:p>
        </w:tc>
      </w:tr>
      <w:tr w14:paraId="5CE51D9B" w14:textId="77777777" w:rsidTr="00AD3301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425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A9726C" w14:paraId="21CC5DFF" w14:textId="77777777">
            <w:pPr>
              <w:tabs>
                <w:tab w:val="left" w:pos="720"/>
              </w:tabs>
              <w:suppressAutoHyphens/>
              <w:spacing w:after="0" w:line="26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A9726C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Languages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62A7A" w:rsidRPr="008E24AC" w14:paraId="383ED102" w14:textId="0BA64F5D">
            <w:pPr>
              <w:tabs>
                <w:tab w:val="left" w:pos="720"/>
              </w:tabs>
              <w:suppressAutoHyphens/>
              <w:spacing w:after="0" w:line="260" w:lineRule="auto"/>
              <w:ind w:right="-18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Java, ESQL</w:t>
            </w:r>
            <w:r>
              <w:rPr>
                <w:rFonts w:ascii="Arial" w:eastAsia="Verdana" w:hAnsi="Arial" w:cs="Arial"/>
                <w:sz w:val="18"/>
                <w:szCs w:val="18"/>
              </w:rPr>
              <w:t>, XML, XSLT</w:t>
            </w:r>
            <w:r w:rsidR="00D229C4">
              <w:rPr>
                <w:rFonts w:ascii="Arial" w:eastAsia="Verdana" w:hAnsi="Arial" w:cs="Arial"/>
                <w:sz w:val="18"/>
                <w:szCs w:val="18"/>
              </w:rPr>
              <w:t xml:space="preserve"> and JSON</w:t>
            </w:r>
          </w:p>
        </w:tc>
      </w:tr>
      <w:tr w14:paraId="33E11716" w14:textId="77777777" w:rsidTr="00153382">
        <w:tblPrEx>
          <w:tblW w:w="0" w:type="auto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A9726C" w14:paraId="3FA7B387" w14:textId="77777777">
            <w:pPr>
              <w:tabs>
                <w:tab w:val="left" w:pos="720"/>
              </w:tabs>
              <w:suppressAutoHyphens/>
              <w:spacing w:after="0" w:line="260" w:lineRule="auto"/>
              <w:rPr>
                <w:rFonts w:ascii="Arial" w:hAnsi="Arial" w:cs="Arial"/>
                <w:color w:val="002060"/>
                <w:sz w:val="18"/>
                <w:szCs w:val="18"/>
              </w:rPr>
            </w:pPr>
            <w:r w:rsidRPr="00A9726C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Functional Area</w:t>
            </w:r>
          </w:p>
        </w:tc>
        <w:tc>
          <w:tcPr>
            <w:tcW w:w="7106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62A7A" w:rsidRPr="008E24AC" w14:paraId="1F9F0DCC" w14:textId="419B295C">
            <w:p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51876">
              <w:rPr>
                <w:rFonts w:ascii="Arial" w:eastAsia="Verdana" w:hAnsi="Arial" w:cs="Arial"/>
                <w:sz w:val="18"/>
                <w:szCs w:val="18"/>
              </w:rPr>
              <w:t xml:space="preserve">Banking &amp; Finance, HR Management, </w:t>
            </w:r>
            <w:r w:rsidRPr="00A51876" w:rsidR="00DB234C">
              <w:rPr>
                <w:rFonts w:ascii="Arial" w:eastAsia="Verdana" w:hAnsi="Arial" w:cs="Arial"/>
                <w:sz w:val="18"/>
                <w:szCs w:val="18"/>
              </w:rPr>
              <w:t>Industrial Manufacturing</w:t>
            </w:r>
            <w:r w:rsidRPr="00A51876" w:rsidR="00F604AA">
              <w:rPr>
                <w:rFonts w:ascii="Arial" w:eastAsia="Verdana" w:hAnsi="Arial" w:cs="Arial"/>
                <w:sz w:val="18"/>
                <w:szCs w:val="18"/>
              </w:rPr>
              <w:t xml:space="preserve"> </w:t>
            </w:r>
            <w:r w:rsidRPr="00A51876">
              <w:rPr>
                <w:rFonts w:ascii="Arial" w:eastAsia="Verdana" w:hAnsi="Arial" w:cs="Arial"/>
                <w:sz w:val="18"/>
                <w:szCs w:val="18"/>
              </w:rPr>
              <w:t xml:space="preserve"> </w:t>
            </w:r>
            <w:r w:rsidRPr="00A51876" w:rsidR="00F604AA">
              <w:rPr>
                <w:rFonts w:ascii="Arial" w:eastAsia="Verdana" w:hAnsi="Arial" w:cs="Arial"/>
                <w:sz w:val="18"/>
                <w:szCs w:val="18"/>
              </w:rPr>
              <w:t xml:space="preserve"> project</w:t>
            </w:r>
          </w:p>
        </w:tc>
      </w:tr>
    </w:tbl>
    <w:p w:rsidR="00462A7A" w:rsidRPr="008E24AC" w14:paraId="5D3F87DF" w14:textId="77777777">
      <w:pPr>
        <w:suppressAutoHyphens/>
        <w:spacing w:after="0" w:line="240" w:lineRule="auto"/>
        <w:ind w:firstLine="72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9350"/>
      </w:tblGrid>
      <w:tr w14:paraId="26A59AD2" w14:textId="77777777" w:rsidTr="0039425E">
        <w:tblPrEx>
          <w:tblW w:w="0" w:type="auto"/>
          <w:tblLook w:val="04A0"/>
        </w:tblPrEx>
        <w:tc>
          <w:tcPr>
            <w:tcW w:w="9350" w:type="dxa"/>
          </w:tcPr>
          <w:p w:rsidR="00173B58" w:rsidRPr="00173B58" w:rsidP="001164DA" w14:paraId="3493D6D6" w14:textId="76732153">
            <w:pPr>
              <w:suppressAutoHyphens/>
              <w:rPr>
                <w:rFonts w:ascii="Arial" w:eastAsia="Verdan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Project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</w:r>
            <w:r w:rsidR="007C2972">
              <w:rPr>
                <w:rFonts w:ascii="Arial" w:eastAsia="Verdana" w:hAnsi="Arial" w:cs="Arial"/>
                <w:sz w:val="18"/>
                <w:szCs w:val="18"/>
              </w:rPr>
              <w:t xml:space="preserve">              </w:t>
            </w:r>
            <w:r w:rsidR="00333277">
              <w:rPr>
                <w:rFonts w:ascii="Arial" w:eastAsia="Verdana" w:hAnsi="Arial" w:cs="Arial"/>
                <w:sz w:val="18"/>
                <w:szCs w:val="18"/>
              </w:rPr>
              <w:t xml:space="preserve"> </w:t>
            </w:r>
            <w:r w:rsidR="00645E8A">
              <w:rPr>
                <w:rFonts w:ascii="Arial" w:eastAsia="Verdana" w:hAnsi="Arial" w:cs="Arial"/>
                <w:sz w:val="18"/>
                <w:szCs w:val="18"/>
              </w:rPr>
              <w:t xml:space="preserve"> </w:t>
            </w:r>
            <w:r w:rsidRPr="00173B58">
              <w:rPr>
                <w:rFonts w:ascii="Arial" w:eastAsia="Verdana" w:hAnsi="Arial" w:cs="Arial"/>
                <w:color w:val="000000"/>
                <w:sz w:val="18"/>
                <w:szCs w:val="18"/>
              </w:rPr>
              <w:t>Canon</w:t>
            </w:r>
          </w:p>
        </w:tc>
      </w:tr>
      <w:tr w14:paraId="0F153768" w14:textId="77777777" w:rsidTr="0039425E">
        <w:tblPrEx>
          <w:tblW w:w="0" w:type="auto"/>
          <w:tblLook w:val="04A0"/>
        </w:tblPrEx>
        <w:tc>
          <w:tcPr>
            <w:tcW w:w="9350" w:type="dxa"/>
          </w:tcPr>
          <w:p w:rsidR="00173B58" w:rsidRPr="00173B58" w:rsidP="00333277" w14:paraId="3A314447" w14:textId="77777777">
            <w:pPr>
              <w:suppressAutoHyphens/>
              <w:rPr>
                <w:rFonts w:ascii="Arial" w:eastAsia="Verdana" w:hAnsi="Arial" w:cs="Arial"/>
                <w:spacing w:val="4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Client</w:t>
            </w: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  <w:t xml:space="preserve">              </w:t>
            </w:r>
            <w:r w:rsidR="00A66D00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 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>Canon</w:t>
            </w:r>
            <w:r w:rsidRPr="00173B58">
              <w:rPr>
                <w:rFonts w:ascii="Arial" w:eastAsia="Verdana" w:hAnsi="Arial" w:cs="Arial"/>
                <w:spacing w:val="4"/>
                <w:sz w:val="18"/>
                <w:szCs w:val="18"/>
              </w:rPr>
              <w:t xml:space="preserve"> </w:t>
            </w:r>
          </w:p>
        </w:tc>
      </w:tr>
      <w:tr w14:paraId="3028F8A7" w14:textId="77777777" w:rsidTr="0039425E">
        <w:tblPrEx>
          <w:tblW w:w="0" w:type="auto"/>
          <w:tblLook w:val="04A0"/>
        </w:tblPrEx>
        <w:tc>
          <w:tcPr>
            <w:tcW w:w="9350" w:type="dxa"/>
          </w:tcPr>
          <w:p w:rsidR="00173B58" w:rsidRPr="00173B58" w:rsidP="00333277" w14:paraId="3BFB3B91" w14:textId="77777777">
            <w:pPr>
              <w:suppressAutoHyphens/>
              <w:rPr>
                <w:rFonts w:ascii="Arial" w:eastAsia="Verdana" w:hAnsi="Arial" w:cs="Arial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Role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 w:rsidR="00333277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 S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r. </w:t>
            </w:r>
            <w:r w:rsidR="009537B1">
              <w:rPr>
                <w:rFonts w:ascii="Arial" w:eastAsia="Verdana" w:hAnsi="Arial" w:cs="Arial"/>
                <w:sz w:val="18"/>
                <w:szCs w:val="18"/>
              </w:rPr>
              <w:t>Consultant</w:t>
            </w:r>
          </w:p>
        </w:tc>
      </w:tr>
      <w:tr w14:paraId="43A04CF6" w14:textId="77777777" w:rsidTr="0039425E">
        <w:tblPrEx>
          <w:tblW w:w="0" w:type="auto"/>
          <w:tblLook w:val="04A0"/>
        </w:tblPrEx>
        <w:tc>
          <w:tcPr>
            <w:tcW w:w="9350" w:type="dxa"/>
          </w:tcPr>
          <w:p w:rsidR="00173B58" w:rsidRPr="00173B58" w:rsidP="00333277" w14:paraId="094BFFC8" w14:textId="77777777">
            <w:pPr>
              <w:suppressAutoHyphens/>
              <w:spacing w:before="20" w:after="20"/>
              <w:rPr>
                <w:rFonts w:ascii="Arial" w:eastAsia="Verdana" w:hAnsi="Arial" w:cs="Arial"/>
                <w:b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Domain</w:t>
            </w:r>
            <w:r w:rsidRPr="00173B58">
              <w:rPr>
                <w:rFonts w:ascii="Arial" w:eastAsia="Verdana" w:hAnsi="Arial" w:cs="Arial"/>
                <w:b/>
                <w:sz w:val="18"/>
                <w:szCs w:val="18"/>
              </w:rPr>
              <w:t xml:space="preserve">                  </w:t>
            </w:r>
            <w:r w:rsidRPr="00173B58">
              <w:rPr>
                <w:rFonts w:ascii="Arial" w:eastAsia="Verdana" w:hAnsi="Arial" w:cs="Arial"/>
                <w:b/>
                <w:sz w:val="18"/>
                <w:szCs w:val="18"/>
              </w:rPr>
              <w:tab/>
            </w:r>
            <w:r w:rsidR="00333277">
              <w:rPr>
                <w:rFonts w:ascii="Arial" w:eastAsia="Verdana" w:hAnsi="Arial" w:cs="Arial"/>
                <w:b/>
                <w:sz w:val="18"/>
                <w:szCs w:val="18"/>
              </w:rPr>
              <w:t xml:space="preserve"> 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E-commerce </w:t>
            </w:r>
          </w:p>
        </w:tc>
      </w:tr>
      <w:tr w14:paraId="7F82C9BD" w14:textId="77777777" w:rsidTr="0039425E">
        <w:tblPrEx>
          <w:tblW w:w="0" w:type="auto"/>
          <w:tblLook w:val="04A0"/>
        </w:tblPrEx>
        <w:tc>
          <w:tcPr>
            <w:tcW w:w="9350" w:type="dxa"/>
          </w:tcPr>
          <w:p w:rsidR="00173B58" w:rsidRPr="008E24AC" w:rsidP="001164DA" w14:paraId="77B540C5" w14:textId="281E49A1">
            <w:pPr>
              <w:suppressAutoHyphens/>
              <w:spacing w:before="20" w:after="20"/>
              <w:rPr>
                <w:rFonts w:ascii="Arial" w:eastAsia="Verdana" w:hAnsi="Arial" w:cs="Arial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Environment  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 xml:space="preserve">       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</w:r>
            <w:r w:rsidR="007D6312">
              <w:rPr>
                <w:rFonts w:ascii="Arial" w:eastAsia="Verdana" w:hAnsi="Arial" w:cs="Arial"/>
                <w:sz w:val="18"/>
                <w:szCs w:val="18"/>
              </w:rPr>
              <w:t>IIB ,</w:t>
            </w:r>
            <w:r w:rsidR="00432CB4">
              <w:rPr>
                <w:rFonts w:ascii="Arial" w:eastAsia="Verdana" w:hAnsi="Arial" w:cs="Arial"/>
                <w:sz w:val="18"/>
                <w:szCs w:val="18"/>
              </w:rPr>
              <w:t xml:space="preserve"> IIB ACE</w:t>
            </w:r>
            <w:r w:rsidR="007D6312">
              <w:rPr>
                <w:rFonts w:ascii="Arial" w:eastAsia="Verdana" w:hAnsi="Arial" w:cs="Arial"/>
                <w:sz w:val="18"/>
                <w:szCs w:val="18"/>
              </w:rPr>
              <w:t>,MQ, REST API</w:t>
            </w:r>
            <w:r w:rsidR="009D1371">
              <w:rPr>
                <w:rFonts w:ascii="Arial" w:eastAsia="Verdana" w:hAnsi="Arial" w:cs="Arial"/>
                <w:sz w:val="18"/>
                <w:szCs w:val="18"/>
              </w:rPr>
              <w:t xml:space="preserve"> ,CI/CD</w:t>
            </w:r>
          </w:p>
        </w:tc>
      </w:tr>
    </w:tbl>
    <w:p w:rsidR="00E82E57" w:rsidRPr="008E24AC" w:rsidP="00E82E57" w14:paraId="57824162" w14:textId="77777777">
      <w:pPr>
        <w:suppressAutoHyphens/>
        <w:spacing w:before="20" w:after="20" w:line="240" w:lineRule="auto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ab/>
        <w:t xml:space="preserve"> </w:t>
      </w:r>
      <w:r w:rsidR="00D85679">
        <w:rPr>
          <w:rFonts w:ascii="Arial" w:eastAsia="Verdana" w:hAnsi="Arial" w:cs="Arial"/>
          <w:sz w:val="18"/>
          <w:szCs w:val="18"/>
        </w:rPr>
        <w:t xml:space="preserve">          </w:t>
      </w:r>
    </w:p>
    <w:p w:rsidR="00E82E57" w:rsidP="00E82E57" w14:paraId="3B1331D5" w14:textId="77777777">
      <w:pPr>
        <w:tabs>
          <w:tab w:val="left" w:pos="2160"/>
          <w:tab w:val="left" w:pos="2340"/>
        </w:tabs>
        <w:suppressAutoHyphens/>
        <w:spacing w:after="120" w:line="240" w:lineRule="auto"/>
        <w:rPr>
          <w:rFonts w:ascii="Arial" w:eastAsia="Verdana" w:hAnsi="Arial" w:cs="Arial"/>
          <w:b/>
          <w:sz w:val="18"/>
          <w:szCs w:val="18"/>
        </w:rPr>
      </w:pPr>
      <w:r w:rsidRPr="008E24AC">
        <w:rPr>
          <w:rFonts w:ascii="Arial" w:eastAsia="Verdana" w:hAnsi="Arial" w:cs="Arial"/>
          <w:b/>
          <w:sz w:val="18"/>
          <w:szCs w:val="18"/>
        </w:rPr>
        <w:t>Responsibilities</w:t>
      </w:r>
    </w:p>
    <w:p w:rsidR="00AA6A71" w:rsidP="00E82E57" w14:paraId="3973219B" w14:textId="428B3F9E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AA6A71">
        <w:rPr>
          <w:rFonts w:ascii="Arial" w:eastAsia="Verdana" w:hAnsi="Arial" w:cs="Arial"/>
          <w:sz w:val="18"/>
          <w:szCs w:val="18"/>
        </w:rPr>
        <w:t xml:space="preserve">Design and develop </w:t>
      </w:r>
      <w:r w:rsidRPr="00AA6A71">
        <w:rPr>
          <w:rFonts w:ascii="Arial" w:eastAsia="Verdana" w:hAnsi="Arial" w:cs="Arial"/>
          <w:b/>
          <w:bCs/>
          <w:sz w:val="18"/>
          <w:szCs w:val="18"/>
        </w:rPr>
        <w:t>message flows</w:t>
      </w:r>
      <w:r w:rsidRPr="00AA6A71">
        <w:rPr>
          <w:rFonts w:ascii="Arial" w:eastAsia="Verdana" w:hAnsi="Arial" w:cs="Arial"/>
          <w:sz w:val="18"/>
          <w:szCs w:val="18"/>
        </w:rPr>
        <w:t xml:space="preserve"> using IBM App Connect Enterprise (ACE) Toolkit.</w:t>
      </w:r>
    </w:p>
    <w:p w:rsidR="00E82E57" w:rsidP="00E82E57" w14:paraId="25400535" w14:textId="2048C531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D20F66">
        <w:rPr>
          <w:rFonts w:ascii="Arial" w:eastAsia="Verdana" w:hAnsi="Arial" w:cs="Arial"/>
          <w:sz w:val="18"/>
          <w:szCs w:val="18"/>
        </w:rPr>
        <w:t xml:space="preserve">Created Mediation </w:t>
      </w:r>
      <w:r w:rsidR="000D2F69">
        <w:rPr>
          <w:rFonts w:ascii="Arial" w:eastAsia="Verdana" w:hAnsi="Arial" w:cs="Arial"/>
          <w:sz w:val="18"/>
          <w:szCs w:val="18"/>
        </w:rPr>
        <w:t>Flow</w:t>
      </w:r>
      <w:r w:rsidRPr="00D20F66">
        <w:rPr>
          <w:rFonts w:ascii="Arial" w:eastAsia="Verdana" w:hAnsi="Arial" w:cs="Arial"/>
          <w:sz w:val="18"/>
          <w:szCs w:val="18"/>
        </w:rPr>
        <w:t xml:space="preserve"> with different WESB components exposed</w:t>
      </w:r>
      <w:r w:rsidRPr="00D20F66" w:rsidR="00D20F66">
        <w:rPr>
          <w:rFonts w:ascii="Arial" w:eastAsia="Verdana" w:hAnsi="Arial" w:cs="Arial"/>
          <w:sz w:val="18"/>
          <w:szCs w:val="18"/>
        </w:rPr>
        <w:t xml:space="preserve"> </w:t>
      </w:r>
      <w:r w:rsidR="00D20F66">
        <w:rPr>
          <w:rFonts w:ascii="Arial" w:eastAsia="Verdana" w:hAnsi="Arial" w:cs="Arial"/>
          <w:sz w:val="18"/>
          <w:szCs w:val="18"/>
        </w:rPr>
        <w:t>a</w:t>
      </w:r>
      <w:r w:rsidRPr="00D20F66" w:rsidR="00D20F66">
        <w:rPr>
          <w:rFonts w:ascii="Arial" w:eastAsia="Verdana" w:hAnsi="Arial" w:cs="Arial"/>
          <w:sz w:val="18"/>
          <w:szCs w:val="18"/>
        </w:rPr>
        <w:t>s</w:t>
      </w:r>
      <w:r w:rsidRPr="00D20F66">
        <w:rPr>
          <w:rFonts w:ascii="Arial" w:eastAsia="Verdana" w:hAnsi="Arial" w:cs="Arial"/>
          <w:sz w:val="18"/>
          <w:szCs w:val="18"/>
        </w:rPr>
        <w:t xml:space="preserve"> a web </w:t>
      </w:r>
      <w:r w:rsidRPr="00D20F66" w:rsidR="00E07903">
        <w:rPr>
          <w:rFonts w:ascii="Arial" w:eastAsia="Verdana" w:hAnsi="Arial" w:cs="Arial"/>
          <w:sz w:val="18"/>
          <w:szCs w:val="18"/>
        </w:rPr>
        <w:t>service</w:t>
      </w:r>
      <w:r w:rsidRPr="00D20F66">
        <w:rPr>
          <w:rFonts w:ascii="Arial" w:eastAsia="Verdana" w:hAnsi="Arial" w:cs="Arial"/>
          <w:sz w:val="18"/>
          <w:szCs w:val="18"/>
        </w:rPr>
        <w:t xml:space="preserve"> and a SCA Component.</w:t>
      </w:r>
    </w:p>
    <w:p w:rsidR="003B54B5" w:rsidP="003B54B5" w14:paraId="0273F662" w14:textId="747C20BA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3B54B5">
        <w:rPr>
          <w:rFonts w:ascii="Arial" w:eastAsia="Verdana" w:hAnsi="Arial" w:cs="Arial"/>
          <w:sz w:val="18"/>
          <w:szCs w:val="18"/>
        </w:rPr>
        <w:t xml:space="preserve">Hands-on experience </w:t>
      </w:r>
      <w:r w:rsidR="002F6869">
        <w:rPr>
          <w:rFonts w:ascii="Arial" w:eastAsia="Verdana" w:hAnsi="Arial" w:cs="Arial"/>
          <w:sz w:val="18"/>
          <w:szCs w:val="18"/>
        </w:rPr>
        <w:t xml:space="preserve">ESQL and </w:t>
      </w:r>
      <w:r w:rsidRPr="003B54B5">
        <w:rPr>
          <w:rFonts w:ascii="Arial" w:eastAsia="Verdana" w:hAnsi="Arial" w:cs="Arial"/>
          <w:sz w:val="18"/>
          <w:szCs w:val="18"/>
        </w:rPr>
        <w:t>APIs (REST/SOAP) and integration protocols (</w:t>
      </w:r>
      <w:r w:rsidRPr="003B54B5">
        <w:rPr>
          <w:rFonts w:ascii="Arial" w:eastAsia="Verdana" w:hAnsi="Arial" w:cs="Arial"/>
          <w:b/>
          <w:bCs/>
          <w:sz w:val="18"/>
          <w:szCs w:val="18"/>
        </w:rPr>
        <w:t>JSON, XML, HTTP, FTP</w:t>
      </w:r>
      <w:r w:rsidRPr="003B54B5">
        <w:rPr>
          <w:rFonts w:ascii="Arial" w:eastAsia="Verdana" w:hAnsi="Arial" w:cs="Arial"/>
          <w:sz w:val="18"/>
          <w:szCs w:val="18"/>
        </w:rPr>
        <w:t>)</w:t>
      </w:r>
    </w:p>
    <w:p w:rsidR="000D2F69" w:rsidP="000D2F69" w14:paraId="3322DD01" w14:textId="1AF76775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5A17A1">
        <w:rPr>
          <w:rFonts w:ascii="Arial" w:eastAsia="Verdana" w:hAnsi="Arial" w:cs="Arial"/>
          <w:sz w:val="18"/>
          <w:szCs w:val="18"/>
        </w:rPr>
        <w:t xml:space="preserve">Experience with </w:t>
      </w:r>
      <w:r w:rsidRPr="00E07903">
        <w:rPr>
          <w:rFonts w:ascii="Arial" w:eastAsia="Verdana" w:hAnsi="Arial" w:cs="Arial"/>
          <w:b/>
          <w:bCs/>
          <w:sz w:val="18"/>
          <w:szCs w:val="18"/>
        </w:rPr>
        <w:t>IBM MQ, HTTP/</w:t>
      </w:r>
      <w:r w:rsidRPr="00E07903" w:rsidR="00E07903">
        <w:rPr>
          <w:rFonts w:ascii="Arial" w:eastAsia="Verdana" w:hAnsi="Arial" w:cs="Arial"/>
          <w:b/>
          <w:bCs/>
          <w:sz w:val="18"/>
          <w:szCs w:val="18"/>
        </w:rPr>
        <w:t>HTTPS, JDBC</w:t>
      </w:r>
      <w:r w:rsidRPr="00E07903">
        <w:rPr>
          <w:rFonts w:ascii="Arial" w:eastAsia="Verdana" w:hAnsi="Arial" w:cs="Arial"/>
          <w:b/>
          <w:bCs/>
          <w:sz w:val="18"/>
          <w:szCs w:val="18"/>
        </w:rPr>
        <w:t>,</w:t>
      </w:r>
      <w:r w:rsidR="00E07903">
        <w:rPr>
          <w:rFonts w:ascii="Arial" w:eastAsia="Verdana" w:hAnsi="Arial" w:cs="Arial"/>
          <w:sz w:val="18"/>
          <w:szCs w:val="18"/>
        </w:rPr>
        <w:t xml:space="preserve"> </w:t>
      </w:r>
      <w:r w:rsidRPr="005A17A1">
        <w:rPr>
          <w:rFonts w:ascii="Arial" w:eastAsia="Verdana" w:hAnsi="Arial" w:cs="Arial"/>
          <w:sz w:val="18"/>
          <w:szCs w:val="18"/>
        </w:rPr>
        <w:t>and file-based integrations.</w:t>
      </w:r>
    </w:p>
    <w:p w:rsidR="00891DF5" w:rsidP="000D2F69" w14:paraId="281CE689" w14:textId="03E7945D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91DF5">
        <w:rPr>
          <w:rFonts w:ascii="Arial" w:eastAsia="Verdana" w:hAnsi="Arial" w:cs="Arial"/>
          <w:sz w:val="18"/>
          <w:szCs w:val="18"/>
        </w:rPr>
        <w:t xml:space="preserve">Apply </w:t>
      </w:r>
      <w:r w:rsidRPr="00891DF5">
        <w:rPr>
          <w:rFonts w:ascii="Arial" w:eastAsia="Verdana" w:hAnsi="Arial" w:cs="Arial"/>
          <w:b/>
          <w:bCs/>
          <w:sz w:val="18"/>
          <w:szCs w:val="18"/>
        </w:rPr>
        <w:t>message routing and filtering logic</w:t>
      </w:r>
      <w:r w:rsidRPr="00891DF5">
        <w:rPr>
          <w:rFonts w:ascii="Arial" w:eastAsia="Verdana" w:hAnsi="Arial" w:cs="Arial"/>
          <w:sz w:val="18"/>
          <w:szCs w:val="18"/>
        </w:rPr>
        <w:t xml:space="preserve"> based on business requirements.</w:t>
      </w:r>
    </w:p>
    <w:p w:rsidR="000D2F69" w:rsidP="000D2F69" w14:paraId="5B853844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457E37">
        <w:rPr>
          <w:rFonts w:ascii="Arial" w:eastAsia="Verdana" w:hAnsi="Arial" w:cs="Arial"/>
          <w:sz w:val="18"/>
          <w:szCs w:val="18"/>
        </w:rPr>
        <w:t xml:space="preserve">Knowledge of </w:t>
      </w:r>
      <w:r w:rsidRPr="00141453">
        <w:rPr>
          <w:rFonts w:ascii="Arial" w:eastAsia="Verdana" w:hAnsi="Arial" w:cs="Arial"/>
          <w:b/>
          <w:bCs/>
          <w:sz w:val="18"/>
          <w:szCs w:val="18"/>
        </w:rPr>
        <w:t>error/transaction handling</w:t>
      </w:r>
      <w:r w:rsidRPr="00457E37">
        <w:rPr>
          <w:rFonts w:ascii="Arial" w:eastAsia="Verdana" w:hAnsi="Arial" w:cs="Arial"/>
          <w:sz w:val="18"/>
          <w:szCs w:val="18"/>
        </w:rPr>
        <w:t xml:space="preserve"> and message flow optimization</w:t>
      </w:r>
    </w:p>
    <w:p w:rsidR="005F556C" w:rsidP="000D2F69" w14:paraId="20C5F4C3" w14:textId="5912E2B5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5F556C">
        <w:rPr>
          <w:rFonts w:ascii="Arial" w:eastAsia="Verdana" w:hAnsi="Arial" w:cs="Arial"/>
          <w:sz w:val="18"/>
          <w:szCs w:val="18"/>
        </w:rPr>
        <w:t xml:space="preserve">Develop </w:t>
      </w:r>
      <w:r w:rsidRPr="005F556C">
        <w:rPr>
          <w:rFonts w:ascii="Arial" w:eastAsia="Verdana" w:hAnsi="Arial" w:cs="Arial"/>
          <w:b/>
          <w:bCs/>
          <w:sz w:val="18"/>
          <w:szCs w:val="18"/>
        </w:rPr>
        <w:t>reusable integration components and subflows</w:t>
      </w:r>
      <w:r w:rsidRPr="005F556C">
        <w:rPr>
          <w:rFonts w:ascii="Arial" w:eastAsia="Verdana" w:hAnsi="Arial" w:cs="Arial"/>
          <w:sz w:val="18"/>
          <w:szCs w:val="18"/>
        </w:rPr>
        <w:t>.</w:t>
      </w:r>
    </w:p>
    <w:p w:rsidR="003B54B5" w:rsidP="00E82E57" w14:paraId="5FE2202A" w14:textId="302B5F76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S</w:t>
      </w:r>
      <w:r w:rsidRPr="003B54B5">
        <w:rPr>
          <w:rFonts w:ascii="Arial" w:eastAsia="Verdana" w:hAnsi="Arial" w:cs="Arial"/>
          <w:sz w:val="18"/>
          <w:szCs w:val="18"/>
        </w:rPr>
        <w:t xml:space="preserve">trong analytical and </w:t>
      </w:r>
      <w:r w:rsidRPr="00141453">
        <w:rPr>
          <w:rFonts w:ascii="Arial" w:eastAsia="Verdana" w:hAnsi="Arial" w:cs="Arial"/>
          <w:b/>
          <w:bCs/>
          <w:sz w:val="18"/>
          <w:szCs w:val="18"/>
        </w:rPr>
        <w:t>troubleshooting</w:t>
      </w:r>
      <w:r w:rsidRPr="003B54B5">
        <w:rPr>
          <w:rFonts w:ascii="Arial" w:eastAsia="Verdana" w:hAnsi="Arial" w:cs="Arial"/>
          <w:sz w:val="18"/>
          <w:szCs w:val="18"/>
        </w:rPr>
        <w:t xml:space="preserve"> skills for production issues</w:t>
      </w:r>
    </w:p>
    <w:p w:rsidR="008C6737" w:rsidP="00E82E57" w14:paraId="63F46263" w14:textId="4B62022C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C6737">
        <w:rPr>
          <w:rFonts w:ascii="Arial" w:eastAsia="Verdana" w:hAnsi="Arial" w:cs="Arial"/>
          <w:sz w:val="18"/>
          <w:szCs w:val="18"/>
        </w:rPr>
        <w:t xml:space="preserve">Knowledge of API management and security </w:t>
      </w:r>
      <w:r w:rsidRPr="008C6737" w:rsidR="00B2234D">
        <w:rPr>
          <w:rFonts w:ascii="Arial" w:eastAsia="Verdana" w:hAnsi="Arial" w:cs="Arial"/>
          <w:sz w:val="18"/>
          <w:szCs w:val="18"/>
        </w:rPr>
        <w:t>concepts</w:t>
      </w:r>
      <w:r w:rsidR="00B2234D">
        <w:rPr>
          <w:rFonts w:ascii="Arial" w:eastAsia="Verdana" w:hAnsi="Arial" w:cs="Arial"/>
          <w:sz w:val="18"/>
          <w:szCs w:val="18"/>
        </w:rPr>
        <w:t xml:space="preserve"> (</w:t>
      </w:r>
      <w:r w:rsidRPr="00141453">
        <w:rPr>
          <w:rFonts w:ascii="Arial" w:eastAsia="Verdana" w:hAnsi="Arial" w:cs="Arial"/>
          <w:b/>
          <w:bCs/>
          <w:sz w:val="18"/>
          <w:szCs w:val="18"/>
        </w:rPr>
        <w:t>OAuth</w:t>
      </w:r>
      <w:r>
        <w:rPr>
          <w:rFonts w:ascii="Arial" w:eastAsia="Verdana" w:hAnsi="Arial" w:cs="Arial"/>
          <w:sz w:val="18"/>
          <w:szCs w:val="18"/>
        </w:rPr>
        <w:t>)</w:t>
      </w:r>
    </w:p>
    <w:p w:rsidR="002454F4" w:rsidP="00E82E57" w14:paraId="0F41E641" w14:textId="6869E063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2454F4">
        <w:rPr>
          <w:rFonts w:ascii="Arial" w:eastAsia="Verdana" w:hAnsi="Arial" w:cs="Arial"/>
          <w:sz w:val="18"/>
          <w:szCs w:val="18"/>
        </w:rPr>
        <w:t xml:space="preserve">Maintain and monitor integration flows between enterprise systems </w:t>
      </w:r>
    </w:p>
    <w:p w:rsidR="002454F4" w:rsidP="00E82E57" w14:paraId="040983BF" w14:textId="053FF322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2454F4">
        <w:rPr>
          <w:rFonts w:ascii="Arial" w:eastAsia="Verdana" w:hAnsi="Arial" w:cs="Arial"/>
          <w:sz w:val="18"/>
          <w:szCs w:val="18"/>
        </w:rPr>
        <w:t>Investigate and resolve incidents related to data exchange, APIs, or messaging processes</w:t>
      </w:r>
    </w:p>
    <w:p w:rsidR="002454F4" w:rsidP="00E82E57" w14:paraId="3753C156" w14:textId="05B9FB74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2454F4">
        <w:rPr>
          <w:rFonts w:ascii="Arial" w:eastAsia="Verdana" w:hAnsi="Arial" w:cs="Arial"/>
          <w:sz w:val="18"/>
          <w:szCs w:val="18"/>
        </w:rPr>
        <w:t>Participate in deployment and change management activities for integration components</w:t>
      </w:r>
    </w:p>
    <w:p w:rsidR="002454F4" w:rsidP="00E82E57" w14:paraId="7DBEDBFE" w14:textId="34EF4BBE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2454F4">
        <w:rPr>
          <w:rFonts w:ascii="Arial" w:eastAsia="Verdana" w:hAnsi="Arial" w:cs="Arial"/>
          <w:sz w:val="18"/>
          <w:szCs w:val="18"/>
        </w:rPr>
        <w:t>Perform root cause analysis (RCA) and ensure preventive actions are documented</w:t>
      </w:r>
    </w:p>
    <w:p w:rsidR="00FE67B6" w:rsidP="00E82E57" w14:paraId="55610B23" w14:textId="6CA48364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FE67B6">
        <w:rPr>
          <w:rFonts w:ascii="Arial" w:eastAsia="Verdana" w:hAnsi="Arial" w:cs="Arial"/>
          <w:sz w:val="18"/>
          <w:szCs w:val="18"/>
        </w:rPr>
        <w:t xml:space="preserve">Involve Change Management activity, documentation, </w:t>
      </w:r>
      <w:r w:rsidRPr="00FE67B6" w:rsidR="00D73465">
        <w:rPr>
          <w:rFonts w:ascii="Arial" w:eastAsia="Verdana" w:hAnsi="Arial" w:cs="Arial"/>
          <w:sz w:val="18"/>
          <w:szCs w:val="18"/>
        </w:rPr>
        <w:t>monitor</w:t>
      </w:r>
      <w:r w:rsidRPr="00FE67B6">
        <w:rPr>
          <w:rFonts w:ascii="Arial" w:eastAsia="Verdana" w:hAnsi="Arial" w:cs="Arial"/>
          <w:sz w:val="18"/>
          <w:szCs w:val="18"/>
        </w:rPr>
        <w:t xml:space="preserve"> integration services and troubleshoot performance</w:t>
      </w:r>
    </w:p>
    <w:p w:rsidR="002454F4" w:rsidP="00E82E57" w14:paraId="494A6C38" w14:textId="1E57EC25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2454F4">
        <w:rPr>
          <w:rFonts w:ascii="Arial" w:eastAsia="Verdana" w:hAnsi="Arial" w:cs="Arial"/>
          <w:sz w:val="18"/>
          <w:szCs w:val="18"/>
        </w:rPr>
        <w:t>Collaborate with development teams on new or enhanced integration flows</w:t>
      </w:r>
    </w:p>
    <w:p w:rsidR="00584C5D" w:rsidP="00584C5D" w14:paraId="61DF6711" w14:textId="77777777">
      <w:pPr>
        <w:numPr>
          <w:ilvl w:val="0"/>
          <w:numId w:val="4"/>
        </w:numPr>
        <w:tabs>
          <w:tab w:val="left" w:pos="1425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Preparing the design and specification documents.</w:t>
      </w:r>
    </w:p>
    <w:p w:rsidR="00584C5D" w:rsidP="00584C5D" w14:paraId="65B5002E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B2234D">
        <w:rPr>
          <w:rFonts w:ascii="Arial" w:eastAsia="Verdana" w:hAnsi="Arial" w:cs="Arial"/>
          <w:sz w:val="18"/>
          <w:szCs w:val="18"/>
        </w:rPr>
        <w:t>Familiarity with CI/CD pipelines (Azure DevOps, Jenkins)</w:t>
      </w:r>
    </w:p>
    <w:p w:rsidR="00ED1B02" w:rsidP="00ED1B02" w14:paraId="17A0DFC3" w14:textId="727BCE67">
      <w:pPr>
        <w:rPr>
          <w:rFonts w:ascii="Arial" w:hAnsi="Arial" w:cs="Arial"/>
          <w:sz w:val="18"/>
          <w:szCs w:val="18"/>
        </w:rPr>
      </w:pPr>
      <w:r w:rsidRPr="00540CD4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40CD4">
        <w:rPr>
          <w:rFonts w:ascii="Arial" w:hAnsi="Arial" w:cs="Arial"/>
          <w:sz w:val="18"/>
          <w:szCs w:val="18"/>
        </w:rPr>
        <w:t>Currently serving as offshore lead.</w:t>
      </w:r>
    </w:p>
    <w:p w:rsidR="009520DB" w:rsidRPr="008E24AC" w:rsidP="009520DB" w14:paraId="297FD39C" w14:textId="77777777">
      <w:pPr>
        <w:suppressAutoHyphens/>
        <w:spacing w:after="0" w:line="240" w:lineRule="auto"/>
        <w:rPr>
          <w:rFonts w:ascii="Arial" w:eastAsia="Verdana" w:hAnsi="Arial" w:cs="Arial"/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9350"/>
      </w:tblGrid>
      <w:tr w14:paraId="3859D827" w14:textId="77777777" w:rsidTr="009520DB">
        <w:tblPrEx>
          <w:tblW w:w="0" w:type="auto"/>
          <w:tblLook w:val="04A0"/>
        </w:tblPrEx>
        <w:tc>
          <w:tcPr>
            <w:tcW w:w="9350" w:type="dxa"/>
          </w:tcPr>
          <w:p w:rsidR="009520DB" w:rsidRPr="00173B58" w:rsidP="00442D08" w14:paraId="27E5DCF1" w14:textId="14E91069">
            <w:pPr>
              <w:suppressAutoHyphens/>
              <w:rPr>
                <w:rFonts w:ascii="Arial" w:eastAsia="Verdan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Project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</w:r>
            <w:r w:rsidR="005C68DF">
              <w:rPr>
                <w:rFonts w:ascii="Arial" w:eastAsia="Verdana" w:hAnsi="Arial" w:cs="Arial"/>
                <w:sz w:val="18"/>
                <w:szCs w:val="18"/>
              </w:rPr>
              <w:t xml:space="preserve">              </w:t>
            </w:r>
            <w:r>
              <w:rPr>
                <w:rFonts w:ascii="Arial" w:eastAsia="Verdana" w:hAnsi="Arial" w:cs="Arial"/>
                <w:sz w:val="18"/>
                <w:szCs w:val="18"/>
              </w:rPr>
              <w:t xml:space="preserve">  </w:t>
            </w:r>
            <w:r w:rsidR="00BB4336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>Hermes Home</w:t>
            </w:r>
          </w:p>
        </w:tc>
      </w:tr>
      <w:tr w14:paraId="6FA2DECA" w14:textId="77777777" w:rsidTr="009520DB">
        <w:tblPrEx>
          <w:tblW w:w="0" w:type="auto"/>
          <w:tblLook w:val="04A0"/>
        </w:tblPrEx>
        <w:tc>
          <w:tcPr>
            <w:tcW w:w="9350" w:type="dxa"/>
          </w:tcPr>
          <w:p w:rsidR="009520DB" w:rsidRPr="00173B58" w:rsidP="00442D08" w14:paraId="69C61866" w14:textId="402FCD67">
            <w:pPr>
              <w:suppressAutoHyphens/>
              <w:rPr>
                <w:rFonts w:ascii="Arial" w:eastAsia="Verdana" w:hAnsi="Arial" w:cs="Arial"/>
                <w:spacing w:val="4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Client</w:t>
            </w: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  <w:t xml:space="preserve">              </w:t>
            </w:r>
            <w:r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 Hermes</w:t>
            </w:r>
          </w:p>
        </w:tc>
      </w:tr>
      <w:tr w14:paraId="6875FE23" w14:textId="77777777" w:rsidTr="009520DB">
        <w:tblPrEx>
          <w:tblW w:w="0" w:type="auto"/>
          <w:tblLook w:val="04A0"/>
        </w:tblPrEx>
        <w:tc>
          <w:tcPr>
            <w:tcW w:w="9350" w:type="dxa"/>
          </w:tcPr>
          <w:p w:rsidR="009520DB" w:rsidRPr="00173B58" w:rsidP="00442D08" w14:paraId="5649CE23" w14:textId="77777777">
            <w:pPr>
              <w:suppressAutoHyphens/>
              <w:rPr>
                <w:rFonts w:ascii="Arial" w:eastAsia="Verdana" w:hAnsi="Arial" w:cs="Arial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Role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 S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r. </w:t>
            </w:r>
            <w:r>
              <w:rPr>
                <w:rFonts w:ascii="Arial" w:eastAsia="Verdana" w:hAnsi="Arial" w:cs="Arial"/>
                <w:sz w:val="18"/>
                <w:szCs w:val="18"/>
              </w:rPr>
              <w:t>Consultant</w:t>
            </w:r>
          </w:p>
        </w:tc>
      </w:tr>
      <w:tr w14:paraId="27062F61" w14:textId="77777777" w:rsidTr="009520DB">
        <w:tblPrEx>
          <w:tblW w:w="0" w:type="auto"/>
          <w:tblLook w:val="04A0"/>
        </w:tblPrEx>
        <w:tc>
          <w:tcPr>
            <w:tcW w:w="9350" w:type="dxa"/>
          </w:tcPr>
          <w:p w:rsidR="009520DB" w:rsidRPr="00173B58" w:rsidP="00442D08" w14:paraId="77E4FE8C" w14:textId="77777777">
            <w:pPr>
              <w:suppressAutoHyphens/>
              <w:spacing w:before="20" w:after="20"/>
              <w:rPr>
                <w:rFonts w:ascii="Arial" w:eastAsia="Verdana" w:hAnsi="Arial" w:cs="Arial"/>
                <w:b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Domain</w:t>
            </w:r>
            <w:r w:rsidRPr="00173B58">
              <w:rPr>
                <w:rFonts w:ascii="Arial" w:eastAsia="Verdana" w:hAnsi="Arial" w:cs="Arial"/>
                <w:b/>
                <w:sz w:val="18"/>
                <w:szCs w:val="18"/>
              </w:rPr>
              <w:t xml:space="preserve">                  </w:t>
            </w:r>
            <w:r w:rsidRPr="00173B58">
              <w:rPr>
                <w:rFonts w:ascii="Arial" w:eastAsia="Verdana" w:hAnsi="Arial" w:cs="Arial"/>
                <w:b/>
                <w:sz w:val="18"/>
                <w:szCs w:val="18"/>
              </w:rPr>
              <w:tab/>
            </w:r>
            <w:r>
              <w:rPr>
                <w:rFonts w:ascii="Arial" w:eastAsia="Verdana" w:hAnsi="Arial" w:cs="Arial"/>
                <w:b/>
                <w:sz w:val="18"/>
                <w:szCs w:val="18"/>
              </w:rPr>
              <w:t xml:space="preserve"> 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E-commerce </w:t>
            </w:r>
          </w:p>
        </w:tc>
      </w:tr>
      <w:tr w14:paraId="49CFB41C" w14:textId="77777777" w:rsidTr="009520DB">
        <w:tblPrEx>
          <w:tblW w:w="0" w:type="auto"/>
          <w:tblLook w:val="04A0"/>
        </w:tblPrEx>
        <w:tc>
          <w:tcPr>
            <w:tcW w:w="9350" w:type="dxa"/>
          </w:tcPr>
          <w:p w:rsidR="009520DB" w:rsidRPr="008E24AC" w:rsidP="00442D08" w14:paraId="33547315" w14:textId="775E342A">
            <w:pPr>
              <w:suppressAutoHyphens/>
              <w:spacing w:before="20" w:after="20"/>
              <w:rPr>
                <w:rFonts w:ascii="Arial" w:eastAsia="Verdana" w:hAnsi="Arial" w:cs="Arial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Environment  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 xml:space="preserve">       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  <w:t xml:space="preserve"> </w:t>
            </w:r>
            <w:r w:rsidRPr="00333277">
              <w:rPr>
                <w:rFonts w:ascii="Arial" w:eastAsia="Verdana" w:hAnsi="Arial" w:cs="Arial"/>
                <w:sz w:val="18"/>
                <w:szCs w:val="18"/>
              </w:rPr>
              <w:t>IBM BPM v8.5/8.0.1.1, SAP, Soap UI, DB2 v10.1</w:t>
            </w:r>
            <w:r>
              <w:rPr>
                <w:rFonts w:ascii="Arial" w:eastAsia="Verdana" w:hAnsi="Arial" w:cs="Arial"/>
                <w:sz w:val="18"/>
                <w:szCs w:val="18"/>
              </w:rPr>
              <w:t xml:space="preserve"> IID, ESB IIB </w:t>
            </w:r>
          </w:p>
        </w:tc>
      </w:tr>
    </w:tbl>
    <w:p w:rsidR="009520DB" w:rsidRPr="009520DB" w:rsidP="009520DB" w14:paraId="3C6D8E71" w14:textId="77777777">
      <w:pPr>
        <w:tabs>
          <w:tab w:val="left" w:pos="709"/>
        </w:tabs>
        <w:suppressAutoHyphens/>
        <w:spacing w:after="120" w:line="240" w:lineRule="auto"/>
        <w:ind w:left="1425"/>
        <w:jc w:val="both"/>
        <w:rPr>
          <w:rFonts w:ascii="Arial" w:eastAsia="Verdana" w:hAnsi="Arial" w:cs="Arial"/>
          <w:b/>
          <w:sz w:val="18"/>
          <w:szCs w:val="18"/>
        </w:rPr>
      </w:pPr>
    </w:p>
    <w:p w:rsidR="009520DB" w:rsidRPr="008E24AC" w:rsidP="009520DB" w14:paraId="1574AC8F" w14:textId="7C0DE740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b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Responsible to implement </w:t>
      </w:r>
      <w:r w:rsidRPr="008E24AC">
        <w:rPr>
          <w:rFonts w:ascii="Arial" w:eastAsia="Verdana" w:hAnsi="Arial" w:cs="Arial"/>
          <w:b/>
          <w:sz w:val="18"/>
          <w:szCs w:val="18"/>
        </w:rPr>
        <w:t>Oracle E-Business suit and flat-file, FTP, Email and jdbc adapter.</w:t>
      </w:r>
    </w:p>
    <w:p w:rsidR="009520DB" w:rsidP="009520DB" w14:paraId="380CA85E" w14:textId="3CBFC4A1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D20F66">
        <w:rPr>
          <w:rFonts w:ascii="Arial" w:eastAsia="Verdana" w:hAnsi="Arial" w:cs="Arial"/>
          <w:sz w:val="18"/>
          <w:szCs w:val="18"/>
        </w:rPr>
        <w:t xml:space="preserve">Created Mediation Module with different WESB components exposed </w:t>
      </w:r>
      <w:r>
        <w:rPr>
          <w:rFonts w:ascii="Arial" w:eastAsia="Verdana" w:hAnsi="Arial" w:cs="Arial"/>
          <w:sz w:val="18"/>
          <w:szCs w:val="18"/>
        </w:rPr>
        <w:t>a</w:t>
      </w:r>
      <w:r w:rsidRPr="00D20F66">
        <w:rPr>
          <w:rFonts w:ascii="Arial" w:eastAsia="Verdana" w:hAnsi="Arial" w:cs="Arial"/>
          <w:sz w:val="18"/>
          <w:szCs w:val="18"/>
        </w:rPr>
        <w:t>s a web service and a SCA Component.</w:t>
      </w:r>
    </w:p>
    <w:p w:rsidR="009520DB" w:rsidRPr="00D20F66" w:rsidP="009520DB" w14:paraId="58A3DD63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Experience in developing Webservices (SOA/SOAP/REST/XML) application.</w:t>
      </w:r>
    </w:p>
    <w:p w:rsidR="009520DB" w:rsidRPr="008E24AC" w:rsidP="009520DB" w14:paraId="2171047F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Prepare </w:t>
      </w:r>
      <w:r>
        <w:rPr>
          <w:rFonts w:ascii="Arial" w:eastAsia="Verdana" w:hAnsi="Arial" w:cs="Arial"/>
          <w:sz w:val="18"/>
          <w:szCs w:val="18"/>
        </w:rPr>
        <w:t xml:space="preserve">technical and function document and </w:t>
      </w:r>
      <w:r w:rsidRPr="008E24AC">
        <w:rPr>
          <w:rFonts w:ascii="Arial" w:eastAsia="Verdana" w:hAnsi="Arial" w:cs="Arial"/>
          <w:sz w:val="18"/>
          <w:szCs w:val="18"/>
        </w:rPr>
        <w:t>deployment guide.</w:t>
      </w:r>
    </w:p>
    <w:p w:rsidR="009520DB" w:rsidP="009520DB" w14:paraId="07C63456" w14:textId="142E7FAF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Deploy .Ear file in various environment.</w:t>
      </w:r>
    </w:p>
    <w:p w:rsidR="009520DB" w:rsidRPr="00644E20" w:rsidP="00644E20" w14:paraId="5FE45857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Involved to resolved production issues. </w:t>
      </w:r>
      <w:r w:rsidRPr="00644E20">
        <w:rPr>
          <w:rFonts w:ascii="Arial" w:eastAsia="Verdana" w:hAnsi="Arial" w:cs="Arial"/>
          <w:sz w:val="18"/>
          <w:szCs w:val="18"/>
        </w:rPr>
        <w:t>Interact with clients for feedback and troubleshoot / resolve all issues and queries ensuring utmost quality service</w:t>
      </w:r>
    </w:p>
    <w:p w:rsidR="009520DB" w:rsidRPr="00644E20" w:rsidP="00644E20" w14:paraId="561DD945" w14:textId="0AF3E5AD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644E20">
        <w:rPr>
          <w:rFonts w:ascii="Arial" w:eastAsia="Verdana" w:hAnsi="Arial" w:cs="Arial"/>
          <w:sz w:val="18"/>
          <w:szCs w:val="18"/>
        </w:rPr>
        <w:tab/>
        <w:t>Providing fix testing and delivery support in Release management process.</w:t>
      </w:r>
    </w:p>
    <w:p w:rsidR="009520DB" w:rsidRPr="00644E20" w:rsidP="00644E20" w14:paraId="522519D6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644E20">
        <w:rPr>
          <w:rFonts w:ascii="Arial" w:eastAsia="Verdana" w:hAnsi="Arial" w:cs="Arial"/>
          <w:sz w:val="18"/>
          <w:szCs w:val="18"/>
        </w:rPr>
        <w:t>Attend to and resolve queries raised by team members in the project and transfer process knowledge to new joiners on board</w:t>
      </w:r>
    </w:p>
    <w:p w:rsidR="009520DB" w:rsidRPr="00644E20" w:rsidP="00644E20" w14:paraId="745D048D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644E20">
        <w:rPr>
          <w:rFonts w:ascii="Arial" w:eastAsia="Verdana" w:hAnsi="Arial" w:cs="Arial"/>
          <w:sz w:val="18"/>
          <w:szCs w:val="18"/>
        </w:rPr>
        <w:t xml:space="preserve">Oversee quality delivery of processes / projects from offshore to onsite on a daily basis along with reviewing the same </w:t>
      </w:r>
    </w:p>
    <w:p w:rsidR="009520DB" w:rsidRPr="00644E20" w:rsidP="00644E20" w14:paraId="2F847EF3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644E20">
        <w:rPr>
          <w:rFonts w:ascii="Arial" w:eastAsia="Verdana" w:hAnsi="Arial" w:cs="Arial"/>
          <w:sz w:val="18"/>
          <w:szCs w:val="18"/>
        </w:rPr>
        <w:t>Perform requirement analysis, application / document designing and implementation along with maintaining various applications.</w:t>
      </w:r>
    </w:p>
    <w:p w:rsidR="009520DB" w:rsidP="009520DB" w14:paraId="59D2838F" w14:textId="6A112120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540CD4">
        <w:rPr>
          <w:rFonts w:ascii="Arial" w:hAnsi="Arial" w:cs="Arial"/>
          <w:sz w:val="18"/>
          <w:szCs w:val="18"/>
        </w:rPr>
        <w:tab/>
        <w:t>Production Deployment support and perform Sanity testing</w:t>
      </w:r>
    </w:p>
    <w:tbl>
      <w:tblPr>
        <w:tblStyle w:val="TableGrid"/>
        <w:tblW w:w="0" w:type="auto"/>
        <w:tblLook w:val="04A0"/>
      </w:tblPr>
      <w:tblGrid>
        <w:gridCol w:w="9350"/>
      </w:tblGrid>
      <w:tr w14:paraId="6C288A06" w14:textId="77777777" w:rsidTr="009634B4">
        <w:tblPrEx>
          <w:tblW w:w="0" w:type="auto"/>
          <w:tblLook w:val="04A0"/>
        </w:tblPrEx>
        <w:tc>
          <w:tcPr>
            <w:tcW w:w="9350" w:type="dxa"/>
          </w:tcPr>
          <w:p w:rsidR="00BB4336" w:rsidRPr="00173B58" w:rsidP="009634B4" w14:paraId="0FB349F2" w14:textId="71573D99">
            <w:pPr>
              <w:suppressAutoHyphens/>
              <w:rPr>
                <w:rFonts w:ascii="Arial" w:eastAsia="Verdana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Project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</w:r>
            <w:r>
              <w:rPr>
                <w:rFonts w:ascii="Arial" w:eastAsia="Verdana" w:hAnsi="Arial" w:cs="Arial"/>
                <w:sz w:val="18"/>
                <w:szCs w:val="18"/>
              </w:rPr>
              <w:t xml:space="preserve"> </w:t>
            </w:r>
            <w:r w:rsidR="00644E20">
              <w:rPr>
                <w:rFonts w:ascii="Arial" w:eastAsia="Verdana" w:hAnsi="Arial" w:cs="Arial"/>
                <w:sz w:val="18"/>
                <w:szCs w:val="18"/>
              </w:rPr>
              <w:t xml:space="preserve">              </w:t>
            </w:r>
            <w:r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Daimler </w:t>
            </w:r>
          </w:p>
        </w:tc>
      </w:tr>
      <w:tr w14:paraId="4E1F537D" w14:textId="77777777" w:rsidTr="009634B4">
        <w:tblPrEx>
          <w:tblW w:w="0" w:type="auto"/>
          <w:tblLook w:val="04A0"/>
        </w:tblPrEx>
        <w:tc>
          <w:tcPr>
            <w:tcW w:w="9350" w:type="dxa"/>
          </w:tcPr>
          <w:p w:rsidR="00BB4336" w:rsidRPr="00173B58" w:rsidP="009634B4" w14:paraId="6A440276" w14:textId="5C70DAC1">
            <w:pPr>
              <w:suppressAutoHyphens/>
              <w:rPr>
                <w:rFonts w:ascii="Arial" w:eastAsia="Verdana" w:hAnsi="Arial" w:cs="Arial"/>
                <w:spacing w:val="4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Client</w:t>
            </w: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  <w:t xml:space="preserve">              </w:t>
            </w:r>
            <w:r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>Daimler</w:t>
            </w:r>
          </w:p>
        </w:tc>
      </w:tr>
      <w:tr w14:paraId="0C473580" w14:textId="77777777" w:rsidTr="009634B4">
        <w:tblPrEx>
          <w:tblW w:w="0" w:type="auto"/>
          <w:tblLook w:val="04A0"/>
        </w:tblPrEx>
        <w:tc>
          <w:tcPr>
            <w:tcW w:w="9350" w:type="dxa"/>
          </w:tcPr>
          <w:p w:rsidR="00BB4336" w:rsidRPr="00173B58" w:rsidP="009634B4" w14:paraId="22D2CE75" w14:textId="77777777">
            <w:pPr>
              <w:suppressAutoHyphens/>
              <w:rPr>
                <w:rFonts w:ascii="Arial" w:eastAsia="Verdana" w:hAnsi="Arial" w:cs="Arial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Role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ab/>
            </w:r>
            <w:r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 S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r. </w:t>
            </w:r>
            <w:r>
              <w:rPr>
                <w:rFonts w:ascii="Arial" w:eastAsia="Verdana" w:hAnsi="Arial" w:cs="Arial"/>
                <w:sz w:val="18"/>
                <w:szCs w:val="18"/>
              </w:rPr>
              <w:t>Consultant</w:t>
            </w:r>
          </w:p>
        </w:tc>
      </w:tr>
      <w:tr w14:paraId="718D0A1F" w14:textId="77777777" w:rsidTr="009634B4">
        <w:tblPrEx>
          <w:tblW w:w="0" w:type="auto"/>
          <w:tblLook w:val="04A0"/>
        </w:tblPrEx>
        <w:tc>
          <w:tcPr>
            <w:tcW w:w="9350" w:type="dxa"/>
          </w:tcPr>
          <w:p w:rsidR="00BB4336" w:rsidRPr="00173B58" w:rsidP="009634B4" w14:paraId="22DC1E8F" w14:textId="77777777">
            <w:pPr>
              <w:suppressAutoHyphens/>
              <w:spacing w:before="20" w:after="20"/>
              <w:rPr>
                <w:rFonts w:ascii="Arial" w:eastAsia="Verdana" w:hAnsi="Arial" w:cs="Arial"/>
                <w:b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Domain</w:t>
            </w:r>
            <w:r w:rsidRPr="00173B58">
              <w:rPr>
                <w:rFonts w:ascii="Arial" w:eastAsia="Verdana" w:hAnsi="Arial" w:cs="Arial"/>
                <w:b/>
                <w:sz w:val="18"/>
                <w:szCs w:val="18"/>
              </w:rPr>
              <w:t xml:space="preserve">                  </w:t>
            </w:r>
            <w:r w:rsidRPr="00173B58">
              <w:rPr>
                <w:rFonts w:ascii="Arial" w:eastAsia="Verdana" w:hAnsi="Arial" w:cs="Arial"/>
                <w:b/>
                <w:sz w:val="18"/>
                <w:szCs w:val="18"/>
              </w:rPr>
              <w:tab/>
            </w:r>
            <w:r>
              <w:rPr>
                <w:rFonts w:ascii="Arial" w:eastAsia="Verdana" w:hAnsi="Arial" w:cs="Arial"/>
                <w:b/>
                <w:sz w:val="18"/>
                <w:szCs w:val="18"/>
              </w:rPr>
              <w:t xml:space="preserve"> </w:t>
            </w:r>
            <w:r w:rsidRPr="00173B58"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E-commerce </w:t>
            </w:r>
          </w:p>
        </w:tc>
      </w:tr>
      <w:tr w14:paraId="4944BEAB" w14:textId="77777777" w:rsidTr="009634B4">
        <w:tblPrEx>
          <w:tblW w:w="0" w:type="auto"/>
          <w:tblLook w:val="04A0"/>
        </w:tblPrEx>
        <w:tc>
          <w:tcPr>
            <w:tcW w:w="9350" w:type="dxa"/>
          </w:tcPr>
          <w:p w:rsidR="00BB4336" w:rsidRPr="008E24AC" w:rsidP="009634B4" w14:paraId="4ACA2D9D" w14:textId="3D2550C1">
            <w:pPr>
              <w:suppressAutoHyphens/>
              <w:spacing w:before="20" w:after="20"/>
              <w:rPr>
                <w:rFonts w:ascii="Arial" w:eastAsia="Verdana" w:hAnsi="Arial" w:cs="Arial"/>
                <w:sz w:val="18"/>
                <w:szCs w:val="18"/>
              </w:rPr>
            </w:pPr>
            <w:r w:rsidRPr="001E15E3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Environment  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 xml:space="preserve">        </w:t>
            </w:r>
            <w:r w:rsidRPr="00173B58">
              <w:rPr>
                <w:rFonts w:ascii="Arial" w:eastAsia="Verdana" w:hAnsi="Arial" w:cs="Arial"/>
                <w:sz w:val="18"/>
                <w:szCs w:val="18"/>
              </w:rPr>
              <w:tab/>
              <w:t xml:space="preserve"> </w:t>
            </w:r>
            <w:r w:rsidRPr="00333277">
              <w:rPr>
                <w:rFonts w:ascii="Arial" w:eastAsia="Verdana" w:hAnsi="Arial" w:cs="Arial"/>
                <w:sz w:val="18"/>
                <w:szCs w:val="18"/>
              </w:rPr>
              <w:t>IBM BPM v8.5/8.0.1.1, SAP, Soap UI, DB2 v10.1</w:t>
            </w:r>
            <w:r>
              <w:rPr>
                <w:rFonts w:ascii="Arial" w:eastAsia="Verdana" w:hAnsi="Arial" w:cs="Arial"/>
                <w:sz w:val="18"/>
                <w:szCs w:val="18"/>
              </w:rPr>
              <w:t xml:space="preserve"> IID, ESB </w:t>
            </w:r>
          </w:p>
        </w:tc>
      </w:tr>
    </w:tbl>
    <w:p w:rsidR="00BB4336" w:rsidRPr="009520DB" w:rsidP="00BB4336" w14:paraId="6D538FC4" w14:textId="77777777">
      <w:pPr>
        <w:tabs>
          <w:tab w:val="left" w:pos="709"/>
        </w:tabs>
        <w:suppressAutoHyphens/>
        <w:spacing w:after="120" w:line="240" w:lineRule="auto"/>
        <w:ind w:left="1425"/>
        <w:jc w:val="both"/>
        <w:rPr>
          <w:rFonts w:ascii="Arial" w:eastAsia="Verdana" w:hAnsi="Arial" w:cs="Arial"/>
          <w:b/>
          <w:sz w:val="18"/>
          <w:szCs w:val="18"/>
        </w:rPr>
      </w:pPr>
    </w:p>
    <w:p w:rsidR="00BB4336" w:rsidRPr="008E24AC" w:rsidP="00BB4336" w14:paraId="39BF56C1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b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Responsible to implement </w:t>
      </w:r>
      <w:r w:rsidRPr="008E24AC">
        <w:rPr>
          <w:rFonts w:ascii="Arial" w:eastAsia="Verdana" w:hAnsi="Arial" w:cs="Arial"/>
          <w:b/>
          <w:sz w:val="18"/>
          <w:szCs w:val="18"/>
        </w:rPr>
        <w:t>Oracle E-Business suit and flat-file, FTP, Email and jdbc adapter.</w:t>
      </w:r>
    </w:p>
    <w:p w:rsidR="00BB4336" w:rsidP="00BB4336" w14:paraId="7C6FEA06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D20F66">
        <w:rPr>
          <w:rFonts w:ascii="Arial" w:eastAsia="Verdana" w:hAnsi="Arial" w:cs="Arial"/>
          <w:sz w:val="18"/>
          <w:szCs w:val="18"/>
        </w:rPr>
        <w:t xml:space="preserve">Created Mediation Module with different WESB components exposed </w:t>
      </w:r>
      <w:r>
        <w:rPr>
          <w:rFonts w:ascii="Arial" w:eastAsia="Verdana" w:hAnsi="Arial" w:cs="Arial"/>
          <w:sz w:val="18"/>
          <w:szCs w:val="18"/>
        </w:rPr>
        <w:t>a</w:t>
      </w:r>
      <w:r w:rsidRPr="00D20F66">
        <w:rPr>
          <w:rFonts w:ascii="Arial" w:eastAsia="Verdana" w:hAnsi="Arial" w:cs="Arial"/>
          <w:sz w:val="18"/>
          <w:szCs w:val="18"/>
        </w:rPr>
        <w:t>s a web service and a SCA Component.</w:t>
      </w:r>
    </w:p>
    <w:p w:rsidR="00BB4336" w:rsidRPr="00D20F66" w:rsidP="00BB4336" w14:paraId="6C71E60F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Experience in developing Webservices (SOA/SOAP/REST/XML) application.</w:t>
      </w:r>
    </w:p>
    <w:p w:rsidR="00BB4336" w:rsidRPr="008E24AC" w:rsidP="00BB4336" w14:paraId="6893AD48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Prepare </w:t>
      </w:r>
      <w:r>
        <w:rPr>
          <w:rFonts w:ascii="Arial" w:eastAsia="Verdana" w:hAnsi="Arial" w:cs="Arial"/>
          <w:sz w:val="18"/>
          <w:szCs w:val="18"/>
        </w:rPr>
        <w:t xml:space="preserve">technical and function document and </w:t>
      </w:r>
      <w:r w:rsidRPr="008E24AC">
        <w:rPr>
          <w:rFonts w:ascii="Arial" w:eastAsia="Verdana" w:hAnsi="Arial" w:cs="Arial"/>
          <w:sz w:val="18"/>
          <w:szCs w:val="18"/>
        </w:rPr>
        <w:t>deployment guide.</w:t>
      </w:r>
    </w:p>
    <w:p w:rsidR="00BB4336" w:rsidRPr="008E24AC" w:rsidP="00BB4336" w14:paraId="046B894A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Deploy .Ear file in various environment.</w:t>
      </w:r>
    </w:p>
    <w:p w:rsidR="00BB4336" w:rsidRPr="00540CD4" w:rsidP="00BB4336" w14:paraId="2C7E7F1A" w14:textId="77777777">
      <w:pPr>
        <w:ind w:left="1425"/>
        <w:rPr>
          <w:rFonts w:ascii="Arial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Involved to resolved production issues. </w:t>
      </w:r>
      <w:r w:rsidRPr="00540CD4">
        <w:rPr>
          <w:rFonts w:ascii="Arial" w:hAnsi="Arial" w:cs="Arial"/>
          <w:sz w:val="18"/>
          <w:szCs w:val="18"/>
        </w:rPr>
        <w:t>Interact with clients for feedback and troubleshoot / resolve all issues and queries ensuring utmost quality service</w:t>
      </w:r>
    </w:p>
    <w:p w:rsidR="00BB4336" w:rsidRPr="00540CD4" w:rsidP="00BB4336" w14:paraId="0BDECA29" w14:textId="77777777">
      <w:pPr>
        <w:rPr>
          <w:rFonts w:ascii="Arial" w:hAnsi="Arial" w:cs="Arial"/>
          <w:sz w:val="18"/>
          <w:szCs w:val="18"/>
        </w:rPr>
      </w:pPr>
      <w:r w:rsidRPr="00540CD4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540CD4">
        <w:rPr>
          <w:rFonts w:ascii="Arial" w:hAnsi="Arial" w:cs="Arial"/>
          <w:sz w:val="18"/>
          <w:szCs w:val="18"/>
        </w:rPr>
        <w:t>Providing fix testing and delivery support in Release management process.</w:t>
      </w:r>
    </w:p>
    <w:p w:rsidR="00BB4336" w:rsidRPr="00540CD4" w:rsidP="00BB4336" w14:paraId="7CFE45D5" w14:textId="77777777">
      <w:pPr>
        <w:ind w:left="1440"/>
        <w:rPr>
          <w:rFonts w:ascii="Arial" w:hAnsi="Arial" w:cs="Arial"/>
          <w:sz w:val="18"/>
          <w:szCs w:val="18"/>
        </w:rPr>
      </w:pPr>
      <w:r w:rsidRPr="00540CD4">
        <w:rPr>
          <w:rFonts w:ascii="Arial" w:hAnsi="Arial" w:cs="Arial"/>
          <w:sz w:val="18"/>
          <w:szCs w:val="18"/>
        </w:rPr>
        <w:t>Attend to and resolve queries raised by team members in the project and transfer process knowledge to new joiners on board</w:t>
      </w:r>
    </w:p>
    <w:p w:rsidR="00BB4336" w:rsidRPr="00540CD4" w:rsidP="00BB4336" w14:paraId="41C9EC66" w14:textId="77777777">
      <w:pPr>
        <w:ind w:left="1440"/>
        <w:rPr>
          <w:rFonts w:ascii="Arial" w:hAnsi="Arial" w:cs="Arial"/>
          <w:sz w:val="18"/>
          <w:szCs w:val="18"/>
        </w:rPr>
      </w:pPr>
      <w:r w:rsidRPr="00540CD4">
        <w:rPr>
          <w:rFonts w:ascii="Arial" w:hAnsi="Arial" w:cs="Arial"/>
          <w:sz w:val="18"/>
          <w:szCs w:val="18"/>
        </w:rPr>
        <w:t xml:space="preserve">Oversee quality delivery of processes / projects from offshore to onsite on a daily basis along with reviewing </w:t>
      </w:r>
      <w:r>
        <w:rPr>
          <w:rFonts w:ascii="Arial" w:hAnsi="Arial" w:cs="Arial"/>
          <w:sz w:val="18"/>
          <w:szCs w:val="18"/>
        </w:rPr>
        <w:t>the</w:t>
      </w:r>
      <w:r w:rsidRPr="00540CD4">
        <w:rPr>
          <w:rFonts w:ascii="Arial" w:hAnsi="Arial" w:cs="Arial"/>
          <w:sz w:val="18"/>
          <w:szCs w:val="18"/>
        </w:rPr>
        <w:t xml:space="preserve"> same </w:t>
      </w:r>
    </w:p>
    <w:p w:rsidR="00BB4336" w:rsidRPr="00540CD4" w:rsidP="00BB4336" w14:paraId="7A7ECDCF" w14:textId="77777777">
      <w:pPr>
        <w:ind w:left="1440"/>
        <w:rPr>
          <w:rFonts w:ascii="Arial" w:hAnsi="Arial" w:cs="Arial"/>
          <w:sz w:val="18"/>
          <w:szCs w:val="18"/>
        </w:rPr>
      </w:pPr>
      <w:r w:rsidRPr="00540CD4">
        <w:rPr>
          <w:rFonts w:ascii="Arial" w:hAnsi="Arial" w:cs="Arial"/>
          <w:sz w:val="18"/>
          <w:szCs w:val="18"/>
        </w:rPr>
        <w:t>Perform requirement analysis, application / document designing and implementation along with maintaining various applications.</w:t>
      </w:r>
    </w:p>
    <w:p w:rsidR="00BB4336" w:rsidRPr="00584C5D" w:rsidP="00241EB4" w14:paraId="6DAA6659" w14:textId="77777777">
      <w:pPr>
        <w:tabs>
          <w:tab w:val="left" w:pos="709"/>
        </w:tabs>
        <w:suppressAutoHyphens/>
        <w:spacing w:after="120" w:line="240" w:lineRule="auto"/>
        <w:ind w:left="1425"/>
        <w:rPr>
          <w:rFonts w:ascii="Arial" w:eastAsia="Verdana" w:hAnsi="Arial" w:cs="Arial"/>
          <w:sz w:val="18"/>
          <w:szCs w:val="18"/>
        </w:rPr>
      </w:pPr>
      <w:r w:rsidRPr="00540CD4">
        <w:rPr>
          <w:rFonts w:ascii="Arial" w:hAnsi="Arial" w:cs="Arial"/>
          <w:sz w:val="18"/>
          <w:szCs w:val="18"/>
        </w:rPr>
        <w:tab/>
        <w:t>Production Deployment support and perform Sanity testing</w:t>
      </w:r>
    </w:p>
    <w:p w:rsidR="009520DB" w:rsidRPr="008E24AC" w:rsidP="009520DB" w14:paraId="3DFE78EF" w14:textId="77777777">
      <w:pPr>
        <w:tabs>
          <w:tab w:val="left" w:pos="709"/>
        </w:tabs>
        <w:suppressAutoHyphens/>
        <w:spacing w:after="120" w:line="240" w:lineRule="auto"/>
        <w:ind w:left="1425"/>
        <w:jc w:val="both"/>
        <w:rPr>
          <w:rFonts w:ascii="Arial" w:eastAsia="Verdana" w:hAnsi="Arial" w:cs="Arial"/>
          <w:sz w:val="18"/>
          <w:szCs w:val="18"/>
        </w:rPr>
      </w:pPr>
    </w:p>
    <w:tbl>
      <w:tblPr>
        <w:tblStyle w:val="TableGrid"/>
        <w:tblW w:w="0" w:type="auto"/>
        <w:tblLook w:val="04A0"/>
      </w:tblPr>
      <w:tblGrid>
        <w:gridCol w:w="9350"/>
      </w:tblGrid>
      <w:tr w14:paraId="67982DB7" w14:textId="77777777" w:rsidTr="00ED1B02">
        <w:tblPrEx>
          <w:tblW w:w="0" w:type="auto"/>
          <w:tblLook w:val="04A0"/>
        </w:tblPrEx>
        <w:tc>
          <w:tcPr>
            <w:tcW w:w="9350" w:type="dxa"/>
          </w:tcPr>
          <w:p w:rsidR="00D85679" w:rsidRPr="008E24AC" w:rsidP="00BB7C4C" w14:paraId="11B4FE9B" w14:textId="7D5EE59B">
            <w:pPr>
              <w:suppressAutoHyphens/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</w:pPr>
            <w:r w:rsidRPr="000E6D52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>Project</w:t>
            </w:r>
            <w:r w:rsidRPr="000E6D52" w:rsidR="00BB7C4C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 </w:t>
            </w:r>
            <w:r w:rsidR="00BB7C4C">
              <w:rPr>
                <w:rFonts w:ascii="Arial" w:eastAsia="Verdana" w:hAnsi="Arial" w:cs="Arial"/>
                <w:b/>
                <w:sz w:val="18"/>
                <w:szCs w:val="18"/>
              </w:rPr>
              <w:t xml:space="preserve">  </w:t>
            </w:r>
            <w:r>
              <w:rPr>
                <w:rFonts w:ascii="Arial" w:eastAsia="Verdana" w:hAnsi="Arial" w:cs="Arial"/>
                <w:b/>
                <w:sz w:val="18"/>
                <w:szCs w:val="18"/>
              </w:rPr>
              <w:t xml:space="preserve">                  </w:t>
            </w:r>
            <w:r w:rsidR="00EC4D12">
              <w:rPr>
                <w:rFonts w:ascii="Arial" w:eastAsia="Verdana" w:hAnsi="Arial" w:cs="Arial"/>
                <w:b/>
                <w:sz w:val="18"/>
                <w:szCs w:val="18"/>
              </w:rPr>
              <w:t xml:space="preserve">      </w:t>
            </w:r>
            <w:r>
              <w:rPr>
                <w:rFonts w:ascii="Arial" w:eastAsia="Verdana" w:hAnsi="Arial" w:cs="Arial"/>
                <w:b/>
                <w:sz w:val="18"/>
                <w:szCs w:val="18"/>
              </w:rPr>
              <w:t xml:space="preserve">  </w:t>
            </w:r>
            <w:r w:rsidRPr="008E24AC">
              <w:rPr>
                <w:rFonts w:ascii="Arial" w:eastAsia="Verdana" w:hAnsi="Arial" w:cs="Arial"/>
                <w:color w:val="000000"/>
                <w:sz w:val="18"/>
                <w:szCs w:val="18"/>
              </w:rPr>
              <w:t>Future Generali</w:t>
            </w:r>
          </w:p>
        </w:tc>
      </w:tr>
      <w:tr w14:paraId="3640198C" w14:textId="77777777" w:rsidTr="00ED1B02">
        <w:tblPrEx>
          <w:tblW w:w="0" w:type="auto"/>
          <w:tblLook w:val="04A0"/>
        </w:tblPrEx>
        <w:tc>
          <w:tcPr>
            <w:tcW w:w="9350" w:type="dxa"/>
          </w:tcPr>
          <w:p w:rsidR="00D85679" w:rsidRPr="008E24AC" w14:paraId="541EA22A" w14:textId="77777777">
            <w:pPr>
              <w:suppressAutoHyphens/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</w:pPr>
            <w:r w:rsidRPr="000E6D52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Client </w:t>
            </w:r>
            <w:r>
              <w:rPr>
                <w:rFonts w:ascii="Arial" w:eastAsia="Verdana" w:hAnsi="Arial" w:cs="Arial"/>
                <w:spacing w:val="4"/>
                <w:sz w:val="18"/>
                <w:szCs w:val="18"/>
              </w:rPr>
              <w:t xml:space="preserve">                            </w:t>
            </w:r>
            <w:r w:rsidRPr="008E24AC">
              <w:rPr>
                <w:rFonts w:ascii="Arial" w:eastAsia="Verdana" w:hAnsi="Arial" w:cs="Arial"/>
                <w:spacing w:val="4"/>
                <w:sz w:val="18"/>
                <w:szCs w:val="18"/>
              </w:rPr>
              <w:t>FG</w:t>
            </w:r>
          </w:p>
        </w:tc>
      </w:tr>
      <w:tr w14:paraId="0D284FE9" w14:textId="77777777" w:rsidTr="00ED1B02">
        <w:tblPrEx>
          <w:tblW w:w="0" w:type="auto"/>
          <w:tblLook w:val="04A0"/>
        </w:tblPrEx>
        <w:tc>
          <w:tcPr>
            <w:tcW w:w="9350" w:type="dxa"/>
          </w:tcPr>
          <w:p w:rsidR="00800A4E" w14:paraId="5420E61A" w14:textId="77777777">
            <w:pPr>
              <w:suppressAutoHyphens/>
              <w:rPr>
                <w:rFonts w:ascii="Arial" w:eastAsia="Verdana" w:hAnsi="Arial" w:cs="Arial"/>
                <w:spacing w:val="4"/>
                <w:sz w:val="18"/>
                <w:szCs w:val="18"/>
              </w:rPr>
            </w:pPr>
            <w:r w:rsidRPr="000E6D52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Role   </w:t>
            </w:r>
            <w:r>
              <w:rPr>
                <w:rFonts w:ascii="Arial" w:eastAsia="Verdana" w:hAnsi="Arial" w:cs="Arial"/>
                <w:b/>
                <w:spacing w:val="4"/>
                <w:sz w:val="18"/>
                <w:szCs w:val="18"/>
              </w:rPr>
              <w:t xml:space="preserve">                            </w:t>
            </w:r>
            <w:r w:rsidRPr="008E24AC">
              <w:rPr>
                <w:rFonts w:ascii="Arial" w:eastAsia="Verdana" w:hAnsi="Arial" w:cs="Arial"/>
                <w:sz w:val="18"/>
                <w:szCs w:val="18"/>
              </w:rPr>
              <w:t>Application Developer</w:t>
            </w:r>
          </w:p>
        </w:tc>
      </w:tr>
      <w:tr w14:paraId="159F9A5E" w14:textId="77777777" w:rsidTr="00ED1B02">
        <w:tblPrEx>
          <w:tblW w:w="0" w:type="auto"/>
          <w:tblLook w:val="04A0"/>
        </w:tblPrEx>
        <w:tc>
          <w:tcPr>
            <w:tcW w:w="9350" w:type="dxa"/>
          </w:tcPr>
          <w:p w:rsidR="00800A4E" w:rsidP="00D85679" w14:paraId="5E8E56AA" w14:textId="77777777">
            <w:pPr>
              <w:suppressAutoHyphens/>
              <w:rPr>
                <w:rFonts w:ascii="Arial" w:eastAsia="Verdana" w:hAnsi="Arial" w:cs="Arial"/>
                <w:spacing w:val="4"/>
                <w:sz w:val="18"/>
                <w:szCs w:val="18"/>
              </w:rPr>
            </w:pPr>
            <w:r w:rsidRPr="000E6D52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Duration   </w:t>
            </w:r>
            <w:r>
              <w:rPr>
                <w:rFonts w:ascii="Arial" w:eastAsia="Verdana" w:hAnsi="Arial" w:cs="Arial"/>
                <w:sz w:val="18"/>
                <w:szCs w:val="18"/>
              </w:rPr>
              <w:t xml:space="preserve">                       </w:t>
            </w:r>
            <w:r w:rsidRPr="008E24AC">
              <w:rPr>
                <w:rFonts w:ascii="Arial" w:eastAsia="Verdana" w:hAnsi="Arial" w:cs="Arial"/>
                <w:sz w:val="18"/>
                <w:szCs w:val="18"/>
              </w:rPr>
              <w:t>Apr 2011 to Dec 2011</w:t>
            </w:r>
          </w:p>
        </w:tc>
      </w:tr>
      <w:tr w14:paraId="23CF86D4" w14:textId="77777777" w:rsidTr="00ED1B02">
        <w:tblPrEx>
          <w:tblW w:w="0" w:type="auto"/>
          <w:tblLook w:val="04A0"/>
        </w:tblPrEx>
        <w:tc>
          <w:tcPr>
            <w:tcW w:w="9350" w:type="dxa"/>
          </w:tcPr>
          <w:p w:rsidR="00C457AD" w:rsidRPr="000E6D52" w:rsidP="00D85679" w14:paraId="7985F9DD" w14:textId="27780880">
            <w:pPr>
              <w:suppressAutoHyphens/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</w:pPr>
            <w:r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Domain                           </w:t>
            </w:r>
            <w:r w:rsidRPr="00C457AD">
              <w:rPr>
                <w:rFonts w:ascii="Arial" w:eastAsia="Verdana" w:hAnsi="Arial" w:cs="Arial"/>
                <w:sz w:val="18"/>
                <w:szCs w:val="18"/>
              </w:rPr>
              <w:t>Finance and Banking</w:t>
            </w:r>
            <w:r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 </w:t>
            </w:r>
          </w:p>
        </w:tc>
      </w:tr>
      <w:tr w14:paraId="1B064351" w14:textId="77777777" w:rsidTr="00ED1B02">
        <w:tblPrEx>
          <w:tblW w:w="0" w:type="auto"/>
          <w:tblLook w:val="04A0"/>
        </w:tblPrEx>
        <w:trPr>
          <w:trHeight w:val="368"/>
        </w:trPr>
        <w:tc>
          <w:tcPr>
            <w:tcW w:w="9350" w:type="dxa"/>
          </w:tcPr>
          <w:p w:rsidR="00800A4E" w:rsidP="00D85679" w14:paraId="26F1BD20" w14:textId="77777777">
            <w:pPr>
              <w:suppressAutoHyphens/>
              <w:rPr>
                <w:rFonts w:ascii="Arial" w:eastAsia="Verdana" w:hAnsi="Arial" w:cs="Arial"/>
                <w:sz w:val="18"/>
                <w:szCs w:val="18"/>
              </w:rPr>
            </w:pPr>
            <w:r w:rsidRPr="000E6D52">
              <w:rPr>
                <w:rFonts w:ascii="Arial" w:eastAsia="Verdana" w:hAnsi="Arial" w:cs="Arial"/>
                <w:b/>
                <w:color w:val="002060"/>
                <w:sz w:val="18"/>
                <w:szCs w:val="18"/>
              </w:rPr>
              <w:t xml:space="preserve">Environment      </w:t>
            </w:r>
            <w:r>
              <w:rPr>
                <w:rFonts w:ascii="Arial" w:eastAsia="Verdana" w:hAnsi="Arial" w:cs="Arial"/>
                <w:sz w:val="18"/>
                <w:szCs w:val="18"/>
              </w:rPr>
              <w:t xml:space="preserve">             </w:t>
            </w:r>
            <w:r w:rsidRPr="008E24AC">
              <w:rPr>
                <w:rFonts w:ascii="Arial" w:eastAsia="Verdana" w:hAnsi="Arial" w:cs="Arial"/>
                <w:sz w:val="18"/>
                <w:szCs w:val="18"/>
              </w:rPr>
              <w:t>WebSphere Enterprise services Bus (WESB), WebSphere process server</w:t>
            </w:r>
            <w:r>
              <w:rPr>
                <w:rFonts w:ascii="Arial" w:eastAsia="Verdana" w:hAnsi="Arial" w:cs="Arial"/>
                <w:sz w:val="18"/>
                <w:szCs w:val="18"/>
              </w:rPr>
              <w:t>,</w:t>
            </w:r>
            <w:r w:rsidRPr="008E24AC">
              <w:rPr>
                <w:rFonts w:ascii="Arial" w:eastAsia="Verdana" w:hAnsi="Arial" w:cs="Arial"/>
                <w:sz w:val="18"/>
                <w:szCs w:val="18"/>
              </w:rPr>
              <w:t xml:space="preserve"> server, Sql </w:t>
            </w:r>
            <w:r>
              <w:rPr>
                <w:rFonts w:ascii="Arial" w:eastAsia="Verdana" w:hAnsi="Arial" w:cs="Arial"/>
                <w:sz w:val="18"/>
                <w:szCs w:val="18"/>
              </w:rPr>
              <w:t xml:space="preserve">               </w:t>
            </w:r>
          </w:p>
          <w:p w:rsidR="00D85679" w:rsidP="00E047DD" w14:paraId="22F13836" w14:textId="77777777">
            <w:pPr>
              <w:suppressAutoHyphens/>
              <w:rPr>
                <w:rFonts w:ascii="Arial" w:eastAsia="Verdana" w:hAnsi="Arial" w:cs="Arial"/>
                <w:spacing w:val="4"/>
                <w:sz w:val="18"/>
                <w:szCs w:val="18"/>
              </w:rPr>
            </w:pPr>
            <w:r>
              <w:rPr>
                <w:rFonts w:ascii="Arial" w:eastAsia="Verdana" w:hAnsi="Arial" w:cs="Arial"/>
                <w:sz w:val="18"/>
                <w:szCs w:val="18"/>
              </w:rPr>
              <w:t xml:space="preserve">                                         </w:t>
            </w:r>
            <w:r w:rsidRPr="008E24AC">
              <w:rPr>
                <w:rFonts w:ascii="Arial" w:eastAsia="Verdana" w:hAnsi="Arial" w:cs="Arial"/>
                <w:sz w:val="18"/>
                <w:szCs w:val="18"/>
              </w:rPr>
              <w:t>Server, WID7.0.2. , WAS</w:t>
            </w:r>
            <w:r w:rsidR="009832D7">
              <w:rPr>
                <w:rFonts w:ascii="Arial" w:eastAsia="Verdana" w:hAnsi="Arial" w:cs="Arial"/>
                <w:sz w:val="18"/>
                <w:szCs w:val="18"/>
              </w:rPr>
              <w:t>. Java API HTML</w:t>
            </w:r>
          </w:p>
        </w:tc>
      </w:tr>
    </w:tbl>
    <w:p w:rsidR="00462A7A" w:rsidRPr="008E24AC" w14:paraId="5A5129C7" w14:textId="77777777">
      <w:pPr>
        <w:suppressAutoHyphens/>
        <w:spacing w:after="0" w:line="240" w:lineRule="auto"/>
        <w:rPr>
          <w:rFonts w:ascii="Arial" w:eastAsia="Verdana" w:hAnsi="Arial" w:cs="Arial"/>
          <w:spacing w:val="4"/>
          <w:sz w:val="18"/>
          <w:szCs w:val="18"/>
        </w:rPr>
      </w:pPr>
    </w:p>
    <w:p w:rsidR="00462A7A" w:rsidRPr="008E24AC" w14:paraId="76BCAFB3" w14:textId="77777777">
      <w:pPr>
        <w:tabs>
          <w:tab w:val="left" w:pos="2160"/>
          <w:tab w:val="left" w:pos="2340"/>
        </w:tabs>
        <w:suppressAutoHyphens/>
        <w:spacing w:after="120" w:line="240" w:lineRule="auto"/>
        <w:rPr>
          <w:rFonts w:ascii="Arial" w:eastAsia="Verdana" w:hAnsi="Arial" w:cs="Arial"/>
          <w:b/>
          <w:sz w:val="18"/>
          <w:szCs w:val="18"/>
        </w:rPr>
      </w:pPr>
      <w:r w:rsidRPr="008E24AC">
        <w:rPr>
          <w:rFonts w:ascii="Arial" w:eastAsia="Verdana" w:hAnsi="Arial" w:cs="Arial"/>
          <w:b/>
          <w:sz w:val="18"/>
          <w:szCs w:val="18"/>
        </w:rPr>
        <w:t>Responsibilities</w:t>
      </w:r>
    </w:p>
    <w:p w:rsidR="00462A7A" w:rsidRPr="008E24AC" w14:paraId="3FAD6242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Responsible to understand and implement business requirement, using SOA and BPM concepts. </w:t>
      </w:r>
    </w:p>
    <w:p w:rsidR="00462A7A" w:rsidRPr="008E24AC" w14:paraId="799F5E1B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Mediation Flow</w:t>
      </w:r>
      <w:r w:rsidRPr="008E24AC" w:rsidR="00A658DC">
        <w:rPr>
          <w:rFonts w:ascii="Arial" w:eastAsia="Verdana" w:hAnsi="Arial" w:cs="Arial"/>
          <w:sz w:val="18"/>
          <w:szCs w:val="18"/>
        </w:rPr>
        <w:t xml:space="preserve"> and BPEL</w:t>
      </w:r>
      <w:r w:rsidRPr="008E24AC">
        <w:rPr>
          <w:rFonts w:ascii="Arial" w:eastAsia="Verdana" w:hAnsi="Arial" w:cs="Arial"/>
          <w:sz w:val="18"/>
          <w:szCs w:val="18"/>
        </w:rPr>
        <w:t xml:space="preserve"> Implementation and develop the process, Developed interfaces and  complex Business Object</w:t>
      </w:r>
    </w:p>
    <w:p w:rsidR="00462A7A" w:rsidRPr="008E24AC" w14:paraId="71EA33BB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Efficient in using primitives like Database </w:t>
      </w:r>
      <w:r w:rsidRPr="008E24AC" w:rsidR="009067FB">
        <w:rPr>
          <w:rFonts w:ascii="Arial" w:eastAsia="Verdana" w:hAnsi="Arial" w:cs="Arial"/>
          <w:sz w:val="18"/>
          <w:szCs w:val="18"/>
        </w:rPr>
        <w:t>lookup, Message</w:t>
      </w:r>
      <w:r w:rsidRPr="008E24AC">
        <w:rPr>
          <w:rFonts w:ascii="Arial" w:eastAsia="Verdana" w:hAnsi="Arial" w:cs="Arial"/>
          <w:sz w:val="18"/>
          <w:szCs w:val="18"/>
        </w:rPr>
        <w:t xml:space="preserve"> </w:t>
      </w:r>
      <w:r w:rsidRPr="008E24AC" w:rsidR="00A75932">
        <w:rPr>
          <w:rFonts w:ascii="Arial" w:eastAsia="Verdana" w:hAnsi="Arial" w:cs="Arial"/>
          <w:sz w:val="18"/>
          <w:szCs w:val="18"/>
        </w:rPr>
        <w:t>Filter, Custom</w:t>
      </w:r>
      <w:r w:rsidRPr="008E24AC">
        <w:rPr>
          <w:rFonts w:ascii="Arial" w:eastAsia="Verdana" w:hAnsi="Arial" w:cs="Arial"/>
          <w:sz w:val="18"/>
          <w:szCs w:val="18"/>
        </w:rPr>
        <w:t xml:space="preserve"> </w:t>
      </w:r>
      <w:r w:rsidRPr="008E24AC" w:rsidR="00A75932">
        <w:rPr>
          <w:rFonts w:ascii="Arial" w:eastAsia="Verdana" w:hAnsi="Arial" w:cs="Arial"/>
          <w:sz w:val="18"/>
          <w:szCs w:val="18"/>
        </w:rPr>
        <w:t>mediation, Business</w:t>
      </w:r>
      <w:r w:rsidRPr="008E24AC">
        <w:rPr>
          <w:rFonts w:ascii="Arial" w:eastAsia="Verdana" w:hAnsi="Arial" w:cs="Arial"/>
          <w:sz w:val="18"/>
          <w:szCs w:val="18"/>
        </w:rPr>
        <w:t xml:space="preserve"> Object </w:t>
      </w:r>
      <w:r w:rsidRPr="008E24AC" w:rsidR="00A75932">
        <w:rPr>
          <w:rFonts w:ascii="Arial" w:eastAsia="Verdana" w:hAnsi="Arial" w:cs="Arial"/>
          <w:sz w:val="18"/>
          <w:szCs w:val="18"/>
        </w:rPr>
        <w:t>Map, XSL</w:t>
      </w:r>
      <w:r w:rsidRPr="008E24AC">
        <w:rPr>
          <w:rFonts w:ascii="Arial" w:eastAsia="Verdana" w:hAnsi="Arial" w:cs="Arial"/>
          <w:sz w:val="18"/>
          <w:szCs w:val="18"/>
        </w:rPr>
        <w:t xml:space="preserve"> Transformation.</w:t>
      </w:r>
    </w:p>
    <w:p w:rsidR="00462A7A" w:rsidRPr="008E24AC" w14:paraId="40CF8BF0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Responsible to implement the JDBC Adapter.</w:t>
      </w:r>
    </w:p>
    <w:p w:rsidR="00462A7A" w:rsidRPr="008E24AC" w14:paraId="75384B87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Responsible to implements the CICS Adapter.</w:t>
      </w:r>
    </w:p>
    <w:p w:rsidR="00751E5C" w:rsidRPr="008E24AC" w14:paraId="0BB675FA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Created Mediation Module with different WESB components </w:t>
      </w:r>
      <w:r w:rsidRPr="008E24AC" w:rsidR="009067FB">
        <w:rPr>
          <w:rFonts w:ascii="Arial" w:eastAsia="Verdana" w:hAnsi="Arial" w:cs="Arial"/>
          <w:sz w:val="18"/>
          <w:szCs w:val="18"/>
        </w:rPr>
        <w:t>exposed</w:t>
      </w:r>
    </w:p>
    <w:p w:rsidR="00462A7A" w:rsidRPr="008E24AC" w14:paraId="71D8BC14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 xml:space="preserve">Responsible to implements Http Basic authentication for application </w:t>
      </w:r>
    </w:p>
    <w:p w:rsidR="00462A7A" w:rsidRPr="008E24AC" w14:paraId="22B43750" w14:textId="77777777">
      <w:pPr>
        <w:numPr>
          <w:ilvl w:val="0"/>
          <w:numId w:val="4"/>
        </w:numPr>
        <w:tabs>
          <w:tab w:val="left" w:pos="709"/>
        </w:tabs>
        <w:suppressAutoHyphens/>
        <w:spacing w:after="120" w:line="240" w:lineRule="auto"/>
        <w:ind w:left="1425" w:hanging="360"/>
        <w:jc w:val="both"/>
        <w:rPr>
          <w:rFonts w:ascii="Arial" w:eastAsia="Verdana" w:hAnsi="Arial" w:cs="Arial"/>
          <w:sz w:val="18"/>
          <w:szCs w:val="18"/>
        </w:rPr>
      </w:pPr>
      <w:r w:rsidRPr="008E24AC">
        <w:rPr>
          <w:rFonts w:ascii="Arial" w:eastAsia="Verdana" w:hAnsi="Arial" w:cs="Arial"/>
          <w:sz w:val="18"/>
          <w:szCs w:val="18"/>
        </w:rPr>
        <w:t>Deploy .Ear file in various environment.</w:t>
      </w:r>
    </w:p>
    <w:p w:rsidR="0049615F" w:rsidP="008C1DA6" w14:paraId="76BACF33" w14:textId="77777777">
      <w:pPr>
        <w:numPr>
          <w:ilvl w:val="0"/>
          <w:numId w:val="4"/>
        </w:numPr>
        <w:tabs>
          <w:tab w:val="left" w:pos="1425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49615F">
        <w:rPr>
          <w:rFonts w:ascii="Arial" w:eastAsia="Verdana" w:hAnsi="Arial" w:cs="Arial"/>
          <w:sz w:val="18"/>
          <w:szCs w:val="18"/>
        </w:rPr>
        <w:t xml:space="preserve">Coordinating the team to achieve business goal. </w:t>
      </w:r>
    </w:p>
    <w:p w:rsidR="00380365" w:rsidP="00380365" w14:paraId="4D95427D" w14:textId="51B500F0">
      <w:pPr>
        <w:numPr>
          <w:ilvl w:val="0"/>
          <w:numId w:val="4"/>
        </w:numPr>
        <w:tabs>
          <w:tab w:val="left" w:pos="1425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  <w:r w:rsidRPr="0049615F">
        <w:rPr>
          <w:rFonts w:ascii="Arial" w:eastAsia="Verdana" w:hAnsi="Arial" w:cs="Arial"/>
          <w:sz w:val="18"/>
          <w:szCs w:val="18"/>
        </w:rPr>
        <w:t>Preparing the design and specification documents.</w:t>
      </w:r>
    </w:p>
    <w:p w:rsidR="00380365" w:rsidP="00380365" w14:paraId="4EF5C291" w14:textId="77777777">
      <w:pPr>
        <w:numPr>
          <w:ilvl w:val="0"/>
          <w:numId w:val="4"/>
        </w:numPr>
        <w:tabs>
          <w:tab w:val="left" w:pos="1425"/>
        </w:tabs>
        <w:suppressAutoHyphens/>
        <w:spacing w:after="120" w:line="240" w:lineRule="auto"/>
        <w:ind w:left="1425" w:hanging="360"/>
        <w:rPr>
          <w:rFonts w:ascii="Arial" w:eastAsia="Verdana" w:hAnsi="Arial" w:cs="Arial"/>
          <w:sz w:val="18"/>
          <w:szCs w:val="18"/>
        </w:rPr>
      </w:pPr>
    </w:p>
    <w:p w:rsidR="00380365" w:rsidRPr="00A51876" w:rsidP="00380365" w14:paraId="2AC63220" w14:textId="13D2813D">
      <w:pPr>
        <w:tabs>
          <w:tab w:val="left" w:pos="1440"/>
        </w:tabs>
        <w:suppressAutoHyphens/>
        <w:spacing w:after="120" w:line="240" w:lineRule="auto"/>
        <w:ind w:right="29"/>
        <w:jc w:val="both"/>
        <w:rPr>
          <w:rFonts w:ascii="Arial" w:eastAsia="Verdana" w:hAnsi="Arial" w:cs="Arial"/>
          <w:sz w:val="18"/>
          <w:szCs w:val="18"/>
        </w:rPr>
      </w:pPr>
      <w:r w:rsidRPr="00A51876">
        <w:rPr>
          <w:rFonts w:ascii="Arial" w:eastAsia="Verdana" w:hAnsi="Arial" w:cs="Arial"/>
          <w:sz w:val="18"/>
          <w:szCs w:val="18"/>
        </w:rPr>
        <w:t>NON-TECHNICAL EXPERIENCE</w:t>
      </w:r>
    </w:p>
    <w:p w:rsidR="00380365" w:rsidP="00380365" w14:paraId="0D7FA84D" w14:textId="7C979EE7">
      <w:pPr>
        <w:tabs>
          <w:tab w:val="left" w:pos="1440"/>
        </w:tabs>
        <w:suppressAutoHyphens/>
        <w:spacing w:after="120" w:line="240" w:lineRule="auto"/>
        <w:ind w:right="29"/>
        <w:jc w:val="both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ORGANIZATION:</w:t>
      </w:r>
    </w:p>
    <w:p w:rsidR="00380365" w:rsidP="00380365" w14:paraId="2FDF3DE4" w14:textId="4B92BFD2">
      <w:pPr>
        <w:tabs>
          <w:tab w:val="left" w:pos="1440"/>
        </w:tabs>
        <w:suppressAutoHyphens/>
        <w:spacing w:after="120" w:line="240" w:lineRule="auto"/>
        <w:ind w:right="29"/>
        <w:jc w:val="both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EMERSON INDIA PVT LTD(PMO)</w:t>
      </w:r>
    </w:p>
    <w:p w:rsidR="00380365" w:rsidP="00380365" w14:paraId="120C3B8D" w14:textId="69FBE0FB">
      <w:pPr>
        <w:tabs>
          <w:tab w:val="left" w:pos="1440"/>
        </w:tabs>
        <w:suppressAutoHyphens/>
        <w:spacing w:after="120" w:line="240" w:lineRule="auto"/>
        <w:ind w:right="29"/>
        <w:jc w:val="both"/>
        <w:rPr>
          <w:rFonts w:ascii="Arial" w:eastAsia="Verdana" w:hAnsi="Arial" w:cs="Arial"/>
          <w:sz w:val="18"/>
          <w:szCs w:val="18"/>
        </w:rPr>
      </w:pPr>
      <w:r>
        <w:rPr>
          <w:rFonts w:ascii="Arial" w:eastAsia="Verdana" w:hAnsi="Arial" w:cs="Arial"/>
          <w:sz w:val="18"/>
          <w:szCs w:val="18"/>
        </w:rPr>
        <w:t>IBM INDIA PVT LTD</w:t>
      </w:r>
    </w:p>
    <w:tbl>
      <w:tblPr>
        <w:tblW w:w="9540" w:type="dxa"/>
        <w:tblInd w:w="108" w:type="dxa"/>
        <w:tblCellMar>
          <w:left w:w="10" w:type="dxa"/>
          <w:right w:w="10" w:type="dxa"/>
        </w:tblCellMar>
        <w:tblLook w:val="0000"/>
      </w:tblPr>
      <w:tblGrid>
        <w:gridCol w:w="9540"/>
      </w:tblGrid>
      <w:tr w14:paraId="0E396131" w14:textId="77777777" w:rsidTr="002A2AAA">
        <w:tblPrEx>
          <w:tblW w:w="9540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5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47E09823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EDUCATIONAL QUALIFICATIONS</w:t>
            </w:r>
          </w:p>
        </w:tc>
      </w:tr>
    </w:tbl>
    <w:p w:rsidR="00462A7A" w:rsidRPr="008E24AC" w14:paraId="4A524C8C" w14:textId="77777777">
      <w:pPr>
        <w:tabs>
          <w:tab w:val="left" w:pos="720"/>
        </w:tabs>
        <w:suppressAutoHyphens/>
        <w:spacing w:after="0" w:line="240" w:lineRule="auto"/>
        <w:jc w:val="both"/>
        <w:rPr>
          <w:rFonts w:ascii="Arial" w:eastAsia="Times New Roman" w:hAnsi="Arial" w:cs="Arial"/>
          <w:sz w:val="18"/>
          <w:szCs w:val="18"/>
        </w:rPr>
      </w:pPr>
    </w:p>
    <w:tbl>
      <w:tblPr>
        <w:tblW w:w="9540" w:type="dxa"/>
        <w:tblInd w:w="108" w:type="dxa"/>
        <w:tblCellMar>
          <w:left w:w="10" w:type="dxa"/>
          <w:right w:w="10" w:type="dxa"/>
        </w:tblCellMar>
        <w:tblLook w:val="0000"/>
      </w:tblPr>
      <w:tblGrid>
        <w:gridCol w:w="2880"/>
        <w:gridCol w:w="6660"/>
      </w:tblGrid>
      <w:tr w14:paraId="34C2F88C" w14:textId="77777777" w:rsidTr="002A2AAA">
        <w:tblPrEx>
          <w:tblW w:w="9540" w:type="dxa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462A7A" w:rsidRPr="008E24AC" w14:paraId="524F7618" w14:textId="77777777">
            <w:pPr>
              <w:tabs>
                <w:tab w:val="left" w:pos="210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Qualification</w:t>
            </w: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ab/>
            </w:r>
          </w:p>
        </w:tc>
        <w:tc>
          <w:tcPr>
            <w:tcW w:w="666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left w:w="108" w:type="dxa"/>
              <w:right w:w="108" w:type="dxa"/>
            </w:tcMar>
          </w:tcPr>
          <w:p w:rsidR="00462A7A" w:rsidRPr="008E24AC" w14:paraId="4D724B63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Master of Computer Management (MCM)</w:t>
            </w:r>
          </w:p>
        </w:tc>
      </w:tr>
      <w:tr w14:paraId="51178FFC" w14:textId="77777777" w:rsidTr="002A2AAA">
        <w:tblPrEx>
          <w:tblW w:w="9540" w:type="dxa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36C5D5B2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Specialization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5EA3E867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Computer Applications</w:t>
            </w:r>
          </w:p>
        </w:tc>
      </w:tr>
      <w:tr w14:paraId="6E734E71" w14:textId="77777777" w:rsidTr="002A2AAA">
        <w:tblPrEx>
          <w:tblW w:w="9540" w:type="dxa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0FFB84DA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Percentage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3F244B8E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69%</w:t>
            </w:r>
          </w:p>
        </w:tc>
      </w:tr>
      <w:tr w14:paraId="2014D4CF" w14:textId="77777777" w:rsidTr="002A2AAA">
        <w:tblPrEx>
          <w:tblW w:w="9540" w:type="dxa"/>
          <w:tblInd w:w="108" w:type="dxa"/>
          <w:tblCellMar>
            <w:left w:w="10" w:type="dxa"/>
            <w:right w:w="10" w:type="dxa"/>
          </w:tblCellMar>
          <w:tblLook w:val="0000"/>
        </w:tblPrEx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5895264E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Year of Passing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6CEB75D8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2004</w:t>
            </w:r>
          </w:p>
        </w:tc>
      </w:tr>
    </w:tbl>
    <w:p w:rsidR="00462A7A" w:rsidRPr="008E24AC" w14:paraId="5A34CE0F" w14:textId="77777777">
      <w:pPr>
        <w:tabs>
          <w:tab w:val="left" w:pos="2160"/>
          <w:tab w:val="left" w:pos="2340"/>
        </w:tabs>
        <w:suppressAutoHyphens/>
        <w:spacing w:after="0" w:line="240" w:lineRule="auto"/>
        <w:ind w:left="720"/>
        <w:rPr>
          <w:rFonts w:ascii="Arial" w:eastAsia="Times New Roman" w:hAnsi="Arial" w:cs="Arial"/>
          <w:sz w:val="18"/>
          <w:szCs w:val="18"/>
        </w:rPr>
      </w:pPr>
    </w:p>
    <w:tbl>
      <w:tblPr>
        <w:tblW w:w="9575" w:type="dxa"/>
        <w:tblInd w:w="108" w:type="dxa"/>
        <w:tblCellMar>
          <w:left w:w="10" w:type="dxa"/>
          <w:right w:w="10" w:type="dxa"/>
        </w:tblCellMar>
        <w:tblLook w:val="0000"/>
      </w:tblPr>
      <w:tblGrid>
        <w:gridCol w:w="2195"/>
        <w:gridCol w:w="7337"/>
        <w:gridCol w:w="43"/>
      </w:tblGrid>
      <w:tr w14:paraId="2E6B6057" w14:textId="77777777" w:rsidTr="00F43EB6">
        <w:tblPrEx>
          <w:tblW w:w="9575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trHeight w:val="1"/>
        </w:trPr>
        <w:tc>
          <w:tcPr>
            <w:tcW w:w="9575" w:type="dxa"/>
            <w:gridSpan w:val="3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36D1EC84" w14:textId="77777777">
            <w:pPr>
              <w:tabs>
                <w:tab w:val="left" w:pos="720"/>
              </w:tabs>
              <w:suppressAutoHyphen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PERSONAL DETAILS</w:t>
            </w:r>
          </w:p>
        </w:tc>
      </w:tr>
      <w:tr w14:paraId="1831C0C3" w14:textId="77777777" w:rsidTr="00F43EB6">
        <w:tblPrEx>
          <w:tblW w:w="9575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43" w:type="dxa"/>
          <w:trHeight w:val="338"/>
        </w:trPr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:rsidP="002A2AAA" w14:paraId="232F208C" w14:textId="77777777">
            <w:pPr>
              <w:keepNext/>
              <w:tabs>
                <w:tab w:val="left" w:pos="0"/>
              </w:tabs>
              <w:suppressAutoHyphens/>
              <w:spacing w:before="240" w:after="60" w:line="240" w:lineRule="auto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 xml:space="preserve">Data of birth 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A2AAA" w:rsidRPr="008E24AC" w14:paraId="62004F75" w14:textId="77777777">
            <w:p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ind w:left="-90"/>
              <w:rPr>
                <w:rFonts w:ascii="Arial" w:eastAsia="Verdana" w:hAnsi="Arial" w:cs="Arial"/>
                <w:sz w:val="18"/>
                <w:szCs w:val="18"/>
              </w:rPr>
            </w:pPr>
          </w:p>
          <w:p w:rsidR="00462A7A" w:rsidRPr="008E24AC" w14:paraId="40F528F9" w14:textId="77777777">
            <w:p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ind w:left="-90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1</w:t>
            </w:r>
            <w:r w:rsidRPr="008E24AC">
              <w:rPr>
                <w:rFonts w:ascii="Arial" w:eastAsia="Verdana" w:hAnsi="Arial" w:cs="Arial"/>
                <w:sz w:val="18"/>
                <w:szCs w:val="18"/>
                <w:vertAlign w:val="superscript"/>
              </w:rPr>
              <w:t>st</w:t>
            </w:r>
            <w:r w:rsidRPr="008E24AC">
              <w:rPr>
                <w:rFonts w:ascii="Arial" w:eastAsia="Verdana" w:hAnsi="Arial" w:cs="Arial"/>
                <w:sz w:val="18"/>
                <w:szCs w:val="18"/>
              </w:rPr>
              <w:t xml:space="preserve"> July</w:t>
            </w:r>
          </w:p>
        </w:tc>
      </w:tr>
      <w:tr w14:paraId="239D8E38" w14:textId="77777777" w:rsidTr="00F43EB6">
        <w:tblPrEx>
          <w:tblW w:w="9575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43" w:type="dxa"/>
          <w:trHeight w:val="210"/>
        </w:trPr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47BCA652" w14:textId="77777777">
            <w:pPr>
              <w:suppressAutoHyphens/>
              <w:spacing w:after="0" w:line="240" w:lineRule="auto"/>
              <w:ind w:left="-90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Language known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2B457B72" w14:textId="77777777">
            <w:p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ind w:left="-90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sz w:val="18"/>
                <w:szCs w:val="18"/>
              </w:rPr>
              <w:t>English and Hindi.</w:t>
            </w:r>
          </w:p>
        </w:tc>
      </w:tr>
      <w:tr w14:paraId="65AC0F8D" w14:textId="77777777" w:rsidTr="00F43EB6">
        <w:tblPrEx>
          <w:tblW w:w="9575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43" w:type="dxa"/>
          <w:trHeight w:val="210"/>
        </w:trPr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6E65D0F5" w14:textId="77777777">
            <w:pPr>
              <w:suppressAutoHyphens/>
              <w:spacing w:after="0" w:line="240" w:lineRule="auto"/>
              <w:ind w:left="-90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Phone Number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14:paraId="530E464E" w14:textId="77777777">
            <w:p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ind w:left="-90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hAnsi="Arial" w:cs="Arial"/>
                <w:sz w:val="18"/>
                <w:szCs w:val="18"/>
              </w:rPr>
              <w:t>8850478978</w:t>
            </w:r>
          </w:p>
        </w:tc>
      </w:tr>
      <w:tr w14:paraId="5A84FBBE" w14:textId="77777777" w:rsidTr="00F43EB6">
        <w:tblPrEx>
          <w:tblW w:w="9575" w:type="dxa"/>
          <w:tblInd w:w="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43" w:type="dxa"/>
          <w:trHeight w:val="112"/>
        </w:trPr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0" w:space="0" w:color="000000"/>
            </w:tcBorders>
            <w:shd w:val="clear" w:color="auto" w:fill="E6E6E6"/>
            <w:tcMar>
              <w:left w:w="108" w:type="dxa"/>
              <w:right w:w="108" w:type="dxa"/>
            </w:tcMar>
          </w:tcPr>
          <w:p w:rsidR="00462A7A" w:rsidRPr="008E24AC" w14:paraId="14DD7FAC" w14:textId="77777777">
            <w:pPr>
              <w:suppressAutoHyphens/>
              <w:spacing w:after="0" w:line="240" w:lineRule="auto"/>
              <w:ind w:left="-90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eastAsia="Verdana" w:hAnsi="Arial" w:cs="Arial"/>
                <w:b/>
                <w:sz w:val="18"/>
                <w:szCs w:val="18"/>
              </w:rPr>
              <w:t>Address for Communication</w:t>
            </w:r>
          </w:p>
        </w:tc>
        <w:tc>
          <w:tcPr>
            <w:tcW w:w="733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62A7A" w:rsidRPr="008E24AC" w:rsidP="002A2AAA" w14:paraId="1077AF19" w14:textId="77777777">
            <w:pPr>
              <w:tabs>
                <w:tab w:val="center" w:pos="4320"/>
                <w:tab w:val="right" w:pos="8640"/>
              </w:tabs>
              <w:suppressAutoHyphens/>
              <w:spacing w:after="0" w:line="240" w:lineRule="auto"/>
              <w:ind w:left="-90"/>
              <w:rPr>
                <w:rFonts w:ascii="Arial" w:hAnsi="Arial" w:cs="Arial"/>
                <w:sz w:val="18"/>
                <w:szCs w:val="18"/>
              </w:rPr>
            </w:pPr>
            <w:r w:rsidRPr="008E24AC">
              <w:rPr>
                <w:rFonts w:ascii="Arial" w:hAnsi="Arial" w:cs="Arial"/>
                <w:sz w:val="18"/>
                <w:szCs w:val="18"/>
              </w:rPr>
              <w:t xml:space="preserve">HNO-203 2nd floor B_wing  Heena mention Airoli new Mumbai </w:t>
            </w:r>
          </w:p>
        </w:tc>
      </w:tr>
    </w:tbl>
    <w:p w:rsidR="007A2D68" w:rsidRPr="008E24AC" w:rsidP="009D3175" w14:paraId="424D3118" w14:textId="1E36FDFF">
      <w:pPr>
        <w:suppressAutoHyphens/>
        <w:spacing w:after="0" w:line="240" w:lineRule="auto"/>
        <w:ind w:left="-90"/>
        <w:rPr>
          <w:rFonts w:ascii="Arial" w:eastAsia="Times New Roman" w:hAnsi="Arial" w:cs="Arial"/>
          <w:sz w:val="18"/>
          <w:szCs w:val="18"/>
        </w:rPr>
      </w:pPr>
      <w:r w:rsidRPr="008E24AC">
        <w:rPr>
          <w:rFonts w:ascii="Arial" w:eastAsia="Times New Roman" w:hAnsi="Arial" w:cs="Arial"/>
          <w:sz w:val="18"/>
          <w:szCs w:val="18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CD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3"/>
    <w:multiLevelType w:val="hybridMultilevel"/>
    <w:tmpl w:val="FD4033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9795B"/>
    <w:multiLevelType w:val="multilevel"/>
    <w:tmpl w:val="EA9CDF8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076D0B93"/>
    <w:multiLevelType w:val="multilevel"/>
    <w:tmpl w:val="59104F6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17030B3F"/>
    <w:multiLevelType w:val="multilevel"/>
    <w:tmpl w:val="1CE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7E625CC"/>
    <w:multiLevelType w:val="multilevel"/>
    <w:tmpl w:val="7610E17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456F01E4"/>
    <w:multiLevelType w:val="multilevel"/>
    <w:tmpl w:val="67F0D51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520A0305"/>
    <w:multiLevelType w:val="multilevel"/>
    <w:tmpl w:val="10BEA712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7">
    <w:nsid w:val="6B957174"/>
    <w:multiLevelType w:val="multilevel"/>
    <w:tmpl w:val="589232F4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79FE5CB3"/>
    <w:multiLevelType w:val="multilevel"/>
    <w:tmpl w:val="ED1628E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A7A"/>
    <w:rsid w:val="00003335"/>
    <w:rsid w:val="0000435F"/>
    <w:rsid w:val="000252EB"/>
    <w:rsid w:val="000542C9"/>
    <w:rsid w:val="00055558"/>
    <w:rsid w:val="00055D46"/>
    <w:rsid w:val="00057E17"/>
    <w:rsid w:val="00061D10"/>
    <w:rsid w:val="0007697B"/>
    <w:rsid w:val="00085908"/>
    <w:rsid w:val="000930BD"/>
    <w:rsid w:val="000944BB"/>
    <w:rsid w:val="00095FAF"/>
    <w:rsid w:val="000961E0"/>
    <w:rsid w:val="000A2412"/>
    <w:rsid w:val="000A7D65"/>
    <w:rsid w:val="000A7FE5"/>
    <w:rsid w:val="000B1328"/>
    <w:rsid w:val="000B7E5F"/>
    <w:rsid w:val="000C1497"/>
    <w:rsid w:val="000C5F90"/>
    <w:rsid w:val="000D2F69"/>
    <w:rsid w:val="000D3D62"/>
    <w:rsid w:val="000D50FB"/>
    <w:rsid w:val="000D5750"/>
    <w:rsid w:val="000E0465"/>
    <w:rsid w:val="000E6D52"/>
    <w:rsid w:val="000F3960"/>
    <w:rsid w:val="000F4305"/>
    <w:rsid w:val="000F7EE7"/>
    <w:rsid w:val="001010B9"/>
    <w:rsid w:val="00113FE0"/>
    <w:rsid w:val="001164DA"/>
    <w:rsid w:val="001231B8"/>
    <w:rsid w:val="00126A91"/>
    <w:rsid w:val="001345DB"/>
    <w:rsid w:val="00141453"/>
    <w:rsid w:val="00142318"/>
    <w:rsid w:val="0014289C"/>
    <w:rsid w:val="00143AB9"/>
    <w:rsid w:val="0014420D"/>
    <w:rsid w:val="001465EF"/>
    <w:rsid w:val="00147B05"/>
    <w:rsid w:val="001501D4"/>
    <w:rsid w:val="0015173D"/>
    <w:rsid w:val="00153382"/>
    <w:rsid w:val="001549A5"/>
    <w:rsid w:val="001569FB"/>
    <w:rsid w:val="00156BB3"/>
    <w:rsid w:val="00157BEF"/>
    <w:rsid w:val="00164A45"/>
    <w:rsid w:val="00167AEF"/>
    <w:rsid w:val="001709D1"/>
    <w:rsid w:val="00173B58"/>
    <w:rsid w:val="00191213"/>
    <w:rsid w:val="001924F8"/>
    <w:rsid w:val="001A1ABA"/>
    <w:rsid w:val="001C608C"/>
    <w:rsid w:val="001D68EC"/>
    <w:rsid w:val="001E15E3"/>
    <w:rsid w:val="001E3B36"/>
    <w:rsid w:val="001F411D"/>
    <w:rsid w:val="0021341C"/>
    <w:rsid w:val="00241EB4"/>
    <w:rsid w:val="002454F4"/>
    <w:rsid w:val="002466AC"/>
    <w:rsid w:val="00265BC0"/>
    <w:rsid w:val="00271A70"/>
    <w:rsid w:val="002A2AAA"/>
    <w:rsid w:val="002D2D5C"/>
    <w:rsid w:val="002D3BBB"/>
    <w:rsid w:val="002D7879"/>
    <w:rsid w:val="002E5D58"/>
    <w:rsid w:val="002E7B9C"/>
    <w:rsid w:val="002F17DD"/>
    <w:rsid w:val="002F6869"/>
    <w:rsid w:val="00306D02"/>
    <w:rsid w:val="003206F7"/>
    <w:rsid w:val="00321582"/>
    <w:rsid w:val="00323A4A"/>
    <w:rsid w:val="00331A51"/>
    <w:rsid w:val="00333277"/>
    <w:rsid w:val="0035476C"/>
    <w:rsid w:val="00370CDD"/>
    <w:rsid w:val="00372D13"/>
    <w:rsid w:val="00372F1C"/>
    <w:rsid w:val="003731B2"/>
    <w:rsid w:val="00374DA6"/>
    <w:rsid w:val="00375B34"/>
    <w:rsid w:val="003772DB"/>
    <w:rsid w:val="00380365"/>
    <w:rsid w:val="00386110"/>
    <w:rsid w:val="003917E9"/>
    <w:rsid w:val="0039425E"/>
    <w:rsid w:val="003A004A"/>
    <w:rsid w:val="003A6893"/>
    <w:rsid w:val="003B54B5"/>
    <w:rsid w:val="003B6C7B"/>
    <w:rsid w:val="003C7402"/>
    <w:rsid w:val="003E0B94"/>
    <w:rsid w:val="003F1E77"/>
    <w:rsid w:val="00403357"/>
    <w:rsid w:val="0040361C"/>
    <w:rsid w:val="00420ACE"/>
    <w:rsid w:val="004226A6"/>
    <w:rsid w:val="0042458C"/>
    <w:rsid w:val="0042672C"/>
    <w:rsid w:val="00432CB4"/>
    <w:rsid w:val="00441BA8"/>
    <w:rsid w:val="00442072"/>
    <w:rsid w:val="00442D08"/>
    <w:rsid w:val="00454B5D"/>
    <w:rsid w:val="00457E37"/>
    <w:rsid w:val="00462A7A"/>
    <w:rsid w:val="00486986"/>
    <w:rsid w:val="0049615F"/>
    <w:rsid w:val="004A0710"/>
    <w:rsid w:val="004A10FC"/>
    <w:rsid w:val="004A25C7"/>
    <w:rsid w:val="004B178D"/>
    <w:rsid w:val="004B1A64"/>
    <w:rsid w:val="004C490C"/>
    <w:rsid w:val="004C7AE2"/>
    <w:rsid w:val="004D1E98"/>
    <w:rsid w:val="004F5FC3"/>
    <w:rsid w:val="0050624A"/>
    <w:rsid w:val="005105B9"/>
    <w:rsid w:val="005113DE"/>
    <w:rsid w:val="005271C8"/>
    <w:rsid w:val="005301B7"/>
    <w:rsid w:val="005310B8"/>
    <w:rsid w:val="00540CD4"/>
    <w:rsid w:val="00542DB4"/>
    <w:rsid w:val="0054309C"/>
    <w:rsid w:val="0054521F"/>
    <w:rsid w:val="00545CFC"/>
    <w:rsid w:val="00553D4C"/>
    <w:rsid w:val="0055459B"/>
    <w:rsid w:val="00574185"/>
    <w:rsid w:val="00584215"/>
    <w:rsid w:val="00584C5D"/>
    <w:rsid w:val="005858D5"/>
    <w:rsid w:val="00590CBB"/>
    <w:rsid w:val="005A17A1"/>
    <w:rsid w:val="005A2737"/>
    <w:rsid w:val="005B039D"/>
    <w:rsid w:val="005C0B48"/>
    <w:rsid w:val="005C68DF"/>
    <w:rsid w:val="005F502C"/>
    <w:rsid w:val="005F556C"/>
    <w:rsid w:val="005F5B98"/>
    <w:rsid w:val="005F624D"/>
    <w:rsid w:val="00603D37"/>
    <w:rsid w:val="006055C4"/>
    <w:rsid w:val="00610CB6"/>
    <w:rsid w:val="0061115F"/>
    <w:rsid w:val="006163A2"/>
    <w:rsid w:val="00621457"/>
    <w:rsid w:val="00621B11"/>
    <w:rsid w:val="006346C4"/>
    <w:rsid w:val="00644E20"/>
    <w:rsid w:val="00645E8A"/>
    <w:rsid w:val="006609DE"/>
    <w:rsid w:val="00661954"/>
    <w:rsid w:val="00665483"/>
    <w:rsid w:val="00693568"/>
    <w:rsid w:val="00695C14"/>
    <w:rsid w:val="006A212C"/>
    <w:rsid w:val="006A4206"/>
    <w:rsid w:val="006C2425"/>
    <w:rsid w:val="006E46F5"/>
    <w:rsid w:val="006F090C"/>
    <w:rsid w:val="006F7C73"/>
    <w:rsid w:val="007158D1"/>
    <w:rsid w:val="0072253E"/>
    <w:rsid w:val="007267DE"/>
    <w:rsid w:val="00740FA5"/>
    <w:rsid w:val="00743F90"/>
    <w:rsid w:val="00751E5C"/>
    <w:rsid w:val="00764935"/>
    <w:rsid w:val="00771591"/>
    <w:rsid w:val="00782029"/>
    <w:rsid w:val="00782348"/>
    <w:rsid w:val="00791153"/>
    <w:rsid w:val="007A2D68"/>
    <w:rsid w:val="007B49AD"/>
    <w:rsid w:val="007C17BA"/>
    <w:rsid w:val="007C2972"/>
    <w:rsid w:val="007C3513"/>
    <w:rsid w:val="007C4523"/>
    <w:rsid w:val="007C74BA"/>
    <w:rsid w:val="007D6312"/>
    <w:rsid w:val="007F51C0"/>
    <w:rsid w:val="00800A4E"/>
    <w:rsid w:val="008124C9"/>
    <w:rsid w:val="00815CB7"/>
    <w:rsid w:val="00816968"/>
    <w:rsid w:val="00817010"/>
    <w:rsid w:val="00821045"/>
    <w:rsid w:val="008279C9"/>
    <w:rsid w:val="00845804"/>
    <w:rsid w:val="0084613A"/>
    <w:rsid w:val="00852FDA"/>
    <w:rsid w:val="00854C4E"/>
    <w:rsid w:val="0085589C"/>
    <w:rsid w:val="00860831"/>
    <w:rsid w:val="00870B41"/>
    <w:rsid w:val="008726DC"/>
    <w:rsid w:val="008840CF"/>
    <w:rsid w:val="00891DF5"/>
    <w:rsid w:val="00896A6B"/>
    <w:rsid w:val="008A7786"/>
    <w:rsid w:val="008B0414"/>
    <w:rsid w:val="008C1DA6"/>
    <w:rsid w:val="008C2971"/>
    <w:rsid w:val="008C6737"/>
    <w:rsid w:val="008C67A0"/>
    <w:rsid w:val="008D025B"/>
    <w:rsid w:val="008D6A1C"/>
    <w:rsid w:val="008E24AC"/>
    <w:rsid w:val="008F522C"/>
    <w:rsid w:val="008F5AAC"/>
    <w:rsid w:val="00900A2C"/>
    <w:rsid w:val="00901349"/>
    <w:rsid w:val="009067FB"/>
    <w:rsid w:val="00914BD4"/>
    <w:rsid w:val="0093208B"/>
    <w:rsid w:val="00933D85"/>
    <w:rsid w:val="00936340"/>
    <w:rsid w:val="00937F48"/>
    <w:rsid w:val="00940A1F"/>
    <w:rsid w:val="009416BC"/>
    <w:rsid w:val="00950314"/>
    <w:rsid w:val="009520DB"/>
    <w:rsid w:val="00952669"/>
    <w:rsid w:val="009537B1"/>
    <w:rsid w:val="00953933"/>
    <w:rsid w:val="009558DA"/>
    <w:rsid w:val="00957661"/>
    <w:rsid w:val="009634B4"/>
    <w:rsid w:val="009635CC"/>
    <w:rsid w:val="00980B1C"/>
    <w:rsid w:val="00980C9C"/>
    <w:rsid w:val="009832D7"/>
    <w:rsid w:val="009865DA"/>
    <w:rsid w:val="009A647B"/>
    <w:rsid w:val="009B346A"/>
    <w:rsid w:val="009B68EC"/>
    <w:rsid w:val="009C6A46"/>
    <w:rsid w:val="009D0879"/>
    <w:rsid w:val="009D1371"/>
    <w:rsid w:val="009D289E"/>
    <w:rsid w:val="009D3175"/>
    <w:rsid w:val="009D596D"/>
    <w:rsid w:val="009D7A1C"/>
    <w:rsid w:val="009E0842"/>
    <w:rsid w:val="009F1484"/>
    <w:rsid w:val="00A10A86"/>
    <w:rsid w:val="00A17074"/>
    <w:rsid w:val="00A35042"/>
    <w:rsid w:val="00A37BE8"/>
    <w:rsid w:val="00A4483B"/>
    <w:rsid w:val="00A51876"/>
    <w:rsid w:val="00A658DC"/>
    <w:rsid w:val="00A66C97"/>
    <w:rsid w:val="00A66D00"/>
    <w:rsid w:val="00A73A79"/>
    <w:rsid w:val="00A75932"/>
    <w:rsid w:val="00A764D1"/>
    <w:rsid w:val="00A80706"/>
    <w:rsid w:val="00A83F25"/>
    <w:rsid w:val="00A91C32"/>
    <w:rsid w:val="00A9726C"/>
    <w:rsid w:val="00AA532C"/>
    <w:rsid w:val="00AA6A71"/>
    <w:rsid w:val="00AA74CD"/>
    <w:rsid w:val="00AB03CC"/>
    <w:rsid w:val="00AB15B3"/>
    <w:rsid w:val="00AB290C"/>
    <w:rsid w:val="00AC48F1"/>
    <w:rsid w:val="00AC556D"/>
    <w:rsid w:val="00AC6E61"/>
    <w:rsid w:val="00AD1A81"/>
    <w:rsid w:val="00AD3301"/>
    <w:rsid w:val="00AD7571"/>
    <w:rsid w:val="00AE1559"/>
    <w:rsid w:val="00AE2D97"/>
    <w:rsid w:val="00AE45CC"/>
    <w:rsid w:val="00AF1DEE"/>
    <w:rsid w:val="00AF2AB6"/>
    <w:rsid w:val="00B0534D"/>
    <w:rsid w:val="00B06089"/>
    <w:rsid w:val="00B074B2"/>
    <w:rsid w:val="00B2234D"/>
    <w:rsid w:val="00B2641B"/>
    <w:rsid w:val="00B26F39"/>
    <w:rsid w:val="00B70431"/>
    <w:rsid w:val="00B734A2"/>
    <w:rsid w:val="00B76FAE"/>
    <w:rsid w:val="00B82306"/>
    <w:rsid w:val="00B839FF"/>
    <w:rsid w:val="00B8415A"/>
    <w:rsid w:val="00BA1FDE"/>
    <w:rsid w:val="00BB4336"/>
    <w:rsid w:val="00BB656C"/>
    <w:rsid w:val="00BB7C4C"/>
    <w:rsid w:val="00BC3F76"/>
    <w:rsid w:val="00BC7747"/>
    <w:rsid w:val="00BD5A5E"/>
    <w:rsid w:val="00BE42D3"/>
    <w:rsid w:val="00BE5AC6"/>
    <w:rsid w:val="00C02FD0"/>
    <w:rsid w:val="00C04865"/>
    <w:rsid w:val="00C1143F"/>
    <w:rsid w:val="00C1555D"/>
    <w:rsid w:val="00C16848"/>
    <w:rsid w:val="00C17C11"/>
    <w:rsid w:val="00C31A88"/>
    <w:rsid w:val="00C32C1E"/>
    <w:rsid w:val="00C34B94"/>
    <w:rsid w:val="00C417EA"/>
    <w:rsid w:val="00C457AD"/>
    <w:rsid w:val="00C46772"/>
    <w:rsid w:val="00C55A13"/>
    <w:rsid w:val="00C7235C"/>
    <w:rsid w:val="00C747CF"/>
    <w:rsid w:val="00C845DB"/>
    <w:rsid w:val="00C91E10"/>
    <w:rsid w:val="00C9658D"/>
    <w:rsid w:val="00CB586F"/>
    <w:rsid w:val="00CB66DC"/>
    <w:rsid w:val="00CC03CD"/>
    <w:rsid w:val="00CC05F9"/>
    <w:rsid w:val="00CC6E96"/>
    <w:rsid w:val="00CD4CB5"/>
    <w:rsid w:val="00CE0E8B"/>
    <w:rsid w:val="00CE7C1E"/>
    <w:rsid w:val="00CF709D"/>
    <w:rsid w:val="00CF7747"/>
    <w:rsid w:val="00CF7758"/>
    <w:rsid w:val="00D007DE"/>
    <w:rsid w:val="00D0367F"/>
    <w:rsid w:val="00D04D47"/>
    <w:rsid w:val="00D07E07"/>
    <w:rsid w:val="00D20F66"/>
    <w:rsid w:val="00D229C4"/>
    <w:rsid w:val="00D257EF"/>
    <w:rsid w:val="00D35BBF"/>
    <w:rsid w:val="00D42742"/>
    <w:rsid w:val="00D52BCB"/>
    <w:rsid w:val="00D63DA6"/>
    <w:rsid w:val="00D73465"/>
    <w:rsid w:val="00D759D0"/>
    <w:rsid w:val="00D76C85"/>
    <w:rsid w:val="00D7773C"/>
    <w:rsid w:val="00D81EFC"/>
    <w:rsid w:val="00D82056"/>
    <w:rsid w:val="00D8549F"/>
    <w:rsid w:val="00D85679"/>
    <w:rsid w:val="00D91950"/>
    <w:rsid w:val="00D95002"/>
    <w:rsid w:val="00DA166F"/>
    <w:rsid w:val="00DA2963"/>
    <w:rsid w:val="00DA54DF"/>
    <w:rsid w:val="00DA66FA"/>
    <w:rsid w:val="00DA68F7"/>
    <w:rsid w:val="00DB234C"/>
    <w:rsid w:val="00DC6887"/>
    <w:rsid w:val="00DE2FA6"/>
    <w:rsid w:val="00DF307C"/>
    <w:rsid w:val="00DF3D71"/>
    <w:rsid w:val="00DF5217"/>
    <w:rsid w:val="00E047DD"/>
    <w:rsid w:val="00E07903"/>
    <w:rsid w:val="00E079AD"/>
    <w:rsid w:val="00E14852"/>
    <w:rsid w:val="00E16F79"/>
    <w:rsid w:val="00E2205F"/>
    <w:rsid w:val="00E26B47"/>
    <w:rsid w:val="00E3082B"/>
    <w:rsid w:val="00E412E0"/>
    <w:rsid w:val="00E5627B"/>
    <w:rsid w:val="00E618AA"/>
    <w:rsid w:val="00E62472"/>
    <w:rsid w:val="00E7735E"/>
    <w:rsid w:val="00E813D8"/>
    <w:rsid w:val="00E8206E"/>
    <w:rsid w:val="00E82E57"/>
    <w:rsid w:val="00E86909"/>
    <w:rsid w:val="00E959F6"/>
    <w:rsid w:val="00EB3852"/>
    <w:rsid w:val="00EC2B43"/>
    <w:rsid w:val="00EC4D12"/>
    <w:rsid w:val="00ED1B02"/>
    <w:rsid w:val="00EE5C3F"/>
    <w:rsid w:val="00EF26DB"/>
    <w:rsid w:val="00EF2C13"/>
    <w:rsid w:val="00EF2DA8"/>
    <w:rsid w:val="00EF378A"/>
    <w:rsid w:val="00EF4D0E"/>
    <w:rsid w:val="00EF633A"/>
    <w:rsid w:val="00F02620"/>
    <w:rsid w:val="00F14329"/>
    <w:rsid w:val="00F23FF5"/>
    <w:rsid w:val="00F24A50"/>
    <w:rsid w:val="00F30863"/>
    <w:rsid w:val="00F32D71"/>
    <w:rsid w:val="00F35F3C"/>
    <w:rsid w:val="00F3615C"/>
    <w:rsid w:val="00F364E7"/>
    <w:rsid w:val="00F43EB6"/>
    <w:rsid w:val="00F44251"/>
    <w:rsid w:val="00F450F6"/>
    <w:rsid w:val="00F45D8C"/>
    <w:rsid w:val="00F539CC"/>
    <w:rsid w:val="00F60113"/>
    <w:rsid w:val="00F604AA"/>
    <w:rsid w:val="00F60F2A"/>
    <w:rsid w:val="00F66849"/>
    <w:rsid w:val="00F7111A"/>
    <w:rsid w:val="00F80D81"/>
    <w:rsid w:val="00F81130"/>
    <w:rsid w:val="00F8517A"/>
    <w:rsid w:val="00F907D6"/>
    <w:rsid w:val="00F9390B"/>
    <w:rsid w:val="00F95718"/>
    <w:rsid w:val="00FA5E7C"/>
    <w:rsid w:val="00FA66A5"/>
    <w:rsid w:val="00FB0D44"/>
    <w:rsid w:val="00FC43C6"/>
    <w:rsid w:val="00FC5CB7"/>
    <w:rsid w:val="00FD24FE"/>
    <w:rsid w:val="00FE67B6"/>
    <w:rsid w:val="00FF1B47"/>
    <w:rsid w:val="00FF6C1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E3E9697-B9D5-4CF8-89D9-1B025901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B94"/>
    <w:pPr>
      <w:ind w:left="720"/>
      <w:contextualSpacing/>
    </w:pPr>
  </w:style>
  <w:style w:type="table" w:styleId="TableGrid">
    <w:name w:val="Table Grid"/>
    <w:basedOn w:val="TableNormal"/>
    <w:uiPriority w:val="59"/>
    <w:rsid w:val="00B84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1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D10"/>
  </w:style>
  <w:style w:type="paragraph" w:styleId="Footer">
    <w:name w:val="footer"/>
    <w:basedOn w:val="Normal"/>
    <w:link w:val="FooterChar"/>
    <w:uiPriority w:val="99"/>
    <w:unhideWhenUsed/>
    <w:rsid w:val="00061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D10"/>
  </w:style>
  <w:style w:type="paragraph" w:styleId="BalloonText">
    <w:name w:val="Balloon Text"/>
    <w:basedOn w:val="Normal"/>
    <w:link w:val="BalloonTextChar"/>
    <w:uiPriority w:val="99"/>
    <w:semiHidden/>
    <w:unhideWhenUsed/>
    <w:rsid w:val="00854C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C4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684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6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idineshar@gmail.com\" TargetMode="External" /><Relationship Id="rId5" Type="http://schemas.openxmlformats.org/officeDocument/2006/relationships/image" Target="https://rdxfootmark.naukri.com/v2/track/openCv?trackingInfo=4e524618166d8a515d297fd3496f2815134f4b0419514c4847440321091b5b58120b150b18405b5c0d435601514841481f0f2b561358191b195115495d0c00584e4209430247460c590858184508105042445b0c0f054e4108120211474a411b02154e49405d58380c4f0343421b0015061953444f530e18705c4458440321091b5b58100d110a10455b5b094356014a4857034b4a550f5849170b12031741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4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</dc:creator>
  <cp:lastModifiedBy>Dinesh Tiwari</cp:lastModifiedBy>
  <cp:revision>536</cp:revision>
  <cp:lastPrinted>2019-07-20T10:20:00Z</cp:lastPrinted>
  <dcterms:created xsi:type="dcterms:W3CDTF">2019-07-20T09:14:00Z</dcterms:created>
  <dcterms:modified xsi:type="dcterms:W3CDTF">2026-04-23T15:37:00Z</dcterms:modified>
</cp:coreProperties>
</file>