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172935" w:rsidRPr="000F4D2B">
      <w:pPr>
        <w:spacing w:after="40"/>
        <w:jc w:val="center"/>
        <w:rPr>
          <w:rFonts w:ascii="Calibri" w:hAnsi="Calibri" w:cs="Calibri"/>
          <w:sz w:val="24"/>
        </w:rPr>
      </w:pPr>
      <w:r w:rsidRPr="000F4D2B">
        <w:rPr>
          <w:rFonts w:ascii="Calibri" w:hAnsi="Calibri" w:cs="Calibri"/>
          <w:b/>
          <w:bCs/>
          <w:sz w:val="40"/>
          <w:szCs w:val="32"/>
        </w:rPr>
        <w:t>SUBRAMANYAM</w:t>
      </w:r>
    </w:p>
    <w:p w:rsidR="00172935" w:rsidRPr="000F4D2B">
      <w:pPr>
        <w:spacing w:after="40"/>
        <w:jc w:val="center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bCs/>
          <w:sz w:val="28"/>
          <w:szCs w:val="24"/>
        </w:rPr>
        <w:t xml:space="preserve">Senior </w:t>
      </w:r>
      <w:r w:rsidRPr="000F4D2B">
        <w:rPr>
          <w:rFonts w:ascii="Calibri" w:hAnsi="Calibri" w:cs="Calibri"/>
          <w:b/>
          <w:bCs/>
          <w:sz w:val="28"/>
          <w:szCs w:val="24"/>
        </w:rPr>
        <w:t>DevOps</w:t>
      </w:r>
      <w:r w:rsidRPr="000F4D2B">
        <w:rPr>
          <w:rFonts w:ascii="Calibri" w:hAnsi="Calibri" w:cs="Calibri"/>
          <w:b/>
          <w:bCs/>
          <w:sz w:val="28"/>
          <w:szCs w:val="24"/>
        </w:rPr>
        <w:t xml:space="preserve"> Engineer</w:t>
      </w:r>
    </w:p>
    <w:p w:rsidR="00172935" w:rsidRPr="000F4D2B">
      <w:pPr>
        <w:spacing w:after="200"/>
        <w:jc w:val="center"/>
        <w:rPr>
          <w:rFonts w:ascii="Calibri" w:hAnsi="Calibri" w:cs="Calibri"/>
          <w:b/>
          <w:sz w:val="24"/>
        </w:rPr>
      </w:pPr>
      <w:r w:rsidRPr="000F4D2B">
        <w:rPr>
          <w:rFonts w:ascii="Calibri" w:hAnsi="Calibri" w:cs="Calibri"/>
          <w:b/>
          <w:sz w:val="24"/>
        </w:rPr>
        <w:t xml:space="preserve">Email: </w:t>
      </w:r>
      <w:r w:rsidRPr="000F4D2B" w:rsidR="000F4D2B">
        <w:rPr>
          <w:rFonts w:ascii="Calibri" w:hAnsi="Calibri" w:cs="Calibri"/>
          <w:b/>
          <w:sz w:val="24"/>
        </w:rPr>
        <w:t>subramanyamkv199@gmail.com | Phone</w:t>
      </w:r>
      <w:r w:rsidRPr="000F4D2B">
        <w:rPr>
          <w:rFonts w:ascii="Calibri" w:hAnsi="Calibri" w:cs="Calibri"/>
          <w:b/>
          <w:sz w:val="24"/>
        </w:rPr>
        <w:t>: +91 9901841731</w:t>
      </w:r>
    </w:p>
    <w:p w:rsidR="00172935" w:rsidRPr="000F4D2B">
      <w:pPr>
        <w:pBdr>
          <w:bottom w:val="single" w:sz="6" w:space="1" w:color="2E2E2E"/>
        </w:pBdr>
        <w:spacing w:before="200" w:after="80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bCs/>
          <w:sz w:val="28"/>
          <w:szCs w:val="24"/>
        </w:rPr>
        <w:t>PROFESSIONAL SUMMARY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Senior </w:t>
      </w:r>
      <w:r w:rsidRPr="000F4D2B">
        <w:rPr>
          <w:rFonts w:ascii="Calibri" w:hAnsi="Calibri" w:cs="Calibri"/>
          <w:sz w:val="22"/>
        </w:rPr>
        <w:t>DevOps</w:t>
      </w:r>
      <w:r w:rsidRPr="000F4D2B">
        <w:rPr>
          <w:rFonts w:ascii="Calibri" w:hAnsi="Calibri" w:cs="Calibri"/>
          <w:sz w:val="22"/>
        </w:rPr>
        <w:t xml:space="preserve"> Engineer with 7+ years of IT experience designing, automating, and operating CI/CD pipelines and cloud infrastructure on AWS/Azure, with strong hands-on expertise across </w:t>
      </w:r>
      <w:r w:rsidRPr="000F4D2B">
        <w:rPr>
          <w:rFonts w:ascii="Calibri" w:hAnsi="Calibri" w:cs="Calibri"/>
          <w:sz w:val="22"/>
        </w:rPr>
        <w:t>Kubernetes</w:t>
      </w:r>
      <w:r w:rsidRPr="000F4D2B">
        <w:rPr>
          <w:rFonts w:ascii="Calibri" w:hAnsi="Calibri" w:cs="Calibri"/>
          <w:sz w:val="22"/>
        </w:rPr>
        <w:t xml:space="preserve"> (EKS), </w:t>
      </w:r>
      <w:r w:rsidRPr="000F4D2B">
        <w:rPr>
          <w:rFonts w:ascii="Calibri" w:hAnsi="Calibri" w:cs="Calibri"/>
          <w:sz w:val="22"/>
        </w:rPr>
        <w:t>Docker</w:t>
      </w:r>
      <w:r w:rsidRPr="000F4D2B">
        <w:rPr>
          <w:rFonts w:ascii="Calibri" w:hAnsi="Calibri" w:cs="Calibri"/>
          <w:sz w:val="22"/>
        </w:rPr>
        <w:t xml:space="preserve">, </w:t>
      </w:r>
      <w:r w:rsidRPr="000F4D2B">
        <w:rPr>
          <w:rFonts w:ascii="Calibri" w:hAnsi="Calibri" w:cs="Calibri"/>
          <w:sz w:val="22"/>
        </w:rPr>
        <w:t>Terraform</w:t>
      </w:r>
      <w:r w:rsidRPr="000F4D2B">
        <w:rPr>
          <w:rFonts w:ascii="Calibri" w:hAnsi="Calibri" w:cs="Calibri"/>
          <w:sz w:val="22"/>
        </w:rPr>
        <w:t xml:space="preserve">, and </w:t>
      </w:r>
      <w:r w:rsidRPr="000F4D2B">
        <w:rPr>
          <w:rFonts w:ascii="Calibri" w:hAnsi="Calibri" w:cs="Calibri"/>
          <w:sz w:val="22"/>
        </w:rPr>
        <w:t>GitOps</w:t>
      </w:r>
      <w:r w:rsidRPr="000F4D2B">
        <w:rPr>
          <w:rFonts w:ascii="Calibri" w:hAnsi="Calibri" w:cs="Calibri"/>
          <w:sz w:val="22"/>
        </w:rPr>
        <w:t xml:space="preserve"> workflows.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Built and man</w:t>
      </w:r>
      <w:r w:rsidRPr="000F4D2B">
        <w:rPr>
          <w:rFonts w:ascii="Calibri" w:hAnsi="Calibri" w:cs="Calibri"/>
          <w:sz w:val="22"/>
        </w:rPr>
        <w:t xml:space="preserve">aged end-to-end deployment pipelines using Jenkins and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Actions, including self-hosted dedicated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runners for secure, scalable build execution.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Implemented </w:t>
      </w:r>
      <w:r w:rsidRPr="000F4D2B">
        <w:rPr>
          <w:rFonts w:ascii="Calibri" w:hAnsi="Calibri" w:cs="Calibri"/>
          <w:sz w:val="22"/>
        </w:rPr>
        <w:t>GitOps</w:t>
      </w:r>
      <w:r w:rsidRPr="000F4D2B">
        <w:rPr>
          <w:rFonts w:ascii="Calibri" w:hAnsi="Calibri" w:cs="Calibri"/>
          <w:sz w:val="22"/>
        </w:rPr>
        <w:t xml:space="preserve">-based continuous delivery by introducing </w:t>
      </w:r>
      <w:r w:rsidRPr="000F4D2B">
        <w:rPr>
          <w:rFonts w:ascii="Calibri" w:hAnsi="Calibri" w:cs="Calibri"/>
          <w:sz w:val="22"/>
        </w:rPr>
        <w:t>ArgoCD</w:t>
      </w:r>
      <w:r w:rsidRPr="000F4D2B">
        <w:rPr>
          <w:rFonts w:ascii="Calibri" w:hAnsi="Calibri" w:cs="Calibri"/>
          <w:sz w:val="22"/>
        </w:rPr>
        <w:t xml:space="preserve"> for automated </w:t>
      </w:r>
      <w:r w:rsidRPr="000F4D2B">
        <w:rPr>
          <w:rFonts w:ascii="Calibri" w:hAnsi="Calibri" w:cs="Calibri"/>
          <w:sz w:val="22"/>
        </w:rPr>
        <w:t>microservices</w:t>
      </w:r>
      <w:r w:rsidRPr="000F4D2B">
        <w:rPr>
          <w:rFonts w:ascii="Calibri" w:hAnsi="Calibri" w:cs="Calibri"/>
          <w:sz w:val="22"/>
        </w:rPr>
        <w:t xml:space="preserve"> deplo</w:t>
      </w:r>
      <w:r w:rsidRPr="000F4D2B">
        <w:rPr>
          <w:rFonts w:ascii="Calibri" w:hAnsi="Calibri" w:cs="Calibri"/>
          <w:sz w:val="22"/>
        </w:rPr>
        <w:t>yments across Dev, Staging, and Production environments.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Provisioned and managed infrastructure as code using </w:t>
      </w:r>
      <w:r w:rsidRPr="000F4D2B">
        <w:rPr>
          <w:rFonts w:ascii="Calibri" w:hAnsi="Calibri" w:cs="Calibri"/>
          <w:sz w:val="22"/>
        </w:rPr>
        <w:t>Terraform</w:t>
      </w:r>
      <w:r w:rsidRPr="000F4D2B">
        <w:rPr>
          <w:rFonts w:ascii="Calibri" w:hAnsi="Calibri" w:cs="Calibri"/>
          <w:sz w:val="22"/>
        </w:rPr>
        <w:t xml:space="preserve"> and automated EKS cluster setup and component installations using Python.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Integrated security and quality gates into pipelines using </w:t>
      </w:r>
      <w:r w:rsidRPr="000F4D2B">
        <w:rPr>
          <w:rFonts w:ascii="Calibri" w:hAnsi="Calibri" w:cs="Calibri"/>
          <w:sz w:val="22"/>
        </w:rPr>
        <w:t>Tri</w:t>
      </w:r>
      <w:r w:rsidRPr="000F4D2B">
        <w:rPr>
          <w:rFonts w:ascii="Calibri" w:hAnsi="Calibri" w:cs="Calibri"/>
          <w:sz w:val="22"/>
        </w:rPr>
        <w:t>vy</w:t>
      </w:r>
      <w:r w:rsidRPr="000F4D2B">
        <w:rPr>
          <w:rFonts w:ascii="Calibri" w:hAnsi="Calibri" w:cs="Calibri"/>
          <w:sz w:val="22"/>
        </w:rPr>
        <w:t xml:space="preserve">, OWASP Dependency-Check, and </w:t>
      </w:r>
      <w:r w:rsidRPr="000F4D2B">
        <w:rPr>
          <w:rFonts w:ascii="Calibri" w:hAnsi="Calibri" w:cs="Calibri"/>
          <w:sz w:val="22"/>
        </w:rPr>
        <w:t>SonarQube</w:t>
      </w:r>
      <w:r w:rsidRPr="000F4D2B">
        <w:rPr>
          <w:rFonts w:ascii="Calibri" w:hAnsi="Calibri" w:cs="Calibri"/>
          <w:sz w:val="22"/>
        </w:rPr>
        <w:t xml:space="preserve"> for vulnerability scanning and static code analysis.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Leveraged Generative AI tools (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Copilot, Amazon Q Developer, </w:t>
      </w:r>
      <w:r w:rsidRPr="000F4D2B">
        <w:rPr>
          <w:rFonts w:ascii="Calibri" w:hAnsi="Calibri" w:cs="Calibri"/>
          <w:sz w:val="22"/>
        </w:rPr>
        <w:t>ChatGPT</w:t>
      </w:r>
      <w:r w:rsidRPr="000F4D2B">
        <w:rPr>
          <w:rFonts w:ascii="Calibri" w:hAnsi="Calibri" w:cs="Calibri"/>
          <w:sz w:val="22"/>
        </w:rPr>
        <w:t xml:space="preserve">, AWS Bedrock) to accelerate </w:t>
      </w:r>
      <w:r w:rsidRPr="000F4D2B">
        <w:rPr>
          <w:rFonts w:ascii="Calibri" w:hAnsi="Calibri" w:cs="Calibri"/>
          <w:sz w:val="22"/>
        </w:rPr>
        <w:t>IaC</w:t>
      </w:r>
      <w:r w:rsidRPr="000F4D2B">
        <w:rPr>
          <w:rFonts w:ascii="Calibri" w:hAnsi="Calibri" w:cs="Calibri"/>
          <w:sz w:val="22"/>
        </w:rPr>
        <w:t xml:space="preserve"> generation, pipeline authoring, automated troubleshoot</w:t>
      </w:r>
      <w:r w:rsidRPr="000F4D2B">
        <w:rPr>
          <w:rFonts w:ascii="Calibri" w:hAnsi="Calibri" w:cs="Calibri"/>
          <w:sz w:val="22"/>
        </w:rPr>
        <w:t xml:space="preserve">ing, and </w:t>
      </w:r>
      <w:r w:rsidRPr="000F4D2B">
        <w:rPr>
          <w:rFonts w:ascii="Calibri" w:hAnsi="Calibri" w:cs="Calibri"/>
          <w:sz w:val="22"/>
        </w:rPr>
        <w:t>AIOps</w:t>
      </w:r>
      <w:r w:rsidRPr="000F4D2B">
        <w:rPr>
          <w:rFonts w:ascii="Calibri" w:hAnsi="Calibri" w:cs="Calibri"/>
          <w:sz w:val="22"/>
        </w:rPr>
        <w:t>-driven incident response, reducing development cycles.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Set up </w:t>
      </w:r>
      <w:r w:rsidRPr="000F4D2B">
        <w:rPr>
          <w:rFonts w:ascii="Calibri" w:hAnsi="Calibri" w:cs="Calibri"/>
          <w:sz w:val="22"/>
        </w:rPr>
        <w:t>observability</w:t>
      </w:r>
      <w:r w:rsidRPr="000F4D2B">
        <w:rPr>
          <w:rFonts w:ascii="Calibri" w:hAnsi="Calibri" w:cs="Calibri"/>
          <w:sz w:val="22"/>
        </w:rPr>
        <w:t xml:space="preserve"> with Prometheus and </w:t>
      </w:r>
      <w:r w:rsidRPr="000F4D2B">
        <w:rPr>
          <w:rFonts w:ascii="Calibri" w:hAnsi="Calibri" w:cs="Calibri"/>
          <w:sz w:val="22"/>
        </w:rPr>
        <w:t>Grafana</w:t>
      </w:r>
      <w:r w:rsidRPr="000F4D2B">
        <w:rPr>
          <w:rFonts w:ascii="Calibri" w:hAnsi="Calibri" w:cs="Calibri"/>
          <w:sz w:val="22"/>
        </w:rPr>
        <w:t xml:space="preserve"> for metrics collection, dashboards, and alerting across </w:t>
      </w:r>
      <w:r w:rsidRPr="000F4D2B">
        <w:rPr>
          <w:rFonts w:ascii="Calibri" w:hAnsi="Calibri" w:cs="Calibri"/>
          <w:sz w:val="22"/>
        </w:rPr>
        <w:t>Kubernetes</w:t>
      </w:r>
      <w:r w:rsidRPr="000F4D2B">
        <w:rPr>
          <w:rFonts w:ascii="Calibri" w:hAnsi="Calibri" w:cs="Calibri"/>
          <w:sz w:val="22"/>
        </w:rPr>
        <w:t xml:space="preserve"> workloads.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Experienced in Linux administration, shell scripting, and P</w:t>
      </w:r>
      <w:r w:rsidRPr="000F4D2B">
        <w:rPr>
          <w:rFonts w:ascii="Calibri" w:hAnsi="Calibri" w:cs="Calibri"/>
          <w:sz w:val="22"/>
        </w:rPr>
        <w:t>ython automation, with a strong focus on reliability and cloud cost optimization.</w:t>
      </w:r>
    </w:p>
    <w:p w:rsidR="00172935" w:rsidRPr="000F4D2B">
      <w:pPr>
        <w:pBdr>
          <w:bottom w:val="single" w:sz="6" w:space="1" w:color="2E2E2E"/>
        </w:pBdr>
        <w:spacing w:before="200" w:after="80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bCs/>
          <w:sz w:val="28"/>
          <w:szCs w:val="24"/>
        </w:rPr>
        <w:t>KEY SKILLS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>Cloud Platforms:</w:t>
      </w:r>
      <w:r w:rsidRPr="000F4D2B">
        <w:rPr>
          <w:rFonts w:ascii="Calibri" w:hAnsi="Calibri" w:cs="Calibri"/>
          <w:sz w:val="22"/>
        </w:rPr>
        <w:t xml:space="preserve"> AWS (EC2, EKS, S3, IAM, VPC, ELB, EBS, Auto Scaling, </w:t>
      </w:r>
      <w:r w:rsidRPr="000F4D2B">
        <w:rPr>
          <w:rFonts w:ascii="Calibri" w:hAnsi="Calibri" w:cs="Calibri"/>
          <w:sz w:val="22"/>
        </w:rPr>
        <w:t>CloudWatch</w:t>
      </w:r>
      <w:r w:rsidRPr="000F4D2B">
        <w:rPr>
          <w:rFonts w:ascii="Calibri" w:hAnsi="Calibri" w:cs="Calibri"/>
          <w:sz w:val="22"/>
        </w:rPr>
        <w:t>), Azure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>Containers &amp; Orchestration:</w:t>
      </w:r>
      <w:r w:rsidRPr="000F4D2B">
        <w:rPr>
          <w:rFonts w:ascii="Calibri" w:hAnsi="Calibri" w:cs="Calibri"/>
          <w:sz w:val="22"/>
        </w:rPr>
        <w:t xml:space="preserve"> </w:t>
      </w:r>
      <w:r w:rsidRPr="000F4D2B">
        <w:rPr>
          <w:rFonts w:ascii="Calibri" w:hAnsi="Calibri" w:cs="Calibri"/>
          <w:sz w:val="22"/>
        </w:rPr>
        <w:t>Docker</w:t>
      </w:r>
      <w:r w:rsidRPr="000F4D2B">
        <w:rPr>
          <w:rFonts w:ascii="Calibri" w:hAnsi="Calibri" w:cs="Calibri"/>
          <w:sz w:val="22"/>
        </w:rPr>
        <w:t xml:space="preserve">, </w:t>
      </w:r>
      <w:r w:rsidRPr="000F4D2B">
        <w:rPr>
          <w:rFonts w:ascii="Calibri" w:hAnsi="Calibri" w:cs="Calibri"/>
          <w:sz w:val="22"/>
        </w:rPr>
        <w:t>Kubernetes</w:t>
      </w:r>
      <w:r w:rsidRPr="000F4D2B">
        <w:rPr>
          <w:rFonts w:ascii="Calibri" w:hAnsi="Calibri" w:cs="Calibri"/>
          <w:sz w:val="22"/>
        </w:rPr>
        <w:t xml:space="preserve"> (EKS), Helm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 xml:space="preserve">CI/CD &amp; </w:t>
      </w:r>
      <w:r w:rsidRPr="000F4D2B">
        <w:rPr>
          <w:rFonts w:ascii="Calibri" w:hAnsi="Calibri" w:cs="Calibri"/>
          <w:b/>
          <w:sz w:val="22"/>
        </w:rPr>
        <w:t>GitOps</w:t>
      </w:r>
      <w:r w:rsidRPr="000F4D2B">
        <w:rPr>
          <w:rFonts w:ascii="Calibri" w:hAnsi="Calibri" w:cs="Calibri"/>
          <w:b/>
          <w:sz w:val="22"/>
        </w:rPr>
        <w:t>:</w:t>
      </w:r>
      <w:r w:rsidRPr="000F4D2B">
        <w:rPr>
          <w:rFonts w:ascii="Calibri" w:hAnsi="Calibri" w:cs="Calibri"/>
          <w:sz w:val="22"/>
        </w:rPr>
        <w:t xml:space="preserve"> Jenkins,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Actions, </w:t>
      </w:r>
      <w:r w:rsidRPr="000F4D2B">
        <w:rPr>
          <w:rFonts w:ascii="Calibri" w:hAnsi="Calibri" w:cs="Calibri"/>
          <w:sz w:val="22"/>
        </w:rPr>
        <w:t>ArgoCD</w:t>
      </w:r>
      <w:r w:rsidRPr="000F4D2B">
        <w:rPr>
          <w:rFonts w:ascii="Calibri" w:hAnsi="Calibri" w:cs="Calibri"/>
          <w:sz w:val="22"/>
        </w:rPr>
        <w:t xml:space="preserve">, </w:t>
      </w:r>
      <w:r w:rsidRPr="000F4D2B">
        <w:rPr>
          <w:rFonts w:ascii="Calibri" w:hAnsi="Calibri" w:cs="Calibri"/>
          <w:sz w:val="22"/>
        </w:rPr>
        <w:t>Git</w:t>
      </w:r>
      <w:r w:rsidRPr="000F4D2B">
        <w:rPr>
          <w:rFonts w:ascii="Calibri" w:hAnsi="Calibri" w:cs="Calibri"/>
          <w:sz w:val="22"/>
        </w:rPr>
        <w:t xml:space="preserve">, </w:t>
      </w:r>
      <w:r w:rsidRPr="000F4D2B">
        <w:rPr>
          <w:rFonts w:ascii="Calibri" w:hAnsi="Calibri" w:cs="Calibri"/>
          <w:sz w:val="22"/>
        </w:rPr>
        <w:t>GitHub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>Infrastructure as Code:</w:t>
      </w:r>
      <w:r w:rsidRPr="000F4D2B">
        <w:rPr>
          <w:rFonts w:ascii="Calibri" w:hAnsi="Calibri" w:cs="Calibri"/>
          <w:sz w:val="22"/>
        </w:rPr>
        <w:t xml:space="preserve"> </w:t>
      </w:r>
      <w:r w:rsidRPr="000F4D2B">
        <w:rPr>
          <w:rFonts w:ascii="Calibri" w:hAnsi="Calibri" w:cs="Calibri"/>
          <w:sz w:val="22"/>
        </w:rPr>
        <w:t>Terraform</w:t>
      </w:r>
      <w:r w:rsidRPr="000F4D2B">
        <w:rPr>
          <w:rFonts w:ascii="Calibri" w:hAnsi="Calibri" w:cs="Calibri"/>
          <w:sz w:val="22"/>
        </w:rPr>
        <w:t xml:space="preserve">, </w:t>
      </w:r>
      <w:r w:rsidRPr="000F4D2B">
        <w:rPr>
          <w:rFonts w:ascii="Calibri" w:hAnsi="Calibri" w:cs="Calibri"/>
          <w:sz w:val="22"/>
        </w:rPr>
        <w:t>Ansible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 xml:space="preserve">Monitoring &amp; </w:t>
      </w:r>
      <w:r w:rsidRPr="000F4D2B">
        <w:rPr>
          <w:rFonts w:ascii="Calibri" w:hAnsi="Calibri" w:cs="Calibri"/>
          <w:b/>
          <w:sz w:val="22"/>
        </w:rPr>
        <w:t>Observability</w:t>
      </w:r>
      <w:r w:rsidRPr="000F4D2B">
        <w:rPr>
          <w:rFonts w:ascii="Calibri" w:hAnsi="Calibri" w:cs="Calibri"/>
          <w:b/>
          <w:sz w:val="22"/>
        </w:rPr>
        <w:t>:</w:t>
      </w:r>
      <w:r w:rsidRPr="000F4D2B">
        <w:rPr>
          <w:rFonts w:ascii="Calibri" w:hAnsi="Calibri" w:cs="Calibri"/>
          <w:sz w:val="22"/>
        </w:rPr>
        <w:t xml:space="preserve"> Prometheus, </w:t>
      </w:r>
      <w:r w:rsidRPr="000F4D2B">
        <w:rPr>
          <w:rFonts w:ascii="Calibri" w:hAnsi="Calibri" w:cs="Calibri"/>
          <w:sz w:val="22"/>
        </w:rPr>
        <w:t>Grafana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>Security &amp; Code Quality:</w:t>
      </w:r>
      <w:r w:rsidRPr="000F4D2B">
        <w:rPr>
          <w:rFonts w:ascii="Calibri" w:hAnsi="Calibri" w:cs="Calibri"/>
          <w:sz w:val="22"/>
        </w:rPr>
        <w:t xml:space="preserve"> </w:t>
      </w:r>
      <w:r w:rsidRPr="000F4D2B">
        <w:rPr>
          <w:rFonts w:ascii="Calibri" w:hAnsi="Calibri" w:cs="Calibri"/>
          <w:sz w:val="22"/>
        </w:rPr>
        <w:t>Trivy</w:t>
      </w:r>
      <w:r w:rsidRPr="000F4D2B">
        <w:rPr>
          <w:rFonts w:ascii="Calibri" w:hAnsi="Calibri" w:cs="Calibri"/>
          <w:sz w:val="22"/>
        </w:rPr>
        <w:t xml:space="preserve">, OWASP, </w:t>
      </w:r>
      <w:r w:rsidRPr="000F4D2B">
        <w:rPr>
          <w:rFonts w:ascii="Calibri" w:hAnsi="Calibri" w:cs="Calibri"/>
          <w:sz w:val="22"/>
        </w:rPr>
        <w:t>SonarQube</w:t>
      </w:r>
      <w:r w:rsidRPr="000F4D2B">
        <w:rPr>
          <w:rFonts w:ascii="Calibri" w:hAnsi="Calibri" w:cs="Calibri"/>
          <w:sz w:val="22"/>
        </w:rPr>
        <w:t xml:space="preserve">, </w:t>
      </w:r>
      <w:r w:rsidRPr="000F4D2B">
        <w:rPr>
          <w:rFonts w:ascii="Calibri" w:hAnsi="Calibri" w:cs="Calibri"/>
          <w:sz w:val="22"/>
        </w:rPr>
        <w:t>DevSecOps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>Scripting &amp; Build:</w:t>
      </w:r>
      <w:r w:rsidRPr="000F4D2B">
        <w:rPr>
          <w:rFonts w:ascii="Calibri" w:hAnsi="Calibri" w:cs="Calibri"/>
          <w:sz w:val="22"/>
        </w:rPr>
        <w:t xml:space="preserve"> Shell Scripting, Python, Maven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>Operating</w:t>
      </w:r>
      <w:r w:rsidRPr="000F4D2B">
        <w:rPr>
          <w:rFonts w:ascii="Calibri" w:hAnsi="Calibri" w:cs="Calibri"/>
          <w:b/>
          <w:sz w:val="22"/>
        </w:rPr>
        <w:t xml:space="preserve"> Systems:</w:t>
      </w:r>
      <w:r w:rsidRPr="000F4D2B">
        <w:rPr>
          <w:rFonts w:ascii="Calibri" w:hAnsi="Calibri" w:cs="Calibri"/>
          <w:sz w:val="22"/>
        </w:rPr>
        <w:t xml:space="preserve"> Linux, Unix, Windows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sz w:val="22"/>
        </w:rPr>
        <w:t xml:space="preserve">Generative AI &amp; </w:t>
      </w:r>
      <w:r w:rsidRPr="000F4D2B">
        <w:rPr>
          <w:rFonts w:ascii="Calibri" w:hAnsi="Calibri" w:cs="Calibri"/>
          <w:b/>
          <w:sz w:val="22"/>
        </w:rPr>
        <w:t>AIOps</w:t>
      </w:r>
      <w:r w:rsidRPr="000F4D2B">
        <w:rPr>
          <w:rFonts w:ascii="Calibri" w:hAnsi="Calibri" w:cs="Calibri"/>
          <w:b/>
          <w:sz w:val="22"/>
        </w:rPr>
        <w:t>:</w:t>
      </w:r>
      <w:r w:rsidRPr="000F4D2B">
        <w:rPr>
          <w:rFonts w:ascii="Calibri" w:hAnsi="Calibri" w:cs="Calibri"/>
          <w:sz w:val="22"/>
        </w:rPr>
        <w:t xml:space="preserve">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Copilot, Amazon Q Developer, </w:t>
      </w:r>
      <w:r w:rsidRPr="000F4D2B">
        <w:rPr>
          <w:rFonts w:ascii="Calibri" w:hAnsi="Calibri" w:cs="Calibri"/>
          <w:sz w:val="22"/>
        </w:rPr>
        <w:t>ChatGPT</w:t>
      </w:r>
      <w:r w:rsidRPr="000F4D2B">
        <w:rPr>
          <w:rFonts w:ascii="Calibri" w:hAnsi="Calibri" w:cs="Calibri"/>
          <w:sz w:val="22"/>
        </w:rPr>
        <w:t xml:space="preserve">, AWS Bedrock, AI-assisted </w:t>
      </w:r>
      <w:r w:rsidRPr="000F4D2B">
        <w:rPr>
          <w:rFonts w:ascii="Calibri" w:hAnsi="Calibri" w:cs="Calibri"/>
          <w:sz w:val="22"/>
        </w:rPr>
        <w:t>IaC</w:t>
      </w:r>
      <w:r w:rsidRPr="000F4D2B">
        <w:rPr>
          <w:rFonts w:ascii="Calibri" w:hAnsi="Calibri" w:cs="Calibri"/>
          <w:sz w:val="22"/>
        </w:rPr>
        <w:t xml:space="preserve"> generation, AI-powered log analysis, </w:t>
      </w:r>
      <w:r w:rsidRPr="000F4D2B">
        <w:rPr>
          <w:rFonts w:ascii="Calibri" w:hAnsi="Calibri" w:cs="Calibri"/>
          <w:sz w:val="22"/>
        </w:rPr>
        <w:t>AIOps</w:t>
      </w:r>
      <w:r w:rsidRPr="000F4D2B">
        <w:rPr>
          <w:rFonts w:ascii="Calibri" w:hAnsi="Calibri" w:cs="Calibri"/>
          <w:sz w:val="22"/>
        </w:rPr>
        <w:t xml:space="preserve">, LLM-based root cause analysis, Prompt Engineering for </w:t>
      </w:r>
      <w:r w:rsidRPr="000F4D2B">
        <w:rPr>
          <w:rFonts w:ascii="Calibri" w:hAnsi="Calibri" w:cs="Calibri"/>
          <w:sz w:val="22"/>
        </w:rPr>
        <w:t>DevOps</w:t>
      </w:r>
      <w:r w:rsidRPr="000F4D2B">
        <w:rPr>
          <w:rFonts w:ascii="Calibri" w:hAnsi="Calibri" w:cs="Calibri"/>
          <w:sz w:val="22"/>
        </w:rPr>
        <w:t xml:space="preserve"> automation</w:t>
      </w:r>
    </w:p>
    <w:p w:rsidR="00172935" w:rsidRPr="000F4D2B">
      <w:pPr>
        <w:pBdr>
          <w:bottom w:val="single" w:sz="6" w:space="1" w:color="2E2E2E"/>
        </w:pBdr>
        <w:spacing w:before="200" w:after="80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bCs/>
          <w:sz w:val="28"/>
          <w:szCs w:val="24"/>
        </w:rPr>
        <w:t>GENERATIVE A</w:t>
      </w:r>
      <w:r w:rsidRPr="000F4D2B">
        <w:rPr>
          <w:rFonts w:ascii="Calibri" w:hAnsi="Calibri" w:cs="Calibri"/>
          <w:b/>
          <w:bCs/>
          <w:sz w:val="28"/>
          <w:szCs w:val="24"/>
        </w:rPr>
        <w:t>I SKILLS FOR DEVOPS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Copilot: Used for AI-assisted code and </w:t>
      </w:r>
      <w:r w:rsidRPr="000F4D2B">
        <w:rPr>
          <w:rFonts w:ascii="Calibri" w:hAnsi="Calibri" w:cs="Calibri"/>
          <w:sz w:val="22"/>
        </w:rPr>
        <w:t>IaC</w:t>
      </w:r>
      <w:r w:rsidRPr="000F4D2B">
        <w:rPr>
          <w:rFonts w:ascii="Calibri" w:hAnsi="Calibri" w:cs="Calibri"/>
          <w:sz w:val="22"/>
        </w:rPr>
        <w:t xml:space="preserve"> generation, accelerating </w:t>
      </w:r>
      <w:r w:rsidRPr="000F4D2B">
        <w:rPr>
          <w:rFonts w:ascii="Calibri" w:hAnsi="Calibri" w:cs="Calibri"/>
          <w:sz w:val="22"/>
        </w:rPr>
        <w:t>Terraform</w:t>
      </w:r>
      <w:r w:rsidRPr="000F4D2B">
        <w:rPr>
          <w:rFonts w:ascii="Calibri" w:hAnsi="Calibri" w:cs="Calibri"/>
          <w:sz w:val="22"/>
        </w:rPr>
        <w:t xml:space="preserve"> module authoring, pipeline YAML creation, and Python scripting across </w:t>
      </w:r>
      <w:r w:rsidRPr="000F4D2B">
        <w:rPr>
          <w:rFonts w:ascii="Calibri" w:hAnsi="Calibri" w:cs="Calibri"/>
          <w:sz w:val="22"/>
        </w:rPr>
        <w:t>DevOps</w:t>
      </w:r>
      <w:r w:rsidRPr="000F4D2B">
        <w:rPr>
          <w:rFonts w:ascii="Calibri" w:hAnsi="Calibri" w:cs="Calibri"/>
          <w:sz w:val="22"/>
        </w:rPr>
        <w:t xml:space="preserve"> workflows.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Amazon Q Developer: Leveraged for intelligent code suggestions, AWS resource configuration guidance, and automated troubleshooting within AWS environments.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AI-Powered Log Analysis &amp; </w:t>
      </w:r>
      <w:r w:rsidRPr="000F4D2B">
        <w:rPr>
          <w:rFonts w:ascii="Calibri" w:hAnsi="Calibri" w:cs="Calibri"/>
          <w:sz w:val="22"/>
        </w:rPr>
        <w:t>AIOps</w:t>
      </w:r>
      <w:r w:rsidRPr="000F4D2B">
        <w:rPr>
          <w:rFonts w:ascii="Calibri" w:hAnsi="Calibri" w:cs="Calibri"/>
          <w:sz w:val="22"/>
        </w:rPr>
        <w:t>: Explored AI-driven anomaly detection and root cause analysis on Prometheus/</w:t>
      </w:r>
      <w:r w:rsidRPr="000F4D2B">
        <w:rPr>
          <w:rFonts w:ascii="Calibri" w:hAnsi="Calibri" w:cs="Calibri"/>
          <w:sz w:val="22"/>
        </w:rPr>
        <w:t>Grafana</w:t>
      </w:r>
      <w:r w:rsidRPr="000F4D2B">
        <w:rPr>
          <w:rFonts w:ascii="Calibri" w:hAnsi="Calibri" w:cs="Calibri"/>
          <w:sz w:val="22"/>
        </w:rPr>
        <w:t xml:space="preserve"> metrics and centralized log streams to reduce MTTR.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AI-Assisted CI/CD Optimization: Used AI tools to identify pipeline bottlenecks, suggest paralleli</w:t>
      </w:r>
      <w:r w:rsidRPr="000F4D2B">
        <w:rPr>
          <w:rFonts w:ascii="Calibri" w:hAnsi="Calibri" w:cs="Calibri"/>
          <w:sz w:val="22"/>
        </w:rPr>
        <w:t>zation strategies, and auto-generate test coverage reports.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AI-Driven Cloud Cost Optimization: Applied AI recommendations for right-sizing EC2/EKS workloads and identifying idle resources to reduce AWS spend.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AWS Bedrock &amp; </w:t>
      </w:r>
      <w:r w:rsidRPr="000F4D2B">
        <w:rPr>
          <w:rFonts w:ascii="Calibri" w:hAnsi="Calibri" w:cs="Calibri"/>
          <w:sz w:val="22"/>
        </w:rPr>
        <w:t>ChatGPT</w:t>
      </w:r>
      <w:r w:rsidRPr="000F4D2B">
        <w:rPr>
          <w:rFonts w:ascii="Calibri" w:hAnsi="Calibri" w:cs="Calibri"/>
          <w:sz w:val="22"/>
        </w:rPr>
        <w:t>: Explored generative AI f</w:t>
      </w:r>
      <w:r w:rsidRPr="000F4D2B">
        <w:rPr>
          <w:rFonts w:ascii="Calibri" w:hAnsi="Calibri" w:cs="Calibri"/>
          <w:sz w:val="22"/>
        </w:rPr>
        <w:t xml:space="preserve">oundation models for automating documentation, knowledge-base creation, and </w:t>
      </w:r>
      <w:r w:rsidRPr="000F4D2B">
        <w:rPr>
          <w:rFonts w:ascii="Calibri" w:hAnsi="Calibri" w:cs="Calibri"/>
          <w:sz w:val="22"/>
        </w:rPr>
        <w:t>DevOps</w:t>
      </w:r>
      <w:r w:rsidRPr="000F4D2B">
        <w:rPr>
          <w:rFonts w:ascii="Calibri" w:hAnsi="Calibri" w:cs="Calibri"/>
          <w:sz w:val="22"/>
        </w:rPr>
        <w:t xml:space="preserve"> process summarization.</w:t>
      </w:r>
    </w:p>
    <w:p w:rsidR="00172935" w:rsidRPr="000F4D2B">
      <w:pPr>
        <w:pBdr>
          <w:bottom w:val="single" w:sz="6" w:space="1" w:color="2E2E2E"/>
        </w:pBdr>
        <w:spacing w:before="200" w:after="80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b/>
          <w:bCs/>
          <w:sz w:val="28"/>
          <w:szCs w:val="24"/>
        </w:rPr>
        <w:t>WORK EXPERIENCE</w:t>
      </w:r>
    </w:p>
    <w:p w:rsidR="00172935" w:rsidRPr="000F4D2B">
      <w:pPr>
        <w:tabs>
          <w:tab w:val="right" w:pos="11160"/>
        </w:tabs>
        <w:spacing w:before="120" w:after="40"/>
        <w:rPr>
          <w:rFonts w:ascii="Calibri" w:hAnsi="Calibri" w:cs="Calibri"/>
          <w:sz w:val="24"/>
        </w:rPr>
      </w:pPr>
      <w:r w:rsidRPr="000F4D2B">
        <w:rPr>
          <w:rFonts w:ascii="Calibri" w:hAnsi="Calibri" w:cs="Calibri"/>
          <w:b/>
          <w:bCs/>
          <w:sz w:val="24"/>
        </w:rPr>
        <w:t>T</w:t>
      </w:r>
      <w:r w:rsidR="000F4D2B">
        <w:rPr>
          <w:rFonts w:ascii="Calibri" w:hAnsi="Calibri" w:cs="Calibri"/>
          <w:b/>
          <w:bCs/>
          <w:sz w:val="24"/>
        </w:rPr>
        <w:t>ata Consultancy Services (TCS) |</w:t>
      </w:r>
      <w:r w:rsidRPr="000F4D2B">
        <w:rPr>
          <w:rFonts w:ascii="Calibri" w:hAnsi="Calibri" w:cs="Calibri"/>
          <w:b/>
          <w:bCs/>
          <w:sz w:val="24"/>
        </w:rPr>
        <w:t xml:space="preserve"> Senior </w:t>
      </w:r>
      <w:r w:rsidRPr="000F4D2B">
        <w:rPr>
          <w:rFonts w:ascii="Calibri" w:hAnsi="Calibri" w:cs="Calibri"/>
          <w:b/>
          <w:bCs/>
          <w:sz w:val="24"/>
        </w:rPr>
        <w:t>DevOps</w:t>
      </w:r>
      <w:r w:rsidRPr="000F4D2B">
        <w:rPr>
          <w:rFonts w:ascii="Calibri" w:hAnsi="Calibri" w:cs="Calibri"/>
          <w:b/>
          <w:bCs/>
          <w:sz w:val="24"/>
        </w:rPr>
        <w:t xml:space="preserve"> Engineer</w:t>
      </w:r>
      <w:r w:rsidR="000F4D2B">
        <w:rPr>
          <w:rFonts w:ascii="Calibri" w:hAnsi="Calibri" w:cs="Calibri"/>
          <w:b/>
          <w:bCs/>
          <w:sz w:val="24"/>
        </w:rPr>
        <w:t xml:space="preserve"> | </w:t>
      </w:r>
      <w:r w:rsidRPr="000F4D2B">
        <w:rPr>
          <w:rFonts w:ascii="Calibri" w:hAnsi="Calibri" w:cs="Calibri"/>
          <w:b/>
          <w:bCs/>
          <w:sz w:val="24"/>
        </w:rPr>
        <w:t>Feb 2023 – Present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Provisioned and managed AWS infrastructure end-to-end usin</w:t>
      </w:r>
      <w:r w:rsidRPr="000F4D2B">
        <w:rPr>
          <w:rFonts w:ascii="Calibri" w:hAnsi="Calibri" w:cs="Calibri"/>
          <w:sz w:val="22"/>
        </w:rPr>
        <w:t xml:space="preserve">g </w:t>
      </w:r>
      <w:r w:rsidRPr="000F4D2B">
        <w:rPr>
          <w:rFonts w:ascii="Calibri" w:hAnsi="Calibri" w:cs="Calibri"/>
          <w:sz w:val="22"/>
        </w:rPr>
        <w:t>Terraform</w:t>
      </w:r>
      <w:r w:rsidRPr="000F4D2B">
        <w:rPr>
          <w:rFonts w:ascii="Calibri" w:hAnsi="Calibri" w:cs="Calibri"/>
          <w:sz w:val="22"/>
        </w:rPr>
        <w:t>, including VPCs, EKS clusters, IAM roles, and networking, following infrastructure-as-code best practices.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Automated EKS cluster setup and component installations (controllers, add-ons, and tooling) using Python scripts, reducing manual provisi</w:t>
      </w:r>
      <w:r w:rsidRPr="000F4D2B">
        <w:rPr>
          <w:rFonts w:ascii="Calibri" w:hAnsi="Calibri" w:cs="Calibri"/>
          <w:sz w:val="22"/>
        </w:rPr>
        <w:t>oning effort and configuration drift.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Introduced </w:t>
      </w:r>
      <w:r w:rsidRPr="000F4D2B">
        <w:rPr>
          <w:rFonts w:ascii="Calibri" w:hAnsi="Calibri" w:cs="Calibri"/>
          <w:sz w:val="22"/>
        </w:rPr>
        <w:t>ArgoCD</w:t>
      </w:r>
      <w:r w:rsidRPr="000F4D2B">
        <w:rPr>
          <w:rFonts w:ascii="Calibri" w:hAnsi="Calibri" w:cs="Calibri"/>
          <w:sz w:val="22"/>
        </w:rPr>
        <w:t xml:space="preserve"> into the project to enable </w:t>
      </w:r>
      <w:r w:rsidRPr="000F4D2B">
        <w:rPr>
          <w:rFonts w:ascii="Calibri" w:hAnsi="Calibri" w:cs="Calibri"/>
          <w:sz w:val="22"/>
        </w:rPr>
        <w:t>GitOps</w:t>
      </w:r>
      <w:r w:rsidRPr="000F4D2B">
        <w:rPr>
          <w:rFonts w:ascii="Calibri" w:hAnsi="Calibri" w:cs="Calibri"/>
          <w:sz w:val="22"/>
        </w:rPr>
        <w:t xml:space="preserve">-based continuous delivery, deploying </w:t>
      </w:r>
      <w:r w:rsidRPr="000F4D2B">
        <w:rPr>
          <w:rFonts w:ascii="Calibri" w:hAnsi="Calibri" w:cs="Calibri"/>
          <w:sz w:val="22"/>
        </w:rPr>
        <w:t>microservices</w:t>
      </w:r>
      <w:r w:rsidRPr="000F4D2B">
        <w:rPr>
          <w:rFonts w:ascii="Calibri" w:hAnsi="Calibri" w:cs="Calibri"/>
          <w:sz w:val="22"/>
        </w:rPr>
        <w:t xml:space="preserve"> declaratively and improving deployment traceability and rollback capability.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Designed and maintained CI/CD pipeline</w:t>
      </w:r>
      <w:r w:rsidRPr="000F4D2B">
        <w:rPr>
          <w:rFonts w:ascii="Calibri" w:hAnsi="Calibri" w:cs="Calibri"/>
          <w:sz w:val="22"/>
        </w:rPr>
        <w:t xml:space="preserve">s using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Actions and Jenkins for build, test, and deployment across Dev, Staging, and Production environments.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Configured and ran dedicated self-hosted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runners to securely execute workloads with access to private infrastructure and to improve </w:t>
      </w:r>
      <w:r w:rsidRPr="000F4D2B">
        <w:rPr>
          <w:rFonts w:ascii="Calibri" w:hAnsi="Calibri" w:cs="Calibri"/>
          <w:sz w:val="22"/>
        </w:rPr>
        <w:t>build performance.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Embedded security scanning into the pipelines using </w:t>
      </w:r>
      <w:r w:rsidRPr="000F4D2B">
        <w:rPr>
          <w:rFonts w:ascii="Calibri" w:hAnsi="Calibri" w:cs="Calibri"/>
          <w:sz w:val="22"/>
        </w:rPr>
        <w:t>Trivy</w:t>
      </w:r>
      <w:r w:rsidRPr="000F4D2B">
        <w:rPr>
          <w:rFonts w:ascii="Calibri" w:hAnsi="Calibri" w:cs="Calibri"/>
          <w:sz w:val="22"/>
        </w:rPr>
        <w:t xml:space="preserve"> for container image vulnerability scanning and OWASP Dependency-Check for application dependency analysis.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Integrated </w:t>
      </w:r>
      <w:r w:rsidRPr="000F4D2B">
        <w:rPr>
          <w:rFonts w:ascii="Calibri" w:hAnsi="Calibri" w:cs="Calibri"/>
          <w:sz w:val="22"/>
        </w:rPr>
        <w:t>SonarQube</w:t>
      </w:r>
      <w:r w:rsidRPr="000F4D2B">
        <w:rPr>
          <w:rFonts w:ascii="Calibri" w:hAnsi="Calibri" w:cs="Calibri"/>
          <w:sz w:val="22"/>
        </w:rPr>
        <w:t xml:space="preserve"> for static code analysis and enforced quality gates</w:t>
      </w:r>
      <w:r w:rsidRPr="000F4D2B">
        <w:rPr>
          <w:rFonts w:ascii="Calibri" w:hAnsi="Calibri" w:cs="Calibri"/>
          <w:sz w:val="22"/>
        </w:rPr>
        <w:t xml:space="preserve"> to maintain code health across services.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Performed in-place EKS cluster upgrades (e.g., from 1.34 to 1.35), validating add-on compatibility and ensuring zero-downtime workload migration.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Deployed and managed containerized </w:t>
      </w:r>
      <w:r w:rsidRPr="000F4D2B">
        <w:rPr>
          <w:rFonts w:ascii="Calibri" w:hAnsi="Calibri" w:cs="Calibri"/>
          <w:sz w:val="22"/>
        </w:rPr>
        <w:t>microservices</w:t>
      </w:r>
      <w:r w:rsidRPr="000F4D2B">
        <w:rPr>
          <w:rFonts w:ascii="Calibri" w:hAnsi="Calibri" w:cs="Calibri"/>
          <w:sz w:val="22"/>
        </w:rPr>
        <w:t xml:space="preserve"> on </w:t>
      </w:r>
      <w:r w:rsidRPr="000F4D2B">
        <w:rPr>
          <w:rFonts w:ascii="Calibri" w:hAnsi="Calibri" w:cs="Calibri"/>
          <w:sz w:val="22"/>
        </w:rPr>
        <w:t>Kubernetes</w:t>
      </w:r>
      <w:r w:rsidRPr="000F4D2B">
        <w:rPr>
          <w:rFonts w:ascii="Calibri" w:hAnsi="Calibri" w:cs="Calibri"/>
          <w:sz w:val="22"/>
        </w:rPr>
        <w:t xml:space="preserve"> using</w:t>
      </w:r>
      <w:r w:rsidRPr="000F4D2B">
        <w:rPr>
          <w:rFonts w:ascii="Calibri" w:hAnsi="Calibri" w:cs="Calibri"/>
          <w:sz w:val="22"/>
        </w:rPr>
        <w:t xml:space="preserve"> Helm charts and </w:t>
      </w:r>
      <w:r w:rsidRPr="000F4D2B">
        <w:rPr>
          <w:rFonts w:ascii="Calibri" w:hAnsi="Calibri" w:cs="Calibri"/>
          <w:sz w:val="22"/>
        </w:rPr>
        <w:t>ArgoCD</w:t>
      </w:r>
      <w:r w:rsidRPr="000F4D2B">
        <w:rPr>
          <w:rFonts w:ascii="Calibri" w:hAnsi="Calibri" w:cs="Calibri"/>
          <w:sz w:val="22"/>
        </w:rPr>
        <w:t xml:space="preserve"> for consistent, repeatable releases.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Built and maintained monitoring and alerting using Prometheus and </w:t>
      </w:r>
      <w:r w:rsidRPr="000F4D2B">
        <w:rPr>
          <w:rFonts w:ascii="Calibri" w:hAnsi="Calibri" w:cs="Calibri"/>
          <w:sz w:val="22"/>
        </w:rPr>
        <w:t>Grafana</w:t>
      </w:r>
      <w:r w:rsidRPr="000F4D2B">
        <w:rPr>
          <w:rFonts w:ascii="Calibri" w:hAnsi="Calibri" w:cs="Calibri"/>
          <w:sz w:val="22"/>
        </w:rPr>
        <w:t xml:space="preserve"> to track cluster health, resource utilization, and application performance.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Drove cloud cost optimization initiatives by right-sizing workloads, tuning auto scaling, and cleaning up unused resources to reduce AWS spend.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Leveraged </w:t>
      </w:r>
      <w:r w:rsidRPr="000F4D2B">
        <w:rPr>
          <w:rFonts w:ascii="Calibri" w:hAnsi="Calibri" w:cs="Calibri"/>
          <w:sz w:val="22"/>
        </w:rPr>
        <w:t>GitHub</w:t>
      </w:r>
      <w:r w:rsidRPr="000F4D2B">
        <w:rPr>
          <w:rFonts w:ascii="Calibri" w:hAnsi="Calibri" w:cs="Calibri"/>
          <w:sz w:val="22"/>
        </w:rPr>
        <w:t xml:space="preserve"> Copilot and Amazon Q Developer to accelerate </w:t>
      </w:r>
      <w:r w:rsidRPr="000F4D2B">
        <w:rPr>
          <w:rFonts w:ascii="Calibri" w:hAnsi="Calibri" w:cs="Calibri"/>
          <w:sz w:val="22"/>
        </w:rPr>
        <w:t>Terraform</w:t>
      </w:r>
      <w:r w:rsidRPr="000F4D2B">
        <w:rPr>
          <w:rFonts w:ascii="Calibri" w:hAnsi="Calibri" w:cs="Calibri"/>
          <w:sz w:val="22"/>
        </w:rPr>
        <w:t xml:space="preserve"> and pipeline code generation, applying G</w:t>
      </w:r>
      <w:r w:rsidRPr="000F4D2B">
        <w:rPr>
          <w:rFonts w:ascii="Calibri" w:hAnsi="Calibri" w:cs="Calibri"/>
          <w:sz w:val="22"/>
        </w:rPr>
        <w:t xml:space="preserve">enerative AI and </w:t>
      </w:r>
      <w:r w:rsidRPr="000F4D2B">
        <w:rPr>
          <w:rFonts w:ascii="Calibri" w:hAnsi="Calibri" w:cs="Calibri"/>
          <w:sz w:val="22"/>
        </w:rPr>
        <w:t>AIOps</w:t>
      </w:r>
      <w:r w:rsidRPr="000F4D2B">
        <w:rPr>
          <w:rFonts w:ascii="Calibri" w:hAnsi="Calibri" w:cs="Calibri"/>
          <w:sz w:val="22"/>
        </w:rPr>
        <w:t xml:space="preserve"> techniques for log analysis and incident troubleshooting, cutting </w:t>
      </w:r>
      <w:r w:rsidRPr="000F4D2B">
        <w:rPr>
          <w:rFonts w:ascii="Calibri" w:hAnsi="Calibri" w:cs="Calibri"/>
          <w:sz w:val="22"/>
        </w:rPr>
        <w:t>IaC</w:t>
      </w:r>
      <w:r w:rsidRPr="000F4D2B">
        <w:rPr>
          <w:rFonts w:ascii="Calibri" w:hAnsi="Calibri" w:cs="Calibri"/>
          <w:sz w:val="22"/>
        </w:rPr>
        <w:t xml:space="preserve"> authoring time significantly.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Authored Shell and Python scripts to automate routine operational tasks, deployments, and environment provisioning.</w:t>
      </w:r>
    </w:p>
    <w:p w:rsidR="00172935" w:rsidRPr="000F4D2B">
      <w:pPr>
        <w:tabs>
          <w:tab w:val="right" w:pos="11160"/>
        </w:tabs>
        <w:spacing w:before="120" w:after="40"/>
        <w:rPr>
          <w:rFonts w:ascii="Calibri" w:hAnsi="Calibri" w:cs="Calibri"/>
          <w:sz w:val="24"/>
        </w:rPr>
      </w:pPr>
      <w:r w:rsidRPr="000F4D2B">
        <w:rPr>
          <w:rFonts w:ascii="Calibri" w:hAnsi="Calibri" w:cs="Calibri"/>
          <w:b/>
          <w:bCs/>
          <w:sz w:val="24"/>
        </w:rPr>
        <w:t>Atos</w:t>
      </w:r>
      <w:r w:rsidRPr="000F4D2B">
        <w:rPr>
          <w:rFonts w:ascii="Calibri" w:hAnsi="Calibri" w:cs="Calibri"/>
          <w:b/>
          <w:bCs/>
          <w:sz w:val="24"/>
        </w:rPr>
        <w:t xml:space="preserve"> Syntel </w:t>
      </w:r>
      <w:r w:rsidRPr="000F4D2B">
        <w:rPr>
          <w:rFonts w:ascii="Calibri" w:hAnsi="Calibri" w:cs="Calibri"/>
          <w:b/>
          <w:bCs/>
          <w:sz w:val="24"/>
        </w:rPr>
        <w:t>Pvt</w:t>
      </w:r>
      <w:r w:rsidRPr="000F4D2B">
        <w:rPr>
          <w:rFonts w:ascii="Calibri" w:hAnsi="Calibri" w:cs="Calibri"/>
          <w:b/>
          <w:bCs/>
          <w:sz w:val="24"/>
        </w:rPr>
        <w:t xml:space="preserve"> L</w:t>
      </w:r>
      <w:r w:rsidR="000F4D2B">
        <w:rPr>
          <w:rFonts w:ascii="Calibri" w:hAnsi="Calibri" w:cs="Calibri"/>
          <w:b/>
          <w:bCs/>
          <w:sz w:val="24"/>
        </w:rPr>
        <w:t xml:space="preserve">td | </w:t>
      </w:r>
      <w:r w:rsidRPr="000F4D2B">
        <w:rPr>
          <w:rFonts w:ascii="Calibri" w:hAnsi="Calibri" w:cs="Calibri"/>
          <w:b/>
          <w:bCs/>
          <w:sz w:val="24"/>
        </w:rPr>
        <w:t>DevOps</w:t>
      </w:r>
      <w:r w:rsidRPr="000F4D2B">
        <w:rPr>
          <w:rFonts w:ascii="Calibri" w:hAnsi="Calibri" w:cs="Calibri"/>
          <w:b/>
          <w:bCs/>
          <w:sz w:val="24"/>
        </w:rPr>
        <w:t xml:space="preserve"> Engineer</w:t>
      </w:r>
      <w:r w:rsidR="000F4D2B">
        <w:rPr>
          <w:rFonts w:ascii="Calibri" w:hAnsi="Calibri" w:cs="Calibri"/>
          <w:b/>
          <w:bCs/>
          <w:sz w:val="24"/>
        </w:rPr>
        <w:t xml:space="preserve"> | </w:t>
      </w:r>
      <w:r w:rsidRPr="000F4D2B">
        <w:rPr>
          <w:rFonts w:ascii="Calibri" w:hAnsi="Calibri" w:cs="Calibri"/>
          <w:b/>
          <w:bCs/>
          <w:sz w:val="24"/>
        </w:rPr>
        <w:t>Feb 2019 – Jan 2023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Administered and maintained AWS cloud infrastructure including EC2, S3, IAM, VPC, EBS, ELB, and Auto Scaling, ensuring availability, security, and performance.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Configured and managed AWS networking, security groups,</w:t>
      </w:r>
      <w:r w:rsidRPr="000F4D2B">
        <w:rPr>
          <w:rFonts w:ascii="Calibri" w:hAnsi="Calibri" w:cs="Calibri"/>
          <w:sz w:val="22"/>
        </w:rPr>
        <w:t xml:space="preserve"> key pairs, and IAM policies for secure, least-privilege access across environments.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Built and automated CI/CD pipelines using Jenkins (master–slave setup) for continuous integration and deployment of Java-based applications.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Containerized applications using </w:t>
      </w:r>
      <w:r w:rsidRPr="000F4D2B">
        <w:rPr>
          <w:rFonts w:ascii="Calibri" w:hAnsi="Calibri" w:cs="Calibri"/>
          <w:sz w:val="22"/>
        </w:rPr>
        <w:t>Docker</w:t>
      </w:r>
      <w:r w:rsidRPr="000F4D2B">
        <w:rPr>
          <w:rFonts w:ascii="Calibri" w:hAnsi="Calibri" w:cs="Calibri"/>
          <w:sz w:val="22"/>
        </w:rPr>
        <w:t xml:space="preserve"> and orchestrated deployments with </w:t>
      </w:r>
      <w:r w:rsidRPr="000F4D2B">
        <w:rPr>
          <w:rFonts w:ascii="Calibri" w:hAnsi="Calibri" w:cs="Calibri"/>
          <w:sz w:val="22"/>
        </w:rPr>
        <w:t>Kubernetes</w:t>
      </w:r>
      <w:r w:rsidRPr="000F4D2B">
        <w:rPr>
          <w:rFonts w:ascii="Calibri" w:hAnsi="Calibri" w:cs="Calibri"/>
          <w:sz w:val="22"/>
        </w:rPr>
        <w:t xml:space="preserve"> for scalable, resilient runtime environments.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Managed Maven-based builds, packaging applications into JAR/WAR/EAR artifacts and automating build and deployment workflows.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 xml:space="preserve">Wrote </w:t>
      </w:r>
      <w:r w:rsidRPr="000F4D2B">
        <w:rPr>
          <w:rFonts w:ascii="Calibri" w:hAnsi="Calibri" w:cs="Calibri"/>
          <w:sz w:val="22"/>
        </w:rPr>
        <w:t>Ansible</w:t>
      </w:r>
      <w:r w:rsidRPr="000F4D2B">
        <w:rPr>
          <w:rFonts w:ascii="Calibri" w:hAnsi="Calibri" w:cs="Calibri"/>
          <w:sz w:val="22"/>
        </w:rPr>
        <w:t xml:space="preserve"> playbooks to automate middleware installation, server configuration, and application deployments across new environments.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Developed Shell scripts for deployment automation, log management, and routine Linux server administration tasks.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Manage</w:t>
      </w:r>
      <w:r w:rsidRPr="000F4D2B">
        <w:rPr>
          <w:rFonts w:ascii="Calibri" w:hAnsi="Calibri" w:cs="Calibri"/>
          <w:sz w:val="22"/>
        </w:rPr>
        <w:t xml:space="preserve">d </w:t>
      </w:r>
      <w:r w:rsidRPr="000F4D2B">
        <w:rPr>
          <w:rFonts w:ascii="Calibri" w:hAnsi="Calibri" w:cs="Calibri"/>
          <w:sz w:val="22"/>
        </w:rPr>
        <w:t>Git</w:t>
      </w:r>
      <w:r w:rsidRPr="000F4D2B">
        <w:rPr>
          <w:rFonts w:ascii="Calibri" w:hAnsi="Calibri" w:cs="Calibri"/>
          <w:sz w:val="22"/>
        </w:rPr>
        <w:t>-based version control, including branching, tagging, and repository administration to support release workflows.</w:t>
      </w:r>
    </w:p>
    <w:p w:rsidR="00172935" w:rsidRPr="000F4D2B" w:rsidP="000F4D2B">
      <w:pPr>
        <w:pStyle w:val="ListParagraph"/>
        <w:numPr>
          <w:ilvl w:val="0"/>
          <w:numId w:val="2"/>
        </w:numPr>
        <w:spacing w:after="30"/>
        <w:jc w:val="both"/>
        <w:rPr>
          <w:rFonts w:ascii="Calibri" w:hAnsi="Calibri" w:cs="Calibri"/>
          <w:sz w:val="22"/>
        </w:rPr>
      </w:pPr>
      <w:r w:rsidRPr="000F4D2B">
        <w:rPr>
          <w:rFonts w:ascii="Calibri" w:hAnsi="Calibri" w:cs="Calibri"/>
          <w:sz w:val="22"/>
        </w:rPr>
        <w:t>Monitored infrastructure and application health and troubleshot OS-level, application, and deployment issues across non-production and pr</w:t>
      </w:r>
      <w:r w:rsidRPr="000F4D2B">
        <w:rPr>
          <w:rFonts w:ascii="Calibri" w:hAnsi="Calibri" w:cs="Calibri"/>
          <w:sz w:val="22"/>
        </w:rPr>
        <w:t>oduction environments.</w:t>
      </w:r>
    </w:p>
    <w:p w:rsidR="00172935" w:rsidRPr="00783025">
      <w:pPr>
        <w:pBdr>
          <w:bottom w:val="single" w:sz="6" w:space="1" w:color="2E2E2E"/>
        </w:pBdr>
        <w:spacing w:before="200" w:after="80"/>
        <w:rPr>
          <w:rFonts w:ascii="Calibri" w:hAnsi="Calibri" w:cs="Calibri"/>
          <w:sz w:val="22"/>
        </w:rPr>
      </w:pPr>
      <w:r w:rsidRPr="00783025">
        <w:rPr>
          <w:rFonts w:ascii="Calibri" w:hAnsi="Calibri" w:cs="Calibri"/>
          <w:b/>
          <w:bCs/>
          <w:sz w:val="28"/>
          <w:szCs w:val="24"/>
        </w:rPr>
        <w:t>EDUCATION</w:t>
      </w:r>
    </w:p>
    <w:p w:rsidR="00172935" w:rsidRPr="00783025">
      <w:pPr>
        <w:tabs>
          <w:tab w:val="right" w:pos="11160"/>
        </w:tabs>
        <w:rPr>
          <w:rFonts w:ascii="Calibri" w:hAnsi="Calibri" w:cs="Calibri"/>
          <w:sz w:val="22"/>
        </w:rPr>
      </w:pPr>
      <w:r w:rsidRPr="00783025">
        <w:rPr>
          <w:rFonts w:ascii="Calibri" w:hAnsi="Calibri" w:cs="Calibri"/>
          <w:sz w:val="22"/>
        </w:rPr>
        <w:t>Bachelor of Science (</w:t>
      </w:r>
      <w:r w:rsidRPr="00783025">
        <w:rPr>
          <w:rFonts w:ascii="Calibri" w:hAnsi="Calibri" w:cs="Calibri"/>
          <w:sz w:val="22"/>
        </w:rPr>
        <w:t>BSc</w:t>
      </w:r>
      <w:r w:rsidRPr="00783025">
        <w:rPr>
          <w:rFonts w:ascii="Calibri" w:hAnsi="Calibri" w:cs="Calibri"/>
          <w:sz w:val="22"/>
        </w:rPr>
        <w:t xml:space="preserve">) — SV University, </w:t>
      </w:r>
      <w:r w:rsidRPr="00783025">
        <w:rPr>
          <w:rFonts w:ascii="Calibri" w:hAnsi="Calibri" w:cs="Calibri"/>
          <w:sz w:val="22"/>
        </w:rPr>
        <w:t>Tirupati</w:t>
      </w:r>
      <w:r w:rsidRPr="00783025">
        <w:rPr>
          <w:rFonts w:ascii="Calibri" w:hAnsi="Calibri" w:cs="Calibri"/>
          <w:sz w:val="22"/>
        </w:rPr>
        <w:tab/>
        <w:t>2014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172935">
      <w:pgSz w:w="12240" w:h="15840"/>
      <w:pgMar w:top="432" w:right="540" w:bottom="432" w:left="5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E15E0"/>
    <w:multiLevelType w:val="hybridMultilevel"/>
    <w:tmpl w:val="E97CB9C8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56A834A2"/>
    <w:multiLevelType w:val="hybridMultilevel"/>
    <w:tmpl w:val="B9686DF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172935"/>
    <w:rsid w:val="000F4D2B"/>
    <w:rsid w:val="00172935"/>
    <w:rsid w:val="0078302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7293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17293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17293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7293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72935"/>
    <w:pPr>
      <w:outlineLvl w:val="4"/>
    </w:pPr>
    <w:rPr>
      <w:color w:val="2E74B5"/>
    </w:rPr>
  </w:style>
  <w:style w:type="paragraph" w:styleId="Heading6">
    <w:name w:val="heading 6"/>
    <w:qFormat/>
    <w:rsid w:val="0017293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72935"/>
    <w:rPr>
      <w:sz w:val="56"/>
      <w:szCs w:val="56"/>
    </w:rPr>
  </w:style>
  <w:style w:type="paragraph" w:customStyle="1" w:styleId="Strong1">
    <w:name w:val="Strong1"/>
    <w:qFormat/>
    <w:rsid w:val="00172935"/>
    <w:rPr>
      <w:b/>
      <w:bCs/>
    </w:rPr>
  </w:style>
  <w:style w:type="paragraph" w:styleId="ListParagraph">
    <w:name w:val="List Paragraph"/>
    <w:qFormat/>
    <w:rsid w:val="00172935"/>
  </w:style>
  <w:style w:type="character" w:styleId="Hyperlink">
    <w:name w:val="Hyperlink"/>
    <w:uiPriority w:val="99"/>
    <w:unhideWhenUsed/>
    <w:rsid w:val="0017293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7293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72935"/>
  </w:style>
  <w:style w:type="character" w:customStyle="1" w:styleId="FootnoteTextChar">
    <w:name w:val="Footnote Text Char"/>
    <w:link w:val="FootnoteText"/>
    <w:uiPriority w:val="99"/>
    <w:semiHidden/>
    <w:unhideWhenUsed/>
    <w:rsid w:val="0017293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7293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72935"/>
  </w:style>
  <w:style w:type="character" w:customStyle="1" w:styleId="EndnoteTextChar">
    <w:name w:val="Endnote Text Char"/>
    <w:link w:val="EndnoteText"/>
    <w:uiPriority w:val="99"/>
    <w:semiHidden/>
    <w:unhideWhenUsed/>
    <w:rsid w:val="0017293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7ed21a52b66540dfdad4f1536ad9510134f4b0419514c4847440321091b5b58120b140614485e5e0c435601514841481f0f2b561358191b195115495d0c00584e4209430247460c590858184508105042445b0c0f054e4108120211474a411b02154e49405d58380c4f0343421b0015061953444f530e18705c4458440321091b5b58100d160315475f580b4356014a4857034b4a550f594b130e160b1343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</cp:revision>
  <dcterms:created xsi:type="dcterms:W3CDTF">2026-06-30T11:26:00Z</dcterms:created>
  <dcterms:modified xsi:type="dcterms:W3CDTF">2026-06-30T12:52:00Z</dcterms:modified>
</cp:coreProperties>
</file>