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504EE1" w:rsidP="00392CFA" w14:paraId="77CD7AD4" w14:textId="1E1BC281">
      <w:pPr>
        <w:spacing w:after="0" w:line="259" w:lineRule="auto"/>
        <w:ind w:left="0" w:firstLine="0"/>
        <w:jc w:val="center"/>
        <w:rPr>
          <w:b/>
          <w:color w:val="000000"/>
          <w:sz w:val="40"/>
        </w:rPr>
      </w:pPr>
      <w:r>
        <w:rPr>
          <w:b/>
          <w:color w:val="000000"/>
          <w:sz w:val="40"/>
        </w:rPr>
        <w:t>Nidhi Agrawal</w:t>
      </w:r>
    </w:p>
    <w:p w:rsidR="00892AF9" w:rsidP="00892AF9" w14:paraId="58ACB782" w14:textId="55AC4F53">
      <w:pPr>
        <w:spacing w:after="0" w:line="259" w:lineRule="auto"/>
        <w:ind w:left="0" w:firstLine="0"/>
      </w:pPr>
    </w:p>
    <w:p w:rsidR="00392CFA" w:rsidP="00392CFA" w14:paraId="7A98FC06" w14:textId="747E71BC">
      <w:pPr>
        <w:tabs>
          <w:tab w:val="center" w:pos="2233"/>
          <w:tab w:val="center" w:pos="4968"/>
          <w:tab w:val="center" w:pos="7348"/>
          <w:tab w:val="center" w:pos="9277"/>
        </w:tabs>
        <w:spacing w:after="264"/>
        <w:ind w:left="0" w:firstLine="0"/>
        <w:jc w:val="both"/>
      </w:pPr>
      <w:r w:rsidRPr="00392CFA">
        <w:t xml:space="preserve">Skilled and results-driven RPA(UiPath) Developer with </w:t>
      </w:r>
      <w:r w:rsidR="00BD7AA4">
        <w:t>9</w:t>
      </w:r>
      <w:r w:rsidRPr="00392CFA">
        <w:t>+years of</w:t>
      </w:r>
      <w:r>
        <w:t xml:space="preserve"> total </w:t>
      </w:r>
      <w:r w:rsidRPr="00392CFA">
        <w:t xml:space="preserve">experience, including </w:t>
      </w:r>
      <w:r w:rsidR="00BD7AA4">
        <w:t>5+</w:t>
      </w:r>
      <w:r w:rsidRPr="00392CFA">
        <w:t xml:space="preserve"> years of experience in automating business processes and improving efficiency through the design, development, and deployment of RPA (Robotic Process Automation) solutions. Adept at identifying process improvement opportunities and delivering impactful automation solutions that enhance productivity and reduce operational costs.</w:t>
      </w:r>
    </w:p>
    <w:p w:rsidR="00504EE1" w:rsidP="00392CFA" w14:paraId="3728CED0" w14:textId="6E316FD5">
      <w:pPr>
        <w:tabs>
          <w:tab w:val="center" w:pos="2233"/>
          <w:tab w:val="center" w:pos="4968"/>
          <w:tab w:val="center" w:pos="7348"/>
          <w:tab w:val="center" w:pos="9277"/>
        </w:tabs>
        <w:spacing w:after="264"/>
        <w:ind w:left="0" w:firstLine="0"/>
        <w:jc w:val="both"/>
      </w:pPr>
      <w:r>
        <w:rPr>
          <w:noProof/>
          <w:color w:val="000000"/>
        </w:rPr>
        <mc:AlternateContent>
          <mc:Choice Requires="wpg">
            <w:drawing>
              <wp:inline distT="0" distB="0" distL="0" distR="0">
                <wp:extent cx="165100" cy="123827"/>
                <wp:effectExtent l="0" t="0" r="0" b="0"/>
                <wp:docPr id="1398" name="Group 1398"/>
                <wp:cNvGraphicFramePr/>
                <a:graphic xmlns:a="http://schemas.openxmlformats.org/drawingml/2006/main">
                  <a:graphicData uri="http://schemas.microsoft.com/office/word/2010/wordprocessingGroup">
                    <wpg:wgp xmlns:wpg="http://schemas.microsoft.com/office/word/2010/wordprocessingGroup">
                      <wpg:cNvGrpSpPr/>
                      <wpg:grpSpPr>
                        <a:xfrm>
                          <a:off x="0" y="0"/>
                          <a:ext cx="165100" cy="123827"/>
                          <a:chOff x="0" y="0"/>
                          <a:chExt cx="165100" cy="123827"/>
                        </a:xfrm>
                      </wpg:grpSpPr>
                      <wps:wsp xmlns:wps="http://schemas.microsoft.com/office/word/2010/wordprocessingShape">
                        <wps:cNvPr id="11" name="Shape 11"/>
                        <wps:cNvSpPr/>
                        <wps:spPr>
                          <a:xfrm>
                            <a:off x="0" y="0"/>
                            <a:ext cx="82551" cy="123827"/>
                          </a:xfrm>
                          <a:custGeom>
                            <a:avLst/>
                            <a:gdLst/>
                            <a:rect l="0" t="0" r="0" b="0"/>
                            <a:pathLst>
                              <a:path fill="norm" h="123827" w="82551" stroke="1">
                                <a:moveTo>
                                  <a:pt x="20638" y="0"/>
                                </a:moveTo>
                                <a:lnTo>
                                  <a:pt x="82551" y="0"/>
                                </a:lnTo>
                                <a:lnTo>
                                  <a:pt x="82551" y="15478"/>
                                </a:lnTo>
                                <a:lnTo>
                                  <a:pt x="20638" y="15478"/>
                                </a:lnTo>
                                <a:cubicBezTo>
                                  <a:pt x="17800" y="15478"/>
                                  <a:pt x="15478" y="17800"/>
                                  <a:pt x="15478" y="20638"/>
                                </a:cubicBezTo>
                                <a:lnTo>
                                  <a:pt x="15478" y="27764"/>
                                </a:lnTo>
                                <a:lnTo>
                                  <a:pt x="71104" y="73425"/>
                                </a:lnTo>
                                <a:lnTo>
                                  <a:pt x="82551" y="77531"/>
                                </a:lnTo>
                                <a:lnTo>
                                  <a:pt x="82551" y="93003"/>
                                </a:lnTo>
                                <a:lnTo>
                                  <a:pt x="82539" y="93007"/>
                                </a:lnTo>
                                <a:cubicBezTo>
                                  <a:pt x="74989" y="93007"/>
                                  <a:pt x="67444" y="90468"/>
                                  <a:pt x="61268" y="85389"/>
                                </a:cubicBezTo>
                                <a:lnTo>
                                  <a:pt x="15478" y="47789"/>
                                </a:lnTo>
                                <a:lnTo>
                                  <a:pt x="15478" y="103189"/>
                                </a:lnTo>
                                <a:cubicBezTo>
                                  <a:pt x="15478" y="106027"/>
                                  <a:pt x="17800" y="108349"/>
                                  <a:pt x="20638" y="108349"/>
                                </a:cubicBezTo>
                                <a:lnTo>
                                  <a:pt x="82551" y="108349"/>
                                </a:lnTo>
                                <a:lnTo>
                                  <a:pt x="82551" y="123827"/>
                                </a:lnTo>
                                <a:lnTo>
                                  <a:pt x="20638" y="123827"/>
                                </a:lnTo>
                                <a:cubicBezTo>
                                  <a:pt x="9255" y="123827"/>
                                  <a:pt x="0" y="114572"/>
                                  <a:pt x="0" y="103189"/>
                                </a:cubicBezTo>
                                <a:lnTo>
                                  <a:pt x="0" y="20638"/>
                                </a:lnTo>
                                <a:cubicBezTo>
                                  <a:pt x="0" y="9255"/>
                                  <a:pt x="9255" y="0"/>
                                  <a:pt x="20638" y="0"/>
                                </a:cubicBezTo>
                                <a:close/>
                              </a:path>
                            </a:pathLst>
                          </a:custGeom>
                          <a:ln>
                            <a:miter lim="127000"/>
                          </a:ln>
                        </wps:spPr>
                        <wps:style>
                          <a:lnRef idx="0">
                            <a:srgbClr val="000000">
                              <a:alpha val="0"/>
                            </a:srgbClr>
                          </a:lnRef>
                          <a:fillRef idx="1">
                            <a:srgbClr val="F97316"/>
                          </a:fillRef>
                          <a:effectRef idx="0">
                            <a:scrgbClr r="0" g="0" b="0"/>
                          </a:effectRef>
                          <a:fontRef idx="none"/>
                        </wps:style>
                        <wps:bodyPr/>
                      </wps:wsp>
                      <wps:wsp xmlns:wps="http://schemas.microsoft.com/office/word/2010/wordprocessingShape">
                        <wps:cNvPr id="12" name="Shape 12"/>
                        <wps:cNvSpPr/>
                        <wps:spPr>
                          <a:xfrm>
                            <a:off x="82551" y="0"/>
                            <a:ext cx="82549" cy="123827"/>
                          </a:xfrm>
                          <a:custGeom>
                            <a:avLst/>
                            <a:gdLst/>
                            <a:rect l="0" t="0" r="0" b="0"/>
                            <a:pathLst>
                              <a:path fill="norm" h="123827" w="82549" stroke="1">
                                <a:moveTo>
                                  <a:pt x="0" y="0"/>
                                </a:moveTo>
                                <a:lnTo>
                                  <a:pt x="61913" y="0"/>
                                </a:lnTo>
                                <a:cubicBezTo>
                                  <a:pt x="67605" y="0"/>
                                  <a:pt x="72764" y="2314"/>
                                  <a:pt x="76501" y="6050"/>
                                </a:cubicBezTo>
                                <a:lnTo>
                                  <a:pt x="82549" y="20632"/>
                                </a:lnTo>
                                <a:lnTo>
                                  <a:pt x="82549" y="103195"/>
                                </a:lnTo>
                                <a:lnTo>
                                  <a:pt x="76501" y="117777"/>
                                </a:lnTo>
                                <a:cubicBezTo>
                                  <a:pt x="72764" y="121513"/>
                                  <a:pt x="67605" y="123827"/>
                                  <a:pt x="61913" y="123827"/>
                                </a:cubicBezTo>
                                <a:lnTo>
                                  <a:pt x="0" y="123827"/>
                                </a:lnTo>
                                <a:lnTo>
                                  <a:pt x="0" y="108349"/>
                                </a:lnTo>
                                <a:lnTo>
                                  <a:pt x="61913" y="108349"/>
                                </a:lnTo>
                                <a:cubicBezTo>
                                  <a:pt x="64751" y="108349"/>
                                  <a:pt x="67073" y="106027"/>
                                  <a:pt x="67073" y="103189"/>
                                </a:cubicBezTo>
                                <a:lnTo>
                                  <a:pt x="67073" y="47789"/>
                                </a:lnTo>
                                <a:lnTo>
                                  <a:pt x="21283" y="85389"/>
                                </a:lnTo>
                                <a:lnTo>
                                  <a:pt x="0" y="93003"/>
                                </a:lnTo>
                                <a:lnTo>
                                  <a:pt x="0" y="77531"/>
                                </a:lnTo>
                                <a:lnTo>
                                  <a:pt x="16" y="77537"/>
                                </a:lnTo>
                                <a:cubicBezTo>
                                  <a:pt x="4079" y="77537"/>
                                  <a:pt x="8142" y="76166"/>
                                  <a:pt x="11480" y="73425"/>
                                </a:cubicBezTo>
                                <a:lnTo>
                                  <a:pt x="67073" y="27764"/>
                                </a:lnTo>
                                <a:lnTo>
                                  <a:pt x="67073" y="20638"/>
                                </a:lnTo>
                                <a:cubicBezTo>
                                  <a:pt x="67073" y="17800"/>
                                  <a:pt x="64751" y="15478"/>
                                  <a:pt x="61913" y="15478"/>
                                </a:cubicBezTo>
                                <a:lnTo>
                                  <a:pt x="0" y="15478"/>
                                </a:lnTo>
                                <a:lnTo>
                                  <a:pt x="0" y="0"/>
                                </a:lnTo>
                                <a:close/>
                              </a:path>
                            </a:pathLst>
                          </a:custGeom>
                          <a:ln>
                            <a:miter lim="127000"/>
                          </a:ln>
                        </wps:spPr>
                        <wps:style>
                          <a:lnRef idx="0">
                            <a:srgbClr val="000000">
                              <a:alpha val="0"/>
                            </a:srgbClr>
                          </a:lnRef>
                          <a:fillRef idx="1">
                            <a:srgbClr val="F97316"/>
                          </a:fillRef>
                          <a:effectRef idx="0">
                            <a:scrgbClr r="0" g="0" b="0"/>
                          </a:effectRef>
                          <a:fontRef idx="none"/>
                        </wps:style>
                        <wps:bodyPr/>
                      </wps:wsp>
                    </wpg:wgp>
                  </a:graphicData>
                </a:graphic>
              </wp:inline>
            </w:drawing>
          </mc:Choice>
          <mc:Fallback>
            <w:pict>
              <v:group id="_x0000_i1025" style="width:13pt;height:9.75pt;mso-position-horizontal-relative:char;mso-position-vertical-relative:line" coordsize="1651,1238">
                <v:shape id="_x0000_s1026" style="width:825;height:1238;position:absolute" coordsize="82551,123827" path="m20638,l82551,l82551,15478l20638,15478c17800,15478,15478,17800,15478,20638l15478,27764l71104,73425l82551,77531l82551,93003l82539,93007c74989,93007,67444,90468,61268,85389l15478,47789l15478,103189c15478,106027,17800,108349,20638,108349l82551,108349l82551,123827l20638,123827c9255,123827,,114572,,103189l,20638c,9255,9255,,20638,x" filled="t" fillcolor="#f97316" stroked="f" strokecolor="black">
                  <v:stroke joinstyle="miter" endcap="flat" opacity="0"/>
                </v:shape>
                <v:shape id="_x0000_s1027" style="width:825;height:1238;left:825;position:absolute" coordsize="82549,123827" path="m,l61913,c67605,,72764,2314,76501,6050l82549,20632l82549,103195l76501,117777c72764,121513,67605,123827,61913,123827l,123827l,108349l61913,108349c64751,108349,67073,106027,67073,103189l67073,47789l21283,85389l,93003l,77531l16,77537c4079,77537,8142,76166,11480,73425l67073,27764l67073,20638c67073,17800,64751,15478,61913,15478l,15478l,x" filled="t" fillcolor="#f97316" stroked="f" strokecolor="black">
                  <v:stroke joinstyle="miter" endcap="flat" opacity="0"/>
                </v:shape>
                <w10:wrap type="none"/>
              </v:group>
            </w:pict>
          </mc:Fallback>
        </mc:AlternateContent>
      </w:r>
      <w:r>
        <w:t xml:space="preserve"> </w:t>
      </w:r>
      <w:hyperlink r:id="rId4" w:history="1">
        <w:r w:rsidRPr="00D14E5A" w:rsidR="00392CFA">
          <w:rPr>
            <w:rStyle w:val="Hyperlink"/>
          </w:rPr>
          <w:t>nidhia68@gmail.com</w:t>
        </w:r>
      </w:hyperlink>
      <w:r w:rsidR="00392CFA">
        <w:t xml:space="preserve"> </w:t>
      </w:r>
      <w:r>
        <w:tab/>
      </w:r>
      <w:r w:rsidR="00392CFA">
        <w:t xml:space="preserve">          </w:t>
      </w:r>
      <w:r>
        <w:rPr>
          <w:noProof/>
          <w:color w:val="000000"/>
        </w:rPr>
        <mc:AlternateContent>
          <mc:Choice Requires="wpg">
            <w:drawing>
              <wp:inline distT="0" distB="0" distL="0" distR="0">
                <wp:extent cx="166360" cy="166358"/>
                <wp:effectExtent l="0" t="0" r="0" b="0"/>
                <wp:docPr id="1399" name="Group 1399"/>
                <wp:cNvGraphicFramePr/>
                <a:graphic xmlns:a="http://schemas.openxmlformats.org/drawingml/2006/main">
                  <a:graphicData uri="http://schemas.microsoft.com/office/word/2010/wordprocessingGroup">
                    <wpg:wgp xmlns:wpg="http://schemas.microsoft.com/office/word/2010/wordprocessingGroup">
                      <wpg:cNvGrpSpPr/>
                      <wpg:grpSpPr>
                        <a:xfrm>
                          <a:off x="0" y="0"/>
                          <a:ext cx="166360" cy="166358"/>
                          <a:chOff x="0" y="0"/>
                          <a:chExt cx="166360" cy="166358"/>
                        </a:xfrm>
                      </wpg:grpSpPr>
                      <wps:wsp xmlns:wps="http://schemas.microsoft.com/office/word/2010/wordprocessingShape">
                        <wps:cNvPr id="15" name="Shape 15"/>
                        <wps:cNvSpPr/>
                        <wps:spPr>
                          <a:xfrm>
                            <a:off x="0" y="0"/>
                            <a:ext cx="166360" cy="166358"/>
                          </a:xfrm>
                          <a:custGeom>
                            <a:avLst/>
                            <a:gdLst/>
                            <a:rect l="0" t="0" r="0" b="0"/>
                            <a:pathLst>
                              <a:path fill="norm" h="166358" w="166360" stroke="1">
                                <a:moveTo>
                                  <a:pt x="37890" y="1709"/>
                                </a:moveTo>
                                <a:cubicBezTo>
                                  <a:pt x="44146" y="0"/>
                                  <a:pt x="50692" y="3192"/>
                                  <a:pt x="53175" y="9190"/>
                                </a:cubicBezTo>
                                <a:lnTo>
                                  <a:pt x="53175" y="9222"/>
                                </a:lnTo>
                                <a:lnTo>
                                  <a:pt x="66073" y="40179"/>
                                </a:lnTo>
                                <a:cubicBezTo>
                                  <a:pt x="68266" y="45435"/>
                                  <a:pt x="66750" y="51498"/>
                                  <a:pt x="62333" y="55109"/>
                                </a:cubicBezTo>
                                <a:lnTo>
                                  <a:pt x="46435" y="68105"/>
                                </a:lnTo>
                                <a:cubicBezTo>
                                  <a:pt x="57173" y="90806"/>
                                  <a:pt x="75554" y="109187"/>
                                  <a:pt x="98255" y="119925"/>
                                </a:cubicBezTo>
                                <a:lnTo>
                                  <a:pt x="111283" y="104027"/>
                                </a:lnTo>
                                <a:cubicBezTo>
                                  <a:pt x="114862" y="99610"/>
                                  <a:pt x="120957" y="98094"/>
                                  <a:pt x="126213" y="100287"/>
                                </a:cubicBezTo>
                                <a:lnTo>
                                  <a:pt x="157170" y="113185"/>
                                </a:lnTo>
                                <a:cubicBezTo>
                                  <a:pt x="163168" y="115668"/>
                                  <a:pt x="166360" y="122214"/>
                                  <a:pt x="164651" y="128470"/>
                                </a:cubicBezTo>
                                <a:lnTo>
                                  <a:pt x="156912" y="156847"/>
                                </a:lnTo>
                                <a:cubicBezTo>
                                  <a:pt x="156138" y="159653"/>
                                  <a:pt x="154477" y="162031"/>
                                  <a:pt x="152284" y="163708"/>
                                </a:cubicBezTo>
                                <a:lnTo>
                                  <a:pt x="144472" y="166358"/>
                                </a:lnTo>
                                <a:lnTo>
                                  <a:pt x="144441" y="166358"/>
                                </a:lnTo>
                                <a:lnTo>
                                  <a:pt x="115352" y="163425"/>
                                </a:lnTo>
                                <a:cubicBezTo>
                                  <a:pt x="49526" y="149953"/>
                                  <a:pt x="0" y="91701"/>
                                  <a:pt x="0" y="21895"/>
                                </a:cubicBezTo>
                                <a:cubicBezTo>
                                  <a:pt x="0" y="16091"/>
                                  <a:pt x="3902" y="10996"/>
                                  <a:pt x="9513" y="9448"/>
                                </a:cubicBezTo>
                                <a:lnTo>
                                  <a:pt x="37890" y="1709"/>
                                </a:lnTo>
                                <a:close/>
                              </a:path>
                            </a:pathLst>
                          </a:custGeom>
                          <a:ln>
                            <a:miter lim="127000"/>
                          </a:ln>
                        </wps:spPr>
                        <wps:style>
                          <a:lnRef idx="0">
                            <a:srgbClr val="000000">
                              <a:alpha val="0"/>
                            </a:srgbClr>
                          </a:lnRef>
                          <a:fillRef idx="1">
                            <a:srgbClr val="F97316"/>
                          </a:fillRef>
                          <a:effectRef idx="0">
                            <a:scrgbClr r="0" g="0" b="0"/>
                          </a:effectRef>
                          <a:fontRef idx="none"/>
                        </wps:style>
                        <wps:bodyPr/>
                      </wps:wsp>
                    </wpg:wgp>
                  </a:graphicData>
                </a:graphic>
              </wp:inline>
            </w:drawing>
          </mc:Choice>
          <mc:Fallback>
            <w:pict>
              <v:group id="_x0000_i1028" style="width:13.1pt;height:13.1pt;mso-position-horizontal-relative:char;mso-position-vertical-relative:line" coordsize="1663,1663">
                <v:shape id="_x0000_s1029" style="width:1663;height:1663;position:absolute" coordsize="166360,166358" path="m37890,1709c44146,,50692,3192,53175,9190l53175,9222l66073,40179c68266,45435,66750,51498,62333,55109l46435,68105c57173,90806,75554,109187,98255,119925l111283,104027c114862,99610,120957,98094,126213,100287l157170,113185c163168,115668,166360,122214,164651,128470l156912,156847c156138,159653,154477,162031,152284,163708l144472,166358l144441,166358l115352,163425c49526,149953,,91701,,21895c,16091,3902,10996,9513,9448l37890,1709x" filled="t" fillcolor="#f97316" stroked="f" strokecolor="black">
                  <v:stroke joinstyle="miter" endcap="flat" opacity="0"/>
                </v:shape>
                <w10:wrap type="none"/>
              </v:group>
            </w:pict>
          </mc:Fallback>
        </mc:AlternateContent>
      </w:r>
      <w:r>
        <w:t xml:space="preserve"> </w:t>
      </w:r>
      <w:r w:rsidR="00892AF9">
        <w:t xml:space="preserve">+91 </w:t>
      </w:r>
      <w:r w:rsidR="00392CFA">
        <w:t xml:space="preserve">8602382289                 </w:t>
      </w:r>
      <w:r>
        <w:rPr>
          <w:noProof/>
          <w:color w:val="000000"/>
        </w:rPr>
        <mc:AlternateContent>
          <mc:Choice Requires="wpg">
            <w:drawing>
              <wp:inline distT="0" distB="0" distL="0" distR="0">
                <wp:extent cx="123827" cy="164675"/>
                <wp:effectExtent l="0" t="0" r="0" b="0"/>
                <wp:docPr id="1400" name="Group 1400"/>
                <wp:cNvGraphicFramePr/>
                <a:graphic xmlns:a="http://schemas.openxmlformats.org/drawingml/2006/main">
                  <a:graphicData uri="http://schemas.microsoft.com/office/word/2010/wordprocessingGroup">
                    <wpg:wgp xmlns:wpg="http://schemas.microsoft.com/office/word/2010/wordprocessingGroup">
                      <wpg:cNvGrpSpPr/>
                      <wpg:grpSpPr>
                        <a:xfrm>
                          <a:off x="0" y="0"/>
                          <a:ext cx="123827" cy="164675"/>
                          <a:chOff x="0" y="0"/>
                          <a:chExt cx="123827" cy="164675"/>
                        </a:xfrm>
                      </wpg:grpSpPr>
                      <wps:wsp xmlns:wps="http://schemas.microsoft.com/office/word/2010/wordprocessingShape">
                        <wps:cNvPr id="18" name="Shape 18"/>
                        <wps:cNvSpPr/>
                        <wps:spPr>
                          <a:xfrm>
                            <a:off x="0" y="0"/>
                            <a:ext cx="61913" cy="164675"/>
                          </a:xfrm>
                          <a:custGeom>
                            <a:avLst/>
                            <a:gdLst/>
                            <a:rect l="0" t="0" r="0" b="0"/>
                            <a:pathLst>
                              <a:path fill="norm" h="164675" w="61913" stroke="1">
                                <a:moveTo>
                                  <a:pt x="61913" y="0"/>
                                </a:moveTo>
                                <a:lnTo>
                                  <a:pt x="61913" y="41276"/>
                                </a:lnTo>
                                <a:cubicBezTo>
                                  <a:pt x="50516" y="41276"/>
                                  <a:pt x="41276" y="50515"/>
                                  <a:pt x="41276" y="61913"/>
                                </a:cubicBezTo>
                                <a:cubicBezTo>
                                  <a:pt x="41276" y="73311"/>
                                  <a:pt x="50516" y="82551"/>
                                  <a:pt x="61913" y="82551"/>
                                </a:cubicBezTo>
                                <a:lnTo>
                                  <a:pt x="61913" y="164675"/>
                                </a:lnTo>
                                <a:lnTo>
                                  <a:pt x="61913" y="164675"/>
                                </a:lnTo>
                                <a:lnTo>
                                  <a:pt x="54271" y="160975"/>
                                </a:lnTo>
                                <a:cubicBezTo>
                                  <a:pt x="37728" y="140273"/>
                                  <a:pt x="0" y="90097"/>
                                  <a:pt x="0" y="61913"/>
                                </a:cubicBezTo>
                                <a:cubicBezTo>
                                  <a:pt x="0" y="27732"/>
                                  <a:pt x="27732" y="0"/>
                                  <a:pt x="61913" y="0"/>
                                </a:cubicBezTo>
                                <a:close/>
                              </a:path>
                            </a:pathLst>
                          </a:custGeom>
                          <a:ln>
                            <a:miter lim="127000"/>
                          </a:ln>
                        </wps:spPr>
                        <wps:style>
                          <a:lnRef idx="0">
                            <a:srgbClr val="000000">
                              <a:alpha val="0"/>
                            </a:srgbClr>
                          </a:lnRef>
                          <a:fillRef idx="1">
                            <a:srgbClr val="F97316"/>
                          </a:fillRef>
                          <a:effectRef idx="0">
                            <a:scrgbClr r="0" g="0" b="0"/>
                          </a:effectRef>
                          <a:fontRef idx="none"/>
                        </wps:style>
                        <wps:bodyPr/>
                      </wps:wsp>
                      <wps:wsp xmlns:wps="http://schemas.microsoft.com/office/word/2010/wordprocessingShape">
                        <wps:cNvPr id="19" name="Shape 19"/>
                        <wps:cNvSpPr/>
                        <wps:spPr>
                          <a:xfrm>
                            <a:off x="61913" y="0"/>
                            <a:ext cx="61914" cy="164675"/>
                          </a:xfrm>
                          <a:custGeom>
                            <a:avLst/>
                            <a:gdLst/>
                            <a:rect l="0" t="0" r="0" b="0"/>
                            <a:pathLst>
                              <a:path fill="norm" h="164675" w="61914" stroke="1">
                                <a:moveTo>
                                  <a:pt x="0" y="0"/>
                                </a:moveTo>
                                <a:cubicBezTo>
                                  <a:pt x="34182" y="0"/>
                                  <a:pt x="61914" y="27732"/>
                                  <a:pt x="61914" y="61913"/>
                                </a:cubicBezTo>
                                <a:cubicBezTo>
                                  <a:pt x="61914" y="90097"/>
                                  <a:pt x="24185" y="140273"/>
                                  <a:pt x="7643" y="160975"/>
                                </a:cubicBezTo>
                                <a:lnTo>
                                  <a:pt x="0" y="164675"/>
                                </a:lnTo>
                                <a:lnTo>
                                  <a:pt x="0" y="164675"/>
                                </a:lnTo>
                                <a:lnTo>
                                  <a:pt x="0" y="82551"/>
                                </a:lnTo>
                                <a:cubicBezTo>
                                  <a:pt x="11398" y="82551"/>
                                  <a:pt x="20638" y="73311"/>
                                  <a:pt x="20638" y="61913"/>
                                </a:cubicBezTo>
                                <a:cubicBezTo>
                                  <a:pt x="20638" y="50515"/>
                                  <a:pt x="11398" y="41276"/>
                                  <a:pt x="0" y="41276"/>
                                </a:cubicBezTo>
                                <a:lnTo>
                                  <a:pt x="0" y="0"/>
                                </a:lnTo>
                                <a:close/>
                              </a:path>
                            </a:pathLst>
                          </a:custGeom>
                          <a:ln>
                            <a:miter lim="127000"/>
                          </a:ln>
                        </wps:spPr>
                        <wps:style>
                          <a:lnRef idx="0">
                            <a:srgbClr val="000000">
                              <a:alpha val="0"/>
                            </a:srgbClr>
                          </a:lnRef>
                          <a:fillRef idx="1">
                            <a:srgbClr val="F97316"/>
                          </a:fillRef>
                          <a:effectRef idx="0">
                            <a:scrgbClr r="0" g="0" b="0"/>
                          </a:effectRef>
                          <a:fontRef idx="none"/>
                        </wps:style>
                        <wps:bodyPr/>
                      </wps:wsp>
                    </wpg:wgp>
                  </a:graphicData>
                </a:graphic>
              </wp:inline>
            </w:drawing>
          </mc:Choice>
          <mc:Fallback>
            <w:pict>
              <v:group id="_x0000_i1030" style="width:9.75pt;height:12.97pt;mso-position-horizontal-relative:char;mso-position-vertical-relative:line" coordsize="1238,1646">
                <v:shape id="_x0000_s1031" style="width:619;height:1646;position:absolute" coordsize="61913,164675" path="m61913,l61913,41276c50516,41276,41276,50515,41276,61913c41276,73311,50516,82551,61913,82551l61913,164675l61913,164675l54271,160975c37728,140273,,90097,,61913c,27732,27732,,61913,x" filled="t" fillcolor="#f97316" stroked="f" strokecolor="black">
                  <v:stroke joinstyle="miter" endcap="flat" opacity="0"/>
                </v:shape>
                <v:shape id="_x0000_s1032" style="width:619;height:1646;left:619;position:absolute" coordsize="61914,164675" path="m,c34182,,61914,27732,61914,61913c61914,90097,24185,140273,7643,160975l,164675l,164675l,82551c11398,82551,20638,73311,20638,61913c20638,50515,11398,41276,,41276l,x" filled="t" fillcolor="#f97316" stroked="f" strokecolor="black">
                  <v:stroke joinstyle="miter" endcap="flat" opacity="0"/>
                </v:shape>
                <w10:wrap type="none"/>
              </v:group>
            </w:pict>
          </mc:Fallback>
        </mc:AlternateContent>
      </w:r>
      <w:r>
        <w:t xml:space="preserve"> </w:t>
      </w:r>
      <w:r w:rsidR="00892AF9">
        <w:t>Pune, Maharashtra</w:t>
      </w:r>
      <w:r w:rsidR="00392CFA">
        <w:t xml:space="preserve">          </w:t>
      </w:r>
      <w:r>
        <w:tab/>
      </w:r>
      <w:r>
        <w:rPr>
          <w:noProof/>
          <w:color w:val="000000"/>
        </w:rPr>
        <mc:AlternateContent>
          <mc:Choice Requires="wpg">
            <w:drawing>
              <wp:inline distT="0" distB="0" distL="0" distR="0">
                <wp:extent cx="144465" cy="144465"/>
                <wp:effectExtent l="0" t="0" r="0" b="0"/>
                <wp:docPr id="1401" name="Group 1401"/>
                <wp:cNvGraphicFramePr/>
                <a:graphic xmlns:a="http://schemas.openxmlformats.org/drawingml/2006/main">
                  <a:graphicData uri="http://schemas.microsoft.com/office/word/2010/wordprocessingGroup">
                    <wpg:wgp xmlns:wpg="http://schemas.microsoft.com/office/word/2010/wordprocessingGroup">
                      <wpg:cNvGrpSpPr/>
                      <wpg:grpSpPr>
                        <a:xfrm>
                          <a:off x="0" y="0"/>
                          <a:ext cx="144465" cy="144465"/>
                          <a:chOff x="0" y="0"/>
                          <a:chExt cx="144465" cy="144465"/>
                        </a:xfrm>
                      </wpg:grpSpPr>
                      <wps:wsp xmlns:wps="http://schemas.microsoft.com/office/word/2010/wordprocessingShape">
                        <wps:cNvPr id="22" name="Shape 22"/>
                        <wps:cNvSpPr/>
                        <wps:spPr>
                          <a:xfrm>
                            <a:off x="0" y="0"/>
                            <a:ext cx="32972" cy="144465"/>
                          </a:xfrm>
                          <a:custGeom>
                            <a:avLst/>
                            <a:gdLst/>
                            <a:rect l="0" t="0" r="0" b="0"/>
                            <a:pathLst>
                              <a:path fill="norm" h="144465" w="32972" stroke="1">
                                <a:moveTo>
                                  <a:pt x="10287" y="0"/>
                                </a:moveTo>
                                <a:lnTo>
                                  <a:pt x="32972" y="0"/>
                                </a:lnTo>
                                <a:lnTo>
                                  <a:pt x="32972" y="20645"/>
                                </a:lnTo>
                                <a:lnTo>
                                  <a:pt x="32956" y="20638"/>
                                </a:lnTo>
                                <a:cubicBezTo>
                                  <a:pt x="26088" y="20638"/>
                                  <a:pt x="20541" y="26216"/>
                                  <a:pt x="20541" y="33053"/>
                                </a:cubicBezTo>
                                <a:cubicBezTo>
                                  <a:pt x="20541" y="39889"/>
                                  <a:pt x="26088" y="45468"/>
                                  <a:pt x="32956" y="45468"/>
                                </a:cubicBezTo>
                                <a:lnTo>
                                  <a:pt x="32972" y="45461"/>
                                </a:lnTo>
                                <a:lnTo>
                                  <a:pt x="32972" y="54884"/>
                                </a:lnTo>
                                <a:lnTo>
                                  <a:pt x="22250" y="54884"/>
                                </a:lnTo>
                                <a:lnTo>
                                  <a:pt x="22250" y="123827"/>
                                </a:lnTo>
                                <a:lnTo>
                                  <a:pt x="32972" y="123827"/>
                                </a:lnTo>
                                <a:lnTo>
                                  <a:pt x="32972" y="144465"/>
                                </a:lnTo>
                                <a:lnTo>
                                  <a:pt x="10287" y="144465"/>
                                </a:lnTo>
                                <a:cubicBezTo>
                                  <a:pt x="4611" y="144465"/>
                                  <a:pt x="0" y="139789"/>
                                  <a:pt x="0" y="134049"/>
                                </a:cubicBezTo>
                                <a:lnTo>
                                  <a:pt x="0" y="10416"/>
                                </a:lnTo>
                                <a:cubicBezTo>
                                  <a:pt x="0" y="4676"/>
                                  <a:pt x="4611" y="0"/>
                                  <a:pt x="10287" y="0"/>
                                </a:cubicBezTo>
                                <a:close/>
                              </a:path>
                            </a:pathLst>
                          </a:custGeom>
                          <a:ln>
                            <a:miter lim="127000"/>
                          </a:ln>
                        </wps:spPr>
                        <wps:style>
                          <a:lnRef idx="0">
                            <a:srgbClr val="000000">
                              <a:alpha val="0"/>
                            </a:srgbClr>
                          </a:lnRef>
                          <a:fillRef idx="1">
                            <a:srgbClr val="F97316"/>
                          </a:fillRef>
                          <a:effectRef idx="0">
                            <a:scrgbClr r="0" g="0" b="0"/>
                          </a:effectRef>
                          <a:fontRef idx="none"/>
                        </wps:style>
                        <wps:bodyPr/>
                      </wps:wsp>
                      <wps:wsp xmlns:wps="http://schemas.microsoft.com/office/word/2010/wordprocessingShape">
                        <wps:cNvPr id="23" name="Shape 23"/>
                        <wps:cNvSpPr/>
                        <wps:spPr>
                          <a:xfrm>
                            <a:off x="32972" y="0"/>
                            <a:ext cx="57544" cy="144465"/>
                          </a:xfrm>
                          <a:custGeom>
                            <a:avLst/>
                            <a:gdLst/>
                            <a:rect l="0" t="0" r="0" b="0"/>
                            <a:pathLst>
                              <a:path fill="norm" h="144465" w="57544" stroke="1">
                                <a:moveTo>
                                  <a:pt x="0" y="0"/>
                                </a:moveTo>
                                <a:lnTo>
                                  <a:pt x="57544" y="0"/>
                                </a:lnTo>
                                <a:lnTo>
                                  <a:pt x="57544" y="55273"/>
                                </a:lnTo>
                                <a:lnTo>
                                  <a:pt x="52279" y="56706"/>
                                </a:lnTo>
                                <a:cubicBezTo>
                                  <a:pt x="48869" y="58810"/>
                                  <a:pt x="46403" y="61591"/>
                                  <a:pt x="44967" y="64300"/>
                                </a:cubicBezTo>
                                <a:lnTo>
                                  <a:pt x="44678" y="64300"/>
                                </a:lnTo>
                                <a:lnTo>
                                  <a:pt x="44678" y="54884"/>
                                </a:lnTo>
                                <a:lnTo>
                                  <a:pt x="24136" y="54884"/>
                                </a:lnTo>
                                <a:lnTo>
                                  <a:pt x="24136" y="123827"/>
                                </a:lnTo>
                                <a:lnTo>
                                  <a:pt x="45548" y="123827"/>
                                </a:lnTo>
                                <a:lnTo>
                                  <a:pt x="45548" y="89710"/>
                                </a:lnTo>
                                <a:cubicBezTo>
                                  <a:pt x="45548" y="85211"/>
                                  <a:pt x="45975" y="80786"/>
                                  <a:pt x="47797" y="77484"/>
                                </a:cubicBezTo>
                                <a:lnTo>
                                  <a:pt x="57544" y="72456"/>
                                </a:lnTo>
                                <a:lnTo>
                                  <a:pt x="57544" y="144465"/>
                                </a:lnTo>
                                <a:lnTo>
                                  <a:pt x="0" y="144465"/>
                                </a:lnTo>
                                <a:lnTo>
                                  <a:pt x="0" y="123827"/>
                                </a:lnTo>
                                <a:lnTo>
                                  <a:pt x="10689" y="123827"/>
                                </a:lnTo>
                                <a:lnTo>
                                  <a:pt x="10722" y="123827"/>
                                </a:lnTo>
                                <a:lnTo>
                                  <a:pt x="10722" y="54884"/>
                                </a:lnTo>
                                <a:lnTo>
                                  <a:pt x="0" y="54884"/>
                                </a:lnTo>
                                <a:lnTo>
                                  <a:pt x="0" y="45461"/>
                                </a:lnTo>
                                <a:lnTo>
                                  <a:pt x="8767" y="41836"/>
                                </a:lnTo>
                                <a:cubicBezTo>
                                  <a:pt x="11012" y="39591"/>
                                  <a:pt x="12398" y="36487"/>
                                  <a:pt x="12398" y="33053"/>
                                </a:cubicBezTo>
                                <a:cubicBezTo>
                                  <a:pt x="12398" y="29635"/>
                                  <a:pt x="11004" y="26531"/>
                                  <a:pt x="8755" y="24282"/>
                                </a:cubicBezTo>
                                <a:lnTo>
                                  <a:pt x="0" y="20645"/>
                                </a:lnTo>
                                <a:lnTo>
                                  <a:pt x="0" y="0"/>
                                </a:lnTo>
                                <a:close/>
                              </a:path>
                            </a:pathLst>
                          </a:custGeom>
                          <a:ln>
                            <a:miter lim="127000"/>
                          </a:ln>
                        </wps:spPr>
                        <wps:style>
                          <a:lnRef idx="0">
                            <a:srgbClr val="000000">
                              <a:alpha val="0"/>
                            </a:srgbClr>
                          </a:lnRef>
                          <a:fillRef idx="1">
                            <a:srgbClr val="F97316"/>
                          </a:fillRef>
                          <a:effectRef idx="0">
                            <a:scrgbClr r="0" g="0" b="0"/>
                          </a:effectRef>
                          <a:fontRef idx="none"/>
                        </wps:style>
                        <wps:bodyPr/>
                      </wps:wsp>
                      <wps:wsp xmlns:wps="http://schemas.microsoft.com/office/word/2010/wordprocessingShape">
                        <wps:cNvPr id="24" name="Shape 24"/>
                        <wps:cNvSpPr/>
                        <wps:spPr>
                          <a:xfrm>
                            <a:off x="90516" y="0"/>
                            <a:ext cx="53949" cy="144465"/>
                          </a:xfrm>
                          <a:custGeom>
                            <a:avLst/>
                            <a:gdLst/>
                            <a:rect l="0" t="0" r="0" b="0"/>
                            <a:pathLst>
                              <a:path fill="norm" h="144465" w="53949" stroke="1">
                                <a:moveTo>
                                  <a:pt x="0" y="0"/>
                                </a:moveTo>
                                <a:lnTo>
                                  <a:pt x="43630" y="0"/>
                                </a:lnTo>
                                <a:cubicBezTo>
                                  <a:pt x="49305" y="0"/>
                                  <a:pt x="53949" y="4676"/>
                                  <a:pt x="53949" y="10416"/>
                                </a:cubicBezTo>
                                <a:lnTo>
                                  <a:pt x="53949" y="134049"/>
                                </a:lnTo>
                                <a:cubicBezTo>
                                  <a:pt x="53949" y="139789"/>
                                  <a:pt x="49305" y="144465"/>
                                  <a:pt x="43630" y="144465"/>
                                </a:cubicBezTo>
                                <a:lnTo>
                                  <a:pt x="0" y="144465"/>
                                </a:lnTo>
                                <a:lnTo>
                                  <a:pt x="0" y="72456"/>
                                </a:lnTo>
                                <a:lnTo>
                                  <a:pt x="870" y="72007"/>
                                </a:lnTo>
                                <a:cubicBezTo>
                                  <a:pt x="11835" y="72007"/>
                                  <a:pt x="11996" y="82293"/>
                                  <a:pt x="11996" y="90290"/>
                                </a:cubicBezTo>
                                <a:lnTo>
                                  <a:pt x="11996" y="123827"/>
                                </a:lnTo>
                                <a:lnTo>
                                  <a:pt x="33407" y="123827"/>
                                </a:lnTo>
                                <a:lnTo>
                                  <a:pt x="33407" y="86034"/>
                                </a:lnTo>
                                <a:cubicBezTo>
                                  <a:pt x="33407" y="67460"/>
                                  <a:pt x="29377" y="53175"/>
                                  <a:pt x="7707" y="53175"/>
                                </a:cubicBezTo>
                                <a:lnTo>
                                  <a:pt x="0" y="55273"/>
                                </a:lnTo>
                                <a:lnTo>
                                  <a:pt x="0" y="0"/>
                                </a:lnTo>
                                <a:close/>
                              </a:path>
                            </a:pathLst>
                          </a:custGeom>
                          <a:ln>
                            <a:miter lim="127000"/>
                          </a:ln>
                        </wps:spPr>
                        <wps:style>
                          <a:lnRef idx="0">
                            <a:srgbClr val="000000">
                              <a:alpha val="0"/>
                            </a:srgbClr>
                          </a:lnRef>
                          <a:fillRef idx="1">
                            <a:srgbClr val="F97316"/>
                          </a:fillRef>
                          <a:effectRef idx="0">
                            <a:scrgbClr r="0" g="0" b="0"/>
                          </a:effectRef>
                          <a:fontRef idx="none"/>
                        </wps:style>
                        <wps:bodyPr/>
                      </wps:wsp>
                    </wpg:wgp>
                  </a:graphicData>
                </a:graphic>
              </wp:inline>
            </w:drawing>
          </mc:Choice>
          <mc:Fallback>
            <w:pict>
              <v:group id="_x0000_i1033" style="width:11.38pt;height:11.38pt;mso-position-horizontal-relative:char;mso-position-vertical-relative:line" coordsize="1444,1444">
                <v:shape id="_x0000_s1034" style="width:329;height:1444;position:absolute" coordsize="32972,144465" path="m10287,l32972,l32972,20645l32956,20638c26088,20638,20541,26216,20541,33053c20541,39889,26088,45468,32956,45468l32972,45461l32972,54884l22250,54884l22250,123827l32972,123827l32972,144465l10287,144465c4611,144465,,139789,,134049l,10416c,4676,4611,,10287,x" filled="t" fillcolor="#f97316" stroked="f" strokecolor="black">
                  <v:stroke joinstyle="miter" endcap="flat" opacity="0"/>
                </v:shape>
                <v:shape id="_x0000_s1035" style="width:575;height:1444;left:329;position:absolute" coordsize="57544,144465" path="m,l57544,l57544,55273l52279,56706c48869,58810,46403,61591,44967,64300l44678,64300l44678,54884l24136,54884l24136,123827l45548,123827l45548,89710c45548,85211,45975,80786,47797,77484l57544,72456l57544,144465l,144465l,123827l10689,123827l10722,123827l10722,54884l,54884l,45461l8767,41836c11012,39591,12398,36487,12398,33053c12398,29635,11004,26531,8755,24282l,20645l,x" filled="t" fillcolor="#f97316" stroked="f" strokecolor="black">
                  <v:stroke joinstyle="miter" endcap="flat" opacity="0"/>
                </v:shape>
                <v:shape id="_x0000_s1036" style="width:539;height:1444;left:905;position:absolute" coordsize="53949,144465" path="m,l43630,c49305,,53949,4676,53949,10416l53949,134049c53949,139789,49305,144465,43630,144465l,144465l,72456l870,72007c11835,72007,11996,82293,11996,90290l11996,123827l33407,123827l33407,86034c33407,67460,29377,53175,7707,53175l,55273l,x" filled="t" fillcolor="#f97316" stroked="f" strokecolor="black">
                  <v:stroke joinstyle="miter" endcap="flat" opacity="0"/>
                </v:shape>
                <w10:wrap type="none"/>
              </v:group>
            </w:pict>
          </mc:Fallback>
        </mc:AlternateContent>
      </w:r>
      <w:r>
        <w:t xml:space="preserve"> </w:t>
      </w:r>
      <w:hyperlink r:id="rId5" w:history="1">
        <w:r w:rsidR="00392CFA">
          <w:rPr>
            <w:rStyle w:val="Hyperlink"/>
          </w:rPr>
          <w:t>NidhiAgrawal0907</w:t>
        </w:r>
      </w:hyperlink>
    </w:p>
    <w:p w:rsidR="00892AF9" w14:paraId="40A60EC3" w14:textId="77777777">
      <w:pPr>
        <w:pStyle w:val="Heading1"/>
        <w:ind w:left="-5"/>
      </w:pPr>
    </w:p>
    <w:p w:rsidR="00504EE1" w14:paraId="3392D183" w14:textId="321DE9FB">
      <w:pPr>
        <w:pStyle w:val="Heading1"/>
        <w:ind w:left="-5"/>
      </w:pPr>
      <w:r>
        <w:t>WORK EXPERIENCE</w:t>
      </w:r>
    </w:p>
    <w:p w:rsidR="00504EE1" w14:paraId="227C612A" w14:textId="77777777">
      <w:pPr>
        <w:spacing w:after="120" w:line="259" w:lineRule="auto"/>
        <w:ind w:left="0" w:firstLine="0"/>
      </w:pPr>
      <w:r>
        <w:rPr>
          <w:noProof/>
          <w:color w:val="000000"/>
        </w:rPr>
        <mc:AlternateContent>
          <mc:Choice Requires="wpg">
            <w:drawing>
              <wp:inline distT="0" distB="0" distL="0" distR="0">
                <wp:extent cx="6798057" cy="15481"/>
                <wp:effectExtent l="0" t="0" r="0" b="0"/>
                <wp:docPr id="1402" name="Group 1402"/>
                <wp:cNvGraphicFramePr/>
                <a:graphic xmlns:a="http://schemas.openxmlformats.org/drawingml/2006/main">
                  <a:graphicData uri="http://schemas.microsoft.com/office/word/2010/wordprocessingGroup">
                    <wpg:wgp xmlns:wpg="http://schemas.microsoft.com/office/word/2010/wordprocessingGroup">
                      <wpg:cNvGrpSpPr/>
                      <wpg:grpSpPr>
                        <a:xfrm>
                          <a:off x="0" y="0"/>
                          <a:ext cx="6798057" cy="15481"/>
                          <a:chOff x="0" y="0"/>
                          <a:chExt cx="6798057" cy="15481"/>
                        </a:xfrm>
                      </wpg:grpSpPr>
                      <wps:wsp xmlns:wps="http://schemas.microsoft.com/office/word/2010/wordprocessingShape">
                        <wps:cNvPr id="1939" name="Shape 1939"/>
                        <wps:cNvSpPr/>
                        <wps:spPr>
                          <a:xfrm>
                            <a:off x="0" y="0"/>
                            <a:ext cx="6798057" cy="15481"/>
                          </a:xfrm>
                          <a:custGeom>
                            <a:avLst/>
                            <a:gdLst/>
                            <a:rect l="0" t="0" r="0" b="0"/>
                            <a:pathLst>
                              <a:path fill="norm" h="15481" w="6798057" stroke="1">
                                <a:moveTo>
                                  <a:pt x="0" y="0"/>
                                </a:moveTo>
                                <a:lnTo>
                                  <a:pt x="6798057" y="0"/>
                                </a:lnTo>
                                <a:lnTo>
                                  <a:pt x="6798057" y="15481"/>
                                </a:lnTo>
                                <a:lnTo>
                                  <a:pt x="0" y="15481"/>
                                </a:lnTo>
                                <a:lnTo>
                                  <a:pt x="0" y="0"/>
                                </a:lnTo>
                              </a:path>
                            </a:pathLst>
                          </a:custGeom>
                          <a:ln>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i1037" style="width:535.28pt;height:1.22pt;mso-position-horizontal-relative:char;mso-position-vertical-relative:line" coordsize="67980,154">
                <v:shape id="_x0000_s1038" style="width:67980;height:154;position:absolute" coordsize="6798057,15481" path="m,l6798057,l6798057,15481l,15481l,e" filled="t" fillcolor="black" stroked="f" strokecolor="black">
                  <v:stroke joinstyle="miter" endcap="flat" opacity="0"/>
                </v:shape>
                <w10:wrap type="none"/>
              </v:group>
            </w:pict>
          </mc:Fallback>
        </mc:AlternateContent>
      </w:r>
    </w:p>
    <w:p w:rsidR="00A20E42" w:rsidRPr="00A20E42" w:rsidP="00A20E42" w14:paraId="552A5790" w14:textId="7459753E">
      <w:pPr>
        <w:pStyle w:val="Heading1"/>
      </w:pPr>
      <w:r w:rsidRPr="00CF69A1">
        <w:rPr>
          <w:color w:val="000000" w:themeColor="text1"/>
        </w:rPr>
        <w:t>Senior RPA Developer</w:t>
      </w:r>
      <w:r w:rsidRPr="00CF69A1" w:rsidR="0009097C">
        <w:rPr>
          <w:color w:val="000000" w:themeColor="text1"/>
        </w:rPr>
        <w:t xml:space="preserve"> (</w:t>
      </w:r>
      <w:r w:rsidRPr="00CF69A1" w:rsidR="000E638E">
        <w:rPr>
          <w:color w:val="000000" w:themeColor="text1"/>
        </w:rPr>
        <w:t xml:space="preserve">Cognizant)  </w:t>
      </w:r>
      <w:r w:rsidRPr="00CF69A1" w:rsidR="0009097C">
        <w:rPr>
          <w:color w:val="000000" w:themeColor="text1"/>
        </w:rPr>
        <w:t xml:space="preserve"> </w:t>
      </w:r>
      <w:r w:rsidRPr="00CF69A1" w:rsidR="0009097C">
        <w:rPr>
          <w:color w:val="000000" w:themeColor="text1"/>
        </w:rPr>
        <w:t xml:space="preserve">                                                                                    </w:t>
      </w:r>
      <w:r w:rsidR="000B32B5">
        <w:rPr>
          <w:color w:val="000000" w:themeColor="text1"/>
        </w:rPr>
        <w:t xml:space="preserve">         </w:t>
      </w:r>
      <w:r w:rsidR="000E638E">
        <w:rPr>
          <w:color w:val="000000" w:themeColor="text1"/>
        </w:rPr>
        <w:t xml:space="preserve">                    </w:t>
      </w:r>
      <w:r w:rsidRPr="00CF69A1" w:rsidR="0009097C">
        <w:rPr>
          <w:color w:val="000000" w:themeColor="text1"/>
        </w:rPr>
        <w:t xml:space="preserve">Mar 2023 </w:t>
      </w:r>
      <w:r w:rsidR="00BD7AA4">
        <w:rPr>
          <w:color w:val="000000" w:themeColor="text1"/>
        </w:rPr>
        <w:t>–</w:t>
      </w:r>
      <w:r w:rsidR="00BB13CF">
        <w:rPr>
          <w:color w:val="000000" w:themeColor="text1"/>
        </w:rPr>
        <w:t>Present</w:t>
      </w:r>
    </w:p>
    <w:p w:rsidR="00A20E42" w:rsidRPr="0009097C" w:rsidP="00A20E42" w14:paraId="4E3E02C9" w14:textId="41D73287">
      <w:pPr>
        <w:pStyle w:val="Heading1"/>
        <w:rPr>
          <w:b w:val="0"/>
          <w:bCs/>
          <w:color w:val="000000" w:themeColor="text1"/>
        </w:rPr>
      </w:pPr>
      <w:r w:rsidRPr="0009097C">
        <w:rPr>
          <w:b w:val="0"/>
          <w:bCs/>
          <w:color w:val="000000" w:themeColor="text1"/>
        </w:rPr>
        <w:t xml:space="preserve">Designation: Senior Associates Cognizant, Pune, MH                                                                                      </w:t>
      </w:r>
    </w:p>
    <w:p w:rsidR="00A20E42" w:rsidRPr="0009097C" w:rsidP="00A20E42" w14:paraId="7CDAFDD2" w14:textId="1EEB919D">
      <w:pPr>
        <w:pStyle w:val="Heading1"/>
        <w:rPr>
          <w:b w:val="0"/>
          <w:bCs/>
          <w:color w:val="000000" w:themeColor="text1"/>
        </w:rPr>
      </w:pPr>
      <w:r w:rsidRPr="0009097C">
        <w:rPr>
          <w:b w:val="0"/>
          <w:bCs/>
          <w:color w:val="000000" w:themeColor="text1"/>
        </w:rPr>
        <w:t>Project – Bank of Julius Baer (Singapore Based)</w:t>
      </w:r>
    </w:p>
    <w:p w:rsidR="00A20E42" w:rsidP="00A20E42" w14:paraId="78486D2D" w14:textId="1DBA0F1A">
      <w:pPr>
        <w:pStyle w:val="ListParagraph"/>
        <w:widowControl w:val="0"/>
        <w:numPr>
          <w:ilvl w:val="0"/>
          <w:numId w:val="9"/>
        </w:numPr>
        <w:tabs>
          <w:tab w:val="left" w:pos="825"/>
          <w:tab w:val="left" w:pos="827"/>
        </w:tabs>
        <w:autoSpaceDE w:val="0"/>
        <w:autoSpaceDN w:val="0"/>
        <w:spacing w:after="0" w:line="240" w:lineRule="auto"/>
        <w:ind w:right="908"/>
        <w:contextualSpacing w:val="0"/>
        <w:rPr>
          <w:sz w:val="20"/>
        </w:rPr>
      </w:pPr>
      <w:r>
        <w:rPr>
          <w:sz w:val="20"/>
        </w:rPr>
        <w:t>Adept in creating assessment, estimation</w:t>
      </w:r>
      <w:r w:rsidR="00CE4A17">
        <w:rPr>
          <w:sz w:val="20"/>
        </w:rPr>
        <w:t>, PDD, SDD</w:t>
      </w:r>
      <w:r>
        <w:rPr>
          <w:sz w:val="20"/>
        </w:rPr>
        <w:t>,</w:t>
      </w:r>
      <w:r>
        <w:rPr>
          <w:spacing w:val="-43"/>
          <w:sz w:val="20"/>
        </w:rPr>
        <w:t xml:space="preserve"> </w:t>
      </w:r>
      <w:r>
        <w:rPr>
          <w:sz w:val="20"/>
        </w:rPr>
        <w:t>Operational</w:t>
      </w:r>
      <w:r>
        <w:rPr>
          <w:spacing w:val="-2"/>
          <w:sz w:val="20"/>
        </w:rPr>
        <w:t xml:space="preserve"> </w:t>
      </w:r>
      <w:r>
        <w:rPr>
          <w:sz w:val="20"/>
        </w:rPr>
        <w:t>handbook</w:t>
      </w:r>
      <w:r>
        <w:rPr>
          <w:spacing w:val="2"/>
          <w:sz w:val="20"/>
        </w:rPr>
        <w:t xml:space="preserve"> </w:t>
      </w:r>
      <w:r>
        <w:rPr>
          <w:sz w:val="20"/>
        </w:rPr>
        <w:t>documents</w:t>
      </w:r>
      <w:r>
        <w:rPr>
          <w:spacing w:val="-5"/>
          <w:sz w:val="20"/>
        </w:rPr>
        <w:t xml:space="preserve"> </w:t>
      </w:r>
      <w:r>
        <w:rPr>
          <w:sz w:val="20"/>
        </w:rPr>
        <w:t>for</w:t>
      </w:r>
      <w:r>
        <w:rPr>
          <w:spacing w:val="-1"/>
          <w:sz w:val="20"/>
        </w:rPr>
        <w:t xml:space="preserve"> </w:t>
      </w:r>
      <w:r>
        <w:rPr>
          <w:sz w:val="20"/>
        </w:rPr>
        <w:t>the</w:t>
      </w:r>
      <w:r>
        <w:rPr>
          <w:spacing w:val="-3"/>
          <w:sz w:val="20"/>
        </w:rPr>
        <w:t xml:space="preserve"> </w:t>
      </w:r>
      <w:r>
        <w:rPr>
          <w:sz w:val="20"/>
        </w:rPr>
        <w:t>RPA</w:t>
      </w:r>
      <w:r>
        <w:rPr>
          <w:spacing w:val="1"/>
          <w:sz w:val="20"/>
        </w:rPr>
        <w:t xml:space="preserve"> </w:t>
      </w:r>
      <w:r>
        <w:rPr>
          <w:sz w:val="20"/>
        </w:rPr>
        <w:t>process.</w:t>
      </w:r>
    </w:p>
    <w:p w:rsidR="00A20E42" w:rsidP="00A20E42" w14:paraId="0D915C59" w14:textId="75A8E555">
      <w:pPr>
        <w:pStyle w:val="ListParagraph"/>
        <w:widowControl w:val="0"/>
        <w:numPr>
          <w:ilvl w:val="0"/>
          <w:numId w:val="9"/>
        </w:numPr>
        <w:tabs>
          <w:tab w:val="left" w:pos="825"/>
          <w:tab w:val="left" w:pos="827"/>
        </w:tabs>
        <w:autoSpaceDE w:val="0"/>
        <w:autoSpaceDN w:val="0"/>
        <w:spacing w:before="2" w:after="0" w:line="240" w:lineRule="auto"/>
        <w:ind w:right="1126"/>
        <w:contextualSpacing w:val="0"/>
        <w:rPr>
          <w:sz w:val="20"/>
        </w:rPr>
      </w:pPr>
      <w:r>
        <w:rPr>
          <w:sz w:val="20"/>
        </w:rPr>
        <w:t xml:space="preserve">Designing bot using </w:t>
      </w:r>
      <w:r>
        <w:rPr>
          <w:b/>
          <w:sz w:val="20"/>
        </w:rPr>
        <w:t xml:space="preserve">UiPath Studio </w:t>
      </w:r>
      <w:r>
        <w:rPr>
          <w:sz w:val="20"/>
        </w:rPr>
        <w:t>for UI</w:t>
      </w:r>
      <w:r>
        <w:rPr>
          <w:spacing w:val="-43"/>
          <w:sz w:val="20"/>
        </w:rPr>
        <w:t xml:space="preserve"> </w:t>
      </w:r>
      <w:r>
        <w:rPr>
          <w:sz w:val="20"/>
        </w:rPr>
        <w:t>Automation,</w:t>
      </w:r>
      <w:r>
        <w:rPr>
          <w:spacing w:val="-6"/>
          <w:sz w:val="20"/>
        </w:rPr>
        <w:t xml:space="preserve"> </w:t>
      </w:r>
      <w:r>
        <w:rPr>
          <w:sz w:val="20"/>
        </w:rPr>
        <w:t>Excel</w:t>
      </w:r>
      <w:r>
        <w:rPr>
          <w:spacing w:val="-1"/>
          <w:sz w:val="20"/>
        </w:rPr>
        <w:t xml:space="preserve"> </w:t>
      </w:r>
      <w:r w:rsidR="00CE4A17">
        <w:rPr>
          <w:sz w:val="20"/>
        </w:rPr>
        <w:t>automation</w:t>
      </w:r>
      <w:r w:rsidR="00CE4A17">
        <w:rPr>
          <w:spacing w:val="2"/>
          <w:sz w:val="20"/>
        </w:rPr>
        <w:t>,</w:t>
      </w:r>
      <w:r w:rsidR="00CE4A17">
        <w:rPr>
          <w:sz w:val="20"/>
        </w:rPr>
        <w:t xml:space="preserve"> </w:t>
      </w:r>
      <w:r>
        <w:rPr>
          <w:sz w:val="20"/>
        </w:rPr>
        <w:t>Email</w:t>
      </w:r>
      <w:r>
        <w:rPr>
          <w:spacing w:val="-1"/>
          <w:sz w:val="20"/>
        </w:rPr>
        <w:t xml:space="preserve"> </w:t>
      </w:r>
      <w:r>
        <w:rPr>
          <w:sz w:val="20"/>
        </w:rPr>
        <w:t>Automation</w:t>
      </w:r>
      <w:r w:rsidR="00CE4A17">
        <w:rPr>
          <w:sz w:val="20"/>
        </w:rPr>
        <w:t xml:space="preserve"> and pdf automation.</w:t>
      </w:r>
    </w:p>
    <w:p w:rsidR="00A20E42" w:rsidP="00A20E42" w14:paraId="1C9085B2" w14:textId="77777777">
      <w:pPr>
        <w:pStyle w:val="ListParagraph"/>
        <w:widowControl w:val="0"/>
        <w:numPr>
          <w:ilvl w:val="0"/>
          <w:numId w:val="9"/>
        </w:numPr>
        <w:tabs>
          <w:tab w:val="left" w:pos="825"/>
          <w:tab w:val="left" w:pos="827"/>
        </w:tabs>
        <w:autoSpaceDE w:val="0"/>
        <w:autoSpaceDN w:val="0"/>
        <w:spacing w:before="5" w:after="0" w:line="235" w:lineRule="auto"/>
        <w:ind w:right="929"/>
        <w:contextualSpacing w:val="0"/>
        <w:rPr>
          <w:sz w:val="20"/>
        </w:rPr>
      </w:pPr>
      <w:r>
        <w:rPr>
          <w:sz w:val="20"/>
        </w:rPr>
        <w:t>Knowledge on publish code to orchestrator for UAT&amp; Prod.</w:t>
      </w:r>
      <w:r>
        <w:rPr>
          <w:spacing w:val="1"/>
          <w:sz w:val="20"/>
        </w:rPr>
        <w:t xml:space="preserve"> </w:t>
      </w:r>
      <w:r>
        <w:rPr>
          <w:sz w:val="20"/>
        </w:rPr>
        <w:t>Knowledge on</w:t>
      </w:r>
      <w:r>
        <w:rPr>
          <w:spacing w:val="1"/>
          <w:sz w:val="20"/>
        </w:rPr>
        <w:t xml:space="preserve"> </w:t>
      </w:r>
      <w:r>
        <w:rPr>
          <w:sz w:val="20"/>
        </w:rPr>
        <w:t>handling</w:t>
      </w:r>
      <w:r>
        <w:rPr>
          <w:spacing w:val="-2"/>
          <w:sz w:val="20"/>
        </w:rPr>
        <w:t xml:space="preserve"> </w:t>
      </w:r>
      <w:r>
        <w:rPr>
          <w:sz w:val="20"/>
        </w:rPr>
        <w:t>selector</w:t>
      </w:r>
      <w:r>
        <w:rPr>
          <w:spacing w:val="-4"/>
          <w:sz w:val="20"/>
        </w:rPr>
        <w:t xml:space="preserve"> </w:t>
      </w:r>
      <w:r>
        <w:rPr>
          <w:sz w:val="20"/>
        </w:rPr>
        <w:t>issues</w:t>
      </w:r>
      <w:r>
        <w:rPr>
          <w:spacing w:val="-4"/>
          <w:sz w:val="20"/>
        </w:rPr>
        <w:t xml:space="preserve"> </w:t>
      </w:r>
      <w:r>
        <w:rPr>
          <w:sz w:val="20"/>
        </w:rPr>
        <w:t>on</w:t>
      </w:r>
      <w:r>
        <w:rPr>
          <w:spacing w:val="-11"/>
          <w:sz w:val="20"/>
        </w:rPr>
        <w:t xml:space="preserve"> </w:t>
      </w:r>
      <w:r>
        <w:rPr>
          <w:sz w:val="20"/>
        </w:rPr>
        <w:t>migrating</w:t>
      </w:r>
      <w:r>
        <w:rPr>
          <w:spacing w:val="-1"/>
          <w:sz w:val="20"/>
        </w:rPr>
        <w:t xml:space="preserve"> </w:t>
      </w:r>
      <w:r>
        <w:rPr>
          <w:sz w:val="20"/>
        </w:rPr>
        <w:t>to</w:t>
      </w:r>
      <w:r>
        <w:rPr>
          <w:spacing w:val="-3"/>
          <w:sz w:val="20"/>
        </w:rPr>
        <w:t xml:space="preserve"> </w:t>
      </w:r>
      <w:r>
        <w:rPr>
          <w:sz w:val="20"/>
        </w:rPr>
        <w:t>different</w:t>
      </w:r>
      <w:r>
        <w:rPr>
          <w:spacing w:val="-7"/>
          <w:sz w:val="20"/>
        </w:rPr>
        <w:t xml:space="preserve"> </w:t>
      </w:r>
      <w:r>
        <w:rPr>
          <w:sz w:val="20"/>
        </w:rPr>
        <w:t>environment</w:t>
      </w:r>
      <w:r>
        <w:rPr>
          <w:spacing w:val="4"/>
          <w:sz w:val="20"/>
        </w:rPr>
        <w:t xml:space="preserve"> </w:t>
      </w:r>
      <w:r>
        <w:rPr>
          <w:sz w:val="20"/>
        </w:rPr>
        <w:t>for</w:t>
      </w:r>
      <w:r>
        <w:rPr>
          <w:spacing w:val="-1"/>
          <w:sz w:val="20"/>
        </w:rPr>
        <w:t xml:space="preserve"> </w:t>
      </w:r>
      <w:r>
        <w:rPr>
          <w:sz w:val="20"/>
        </w:rPr>
        <w:t>web</w:t>
      </w:r>
      <w:r>
        <w:rPr>
          <w:spacing w:val="-2"/>
          <w:sz w:val="20"/>
        </w:rPr>
        <w:t xml:space="preserve"> </w:t>
      </w:r>
      <w:r>
        <w:rPr>
          <w:sz w:val="20"/>
        </w:rPr>
        <w:t>app.</w:t>
      </w:r>
    </w:p>
    <w:p w:rsidR="00A20E42" w:rsidP="00A20E42" w14:paraId="6F65BC74" w14:textId="77777777">
      <w:pPr>
        <w:pStyle w:val="ListParagraph"/>
        <w:widowControl w:val="0"/>
        <w:numPr>
          <w:ilvl w:val="0"/>
          <w:numId w:val="9"/>
        </w:numPr>
        <w:tabs>
          <w:tab w:val="left" w:pos="825"/>
          <w:tab w:val="left" w:pos="827"/>
        </w:tabs>
        <w:autoSpaceDE w:val="0"/>
        <w:autoSpaceDN w:val="0"/>
        <w:spacing w:before="2" w:after="0" w:line="244" w:lineRule="auto"/>
        <w:ind w:right="67"/>
        <w:contextualSpacing w:val="0"/>
        <w:rPr>
          <w:sz w:val="20"/>
        </w:rPr>
      </w:pPr>
      <w:r>
        <w:rPr>
          <w:sz w:val="20"/>
        </w:rPr>
        <w:t>Preparing testcases prior to development to ensure all scenario are covered as per the</w:t>
      </w:r>
      <w:r>
        <w:rPr>
          <w:spacing w:val="-43"/>
          <w:sz w:val="20"/>
        </w:rPr>
        <w:t xml:space="preserve"> </w:t>
      </w:r>
      <w:r>
        <w:rPr>
          <w:sz w:val="20"/>
        </w:rPr>
        <w:t>requirement</w:t>
      </w:r>
      <w:r>
        <w:rPr>
          <w:spacing w:val="-4"/>
          <w:sz w:val="20"/>
        </w:rPr>
        <w:t xml:space="preserve"> </w:t>
      </w:r>
      <w:r>
        <w:rPr>
          <w:sz w:val="20"/>
        </w:rPr>
        <w:t>and</w:t>
      </w:r>
      <w:r>
        <w:rPr>
          <w:spacing w:val="-2"/>
          <w:sz w:val="20"/>
        </w:rPr>
        <w:t xml:space="preserve"> </w:t>
      </w:r>
      <w:r>
        <w:rPr>
          <w:sz w:val="20"/>
        </w:rPr>
        <w:t>proper exception</w:t>
      </w:r>
      <w:r>
        <w:rPr>
          <w:spacing w:val="-3"/>
          <w:sz w:val="20"/>
        </w:rPr>
        <w:t xml:space="preserve"> </w:t>
      </w:r>
      <w:r>
        <w:rPr>
          <w:sz w:val="20"/>
        </w:rPr>
        <w:t>handling</w:t>
      </w:r>
      <w:r>
        <w:rPr>
          <w:spacing w:val="4"/>
          <w:sz w:val="20"/>
        </w:rPr>
        <w:t xml:space="preserve"> </w:t>
      </w:r>
      <w:r>
        <w:rPr>
          <w:sz w:val="20"/>
        </w:rPr>
        <w:t>is</w:t>
      </w:r>
      <w:r>
        <w:rPr>
          <w:spacing w:val="-5"/>
          <w:sz w:val="20"/>
        </w:rPr>
        <w:t xml:space="preserve"> </w:t>
      </w:r>
      <w:r>
        <w:rPr>
          <w:sz w:val="20"/>
        </w:rPr>
        <w:t>done.</w:t>
      </w:r>
    </w:p>
    <w:p w:rsidR="00CE4A17" w:rsidP="00A20E42" w14:paraId="56AF5EC4" w14:textId="77777777">
      <w:pPr>
        <w:pStyle w:val="ListParagraph"/>
        <w:widowControl w:val="0"/>
        <w:numPr>
          <w:ilvl w:val="0"/>
          <w:numId w:val="9"/>
        </w:numPr>
        <w:tabs>
          <w:tab w:val="left" w:pos="825"/>
          <w:tab w:val="left" w:pos="827"/>
        </w:tabs>
        <w:autoSpaceDE w:val="0"/>
        <w:autoSpaceDN w:val="0"/>
        <w:spacing w:after="0" w:line="240" w:lineRule="auto"/>
        <w:ind w:right="375"/>
        <w:contextualSpacing w:val="0"/>
        <w:rPr>
          <w:sz w:val="20"/>
        </w:rPr>
      </w:pPr>
      <w:r>
        <w:rPr>
          <w:sz w:val="20"/>
        </w:rPr>
        <w:t>Involved in raising change request whenever required for new</w:t>
      </w:r>
      <w:r>
        <w:rPr>
          <w:spacing w:val="-43"/>
          <w:sz w:val="20"/>
        </w:rPr>
        <w:t xml:space="preserve"> </w:t>
      </w:r>
      <w:r>
        <w:rPr>
          <w:spacing w:val="-43"/>
          <w:sz w:val="20"/>
        </w:rPr>
        <w:t xml:space="preserve">  </w:t>
      </w:r>
      <w:r>
        <w:rPr>
          <w:sz w:val="20"/>
        </w:rPr>
        <w:t xml:space="preserve">changes. </w:t>
      </w:r>
    </w:p>
    <w:p w:rsidR="00A20E42" w:rsidP="00A20E42" w14:paraId="2CFB9039" w14:textId="0FDE7E46">
      <w:pPr>
        <w:pStyle w:val="ListParagraph"/>
        <w:widowControl w:val="0"/>
        <w:numPr>
          <w:ilvl w:val="0"/>
          <w:numId w:val="9"/>
        </w:numPr>
        <w:tabs>
          <w:tab w:val="left" w:pos="825"/>
          <w:tab w:val="left" w:pos="827"/>
        </w:tabs>
        <w:autoSpaceDE w:val="0"/>
        <w:autoSpaceDN w:val="0"/>
        <w:spacing w:after="0" w:line="240" w:lineRule="auto"/>
        <w:ind w:right="375"/>
        <w:contextualSpacing w:val="0"/>
        <w:rPr>
          <w:sz w:val="20"/>
        </w:rPr>
      </w:pPr>
      <w:r w:rsidRPr="003D2FC8">
        <w:rPr>
          <w:sz w:val="20"/>
        </w:rPr>
        <w:t>Knowledge</w:t>
      </w:r>
      <w:r w:rsidRPr="003D2FC8">
        <w:rPr>
          <w:spacing w:val="-5"/>
          <w:sz w:val="20"/>
        </w:rPr>
        <w:t xml:space="preserve"> </w:t>
      </w:r>
      <w:r w:rsidRPr="003D2FC8">
        <w:rPr>
          <w:sz w:val="20"/>
        </w:rPr>
        <w:t>on</w:t>
      </w:r>
      <w:r w:rsidRPr="003D2FC8">
        <w:rPr>
          <w:spacing w:val="-3"/>
          <w:sz w:val="20"/>
        </w:rPr>
        <w:t xml:space="preserve"> </w:t>
      </w:r>
      <w:r w:rsidRPr="003D2FC8">
        <w:rPr>
          <w:sz w:val="20"/>
        </w:rPr>
        <w:t>registering</w:t>
      </w:r>
      <w:r w:rsidRPr="003D2FC8">
        <w:rPr>
          <w:spacing w:val="1"/>
          <w:sz w:val="20"/>
        </w:rPr>
        <w:t xml:space="preserve"> </w:t>
      </w:r>
      <w:r w:rsidR="00CE4A17">
        <w:rPr>
          <w:sz w:val="20"/>
        </w:rPr>
        <w:t>new</w:t>
      </w:r>
      <w:r w:rsidRPr="003D2FC8">
        <w:rPr>
          <w:spacing w:val="1"/>
          <w:sz w:val="20"/>
        </w:rPr>
        <w:t xml:space="preserve"> </w:t>
      </w:r>
      <w:r w:rsidRPr="003D2FC8">
        <w:rPr>
          <w:sz w:val="20"/>
        </w:rPr>
        <w:t>process</w:t>
      </w:r>
      <w:r w:rsidR="00CE4A17">
        <w:rPr>
          <w:sz w:val="20"/>
        </w:rPr>
        <w:t xml:space="preserve"> </w:t>
      </w:r>
      <w:r w:rsidR="00CE4A17">
        <w:rPr>
          <w:sz w:val="20"/>
        </w:rPr>
        <w:t>ie</w:t>
      </w:r>
      <w:r w:rsidR="00CE4A17">
        <w:rPr>
          <w:sz w:val="20"/>
        </w:rPr>
        <w:t>, creating RFC, feature and story</w:t>
      </w:r>
      <w:r w:rsidRPr="003D2FC8">
        <w:rPr>
          <w:spacing w:val="-2"/>
          <w:sz w:val="20"/>
        </w:rPr>
        <w:t xml:space="preserve"> </w:t>
      </w:r>
      <w:r w:rsidRPr="003D2FC8">
        <w:rPr>
          <w:sz w:val="20"/>
        </w:rPr>
        <w:t>and</w:t>
      </w:r>
      <w:r w:rsidRPr="003D2FC8">
        <w:rPr>
          <w:spacing w:val="-4"/>
          <w:sz w:val="20"/>
        </w:rPr>
        <w:t xml:space="preserve"> </w:t>
      </w:r>
      <w:r w:rsidRPr="003D2FC8">
        <w:rPr>
          <w:sz w:val="20"/>
        </w:rPr>
        <w:t>deployment</w:t>
      </w:r>
      <w:r w:rsidRPr="003D2FC8">
        <w:rPr>
          <w:spacing w:val="-1"/>
          <w:sz w:val="20"/>
        </w:rPr>
        <w:t xml:space="preserve"> </w:t>
      </w:r>
      <w:r w:rsidRPr="003D2FC8">
        <w:rPr>
          <w:sz w:val="20"/>
        </w:rPr>
        <w:t>ticket</w:t>
      </w:r>
      <w:r w:rsidRPr="003D2FC8">
        <w:rPr>
          <w:spacing w:val="-5"/>
          <w:sz w:val="20"/>
        </w:rPr>
        <w:t xml:space="preserve"> </w:t>
      </w:r>
      <w:r w:rsidRPr="003D2FC8">
        <w:rPr>
          <w:sz w:val="20"/>
        </w:rPr>
        <w:t>in</w:t>
      </w:r>
      <w:r w:rsidRPr="003D2FC8">
        <w:rPr>
          <w:spacing w:val="-5"/>
          <w:sz w:val="20"/>
        </w:rPr>
        <w:t xml:space="preserve"> </w:t>
      </w:r>
      <w:r w:rsidRPr="003D2FC8">
        <w:rPr>
          <w:sz w:val="20"/>
        </w:rPr>
        <w:t>JIRA.</w:t>
      </w:r>
    </w:p>
    <w:p w:rsidR="00CE4A17" w:rsidP="00A20E42" w14:paraId="1441B23E" w14:textId="38C23413">
      <w:pPr>
        <w:pStyle w:val="ListParagraph"/>
        <w:widowControl w:val="0"/>
        <w:numPr>
          <w:ilvl w:val="0"/>
          <w:numId w:val="9"/>
        </w:numPr>
        <w:tabs>
          <w:tab w:val="left" w:pos="825"/>
          <w:tab w:val="left" w:pos="827"/>
        </w:tabs>
        <w:autoSpaceDE w:val="0"/>
        <w:autoSpaceDN w:val="0"/>
        <w:spacing w:after="0" w:line="240" w:lineRule="auto"/>
        <w:ind w:right="375"/>
        <w:contextualSpacing w:val="0"/>
        <w:rPr>
          <w:sz w:val="20"/>
        </w:rPr>
      </w:pPr>
      <w:r>
        <w:rPr>
          <w:sz w:val="20"/>
        </w:rPr>
        <w:t xml:space="preserve">Knowledge on </w:t>
      </w:r>
      <w:r>
        <w:rPr>
          <w:sz w:val="20"/>
        </w:rPr>
        <w:t>Uipath</w:t>
      </w:r>
      <w:r>
        <w:rPr>
          <w:sz w:val="20"/>
        </w:rPr>
        <w:t xml:space="preserve"> new features like Action centre, document understanding and integration with another application using API.</w:t>
      </w:r>
    </w:p>
    <w:p w:rsidR="00CE4A17" w:rsidP="00CE4A17" w14:paraId="782AF9B1" w14:textId="37F8FED0">
      <w:pPr>
        <w:pStyle w:val="ListParagraph"/>
        <w:widowControl w:val="0"/>
        <w:numPr>
          <w:ilvl w:val="0"/>
          <w:numId w:val="9"/>
        </w:numPr>
        <w:tabs>
          <w:tab w:val="left" w:pos="825"/>
          <w:tab w:val="left" w:pos="827"/>
        </w:tabs>
        <w:autoSpaceDE w:val="0"/>
        <w:autoSpaceDN w:val="0"/>
        <w:spacing w:after="0" w:line="240" w:lineRule="auto"/>
        <w:ind w:right="375"/>
        <w:contextualSpacing w:val="0"/>
        <w:rPr>
          <w:sz w:val="20"/>
        </w:rPr>
      </w:pPr>
      <w:r>
        <w:rPr>
          <w:sz w:val="20"/>
        </w:rPr>
        <w:t xml:space="preserve">Knowledge on Chatbot development and maintenance using AIDA and </w:t>
      </w:r>
      <w:r>
        <w:rPr>
          <w:sz w:val="20"/>
        </w:rPr>
        <w:t>Blitzico</w:t>
      </w:r>
      <w:r>
        <w:rPr>
          <w:sz w:val="20"/>
        </w:rPr>
        <w:t>.</w:t>
      </w:r>
    </w:p>
    <w:p w:rsidR="00CE4A17" w:rsidRPr="00CE4A17" w:rsidP="00CE4A17" w14:paraId="62EB3653" w14:textId="311DC370">
      <w:pPr>
        <w:pStyle w:val="ListParagraph"/>
        <w:widowControl w:val="0"/>
        <w:numPr>
          <w:ilvl w:val="0"/>
          <w:numId w:val="9"/>
        </w:numPr>
        <w:tabs>
          <w:tab w:val="left" w:pos="825"/>
          <w:tab w:val="left" w:pos="827"/>
        </w:tabs>
        <w:autoSpaceDE w:val="0"/>
        <w:autoSpaceDN w:val="0"/>
        <w:spacing w:after="0" w:line="240" w:lineRule="auto"/>
        <w:ind w:right="375"/>
        <w:contextualSpacing w:val="0"/>
        <w:rPr>
          <w:sz w:val="20"/>
        </w:rPr>
      </w:pPr>
      <w:r>
        <w:rPr>
          <w:sz w:val="20"/>
        </w:rPr>
        <w:t>Experience on leading team to keep track of development timelines, production incident and upcoming release plan etc.</w:t>
      </w:r>
    </w:p>
    <w:p w:rsidR="00A20E42" w:rsidP="00A20E42" w14:paraId="6A44DBB2" w14:textId="77777777">
      <w:pPr>
        <w:pStyle w:val="BodyText"/>
        <w:spacing w:before="3"/>
        <w:rPr>
          <w:sz w:val="19"/>
        </w:rPr>
      </w:pPr>
    </w:p>
    <w:p w:rsidR="00A20E42" w:rsidP="00CF69A1" w14:paraId="6EAD2A68" w14:textId="2FC94D41">
      <w:pPr>
        <w:pStyle w:val="Heading1"/>
      </w:pPr>
      <w:bookmarkStart w:id="0" w:name="RPA_Developer_(1)"/>
      <w:bookmarkEnd w:id="0"/>
      <w:r w:rsidRPr="00CF69A1">
        <w:rPr>
          <w:color w:val="000000" w:themeColor="text1"/>
        </w:rPr>
        <w:t>Senior RPA Developer (</w:t>
      </w:r>
      <w:r w:rsidRPr="00CF69A1" w:rsidR="00CF69A1">
        <w:rPr>
          <w:color w:val="000000" w:themeColor="text1"/>
        </w:rPr>
        <w:t>Cognizant)</w:t>
      </w:r>
      <w:r w:rsidRPr="00CF69A1">
        <w:rPr>
          <w:color w:val="000000" w:themeColor="text1"/>
        </w:rPr>
        <w:t xml:space="preserve">   </w:t>
      </w:r>
      <w:r w:rsidRPr="00CF69A1">
        <w:rPr>
          <w:color w:val="000000" w:themeColor="text1"/>
        </w:rPr>
        <w:t xml:space="preserve">                                                                                                            </w:t>
      </w:r>
      <w:r w:rsidR="000B32B5">
        <w:rPr>
          <w:color w:val="000000" w:themeColor="text1"/>
        </w:rPr>
        <w:t xml:space="preserve"> </w:t>
      </w:r>
      <w:r w:rsidRPr="00CF69A1" w:rsidR="00CF69A1">
        <w:rPr>
          <w:color w:val="000000" w:themeColor="text1"/>
        </w:rPr>
        <w:t>Jul</w:t>
      </w:r>
      <w:r w:rsidRPr="00CF69A1">
        <w:rPr>
          <w:color w:val="000000" w:themeColor="text1"/>
        </w:rPr>
        <w:t xml:space="preserve"> 202</w:t>
      </w:r>
      <w:r w:rsidRPr="00CF69A1" w:rsidR="00CF69A1">
        <w:rPr>
          <w:color w:val="000000" w:themeColor="text1"/>
        </w:rPr>
        <w:t>2</w:t>
      </w:r>
      <w:r w:rsidRPr="00CF69A1">
        <w:rPr>
          <w:color w:val="000000" w:themeColor="text1"/>
        </w:rPr>
        <w:t xml:space="preserve"> </w:t>
      </w:r>
      <w:r w:rsidRPr="00CF69A1" w:rsidR="00CF69A1">
        <w:rPr>
          <w:color w:val="000000" w:themeColor="text1"/>
        </w:rPr>
        <w:t>–</w:t>
      </w:r>
      <w:r w:rsidRPr="00CF69A1">
        <w:rPr>
          <w:color w:val="000000" w:themeColor="text1"/>
        </w:rPr>
        <w:t xml:space="preserve"> </w:t>
      </w:r>
      <w:r w:rsidRPr="00CF69A1" w:rsidR="00CF69A1">
        <w:rPr>
          <w:color w:val="000000" w:themeColor="text1"/>
        </w:rPr>
        <w:t>Feb 2023</w:t>
      </w:r>
    </w:p>
    <w:p w:rsidR="0009097C" w:rsidP="0009097C" w14:paraId="15590E83" w14:textId="19C05DF5">
      <w:pPr>
        <w:pStyle w:val="BodyText"/>
        <w:spacing w:before="8" w:line="242" w:lineRule="exact"/>
      </w:pPr>
      <w:r>
        <w:t>Designation:</w:t>
      </w:r>
      <w:r>
        <w:rPr>
          <w:spacing w:val="-10"/>
        </w:rPr>
        <w:t xml:space="preserve"> </w:t>
      </w:r>
      <w:r>
        <w:t>Senior Associates</w:t>
      </w:r>
      <w:r>
        <w:t xml:space="preserve"> </w:t>
      </w:r>
      <w:r>
        <w:t>Cognizant, Pune, MH</w:t>
      </w:r>
    </w:p>
    <w:p w:rsidR="00A20E42" w:rsidRPr="00CF69A1" w:rsidP="00CF69A1" w14:paraId="15DCB791" w14:textId="7D95991C">
      <w:pPr>
        <w:pStyle w:val="BodyText"/>
        <w:ind w:right="4342"/>
      </w:pPr>
      <w:r>
        <w:t>Project</w:t>
      </w:r>
      <w:r>
        <w:rPr>
          <w:spacing w:val="-3"/>
        </w:rPr>
        <w:t xml:space="preserve"> </w:t>
      </w:r>
      <w:r>
        <w:t>–</w:t>
      </w:r>
      <w:r>
        <w:rPr>
          <w:spacing w:val="-2"/>
        </w:rPr>
        <w:t xml:space="preserve"> </w:t>
      </w:r>
      <w:r>
        <w:t>KeyBank</w:t>
      </w:r>
      <w:r>
        <w:rPr>
          <w:spacing w:val="-3"/>
        </w:rPr>
        <w:t xml:space="preserve"> </w:t>
      </w:r>
      <w:r>
        <w:t>(US</w:t>
      </w:r>
      <w:r>
        <w:rPr>
          <w:spacing w:val="-4"/>
        </w:rPr>
        <w:t xml:space="preserve"> </w:t>
      </w:r>
      <w:r>
        <w:t>Based)</w:t>
      </w:r>
    </w:p>
    <w:p w:rsidR="00A20E42" w:rsidP="00A20E42" w14:paraId="4F7AE5DB" w14:textId="77777777">
      <w:pPr>
        <w:pStyle w:val="ListParagraph"/>
        <w:widowControl w:val="0"/>
        <w:numPr>
          <w:ilvl w:val="0"/>
          <w:numId w:val="9"/>
        </w:numPr>
        <w:tabs>
          <w:tab w:val="left" w:pos="825"/>
          <w:tab w:val="left" w:pos="827"/>
        </w:tabs>
        <w:autoSpaceDE w:val="0"/>
        <w:autoSpaceDN w:val="0"/>
        <w:spacing w:after="0" w:line="240" w:lineRule="auto"/>
        <w:ind w:right="984"/>
        <w:contextualSpacing w:val="0"/>
        <w:rPr>
          <w:b/>
          <w:sz w:val="20"/>
        </w:rPr>
      </w:pPr>
      <w:r>
        <w:rPr>
          <w:sz w:val="20"/>
        </w:rPr>
        <w:t>Adept in Robotic Process Automation Solution designing, Coding, Testing,</w:t>
      </w:r>
      <w:r>
        <w:rPr>
          <w:spacing w:val="1"/>
          <w:sz w:val="20"/>
        </w:rPr>
        <w:t xml:space="preserve"> </w:t>
      </w:r>
      <w:r>
        <w:rPr>
          <w:sz w:val="20"/>
        </w:rPr>
        <w:t>Debugging</w:t>
      </w:r>
      <w:r>
        <w:rPr>
          <w:spacing w:val="-5"/>
          <w:sz w:val="20"/>
        </w:rPr>
        <w:t xml:space="preserve"> </w:t>
      </w:r>
      <w:r>
        <w:rPr>
          <w:sz w:val="20"/>
        </w:rPr>
        <w:t>and</w:t>
      </w:r>
      <w:r>
        <w:rPr>
          <w:spacing w:val="-7"/>
          <w:sz w:val="20"/>
        </w:rPr>
        <w:t xml:space="preserve"> </w:t>
      </w:r>
      <w:r>
        <w:rPr>
          <w:sz w:val="20"/>
        </w:rPr>
        <w:t>documentation,</w:t>
      </w:r>
      <w:r>
        <w:rPr>
          <w:spacing w:val="-3"/>
          <w:sz w:val="20"/>
        </w:rPr>
        <w:t xml:space="preserve"> </w:t>
      </w:r>
      <w:r>
        <w:rPr>
          <w:sz w:val="20"/>
        </w:rPr>
        <w:t>Credential</w:t>
      </w:r>
      <w:r>
        <w:rPr>
          <w:spacing w:val="-4"/>
          <w:sz w:val="20"/>
        </w:rPr>
        <w:t xml:space="preserve"> </w:t>
      </w:r>
      <w:r>
        <w:rPr>
          <w:sz w:val="20"/>
        </w:rPr>
        <w:t>Manager</w:t>
      </w:r>
      <w:r>
        <w:rPr>
          <w:spacing w:val="1"/>
          <w:sz w:val="20"/>
        </w:rPr>
        <w:t xml:space="preserve"> </w:t>
      </w:r>
      <w:r>
        <w:rPr>
          <w:sz w:val="20"/>
        </w:rPr>
        <w:t>Creation</w:t>
      </w:r>
      <w:r>
        <w:rPr>
          <w:spacing w:val="-1"/>
          <w:sz w:val="20"/>
        </w:rPr>
        <w:t xml:space="preserve"> </w:t>
      </w:r>
      <w:r>
        <w:rPr>
          <w:sz w:val="20"/>
        </w:rPr>
        <w:t>using</w:t>
      </w:r>
      <w:r>
        <w:rPr>
          <w:spacing w:val="-1"/>
          <w:sz w:val="20"/>
        </w:rPr>
        <w:t xml:space="preserve"> </w:t>
      </w:r>
      <w:r>
        <w:rPr>
          <w:b/>
          <w:sz w:val="20"/>
        </w:rPr>
        <w:t>UiPath.</w:t>
      </w:r>
    </w:p>
    <w:p w:rsidR="00A20E42" w:rsidP="00A20E42" w14:paraId="38D0D488" w14:textId="4D33E664">
      <w:pPr>
        <w:pStyle w:val="ListParagraph"/>
        <w:widowControl w:val="0"/>
        <w:numPr>
          <w:ilvl w:val="0"/>
          <w:numId w:val="9"/>
        </w:numPr>
        <w:tabs>
          <w:tab w:val="left" w:pos="825"/>
          <w:tab w:val="left" w:pos="827"/>
        </w:tabs>
        <w:autoSpaceDE w:val="0"/>
        <w:autoSpaceDN w:val="0"/>
        <w:spacing w:before="5" w:after="0" w:line="235" w:lineRule="auto"/>
        <w:ind w:right="964"/>
        <w:contextualSpacing w:val="0"/>
        <w:rPr>
          <w:sz w:val="20"/>
        </w:rPr>
      </w:pPr>
      <w:r>
        <w:rPr>
          <w:sz w:val="20"/>
        </w:rPr>
        <w:t>Have</w:t>
      </w:r>
      <w:r>
        <w:rPr>
          <w:spacing w:val="-6"/>
          <w:sz w:val="20"/>
        </w:rPr>
        <w:t xml:space="preserve"> </w:t>
      </w:r>
      <w:r>
        <w:rPr>
          <w:sz w:val="20"/>
        </w:rPr>
        <w:t>good</w:t>
      </w:r>
      <w:r>
        <w:rPr>
          <w:spacing w:val="-1"/>
          <w:sz w:val="20"/>
        </w:rPr>
        <w:t xml:space="preserve"> </w:t>
      </w:r>
      <w:r>
        <w:rPr>
          <w:sz w:val="20"/>
        </w:rPr>
        <w:t>knowledge</w:t>
      </w:r>
      <w:r>
        <w:rPr>
          <w:spacing w:val="-4"/>
          <w:sz w:val="20"/>
        </w:rPr>
        <w:t xml:space="preserve"> </w:t>
      </w:r>
      <w:r>
        <w:rPr>
          <w:sz w:val="20"/>
        </w:rPr>
        <w:t>on</w:t>
      </w:r>
      <w:r>
        <w:rPr>
          <w:spacing w:val="-6"/>
          <w:sz w:val="20"/>
        </w:rPr>
        <w:t xml:space="preserve"> </w:t>
      </w:r>
      <w:r>
        <w:rPr>
          <w:sz w:val="20"/>
        </w:rPr>
        <w:t>Orchestrator</w:t>
      </w:r>
      <w:r>
        <w:rPr>
          <w:spacing w:val="-4"/>
          <w:sz w:val="20"/>
        </w:rPr>
        <w:t xml:space="preserve"> </w:t>
      </w:r>
      <w:r>
        <w:rPr>
          <w:sz w:val="20"/>
        </w:rPr>
        <w:t>includ</w:t>
      </w:r>
      <w:r w:rsidR="00CE4A17">
        <w:rPr>
          <w:sz w:val="20"/>
        </w:rPr>
        <w:t>ing</w:t>
      </w:r>
      <w:r>
        <w:rPr>
          <w:spacing w:val="-5"/>
          <w:sz w:val="20"/>
        </w:rPr>
        <w:t xml:space="preserve"> </w:t>
      </w:r>
      <w:r>
        <w:rPr>
          <w:sz w:val="20"/>
        </w:rPr>
        <w:t>Process</w:t>
      </w:r>
      <w:r>
        <w:rPr>
          <w:spacing w:val="-3"/>
          <w:sz w:val="20"/>
        </w:rPr>
        <w:t xml:space="preserve"> </w:t>
      </w:r>
      <w:r>
        <w:rPr>
          <w:sz w:val="20"/>
        </w:rPr>
        <w:t>creation,</w:t>
      </w:r>
      <w:r>
        <w:rPr>
          <w:spacing w:val="-3"/>
          <w:sz w:val="20"/>
        </w:rPr>
        <w:t xml:space="preserve"> </w:t>
      </w:r>
      <w:r>
        <w:rPr>
          <w:sz w:val="20"/>
        </w:rPr>
        <w:t>scheduling</w:t>
      </w:r>
      <w:r w:rsidR="00CE4A17">
        <w:rPr>
          <w:sz w:val="20"/>
        </w:rPr>
        <w:t xml:space="preserve">  </w:t>
      </w:r>
      <w:r>
        <w:rPr>
          <w:spacing w:val="-43"/>
          <w:sz w:val="20"/>
        </w:rPr>
        <w:t xml:space="preserve"> </w:t>
      </w:r>
      <w:r>
        <w:rPr>
          <w:sz w:val="20"/>
        </w:rPr>
        <w:t>triggers,</w:t>
      </w:r>
      <w:r>
        <w:rPr>
          <w:spacing w:val="-5"/>
          <w:sz w:val="20"/>
        </w:rPr>
        <w:t xml:space="preserve"> </w:t>
      </w:r>
      <w:r>
        <w:rPr>
          <w:sz w:val="20"/>
        </w:rPr>
        <w:t>log</w:t>
      </w:r>
      <w:r>
        <w:rPr>
          <w:spacing w:val="-2"/>
          <w:sz w:val="20"/>
        </w:rPr>
        <w:t xml:space="preserve"> </w:t>
      </w:r>
      <w:r>
        <w:rPr>
          <w:sz w:val="20"/>
        </w:rPr>
        <w:t>validation, queue</w:t>
      </w:r>
      <w:r>
        <w:rPr>
          <w:spacing w:val="-3"/>
          <w:sz w:val="20"/>
        </w:rPr>
        <w:t xml:space="preserve"> </w:t>
      </w:r>
      <w:r>
        <w:rPr>
          <w:sz w:val="20"/>
        </w:rPr>
        <w:t>creation,</w:t>
      </w:r>
      <w:r>
        <w:rPr>
          <w:spacing w:val="-1"/>
          <w:sz w:val="20"/>
        </w:rPr>
        <w:t xml:space="preserve"> </w:t>
      </w:r>
      <w:r>
        <w:rPr>
          <w:sz w:val="20"/>
        </w:rPr>
        <w:t>assets</w:t>
      </w:r>
      <w:r>
        <w:rPr>
          <w:spacing w:val="-4"/>
          <w:sz w:val="20"/>
        </w:rPr>
        <w:t xml:space="preserve"> </w:t>
      </w:r>
      <w:r>
        <w:rPr>
          <w:sz w:val="20"/>
        </w:rPr>
        <w:t>creation and</w:t>
      </w:r>
      <w:r>
        <w:rPr>
          <w:spacing w:val="-8"/>
          <w:sz w:val="20"/>
        </w:rPr>
        <w:t xml:space="preserve"> </w:t>
      </w:r>
      <w:r>
        <w:rPr>
          <w:sz w:val="20"/>
        </w:rPr>
        <w:t>all.</w:t>
      </w:r>
    </w:p>
    <w:p w:rsidR="00A20E42" w:rsidP="00A20E42" w14:paraId="3E76344E" w14:textId="5B1A71F4">
      <w:pPr>
        <w:pStyle w:val="ListParagraph"/>
        <w:widowControl w:val="0"/>
        <w:numPr>
          <w:ilvl w:val="0"/>
          <w:numId w:val="9"/>
        </w:numPr>
        <w:tabs>
          <w:tab w:val="left" w:pos="825"/>
          <w:tab w:val="left" w:pos="827"/>
        </w:tabs>
        <w:autoSpaceDE w:val="0"/>
        <w:autoSpaceDN w:val="0"/>
        <w:spacing w:before="3" w:after="0" w:line="244" w:lineRule="auto"/>
        <w:ind w:right="329"/>
        <w:contextualSpacing w:val="0"/>
        <w:rPr>
          <w:sz w:val="20"/>
        </w:rPr>
      </w:pPr>
      <w:r>
        <w:rPr>
          <w:sz w:val="20"/>
        </w:rPr>
        <w:t xml:space="preserve">Developing bot using </w:t>
      </w:r>
      <w:r>
        <w:rPr>
          <w:sz w:val="20"/>
        </w:rPr>
        <w:t>REFramework</w:t>
      </w:r>
      <w:r>
        <w:rPr>
          <w:sz w:val="20"/>
        </w:rPr>
        <w:t xml:space="preserve"> ,</w:t>
      </w:r>
      <w:r>
        <w:rPr>
          <w:sz w:val="20"/>
        </w:rPr>
        <w:t xml:space="preserve"> preparing test scenario, test data, exception handling </w:t>
      </w:r>
      <w:r>
        <w:rPr>
          <w:sz w:val="20"/>
        </w:rPr>
        <w:t>including</w:t>
      </w:r>
      <w:r w:rsidR="00CE4A17">
        <w:rPr>
          <w:sz w:val="20"/>
        </w:rPr>
        <w:t xml:space="preserve"> </w:t>
      </w:r>
      <w:r>
        <w:rPr>
          <w:spacing w:val="-43"/>
          <w:sz w:val="20"/>
        </w:rPr>
        <w:t xml:space="preserve"> </w:t>
      </w:r>
      <w:r>
        <w:rPr>
          <w:sz w:val="20"/>
        </w:rPr>
        <w:t>System</w:t>
      </w:r>
      <w:r>
        <w:rPr>
          <w:sz w:val="20"/>
        </w:rPr>
        <w:t>,</w:t>
      </w:r>
      <w:r>
        <w:rPr>
          <w:spacing w:val="-6"/>
          <w:sz w:val="20"/>
        </w:rPr>
        <w:t xml:space="preserve"> </w:t>
      </w:r>
      <w:r>
        <w:rPr>
          <w:sz w:val="20"/>
        </w:rPr>
        <w:t>business</w:t>
      </w:r>
      <w:r>
        <w:rPr>
          <w:spacing w:val="-8"/>
          <w:sz w:val="20"/>
        </w:rPr>
        <w:t xml:space="preserve"> </w:t>
      </w:r>
      <w:r>
        <w:rPr>
          <w:sz w:val="20"/>
        </w:rPr>
        <w:t>exception</w:t>
      </w:r>
      <w:r>
        <w:rPr>
          <w:spacing w:val="-4"/>
          <w:sz w:val="20"/>
        </w:rPr>
        <w:t xml:space="preserve"> </w:t>
      </w:r>
      <w:r>
        <w:rPr>
          <w:sz w:val="20"/>
        </w:rPr>
        <w:t>and</w:t>
      </w:r>
      <w:r>
        <w:rPr>
          <w:spacing w:val="2"/>
          <w:sz w:val="20"/>
        </w:rPr>
        <w:t xml:space="preserve"> </w:t>
      </w:r>
      <w:r>
        <w:rPr>
          <w:sz w:val="20"/>
        </w:rPr>
        <w:t>trigger</w:t>
      </w:r>
      <w:r>
        <w:rPr>
          <w:spacing w:val="-1"/>
          <w:sz w:val="20"/>
        </w:rPr>
        <w:t xml:space="preserve"> </w:t>
      </w:r>
      <w:r>
        <w:rPr>
          <w:sz w:val="20"/>
        </w:rPr>
        <w:t>mail</w:t>
      </w:r>
      <w:r>
        <w:rPr>
          <w:spacing w:val="-2"/>
          <w:sz w:val="20"/>
        </w:rPr>
        <w:t xml:space="preserve"> </w:t>
      </w:r>
      <w:r>
        <w:rPr>
          <w:sz w:val="20"/>
        </w:rPr>
        <w:t>on</w:t>
      </w:r>
      <w:r>
        <w:rPr>
          <w:spacing w:val="-3"/>
          <w:sz w:val="20"/>
        </w:rPr>
        <w:t xml:space="preserve"> </w:t>
      </w:r>
      <w:r>
        <w:rPr>
          <w:sz w:val="20"/>
        </w:rPr>
        <w:t>exception.</w:t>
      </w:r>
    </w:p>
    <w:p w:rsidR="00A20E42" w:rsidP="00A20E42" w14:paraId="57C17870" w14:textId="77777777">
      <w:pPr>
        <w:pStyle w:val="ListParagraph"/>
        <w:widowControl w:val="0"/>
        <w:numPr>
          <w:ilvl w:val="0"/>
          <w:numId w:val="9"/>
        </w:numPr>
        <w:tabs>
          <w:tab w:val="left" w:pos="825"/>
          <w:tab w:val="left" w:pos="827"/>
        </w:tabs>
        <w:autoSpaceDE w:val="0"/>
        <w:autoSpaceDN w:val="0"/>
        <w:spacing w:after="0" w:line="241" w:lineRule="exact"/>
        <w:ind w:hanging="362"/>
        <w:contextualSpacing w:val="0"/>
        <w:rPr>
          <w:sz w:val="20"/>
        </w:rPr>
      </w:pPr>
      <w:r>
        <w:rPr>
          <w:sz w:val="20"/>
        </w:rPr>
        <w:t>Flexible</w:t>
      </w:r>
      <w:r>
        <w:rPr>
          <w:spacing w:val="2"/>
          <w:sz w:val="20"/>
        </w:rPr>
        <w:t xml:space="preserve"> </w:t>
      </w:r>
      <w:r>
        <w:rPr>
          <w:sz w:val="20"/>
        </w:rPr>
        <w:t>to</w:t>
      </w:r>
      <w:r>
        <w:rPr>
          <w:spacing w:val="-5"/>
          <w:sz w:val="20"/>
        </w:rPr>
        <w:t xml:space="preserve"> </w:t>
      </w:r>
      <w:r>
        <w:rPr>
          <w:sz w:val="20"/>
        </w:rPr>
        <w:t>work</w:t>
      </w:r>
      <w:r>
        <w:rPr>
          <w:spacing w:val="1"/>
          <w:sz w:val="20"/>
        </w:rPr>
        <w:t xml:space="preserve"> </w:t>
      </w:r>
      <w:r>
        <w:rPr>
          <w:sz w:val="20"/>
        </w:rPr>
        <w:t>on</w:t>
      </w:r>
      <w:r>
        <w:rPr>
          <w:spacing w:val="2"/>
          <w:sz w:val="20"/>
        </w:rPr>
        <w:t xml:space="preserve"> </w:t>
      </w:r>
      <w:r>
        <w:rPr>
          <w:sz w:val="20"/>
        </w:rPr>
        <w:t>Agile</w:t>
      </w:r>
      <w:r>
        <w:rPr>
          <w:spacing w:val="-3"/>
          <w:sz w:val="20"/>
        </w:rPr>
        <w:t xml:space="preserve"> </w:t>
      </w:r>
      <w:r>
        <w:rPr>
          <w:sz w:val="20"/>
        </w:rPr>
        <w:t>methodology,</w:t>
      </w:r>
      <w:r>
        <w:rPr>
          <w:spacing w:val="-3"/>
          <w:sz w:val="20"/>
        </w:rPr>
        <w:t xml:space="preserve"> </w:t>
      </w:r>
      <w:r>
        <w:rPr>
          <w:sz w:val="20"/>
        </w:rPr>
        <w:t>using</w:t>
      </w:r>
      <w:r>
        <w:rPr>
          <w:spacing w:val="-2"/>
          <w:sz w:val="20"/>
        </w:rPr>
        <w:t xml:space="preserve"> </w:t>
      </w:r>
      <w:r>
        <w:rPr>
          <w:sz w:val="20"/>
        </w:rPr>
        <w:t>Azure</w:t>
      </w:r>
      <w:r>
        <w:rPr>
          <w:spacing w:val="-2"/>
          <w:sz w:val="20"/>
        </w:rPr>
        <w:t xml:space="preserve"> </w:t>
      </w:r>
      <w:r>
        <w:rPr>
          <w:sz w:val="20"/>
        </w:rPr>
        <w:t>Devops</w:t>
      </w:r>
      <w:r>
        <w:rPr>
          <w:spacing w:val="-6"/>
          <w:sz w:val="20"/>
        </w:rPr>
        <w:t xml:space="preserve"> </w:t>
      </w:r>
      <w:r>
        <w:rPr>
          <w:sz w:val="20"/>
        </w:rPr>
        <w:t>tool.</w:t>
      </w:r>
    </w:p>
    <w:p w:rsidR="00CE4A17" w:rsidP="00CE4A17" w14:paraId="676EC0F2" w14:textId="77777777">
      <w:pPr>
        <w:pStyle w:val="ListParagraph"/>
        <w:widowControl w:val="0"/>
        <w:numPr>
          <w:ilvl w:val="0"/>
          <w:numId w:val="9"/>
        </w:numPr>
        <w:tabs>
          <w:tab w:val="left" w:pos="825"/>
          <w:tab w:val="left" w:pos="827"/>
        </w:tabs>
        <w:autoSpaceDE w:val="0"/>
        <w:autoSpaceDN w:val="0"/>
        <w:spacing w:after="0" w:line="240" w:lineRule="auto"/>
        <w:ind w:right="375"/>
        <w:contextualSpacing w:val="0"/>
        <w:rPr>
          <w:sz w:val="20"/>
        </w:rPr>
      </w:pPr>
      <w:r>
        <w:rPr>
          <w:sz w:val="20"/>
        </w:rPr>
        <w:t>Production Support for newly deployed bots and existing bots.</w:t>
      </w:r>
    </w:p>
    <w:p w:rsidR="00CE4A17" w:rsidRPr="00CE4A17" w:rsidP="00CE4A17" w14:paraId="6DD6E07B" w14:textId="4AA6F432">
      <w:pPr>
        <w:pStyle w:val="ListParagraph"/>
        <w:widowControl w:val="0"/>
        <w:numPr>
          <w:ilvl w:val="0"/>
          <w:numId w:val="9"/>
        </w:numPr>
        <w:tabs>
          <w:tab w:val="left" w:pos="825"/>
          <w:tab w:val="left" w:pos="827"/>
        </w:tabs>
        <w:autoSpaceDE w:val="0"/>
        <w:autoSpaceDN w:val="0"/>
        <w:spacing w:after="0" w:line="240" w:lineRule="auto"/>
        <w:ind w:right="375"/>
        <w:contextualSpacing w:val="0"/>
        <w:rPr>
          <w:sz w:val="20"/>
        </w:rPr>
      </w:pPr>
      <w:r>
        <w:rPr>
          <w:sz w:val="20"/>
        </w:rPr>
        <w:t>Knowledge on creating library components.</w:t>
      </w:r>
    </w:p>
    <w:p w:rsidR="00A20E42" w:rsidP="00A20E42" w14:paraId="3436544E" w14:textId="77777777">
      <w:pPr>
        <w:pStyle w:val="BodyText"/>
        <w:spacing w:before="9"/>
        <w:rPr>
          <w:sz w:val="19"/>
        </w:rPr>
      </w:pPr>
    </w:p>
    <w:p w:rsidR="00A20E42" w:rsidRPr="00CF69A1" w:rsidP="00A20E42" w14:paraId="234CF23B" w14:textId="0E236537">
      <w:pPr>
        <w:pStyle w:val="Heading1"/>
        <w:rPr>
          <w:color w:val="000000" w:themeColor="text1"/>
        </w:rPr>
      </w:pPr>
      <w:bookmarkStart w:id="1" w:name="RPA_Developer_(2)"/>
      <w:bookmarkEnd w:id="1"/>
      <w:r w:rsidRPr="00CF69A1">
        <w:rPr>
          <w:color w:val="000000" w:themeColor="text1"/>
        </w:rPr>
        <w:t>RPA</w:t>
      </w:r>
      <w:r w:rsidRPr="00CF69A1">
        <w:rPr>
          <w:color w:val="000000" w:themeColor="text1"/>
          <w:spacing w:val="-13"/>
        </w:rPr>
        <w:t xml:space="preserve"> </w:t>
      </w:r>
      <w:r w:rsidRPr="00CF69A1" w:rsidR="00CF69A1">
        <w:rPr>
          <w:color w:val="000000" w:themeColor="text1"/>
        </w:rPr>
        <w:t xml:space="preserve">Developer (TCS Pune | TCS </w:t>
      </w:r>
      <w:r w:rsidRPr="00CF69A1" w:rsidR="00CF69A1">
        <w:rPr>
          <w:color w:val="000000" w:themeColor="text1"/>
        </w:rPr>
        <w:t xml:space="preserve">Japan)   </w:t>
      </w:r>
      <w:r w:rsidRPr="00CF69A1" w:rsidR="00CF69A1">
        <w:rPr>
          <w:color w:val="000000" w:themeColor="text1"/>
        </w:rPr>
        <w:t xml:space="preserve">                                                                                                        May 2019 – Jul 2022</w:t>
      </w:r>
    </w:p>
    <w:p w:rsidR="00A20E42" w:rsidP="00FA1AB5" w14:paraId="59F57642" w14:textId="77777777">
      <w:pPr>
        <w:pStyle w:val="BodyText"/>
        <w:spacing w:before="8" w:line="242" w:lineRule="exact"/>
      </w:pPr>
      <w:r>
        <w:t>Designation:</w:t>
      </w:r>
      <w:r>
        <w:rPr>
          <w:spacing w:val="-11"/>
        </w:rPr>
        <w:t xml:space="preserve"> </w:t>
      </w:r>
      <w:r>
        <w:t>Information</w:t>
      </w:r>
      <w:r>
        <w:rPr>
          <w:spacing w:val="-5"/>
        </w:rPr>
        <w:t xml:space="preserve"> </w:t>
      </w:r>
      <w:r>
        <w:t>Technology</w:t>
      </w:r>
      <w:r>
        <w:rPr>
          <w:spacing w:val="-1"/>
        </w:rPr>
        <w:t xml:space="preserve"> </w:t>
      </w:r>
      <w:r>
        <w:t>Analyst</w:t>
      </w:r>
    </w:p>
    <w:p w:rsidR="00A20E42" w:rsidP="00FA1AB5" w14:paraId="38C69DFD" w14:textId="7B324470">
      <w:pPr>
        <w:pStyle w:val="BodyText"/>
        <w:ind w:right="292"/>
      </w:pPr>
      <w:r>
        <w:t>Project</w:t>
      </w:r>
      <w:r>
        <w:rPr>
          <w:spacing w:val="-3"/>
        </w:rPr>
        <w:t xml:space="preserve"> </w:t>
      </w:r>
      <w:r>
        <w:t>–</w:t>
      </w:r>
      <w:r>
        <w:rPr>
          <w:spacing w:val="3"/>
        </w:rPr>
        <w:t xml:space="preserve"> </w:t>
      </w:r>
      <w:r>
        <w:t>JAPAN</w:t>
      </w:r>
      <w:r>
        <w:rPr>
          <w:spacing w:val="-3"/>
        </w:rPr>
        <w:t xml:space="preserve"> </w:t>
      </w:r>
      <w:r>
        <w:t>AIRLINES</w:t>
      </w:r>
      <w:r>
        <w:rPr>
          <w:spacing w:val="1"/>
        </w:rPr>
        <w:t xml:space="preserve"> </w:t>
      </w:r>
      <w:r>
        <w:t>(</w:t>
      </w:r>
      <w:r w:rsidR="00FA1AB5">
        <w:t>Onsite at</w:t>
      </w:r>
      <w:r>
        <w:rPr>
          <w:spacing w:val="-2"/>
        </w:rPr>
        <w:t xml:space="preserve"> </w:t>
      </w:r>
      <w:r>
        <w:t>Tokyo)</w:t>
      </w:r>
    </w:p>
    <w:p w:rsidR="00A20E42" w:rsidP="00A20E42" w14:paraId="36A7CED9" w14:textId="77777777">
      <w:pPr>
        <w:pStyle w:val="ListParagraph"/>
        <w:widowControl w:val="0"/>
        <w:numPr>
          <w:ilvl w:val="0"/>
          <w:numId w:val="9"/>
        </w:numPr>
        <w:tabs>
          <w:tab w:val="left" w:pos="825"/>
          <w:tab w:val="left" w:pos="827"/>
        </w:tabs>
        <w:autoSpaceDE w:val="0"/>
        <w:autoSpaceDN w:val="0"/>
        <w:spacing w:after="0" w:line="242" w:lineRule="exact"/>
        <w:ind w:hanging="362"/>
        <w:contextualSpacing w:val="0"/>
        <w:rPr>
          <w:sz w:val="20"/>
        </w:rPr>
      </w:pPr>
      <w:r>
        <w:rPr>
          <w:sz w:val="20"/>
        </w:rPr>
        <w:t>Development</w:t>
      </w:r>
      <w:r>
        <w:rPr>
          <w:spacing w:val="-10"/>
          <w:sz w:val="20"/>
        </w:rPr>
        <w:t xml:space="preserve"> </w:t>
      </w:r>
      <w:r>
        <w:rPr>
          <w:sz w:val="20"/>
        </w:rPr>
        <w:t>on</w:t>
      </w:r>
      <w:r>
        <w:rPr>
          <w:spacing w:val="-5"/>
          <w:sz w:val="20"/>
        </w:rPr>
        <w:t xml:space="preserve"> </w:t>
      </w:r>
      <w:r>
        <w:rPr>
          <w:b/>
          <w:sz w:val="20"/>
        </w:rPr>
        <w:t>Uipath</w:t>
      </w:r>
      <w:r>
        <w:rPr>
          <w:b/>
          <w:spacing w:val="-8"/>
          <w:sz w:val="20"/>
        </w:rPr>
        <w:t xml:space="preserve"> </w:t>
      </w:r>
      <w:r>
        <w:rPr>
          <w:b/>
          <w:sz w:val="20"/>
        </w:rPr>
        <w:t>Studio</w:t>
      </w:r>
      <w:r>
        <w:rPr>
          <w:b/>
          <w:spacing w:val="-6"/>
          <w:sz w:val="20"/>
        </w:rPr>
        <w:t xml:space="preserve"> </w:t>
      </w:r>
      <w:r>
        <w:rPr>
          <w:sz w:val="20"/>
        </w:rPr>
        <w:t>and</w:t>
      </w:r>
      <w:r>
        <w:rPr>
          <w:spacing w:val="-11"/>
          <w:sz w:val="20"/>
        </w:rPr>
        <w:t xml:space="preserve"> </w:t>
      </w:r>
      <w:r>
        <w:rPr>
          <w:sz w:val="20"/>
        </w:rPr>
        <w:t>Integration</w:t>
      </w:r>
      <w:r>
        <w:rPr>
          <w:spacing w:val="-8"/>
          <w:sz w:val="20"/>
        </w:rPr>
        <w:t xml:space="preserve"> </w:t>
      </w:r>
      <w:r>
        <w:rPr>
          <w:sz w:val="20"/>
        </w:rPr>
        <w:t>testing</w:t>
      </w:r>
      <w:r>
        <w:rPr>
          <w:spacing w:val="-4"/>
          <w:sz w:val="20"/>
        </w:rPr>
        <w:t xml:space="preserve"> </w:t>
      </w:r>
      <w:r>
        <w:rPr>
          <w:sz w:val="20"/>
        </w:rPr>
        <w:t>for</w:t>
      </w:r>
      <w:r>
        <w:rPr>
          <w:spacing w:val="-7"/>
          <w:sz w:val="20"/>
        </w:rPr>
        <w:t xml:space="preserve"> </w:t>
      </w:r>
      <w:r>
        <w:rPr>
          <w:sz w:val="20"/>
        </w:rPr>
        <w:t>various</w:t>
      </w:r>
      <w:r>
        <w:rPr>
          <w:spacing w:val="-7"/>
          <w:sz w:val="20"/>
        </w:rPr>
        <w:t xml:space="preserve"> </w:t>
      </w:r>
      <w:r>
        <w:rPr>
          <w:sz w:val="20"/>
        </w:rPr>
        <w:t>workflow.</w:t>
      </w:r>
    </w:p>
    <w:p w:rsidR="00CE4A17" w:rsidP="00CE4A17" w14:paraId="5B9B582E" w14:textId="255797FC">
      <w:pPr>
        <w:pStyle w:val="ListParagraph"/>
        <w:widowControl w:val="0"/>
        <w:numPr>
          <w:ilvl w:val="0"/>
          <w:numId w:val="9"/>
        </w:numPr>
        <w:tabs>
          <w:tab w:val="left" w:pos="825"/>
          <w:tab w:val="left" w:pos="827"/>
        </w:tabs>
        <w:autoSpaceDE w:val="0"/>
        <w:autoSpaceDN w:val="0"/>
        <w:spacing w:after="0" w:line="242" w:lineRule="exact"/>
        <w:ind w:hanging="362"/>
        <w:contextualSpacing w:val="0"/>
        <w:rPr>
          <w:sz w:val="20"/>
        </w:rPr>
      </w:pPr>
      <w:r>
        <w:rPr>
          <w:sz w:val="20"/>
        </w:rPr>
        <w:t>Involved in process identification for automation with business.</w:t>
      </w:r>
    </w:p>
    <w:p w:rsidR="00CE4A17" w:rsidP="00CE4A17" w14:paraId="234FB3AF" w14:textId="2B8CA54A">
      <w:pPr>
        <w:pStyle w:val="ListParagraph"/>
        <w:widowControl w:val="0"/>
        <w:numPr>
          <w:ilvl w:val="0"/>
          <w:numId w:val="9"/>
        </w:numPr>
        <w:tabs>
          <w:tab w:val="left" w:pos="825"/>
          <w:tab w:val="left" w:pos="827"/>
        </w:tabs>
        <w:autoSpaceDE w:val="0"/>
        <w:autoSpaceDN w:val="0"/>
        <w:spacing w:after="0" w:line="242" w:lineRule="exact"/>
        <w:ind w:hanging="362"/>
        <w:contextualSpacing w:val="0"/>
        <w:rPr>
          <w:sz w:val="20"/>
        </w:rPr>
      </w:pPr>
      <w:r>
        <w:rPr>
          <w:sz w:val="20"/>
        </w:rPr>
        <w:t xml:space="preserve">Worked on creating highly level requirement document, Solution design </w:t>
      </w:r>
      <w:r>
        <w:rPr>
          <w:sz w:val="20"/>
        </w:rPr>
        <w:t>document ,</w:t>
      </w:r>
      <w:r>
        <w:rPr>
          <w:sz w:val="20"/>
        </w:rPr>
        <w:t xml:space="preserve"> development resource planning along with development activities.</w:t>
      </w:r>
    </w:p>
    <w:p w:rsidR="00CE4A17" w:rsidRPr="00CE4A17" w:rsidP="00CE4A17" w14:paraId="207781E0" w14:textId="6E8D83AF">
      <w:pPr>
        <w:pStyle w:val="ListParagraph"/>
        <w:widowControl w:val="0"/>
        <w:numPr>
          <w:ilvl w:val="0"/>
          <w:numId w:val="9"/>
        </w:numPr>
        <w:tabs>
          <w:tab w:val="left" w:pos="825"/>
          <w:tab w:val="left" w:pos="827"/>
        </w:tabs>
        <w:autoSpaceDE w:val="0"/>
        <w:autoSpaceDN w:val="0"/>
        <w:spacing w:after="0" w:line="242" w:lineRule="exact"/>
        <w:ind w:hanging="362"/>
        <w:contextualSpacing w:val="0"/>
        <w:rPr>
          <w:sz w:val="20"/>
        </w:rPr>
      </w:pPr>
      <w:r>
        <w:rPr>
          <w:sz w:val="20"/>
        </w:rPr>
        <w:t>Addressed requirement changes by business users during development and UAT phase.</w:t>
      </w:r>
    </w:p>
    <w:p w:rsidR="00A20E42" w:rsidP="00A20E42" w14:paraId="5EB72FCD" w14:textId="77777777">
      <w:pPr>
        <w:pStyle w:val="ListParagraph"/>
        <w:widowControl w:val="0"/>
        <w:numPr>
          <w:ilvl w:val="0"/>
          <w:numId w:val="9"/>
        </w:numPr>
        <w:tabs>
          <w:tab w:val="left" w:pos="825"/>
          <w:tab w:val="left" w:pos="827"/>
        </w:tabs>
        <w:autoSpaceDE w:val="0"/>
        <w:autoSpaceDN w:val="0"/>
        <w:spacing w:after="0" w:line="242" w:lineRule="exact"/>
        <w:ind w:hanging="362"/>
        <w:contextualSpacing w:val="0"/>
        <w:rPr>
          <w:sz w:val="20"/>
        </w:rPr>
      </w:pPr>
      <w:r>
        <w:rPr>
          <w:spacing w:val="-1"/>
          <w:sz w:val="20"/>
        </w:rPr>
        <w:t>Data</w:t>
      </w:r>
      <w:r>
        <w:rPr>
          <w:spacing w:val="-8"/>
          <w:sz w:val="20"/>
        </w:rPr>
        <w:t xml:space="preserve"> </w:t>
      </w:r>
      <w:r>
        <w:rPr>
          <w:spacing w:val="-1"/>
          <w:sz w:val="20"/>
        </w:rPr>
        <w:t>Driven</w:t>
      </w:r>
      <w:r>
        <w:rPr>
          <w:spacing w:val="-7"/>
          <w:sz w:val="20"/>
        </w:rPr>
        <w:t xml:space="preserve"> </w:t>
      </w:r>
      <w:r>
        <w:rPr>
          <w:sz w:val="20"/>
        </w:rPr>
        <w:t>Testing</w:t>
      </w:r>
      <w:r>
        <w:rPr>
          <w:spacing w:val="-6"/>
          <w:sz w:val="20"/>
        </w:rPr>
        <w:t xml:space="preserve"> </w:t>
      </w:r>
      <w:r>
        <w:rPr>
          <w:sz w:val="20"/>
        </w:rPr>
        <w:t>with</w:t>
      </w:r>
      <w:r>
        <w:rPr>
          <w:spacing w:val="-8"/>
          <w:sz w:val="20"/>
        </w:rPr>
        <w:t xml:space="preserve"> </w:t>
      </w:r>
      <w:r>
        <w:rPr>
          <w:sz w:val="20"/>
        </w:rPr>
        <w:t>valid</w:t>
      </w:r>
      <w:r>
        <w:rPr>
          <w:spacing w:val="-6"/>
          <w:sz w:val="20"/>
        </w:rPr>
        <w:t xml:space="preserve"> </w:t>
      </w:r>
      <w:r>
        <w:rPr>
          <w:sz w:val="20"/>
        </w:rPr>
        <w:t>and</w:t>
      </w:r>
      <w:r>
        <w:rPr>
          <w:spacing w:val="-13"/>
          <w:sz w:val="20"/>
        </w:rPr>
        <w:t xml:space="preserve"> </w:t>
      </w:r>
      <w:r>
        <w:rPr>
          <w:sz w:val="20"/>
        </w:rPr>
        <w:t>invalid</w:t>
      </w:r>
      <w:r>
        <w:rPr>
          <w:spacing w:val="-7"/>
          <w:sz w:val="20"/>
        </w:rPr>
        <w:t xml:space="preserve"> </w:t>
      </w:r>
      <w:r>
        <w:rPr>
          <w:sz w:val="20"/>
        </w:rPr>
        <w:t>inputs</w:t>
      </w:r>
    </w:p>
    <w:p w:rsidR="00A20E42" w:rsidP="00A20E42" w14:paraId="34B1A490" w14:textId="77777777">
      <w:pPr>
        <w:pStyle w:val="ListParagraph"/>
        <w:widowControl w:val="0"/>
        <w:numPr>
          <w:ilvl w:val="0"/>
          <w:numId w:val="9"/>
        </w:numPr>
        <w:tabs>
          <w:tab w:val="left" w:pos="825"/>
          <w:tab w:val="left" w:pos="827"/>
        </w:tabs>
        <w:autoSpaceDE w:val="0"/>
        <w:autoSpaceDN w:val="0"/>
        <w:spacing w:before="1" w:after="0" w:line="240" w:lineRule="auto"/>
        <w:ind w:right="521"/>
        <w:contextualSpacing w:val="0"/>
        <w:rPr>
          <w:b/>
          <w:sz w:val="20"/>
        </w:rPr>
      </w:pPr>
      <w:r>
        <w:rPr>
          <w:sz w:val="20"/>
        </w:rPr>
        <w:t>Working experience on Excel</w:t>
      </w:r>
      <w:r>
        <w:rPr>
          <w:spacing w:val="1"/>
          <w:sz w:val="20"/>
        </w:rPr>
        <w:t xml:space="preserve"> </w:t>
      </w:r>
      <w:r>
        <w:rPr>
          <w:sz w:val="20"/>
        </w:rPr>
        <w:t>Automation, Email Automation, Web</w:t>
      </w:r>
      <w:r>
        <w:rPr>
          <w:spacing w:val="1"/>
          <w:sz w:val="20"/>
        </w:rPr>
        <w:t xml:space="preserve"> </w:t>
      </w:r>
      <w:r>
        <w:rPr>
          <w:sz w:val="20"/>
        </w:rPr>
        <w:t>Automation,</w:t>
      </w:r>
      <w:r>
        <w:rPr>
          <w:spacing w:val="-43"/>
          <w:sz w:val="20"/>
        </w:rPr>
        <w:t xml:space="preserve"> </w:t>
      </w:r>
      <w:r>
        <w:rPr>
          <w:sz w:val="20"/>
        </w:rPr>
        <w:t>mainframe</w:t>
      </w:r>
      <w:r>
        <w:rPr>
          <w:spacing w:val="-3"/>
          <w:sz w:val="20"/>
        </w:rPr>
        <w:t xml:space="preserve"> </w:t>
      </w:r>
      <w:r>
        <w:rPr>
          <w:sz w:val="20"/>
        </w:rPr>
        <w:t>automation</w:t>
      </w:r>
      <w:r>
        <w:rPr>
          <w:spacing w:val="-1"/>
          <w:sz w:val="20"/>
        </w:rPr>
        <w:t xml:space="preserve"> </w:t>
      </w:r>
      <w:r>
        <w:rPr>
          <w:sz w:val="20"/>
        </w:rPr>
        <w:t>using</w:t>
      </w:r>
      <w:r>
        <w:rPr>
          <w:spacing w:val="-1"/>
          <w:sz w:val="20"/>
        </w:rPr>
        <w:t xml:space="preserve"> </w:t>
      </w:r>
      <w:r>
        <w:rPr>
          <w:b/>
          <w:sz w:val="20"/>
        </w:rPr>
        <w:t>REFramework</w:t>
      </w:r>
    </w:p>
    <w:p w:rsidR="00A20E42" w:rsidP="00A20E42" w14:paraId="1E030108" w14:textId="77777777">
      <w:pPr>
        <w:pStyle w:val="ListParagraph"/>
        <w:widowControl w:val="0"/>
        <w:numPr>
          <w:ilvl w:val="0"/>
          <w:numId w:val="9"/>
        </w:numPr>
        <w:tabs>
          <w:tab w:val="left" w:pos="825"/>
          <w:tab w:val="left" w:pos="827"/>
        </w:tabs>
        <w:autoSpaceDE w:val="0"/>
        <w:autoSpaceDN w:val="0"/>
        <w:spacing w:before="10" w:after="0" w:line="235" w:lineRule="auto"/>
        <w:ind w:right="497"/>
        <w:contextualSpacing w:val="0"/>
        <w:rPr>
          <w:sz w:val="20"/>
        </w:rPr>
      </w:pPr>
      <w:r>
        <w:rPr>
          <w:spacing w:val="-1"/>
          <w:sz w:val="20"/>
        </w:rPr>
        <w:t>Deployed</w:t>
      </w:r>
      <w:r>
        <w:rPr>
          <w:spacing w:val="-7"/>
          <w:sz w:val="20"/>
        </w:rPr>
        <w:t xml:space="preserve"> </w:t>
      </w:r>
      <w:r>
        <w:rPr>
          <w:spacing w:val="-1"/>
          <w:sz w:val="20"/>
        </w:rPr>
        <w:t>the</w:t>
      </w:r>
      <w:r>
        <w:rPr>
          <w:spacing w:val="-6"/>
          <w:sz w:val="20"/>
        </w:rPr>
        <w:t xml:space="preserve"> </w:t>
      </w:r>
      <w:r>
        <w:rPr>
          <w:sz w:val="20"/>
        </w:rPr>
        <w:t>code</w:t>
      </w:r>
      <w:r>
        <w:rPr>
          <w:spacing w:val="-7"/>
          <w:sz w:val="20"/>
        </w:rPr>
        <w:t xml:space="preserve"> </w:t>
      </w:r>
      <w:r>
        <w:rPr>
          <w:sz w:val="20"/>
        </w:rPr>
        <w:t>in</w:t>
      </w:r>
      <w:r>
        <w:rPr>
          <w:spacing w:val="-8"/>
          <w:sz w:val="20"/>
        </w:rPr>
        <w:t xml:space="preserve"> </w:t>
      </w:r>
      <w:r>
        <w:rPr>
          <w:sz w:val="20"/>
        </w:rPr>
        <w:t>production,</w:t>
      </w:r>
      <w:r>
        <w:rPr>
          <w:spacing w:val="-4"/>
          <w:sz w:val="20"/>
        </w:rPr>
        <w:t xml:space="preserve"> </w:t>
      </w:r>
      <w:r>
        <w:rPr>
          <w:sz w:val="20"/>
        </w:rPr>
        <w:t>Support</w:t>
      </w:r>
      <w:r>
        <w:rPr>
          <w:spacing w:val="-7"/>
          <w:sz w:val="20"/>
        </w:rPr>
        <w:t xml:space="preserve"> </w:t>
      </w:r>
      <w:r>
        <w:rPr>
          <w:sz w:val="20"/>
        </w:rPr>
        <w:t>in</w:t>
      </w:r>
      <w:r>
        <w:rPr>
          <w:spacing w:val="-8"/>
          <w:sz w:val="20"/>
        </w:rPr>
        <w:t xml:space="preserve"> </w:t>
      </w:r>
      <w:r>
        <w:rPr>
          <w:sz w:val="20"/>
        </w:rPr>
        <w:t>Production</w:t>
      </w:r>
      <w:r>
        <w:rPr>
          <w:spacing w:val="-6"/>
          <w:sz w:val="20"/>
        </w:rPr>
        <w:t xml:space="preserve"> </w:t>
      </w:r>
      <w:r>
        <w:rPr>
          <w:sz w:val="20"/>
        </w:rPr>
        <w:t>run</w:t>
      </w:r>
      <w:r>
        <w:rPr>
          <w:spacing w:val="-12"/>
          <w:sz w:val="20"/>
        </w:rPr>
        <w:t xml:space="preserve"> </w:t>
      </w:r>
      <w:r>
        <w:rPr>
          <w:sz w:val="20"/>
        </w:rPr>
        <w:t>at</w:t>
      </w:r>
      <w:r>
        <w:rPr>
          <w:spacing w:val="-2"/>
          <w:sz w:val="20"/>
        </w:rPr>
        <w:t xml:space="preserve"> </w:t>
      </w:r>
      <w:r>
        <w:rPr>
          <w:sz w:val="20"/>
        </w:rPr>
        <w:t>Client</w:t>
      </w:r>
      <w:r>
        <w:rPr>
          <w:spacing w:val="-7"/>
          <w:sz w:val="20"/>
        </w:rPr>
        <w:t xml:space="preserve"> </w:t>
      </w:r>
      <w:r>
        <w:rPr>
          <w:sz w:val="20"/>
        </w:rPr>
        <w:t>site</w:t>
      </w:r>
      <w:r>
        <w:rPr>
          <w:spacing w:val="-3"/>
          <w:sz w:val="20"/>
        </w:rPr>
        <w:t xml:space="preserve"> </w:t>
      </w:r>
      <w:r>
        <w:rPr>
          <w:sz w:val="20"/>
        </w:rPr>
        <w:t>(Tokyo),</w:t>
      </w:r>
      <w:r>
        <w:rPr>
          <w:spacing w:val="-42"/>
          <w:sz w:val="20"/>
        </w:rPr>
        <w:t xml:space="preserve"> </w:t>
      </w:r>
      <w:r>
        <w:rPr>
          <w:sz w:val="20"/>
        </w:rPr>
        <w:t>Status</w:t>
      </w:r>
      <w:r>
        <w:rPr>
          <w:spacing w:val="-2"/>
          <w:sz w:val="20"/>
        </w:rPr>
        <w:t xml:space="preserve"> </w:t>
      </w:r>
      <w:r>
        <w:rPr>
          <w:sz w:val="20"/>
        </w:rPr>
        <w:t>Reporting.</w:t>
      </w:r>
    </w:p>
    <w:p w:rsidR="00A20E42" w:rsidRPr="00CF6DDF" w:rsidP="00A20E42" w14:paraId="744B45C7" w14:textId="77777777">
      <w:pPr>
        <w:pStyle w:val="ListParagraph"/>
        <w:widowControl w:val="0"/>
        <w:numPr>
          <w:ilvl w:val="0"/>
          <w:numId w:val="9"/>
        </w:numPr>
        <w:tabs>
          <w:tab w:val="left" w:pos="825"/>
          <w:tab w:val="left" w:pos="827"/>
        </w:tabs>
        <w:autoSpaceDE w:val="0"/>
        <w:autoSpaceDN w:val="0"/>
        <w:spacing w:before="2" w:after="0" w:line="240" w:lineRule="auto"/>
        <w:ind w:hanging="362"/>
        <w:contextualSpacing w:val="0"/>
        <w:rPr>
          <w:b/>
          <w:bCs/>
          <w:sz w:val="20"/>
        </w:rPr>
      </w:pPr>
      <w:r w:rsidRPr="00CF6DDF">
        <w:rPr>
          <w:b/>
          <w:bCs/>
          <w:sz w:val="20"/>
        </w:rPr>
        <w:t>Onsite</w:t>
      </w:r>
      <w:r w:rsidRPr="00CF6DDF">
        <w:rPr>
          <w:b/>
          <w:bCs/>
          <w:spacing w:val="-5"/>
          <w:sz w:val="20"/>
        </w:rPr>
        <w:t xml:space="preserve"> </w:t>
      </w:r>
      <w:r w:rsidRPr="00CF6DDF">
        <w:rPr>
          <w:b/>
          <w:bCs/>
          <w:sz w:val="20"/>
        </w:rPr>
        <w:t>experience</w:t>
      </w:r>
      <w:r w:rsidRPr="00CF6DDF">
        <w:rPr>
          <w:b/>
          <w:bCs/>
          <w:spacing w:val="-4"/>
          <w:sz w:val="20"/>
        </w:rPr>
        <w:t xml:space="preserve"> </w:t>
      </w:r>
      <w:r w:rsidRPr="00CF6DDF">
        <w:rPr>
          <w:b/>
          <w:bCs/>
          <w:sz w:val="20"/>
        </w:rPr>
        <w:t>for</w:t>
      </w:r>
      <w:r w:rsidRPr="00CF6DDF">
        <w:rPr>
          <w:b/>
          <w:bCs/>
          <w:spacing w:val="2"/>
          <w:sz w:val="20"/>
        </w:rPr>
        <w:t xml:space="preserve"> </w:t>
      </w:r>
      <w:r w:rsidRPr="00CF6DDF">
        <w:rPr>
          <w:b/>
          <w:bCs/>
          <w:sz w:val="20"/>
        </w:rPr>
        <w:t>1.5</w:t>
      </w:r>
      <w:r w:rsidRPr="00CF6DDF">
        <w:rPr>
          <w:b/>
          <w:bCs/>
          <w:spacing w:val="-6"/>
          <w:sz w:val="20"/>
        </w:rPr>
        <w:t xml:space="preserve"> </w:t>
      </w:r>
      <w:r w:rsidRPr="00CF6DDF">
        <w:rPr>
          <w:b/>
          <w:bCs/>
          <w:sz w:val="20"/>
        </w:rPr>
        <w:t>year</w:t>
      </w:r>
      <w:r w:rsidRPr="00CF6DDF">
        <w:rPr>
          <w:b/>
          <w:bCs/>
          <w:spacing w:val="2"/>
          <w:sz w:val="20"/>
        </w:rPr>
        <w:t xml:space="preserve"> </w:t>
      </w:r>
      <w:r w:rsidRPr="00CF6DDF">
        <w:rPr>
          <w:b/>
          <w:bCs/>
          <w:sz w:val="20"/>
        </w:rPr>
        <w:t>at Tokyo,</w:t>
      </w:r>
      <w:r w:rsidRPr="00CF6DDF">
        <w:rPr>
          <w:b/>
          <w:bCs/>
          <w:spacing w:val="-2"/>
          <w:sz w:val="20"/>
        </w:rPr>
        <w:t xml:space="preserve"> </w:t>
      </w:r>
      <w:r w:rsidRPr="00CF6DDF">
        <w:rPr>
          <w:b/>
          <w:bCs/>
          <w:sz w:val="20"/>
        </w:rPr>
        <w:t>Japan</w:t>
      </w:r>
    </w:p>
    <w:p w:rsidR="00CE4A17" w:rsidRPr="00CF6DDF" w:rsidP="00CE4A17" w14:paraId="4FFAFFD9" w14:textId="77777777">
      <w:pPr>
        <w:widowControl w:val="0"/>
        <w:tabs>
          <w:tab w:val="left" w:pos="825"/>
          <w:tab w:val="left" w:pos="827"/>
        </w:tabs>
        <w:autoSpaceDE w:val="0"/>
        <w:autoSpaceDN w:val="0"/>
        <w:spacing w:before="2" w:after="0" w:line="240" w:lineRule="auto"/>
        <w:rPr>
          <w:b/>
          <w:bCs/>
          <w:sz w:val="20"/>
        </w:rPr>
      </w:pPr>
    </w:p>
    <w:p w:rsidR="00CE4A17" w:rsidP="00CE4A17" w14:paraId="31CDD20F" w14:textId="77777777">
      <w:pPr>
        <w:widowControl w:val="0"/>
        <w:tabs>
          <w:tab w:val="left" w:pos="825"/>
          <w:tab w:val="left" w:pos="827"/>
        </w:tabs>
        <w:autoSpaceDE w:val="0"/>
        <w:autoSpaceDN w:val="0"/>
        <w:spacing w:before="2" w:after="0" w:line="240" w:lineRule="auto"/>
        <w:rPr>
          <w:sz w:val="20"/>
        </w:rPr>
      </w:pPr>
    </w:p>
    <w:p w:rsidR="00CE4A17" w:rsidP="00CE4A17" w14:paraId="68F6AAAD" w14:textId="77777777">
      <w:pPr>
        <w:widowControl w:val="0"/>
        <w:tabs>
          <w:tab w:val="left" w:pos="825"/>
          <w:tab w:val="left" w:pos="827"/>
        </w:tabs>
        <w:autoSpaceDE w:val="0"/>
        <w:autoSpaceDN w:val="0"/>
        <w:spacing w:before="2" w:after="0" w:line="240" w:lineRule="auto"/>
        <w:rPr>
          <w:sz w:val="20"/>
        </w:rPr>
      </w:pPr>
    </w:p>
    <w:p w:rsidR="00CE4A17" w:rsidP="00CE4A17" w14:paraId="45AD2A56" w14:textId="77777777">
      <w:pPr>
        <w:widowControl w:val="0"/>
        <w:tabs>
          <w:tab w:val="left" w:pos="825"/>
          <w:tab w:val="left" w:pos="827"/>
        </w:tabs>
        <w:autoSpaceDE w:val="0"/>
        <w:autoSpaceDN w:val="0"/>
        <w:spacing w:before="2" w:after="0" w:line="240" w:lineRule="auto"/>
        <w:ind w:left="0" w:firstLine="0"/>
        <w:rPr>
          <w:sz w:val="20"/>
        </w:rPr>
      </w:pPr>
    </w:p>
    <w:p w:rsidR="00CE4A17" w:rsidRPr="00CE4A17" w:rsidP="00CE4A17" w14:paraId="278F6464" w14:textId="77777777">
      <w:pPr>
        <w:widowControl w:val="0"/>
        <w:tabs>
          <w:tab w:val="left" w:pos="825"/>
          <w:tab w:val="left" w:pos="827"/>
        </w:tabs>
        <w:autoSpaceDE w:val="0"/>
        <w:autoSpaceDN w:val="0"/>
        <w:spacing w:before="2" w:after="0" w:line="240" w:lineRule="auto"/>
        <w:rPr>
          <w:sz w:val="20"/>
        </w:rPr>
      </w:pPr>
    </w:p>
    <w:p w:rsidR="00CF69A1" w:rsidRPr="00CF69A1" w:rsidP="00CF69A1" w14:paraId="234316EB" w14:textId="77777777">
      <w:pPr>
        <w:widowControl w:val="0"/>
        <w:tabs>
          <w:tab w:val="left" w:pos="825"/>
          <w:tab w:val="left" w:pos="827"/>
        </w:tabs>
        <w:autoSpaceDE w:val="0"/>
        <w:autoSpaceDN w:val="0"/>
        <w:spacing w:before="2" w:after="0" w:line="240" w:lineRule="auto"/>
        <w:rPr>
          <w:color w:val="000000" w:themeColor="text1"/>
          <w:sz w:val="20"/>
        </w:rPr>
      </w:pPr>
    </w:p>
    <w:p w:rsidR="00CF69A1" w:rsidRPr="00FA1AB5" w:rsidP="00CF69A1" w14:paraId="43BF004C" w14:textId="6C79536B">
      <w:pPr>
        <w:pStyle w:val="BodyText"/>
        <w:spacing w:before="8" w:line="242" w:lineRule="exact"/>
      </w:pPr>
      <w:bookmarkStart w:id="2" w:name="Functional_Tester"/>
      <w:bookmarkEnd w:id="2"/>
      <w:r w:rsidRPr="00FA1AB5">
        <w:rPr>
          <w:b/>
          <w:color w:val="000000" w:themeColor="text1"/>
          <w:kern w:val="2"/>
          <w:sz w:val="22"/>
          <w:szCs w:val="22"/>
          <w:lang w:val="en-IN" w:eastAsia="en-IN"/>
          <w14:ligatures w14:val="standardContextual"/>
        </w:rPr>
        <w:t>Functional Tester</w:t>
      </w:r>
      <w:r w:rsidRPr="00FA1AB5">
        <w:rPr>
          <w:b/>
          <w:color w:val="000000" w:themeColor="text1"/>
          <w:kern w:val="2"/>
          <w:sz w:val="22"/>
          <w:szCs w:val="22"/>
          <w:lang w:val="en-IN" w:eastAsia="en-IN"/>
          <w14:ligatures w14:val="standardContextual"/>
        </w:rPr>
        <w:t xml:space="preserve"> (TCS </w:t>
      </w:r>
      <w:r w:rsidRPr="00FA1AB5">
        <w:rPr>
          <w:b/>
          <w:color w:val="000000" w:themeColor="text1"/>
          <w:kern w:val="2"/>
          <w:sz w:val="22"/>
          <w:szCs w:val="22"/>
          <w:lang w:val="en-IN" w:eastAsia="en-IN"/>
          <w14:ligatures w14:val="standardContextual"/>
        </w:rPr>
        <w:t xml:space="preserve">Pune)   </w:t>
      </w:r>
      <w:r w:rsidRPr="00FA1AB5">
        <w:rPr>
          <w:b/>
          <w:color w:val="000000" w:themeColor="text1"/>
          <w:kern w:val="2"/>
          <w:sz w:val="22"/>
          <w:szCs w:val="22"/>
          <w:lang w:val="en-IN" w:eastAsia="en-IN"/>
          <w14:ligatures w14:val="standardContextual"/>
        </w:rPr>
        <w:t xml:space="preserve">                                                                                                                       </w:t>
      </w:r>
      <w:r w:rsidRPr="00CF69A1">
        <w:rPr>
          <w:b/>
          <w:color w:val="000000" w:themeColor="text1"/>
          <w:kern w:val="2"/>
          <w:sz w:val="22"/>
          <w:szCs w:val="22"/>
          <w:lang w:val="en-IN" w:eastAsia="en-IN"/>
          <w14:ligatures w14:val="standardContextual"/>
        </w:rPr>
        <w:t>Dec 2016–Apr</w:t>
      </w:r>
      <w:r w:rsidRPr="00CF69A1">
        <w:rPr>
          <w:b/>
          <w:color w:val="000000" w:themeColor="text1"/>
          <w:kern w:val="2"/>
          <w:sz w:val="22"/>
          <w:szCs w:val="22"/>
          <w:lang w:val="en-IN" w:eastAsia="en-IN"/>
          <w14:ligatures w14:val="standardContextual"/>
        </w:rPr>
        <w:t xml:space="preserve"> </w:t>
      </w:r>
      <w:r w:rsidRPr="00CF69A1">
        <w:rPr>
          <w:b/>
          <w:color w:val="000000" w:themeColor="text1"/>
          <w:kern w:val="2"/>
          <w:sz w:val="22"/>
          <w:szCs w:val="22"/>
          <w:lang w:val="en-IN" w:eastAsia="en-IN"/>
          <w14:ligatures w14:val="standardContextual"/>
        </w:rPr>
        <w:t xml:space="preserve">2019 </w:t>
      </w:r>
      <w:r w:rsidRPr="00FA1AB5">
        <w:t>Designation:</w:t>
      </w:r>
      <w:r w:rsidRPr="00FA1AB5">
        <w:rPr>
          <w:spacing w:val="-10"/>
        </w:rPr>
        <w:t xml:space="preserve"> </w:t>
      </w:r>
      <w:r w:rsidRPr="00FA1AB5">
        <w:t>System Engineer</w:t>
      </w:r>
    </w:p>
    <w:p w:rsidR="00A20E42" w:rsidRPr="00FA1AB5" w:rsidP="00CF69A1" w14:paraId="2E970B79" w14:textId="56191CC4">
      <w:pPr>
        <w:pStyle w:val="BodyText"/>
        <w:ind w:right="4342"/>
        <w:rPr>
          <w:color w:val="000000" w:themeColor="text1"/>
        </w:rPr>
      </w:pPr>
      <w:r w:rsidRPr="00FA1AB5">
        <w:rPr>
          <w:color w:val="000000" w:themeColor="text1"/>
          <w:kern w:val="2"/>
          <w:sz w:val="22"/>
          <w:szCs w:val="22"/>
          <w:lang w:val="en-IN" w:eastAsia="en-IN"/>
          <w14:ligatures w14:val="standardContextual"/>
        </w:rPr>
        <w:t>Project – IGNIO</w:t>
      </w:r>
    </w:p>
    <w:p w:rsidR="00647F8C" w:rsidP="00647F8C" w14:paraId="30EF2884" w14:textId="77777777">
      <w:pPr>
        <w:pStyle w:val="ListParagraph"/>
        <w:widowControl w:val="0"/>
        <w:numPr>
          <w:ilvl w:val="0"/>
          <w:numId w:val="8"/>
        </w:numPr>
        <w:tabs>
          <w:tab w:val="left" w:pos="825"/>
          <w:tab w:val="left" w:pos="827"/>
        </w:tabs>
        <w:autoSpaceDE w:val="0"/>
        <w:autoSpaceDN w:val="0"/>
        <w:spacing w:after="0" w:line="293" w:lineRule="exact"/>
        <w:ind w:hanging="362"/>
        <w:contextualSpacing w:val="0"/>
        <w:rPr>
          <w:sz w:val="20"/>
        </w:rPr>
      </w:pPr>
      <w:r>
        <w:rPr>
          <w:sz w:val="20"/>
        </w:rPr>
        <w:t>Performing</w:t>
      </w:r>
      <w:r>
        <w:rPr>
          <w:spacing w:val="18"/>
          <w:sz w:val="20"/>
        </w:rPr>
        <w:t xml:space="preserve"> </w:t>
      </w:r>
      <w:r>
        <w:rPr>
          <w:sz w:val="20"/>
        </w:rPr>
        <w:t>Functional</w:t>
      </w:r>
      <w:r>
        <w:rPr>
          <w:spacing w:val="20"/>
          <w:sz w:val="20"/>
        </w:rPr>
        <w:t xml:space="preserve"> </w:t>
      </w:r>
      <w:r>
        <w:rPr>
          <w:sz w:val="20"/>
        </w:rPr>
        <w:t>Testing,</w:t>
      </w:r>
      <w:r>
        <w:rPr>
          <w:spacing w:val="16"/>
          <w:sz w:val="20"/>
        </w:rPr>
        <w:t xml:space="preserve"> </w:t>
      </w:r>
      <w:r>
        <w:rPr>
          <w:sz w:val="20"/>
        </w:rPr>
        <w:t>Regression</w:t>
      </w:r>
      <w:r>
        <w:rPr>
          <w:spacing w:val="18"/>
          <w:sz w:val="20"/>
        </w:rPr>
        <w:t xml:space="preserve"> </w:t>
      </w:r>
      <w:r>
        <w:rPr>
          <w:sz w:val="20"/>
        </w:rPr>
        <w:t>Testing,</w:t>
      </w:r>
      <w:r>
        <w:rPr>
          <w:spacing w:val="16"/>
          <w:sz w:val="20"/>
        </w:rPr>
        <w:t xml:space="preserve"> </w:t>
      </w:r>
      <w:r>
        <w:rPr>
          <w:sz w:val="20"/>
        </w:rPr>
        <w:t>Integration</w:t>
      </w:r>
      <w:r>
        <w:rPr>
          <w:spacing w:val="18"/>
          <w:sz w:val="20"/>
        </w:rPr>
        <w:t xml:space="preserve"> </w:t>
      </w:r>
      <w:r>
        <w:rPr>
          <w:sz w:val="20"/>
        </w:rPr>
        <w:t>testing,</w:t>
      </w:r>
      <w:r>
        <w:rPr>
          <w:spacing w:val="16"/>
          <w:sz w:val="20"/>
        </w:rPr>
        <w:t xml:space="preserve"> </w:t>
      </w:r>
      <w:r>
        <w:rPr>
          <w:sz w:val="20"/>
        </w:rPr>
        <w:t>Adhoc</w:t>
      </w:r>
      <w:r>
        <w:rPr>
          <w:spacing w:val="14"/>
          <w:sz w:val="20"/>
        </w:rPr>
        <w:t xml:space="preserve"> </w:t>
      </w:r>
      <w:r>
        <w:rPr>
          <w:sz w:val="20"/>
        </w:rPr>
        <w:t>testing.</w:t>
      </w:r>
    </w:p>
    <w:p w:rsidR="00647F8C" w:rsidRPr="00647F8C" w:rsidP="00647F8C" w14:paraId="5EF4F40F" w14:textId="494D2E1F">
      <w:pPr>
        <w:pStyle w:val="ListParagraph"/>
        <w:widowControl w:val="0"/>
        <w:numPr>
          <w:ilvl w:val="0"/>
          <w:numId w:val="8"/>
        </w:numPr>
        <w:tabs>
          <w:tab w:val="left" w:pos="825"/>
          <w:tab w:val="left" w:pos="827"/>
        </w:tabs>
        <w:autoSpaceDE w:val="0"/>
        <w:autoSpaceDN w:val="0"/>
        <w:spacing w:after="0" w:line="293" w:lineRule="exact"/>
        <w:ind w:hanging="362"/>
        <w:contextualSpacing w:val="0"/>
        <w:rPr>
          <w:sz w:val="20"/>
        </w:rPr>
      </w:pPr>
      <w:r w:rsidRPr="00647F8C">
        <w:rPr>
          <w:sz w:val="20"/>
        </w:rPr>
        <w:t>Preparing</w:t>
      </w:r>
      <w:r w:rsidRPr="00647F8C">
        <w:rPr>
          <w:spacing w:val="-5"/>
          <w:sz w:val="20"/>
        </w:rPr>
        <w:t xml:space="preserve"> </w:t>
      </w:r>
      <w:r w:rsidRPr="00647F8C">
        <w:rPr>
          <w:sz w:val="20"/>
        </w:rPr>
        <w:t>the</w:t>
      </w:r>
      <w:r w:rsidRPr="00647F8C">
        <w:rPr>
          <w:spacing w:val="-5"/>
          <w:sz w:val="20"/>
        </w:rPr>
        <w:t xml:space="preserve"> </w:t>
      </w:r>
      <w:r w:rsidRPr="00647F8C">
        <w:rPr>
          <w:sz w:val="20"/>
        </w:rPr>
        <w:t>High</w:t>
      </w:r>
      <w:r w:rsidRPr="00647F8C">
        <w:rPr>
          <w:spacing w:val="-4"/>
          <w:sz w:val="20"/>
        </w:rPr>
        <w:t>-Level</w:t>
      </w:r>
      <w:r w:rsidRPr="00647F8C">
        <w:rPr>
          <w:spacing w:val="-5"/>
          <w:sz w:val="20"/>
        </w:rPr>
        <w:t xml:space="preserve"> </w:t>
      </w:r>
      <w:r w:rsidRPr="00647F8C">
        <w:rPr>
          <w:sz w:val="20"/>
        </w:rPr>
        <w:t>scenarios</w:t>
      </w:r>
      <w:r w:rsidRPr="00647F8C">
        <w:rPr>
          <w:spacing w:val="-5"/>
          <w:sz w:val="20"/>
        </w:rPr>
        <w:t xml:space="preserve"> </w:t>
      </w:r>
      <w:r w:rsidRPr="00647F8C">
        <w:rPr>
          <w:sz w:val="20"/>
        </w:rPr>
        <w:t>for</w:t>
      </w:r>
      <w:r w:rsidRPr="00647F8C">
        <w:rPr>
          <w:spacing w:val="-4"/>
          <w:sz w:val="20"/>
        </w:rPr>
        <w:t xml:space="preserve"> </w:t>
      </w:r>
      <w:r w:rsidRPr="00647F8C">
        <w:rPr>
          <w:sz w:val="20"/>
        </w:rPr>
        <w:t>the</w:t>
      </w:r>
      <w:r w:rsidRPr="00647F8C">
        <w:rPr>
          <w:spacing w:val="-5"/>
          <w:sz w:val="20"/>
        </w:rPr>
        <w:t xml:space="preserve"> </w:t>
      </w:r>
      <w:r w:rsidRPr="00647F8C">
        <w:rPr>
          <w:sz w:val="20"/>
        </w:rPr>
        <w:t>requirement</w:t>
      </w:r>
    </w:p>
    <w:p w:rsidR="00647F8C" w:rsidP="00647F8C" w14:paraId="7643BE8F" w14:textId="77777777">
      <w:pPr>
        <w:pStyle w:val="ListParagraph"/>
        <w:widowControl w:val="0"/>
        <w:numPr>
          <w:ilvl w:val="0"/>
          <w:numId w:val="8"/>
        </w:numPr>
        <w:tabs>
          <w:tab w:val="left" w:pos="828"/>
        </w:tabs>
        <w:autoSpaceDE w:val="0"/>
        <w:autoSpaceDN w:val="0"/>
        <w:spacing w:before="1" w:after="0" w:line="240" w:lineRule="auto"/>
        <w:contextualSpacing w:val="0"/>
        <w:rPr>
          <w:sz w:val="20"/>
        </w:rPr>
      </w:pPr>
      <w:r>
        <w:rPr>
          <w:spacing w:val="-1"/>
          <w:sz w:val="20"/>
        </w:rPr>
        <w:t>Preparing/Executing</w:t>
      </w:r>
      <w:r>
        <w:rPr>
          <w:spacing w:val="-8"/>
          <w:sz w:val="20"/>
        </w:rPr>
        <w:t xml:space="preserve"> </w:t>
      </w:r>
      <w:r>
        <w:rPr>
          <w:sz w:val="20"/>
        </w:rPr>
        <w:t>Regression</w:t>
      </w:r>
      <w:r>
        <w:rPr>
          <w:spacing w:val="-7"/>
          <w:sz w:val="20"/>
        </w:rPr>
        <w:t xml:space="preserve"> </w:t>
      </w:r>
      <w:r>
        <w:rPr>
          <w:sz w:val="20"/>
        </w:rPr>
        <w:t>Test</w:t>
      </w:r>
      <w:r>
        <w:rPr>
          <w:spacing w:val="-7"/>
          <w:sz w:val="20"/>
        </w:rPr>
        <w:t xml:space="preserve"> </w:t>
      </w:r>
      <w:r>
        <w:rPr>
          <w:sz w:val="20"/>
        </w:rPr>
        <w:t>Suite</w:t>
      </w:r>
    </w:p>
    <w:p w:rsidR="00647F8C" w:rsidP="00647F8C" w14:paraId="1FF26F5C" w14:textId="77777777">
      <w:pPr>
        <w:pStyle w:val="ListParagraph"/>
        <w:widowControl w:val="0"/>
        <w:numPr>
          <w:ilvl w:val="0"/>
          <w:numId w:val="8"/>
        </w:numPr>
        <w:tabs>
          <w:tab w:val="left" w:pos="828"/>
        </w:tabs>
        <w:autoSpaceDE w:val="0"/>
        <w:autoSpaceDN w:val="0"/>
        <w:spacing w:after="0" w:line="240" w:lineRule="auto"/>
        <w:contextualSpacing w:val="0"/>
        <w:rPr>
          <w:sz w:val="20"/>
        </w:rPr>
      </w:pPr>
      <w:r>
        <w:rPr>
          <w:sz w:val="20"/>
        </w:rPr>
        <w:t>Reporting</w:t>
      </w:r>
      <w:r>
        <w:rPr>
          <w:spacing w:val="-6"/>
          <w:sz w:val="20"/>
        </w:rPr>
        <w:t xml:space="preserve"> </w:t>
      </w:r>
      <w:r>
        <w:rPr>
          <w:sz w:val="20"/>
        </w:rPr>
        <w:t>Bugs</w:t>
      </w:r>
      <w:r>
        <w:rPr>
          <w:spacing w:val="-6"/>
          <w:sz w:val="20"/>
        </w:rPr>
        <w:t xml:space="preserve"> </w:t>
      </w:r>
      <w:r>
        <w:rPr>
          <w:sz w:val="20"/>
        </w:rPr>
        <w:t>and</w:t>
      </w:r>
      <w:r>
        <w:rPr>
          <w:spacing w:val="-5"/>
          <w:sz w:val="20"/>
        </w:rPr>
        <w:t xml:space="preserve"> </w:t>
      </w:r>
      <w:r>
        <w:rPr>
          <w:sz w:val="20"/>
        </w:rPr>
        <w:t>Bug</w:t>
      </w:r>
      <w:r>
        <w:rPr>
          <w:spacing w:val="-6"/>
          <w:sz w:val="20"/>
        </w:rPr>
        <w:t xml:space="preserve"> </w:t>
      </w:r>
      <w:r>
        <w:rPr>
          <w:sz w:val="20"/>
        </w:rPr>
        <w:t>Verification</w:t>
      </w:r>
    </w:p>
    <w:p w:rsidR="00647F8C" w:rsidP="00647F8C" w14:paraId="32A6D631" w14:textId="77777777">
      <w:pPr>
        <w:pStyle w:val="ListParagraph"/>
        <w:widowControl w:val="0"/>
        <w:numPr>
          <w:ilvl w:val="0"/>
          <w:numId w:val="8"/>
        </w:numPr>
        <w:tabs>
          <w:tab w:val="left" w:pos="828"/>
        </w:tabs>
        <w:autoSpaceDE w:val="0"/>
        <w:autoSpaceDN w:val="0"/>
        <w:spacing w:before="1" w:after="0" w:line="240" w:lineRule="auto"/>
        <w:contextualSpacing w:val="0"/>
        <w:rPr>
          <w:sz w:val="20"/>
        </w:rPr>
      </w:pPr>
      <w:r>
        <w:rPr>
          <w:sz w:val="20"/>
        </w:rPr>
        <w:t>Daily</w:t>
      </w:r>
      <w:r>
        <w:rPr>
          <w:spacing w:val="-6"/>
          <w:sz w:val="20"/>
        </w:rPr>
        <w:t xml:space="preserve"> </w:t>
      </w:r>
      <w:r>
        <w:rPr>
          <w:sz w:val="20"/>
        </w:rPr>
        <w:t>Status</w:t>
      </w:r>
      <w:r>
        <w:rPr>
          <w:spacing w:val="-7"/>
          <w:sz w:val="20"/>
        </w:rPr>
        <w:t xml:space="preserve"> </w:t>
      </w:r>
      <w:r>
        <w:rPr>
          <w:sz w:val="20"/>
        </w:rPr>
        <w:t>Report</w:t>
      </w:r>
      <w:r>
        <w:rPr>
          <w:spacing w:val="-6"/>
          <w:sz w:val="20"/>
        </w:rPr>
        <w:t xml:space="preserve"> </w:t>
      </w:r>
      <w:r>
        <w:rPr>
          <w:sz w:val="20"/>
        </w:rPr>
        <w:t>and</w:t>
      </w:r>
      <w:r>
        <w:rPr>
          <w:spacing w:val="-4"/>
          <w:sz w:val="20"/>
        </w:rPr>
        <w:t xml:space="preserve"> </w:t>
      </w:r>
      <w:r>
        <w:rPr>
          <w:sz w:val="20"/>
        </w:rPr>
        <w:t>Test</w:t>
      </w:r>
      <w:r>
        <w:rPr>
          <w:spacing w:val="-5"/>
          <w:sz w:val="20"/>
        </w:rPr>
        <w:t xml:space="preserve"> </w:t>
      </w:r>
      <w:r>
        <w:rPr>
          <w:sz w:val="20"/>
        </w:rPr>
        <w:t>Summary</w:t>
      </w:r>
      <w:r>
        <w:rPr>
          <w:spacing w:val="-6"/>
          <w:sz w:val="20"/>
        </w:rPr>
        <w:t xml:space="preserve"> </w:t>
      </w:r>
      <w:r>
        <w:rPr>
          <w:sz w:val="20"/>
        </w:rPr>
        <w:t>Report</w:t>
      </w:r>
    </w:p>
    <w:p w:rsidR="00647F8C" w:rsidP="00647F8C" w14:paraId="4573F15D" w14:textId="77777777">
      <w:pPr>
        <w:pStyle w:val="ListParagraph"/>
        <w:widowControl w:val="0"/>
        <w:numPr>
          <w:ilvl w:val="0"/>
          <w:numId w:val="8"/>
        </w:numPr>
        <w:tabs>
          <w:tab w:val="left" w:pos="828"/>
        </w:tabs>
        <w:autoSpaceDE w:val="0"/>
        <w:autoSpaceDN w:val="0"/>
        <w:spacing w:after="0" w:line="240" w:lineRule="auto"/>
        <w:contextualSpacing w:val="0"/>
        <w:rPr>
          <w:sz w:val="20"/>
        </w:rPr>
      </w:pPr>
      <w:r>
        <w:rPr>
          <w:sz w:val="20"/>
        </w:rPr>
        <w:t>Attending</w:t>
      </w:r>
      <w:r>
        <w:rPr>
          <w:spacing w:val="-7"/>
          <w:sz w:val="20"/>
        </w:rPr>
        <w:t xml:space="preserve"> </w:t>
      </w:r>
      <w:r>
        <w:rPr>
          <w:sz w:val="20"/>
        </w:rPr>
        <w:t>the</w:t>
      </w:r>
      <w:r>
        <w:rPr>
          <w:spacing w:val="-7"/>
          <w:sz w:val="20"/>
        </w:rPr>
        <w:t xml:space="preserve"> </w:t>
      </w:r>
      <w:r>
        <w:rPr>
          <w:sz w:val="20"/>
        </w:rPr>
        <w:t>functionality</w:t>
      </w:r>
      <w:r>
        <w:rPr>
          <w:spacing w:val="-6"/>
          <w:sz w:val="20"/>
        </w:rPr>
        <w:t xml:space="preserve"> </w:t>
      </w:r>
      <w:r>
        <w:rPr>
          <w:sz w:val="20"/>
        </w:rPr>
        <w:t>walk</w:t>
      </w:r>
      <w:r>
        <w:rPr>
          <w:spacing w:val="-5"/>
          <w:sz w:val="20"/>
        </w:rPr>
        <w:t xml:space="preserve"> </w:t>
      </w:r>
      <w:r>
        <w:rPr>
          <w:sz w:val="20"/>
        </w:rPr>
        <w:t>through</w:t>
      </w:r>
      <w:r>
        <w:rPr>
          <w:spacing w:val="-6"/>
          <w:sz w:val="20"/>
        </w:rPr>
        <w:t xml:space="preserve"> </w:t>
      </w:r>
      <w:r>
        <w:rPr>
          <w:sz w:val="20"/>
        </w:rPr>
        <w:t>given</w:t>
      </w:r>
      <w:r>
        <w:rPr>
          <w:spacing w:val="-6"/>
          <w:sz w:val="20"/>
        </w:rPr>
        <w:t xml:space="preserve"> </w:t>
      </w:r>
      <w:r>
        <w:rPr>
          <w:sz w:val="20"/>
        </w:rPr>
        <w:t>by</w:t>
      </w:r>
      <w:r>
        <w:rPr>
          <w:spacing w:val="-6"/>
          <w:sz w:val="20"/>
        </w:rPr>
        <w:t xml:space="preserve"> </w:t>
      </w:r>
      <w:r>
        <w:rPr>
          <w:sz w:val="20"/>
        </w:rPr>
        <w:t>developers</w:t>
      </w:r>
    </w:p>
    <w:p w:rsidR="00647F8C" w:rsidP="00647F8C" w14:paraId="0BFF5547" w14:textId="77777777">
      <w:pPr>
        <w:pStyle w:val="ListParagraph"/>
        <w:widowControl w:val="0"/>
        <w:numPr>
          <w:ilvl w:val="0"/>
          <w:numId w:val="8"/>
        </w:numPr>
        <w:tabs>
          <w:tab w:val="left" w:pos="828"/>
        </w:tabs>
        <w:autoSpaceDE w:val="0"/>
        <w:autoSpaceDN w:val="0"/>
        <w:spacing w:after="0" w:line="240" w:lineRule="auto"/>
        <w:contextualSpacing w:val="0"/>
        <w:rPr>
          <w:sz w:val="20"/>
        </w:rPr>
      </w:pPr>
      <w:r>
        <w:rPr>
          <w:sz w:val="20"/>
        </w:rPr>
        <w:t>Providing</w:t>
      </w:r>
      <w:r>
        <w:rPr>
          <w:spacing w:val="-5"/>
          <w:sz w:val="20"/>
        </w:rPr>
        <w:t xml:space="preserve"> </w:t>
      </w:r>
      <w:r>
        <w:rPr>
          <w:sz w:val="20"/>
        </w:rPr>
        <w:t>the</w:t>
      </w:r>
      <w:r>
        <w:rPr>
          <w:spacing w:val="-5"/>
          <w:sz w:val="20"/>
        </w:rPr>
        <w:t xml:space="preserve"> </w:t>
      </w:r>
      <w:r>
        <w:rPr>
          <w:sz w:val="20"/>
        </w:rPr>
        <w:t>RCA</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z w:val="20"/>
        </w:rPr>
        <w:t>issues</w:t>
      </w:r>
      <w:r>
        <w:rPr>
          <w:spacing w:val="-3"/>
          <w:sz w:val="20"/>
        </w:rPr>
        <w:t xml:space="preserve"> </w:t>
      </w:r>
      <w:r>
        <w:rPr>
          <w:sz w:val="20"/>
        </w:rPr>
        <w:t>faced</w:t>
      </w:r>
      <w:r>
        <w:rPr>
          <w:spacing w:val="-4"/>
          <w:sz w:val="20"/>
        </w:rPr>
        <w:t xml:space="preserve"> </w:t>
      </w:r>
      <w:r>
        <w:rPr>
          <w:sz w:val="20"/>
        </w:rPr>
        <w:t>during</w:t>
      </w:r>
      <w:r>
        <w:rPr>
          <w:spacing w:val="-5"/>
          <w:sz w:val="20"/>
        </w:rPr>
        <w:t xml:space="preserve"> </w:t>
      </w:r>
      <w:r>
        <w:rPr>
          <w:sz w:val="20"/>
        </w:rPr>
        <w:t>testing</w:t>
      </w:r>
    </w:p>
    <w:p w:rsidR="00A20E42" w:rsidRPr="00647F8C" w:rsidP="00647F8C" w14:paraId="0A7696F7" w14:textId="11EF7D5A">
      <w:pPr>
        <w:pStyle w:val="ListParagraph"/>
        <w:widowControl w:val="0"/>
        <w:numPr>
          <w:ilvl w:val="0"/>
          <w:numId w:val="8"/>
        </w:numPr>
        <w:tabs>
          <w:tab w:val="left" w:pos="828"/>
        </w:tabs>
        <w:autoSpaceDE w:val="0"/>
        <w:autoSpaceDN w:val="0"/>
        <w:spacing w:before="1" w:after="0" w:line="240" w:lineRule="auto"/>
        <w:contextualSpacing w:val="0"/>
        <w:rPr>
          <w:sz w:val="20"/>
        </w:rPr>
      </w:pPr>
      <w:r>
        <w:rPr>
          <w:spacing w:val="-1"/>
          <w:sz w:val="20"/>
        </w:rPr>
        <w:t>Documentations</w:t>
      </w:r>
      <w:r>
        <w:rPr>
          <w:spacing w:val="-11"/>
          <w:sz w:val="20"/>
        </w:rPr>
        <w:t xml:space="preserve"> </w:t>
      </w:r>
      <w:r>
        <w:rPr>
          <w:sz w:val="20"/>
        </w:rPr>
        <w:t>on</w:t>
      </w:r>
      <w:r>
        <w:rPr>
          <w:spacing w:val="-8"/>
          <w:sz w:val="20"/>
        </w:rPr>
        <w:t xml:space="preserve"> </w:t>
      </w:r>
      <w:r>
        <w:rPr>
          <w:sz w:val="20"/>
        </w:rPr>
        <w:t>Defect</w:t>
      </w:r>
      <w:r>
        <w:rPr>
          <w:spacing w:val="-9"/>
          <w:sz w:val="20"/>
        </w:rPr>
        <w:t xml:space="preserve"> </w:t>
      </w:r>
      <w:r>
        <w:rPr>
          <w:sz w:val="20"/>
        </w:rPr>
        <w:t>Management,</w:t>
      </w:r>
      <w:r>
        <w:rPr>
          <w:spacing w:val="-9"/>
          <w:sz w:val="20"/>
        </w:rPr>
        <w:t xml:space="preserve"> </w:t>
      </w:r>
      <w:r>
        <w:rPr>
          <w:sz w:val="20"/>
        </w:rPr>
        <w:t>Test</w:t>
      </w:r>
      <w:r>
        <w:rPr>
          <w:spacing w:val="-8"/>
          <w:sz w:val="20"/>
        </w:rPr>
        <w:t xml:space="preserve"> </w:t>
      </w:r>
      <w:r>
        <w:rPr>
          <w:sz w:val="20"/>
        </w:rPr>
        <w:t>Management</w:t>
      </w:r>
      <w:r>
        <w:rPr>
          <w:spacing w:val="-9"/>
          <w:sz w:val="20"/>
        </w:rPr>
        <w:t xml:space="preserve"> </w:t>
      </w:r>
      <w:r>
        <w:rPr>
          <w:sz w:val="20"/>
        </w:rPr>
        <w:t>&amp;</w:t>
      </w:r>
      <w:r>
        <w:rPr>
          <w:spacing w:val="-9"/>
          <w:sz w:val="20"/>
        </w:rPr>
        <w:t xml:space="preserve"> </w:t>
      </w:r>
      <w:r>
        <w:rPr>
          <w:sz w:val="20"/>
        </w:rPr>
        <w:t>Test</w:t>
      </w:r>
      <w:r>
        <w:rPr>
          <w:spacing w:val="-3"/>
          <w:sz w:val="20"/>
        </w:rPr>
        <w:t xml:space="preserve"> </w:t>
      </w:r>
      <w:r>
        <w:rPr>
          <w:sz w:val="20"/>
        </w:rPr>
        <w:t>Automation.</w:t>
      </w:r>
    </w:p>
    <w:p w:rsidR="00A20E42" w:rsidP="00A20E42" w14:paraId="0E723E09" w14:textId="77777777"/>
    <w:p w:rsidR="00A20E42" w:rsidRPr="00A20E42" w:rsidP="00A20E42" w14:paraId="7978900C" w14:textId="77777777"/>
    <w:p w:rsidR="00504EE1" w14:paraId="13D12ED6" w14:textId="77777777">
      <w:pPr>
        <w:pStyle w:val="Heading1"/>
        <w:ind w:left="-5"/>
      </w:pPr>
      <w:r>
        <w:t>SKILLS</w:t>
      </w:r>
    </w:p>
    <w:p w:rsidR="00504EE1" w14:paraId="5AFE94EB" w14:textId="77777777">
      <w:pPr>
        <w:spacing w:after="120" w:line="259" w:lineRule="auto"/>
        <w:ind w:left="0" w:firstLine="0"/>
      </w:pPr>
      <w:r>
        <w:rPr>
          <w:noProof/>
          <w:color w:val="000000"/>
        </w:rPr>
        <mc:AlternateContent>
          <mc:Choice Requires="wpg">
            <w:drawing>
              <wp:inline distT="0" distB="0" distL="0" distR="0">
                <wp:extent cx="6798057" cy="15875"/>
                <wp:effectExtent l="0" t="0" r="0" b="0"/>
                <wp:docPr id="1325" name="Group 1325"/>
                <wp:cNvGraphicFramePr/>
                <a:graphic xmlns:a="http://schemas.openxmlformats.org/drawingml/2006/main">
                  <a:graphicData uri="http://schemas.microsoft.com/office/word/2010/wordprocessingGroup">
                    <wpg:wgp xmlns:wpg="http://schemas.microsoft.com/office/word/2010/wordprocessingGroup">
                      <wpg:cNvGrpSpPr/>
                      <wpg:grpSpPr>
                        <a:xfrm>
                          <a:off x="0" y="0"/>
                          <a:ext cx="6798057" cy="15875"/>
                          <a:chOff x="0" y="0"/>
                          <a:chExt cx="6798057" cy="15875"/>
                        </a:xfrm>
                      </wpg:grpSpPr>
                      <wps:wsp xmlns:wps="http://schemas.microsoft.com/office/word/2010/wordprocessingShape">
                        <wps:cNvPr id="1943" name="Shape 1943"/>
                        <wps:cNvSpPr/>
                        <wps:spPr>
                          <a:xfrm>
                            <a:off x="0" y="0"/>
                            <a:ext cx="6798057" cy="15875"/>
                          </a:xfrm>
                          <a:custGeom>
                            <a:avLst/>
                            <a:gdLst/>
                            <a:rect l="0" t="0" r="0" b="0"/>
                            <a:pathLst>
                              <a:path fill="norm" h="15875" w="6798057" stroke="1">
                                <a:moveTo>
                                  <a:pt x="0" y="0"/>
                                </a:moveTo>
                                <a:lnTo>
                                  <a:pt x="6798057" y="0"/>
                                </a:lnTo>
                                <a:lnTo>
                                  <a:pt x="6798057" y="15875"/>
                                </a:lnTo>
                                <a:lnTo>
                                  <a:pt x="0" y="15875"/>
                                </a:lnTo>
                                <a:lnTo>
                                  <a:pt x="0" y="0"/>
                                </a:lnTo>
                              </a:path>
                            </a:pathLst>
                          </a:custGeom>
                          <a:ln>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i1039" style="width:535.28pt;height:1.25pt;mso-position-horizontal-relative:char;mso-position-vertical-relative:line" coordsize="67980,158">
                <v:shape id="_x0000_s1040" style="width:67980;height:158;position:absolute" coordsize="6798057,15875" path="m,l6798057,l6798057,15875l,15875l,e" filled="t" fillcolor="black" stroked="f" strokecolor="black">
                  <v:stroke joinstyle="miter" endcap="flat" opacity="0"/>
                </v:shape>
                <w10:wrap type="none"/>
              </v:group>
            </w:pict>
          </mc:Fallback>
        </mc:AlternateContent>
      </w:r>
    </w:p>
    <w:p w:rsidR="00A20E42" w:rsidP="00A20E42" w14:paraId="157F6C00" w14:textId="77777777">
      <w:pPr>
        <w:pStyle w:val="BodyText"/>
        <w:numPr>
          <w:ilvl w:val="0"/>
          <w:numId w:val="10"/>
        </w:numPr>
        <w:spacing w:before="5"/>
        <w:ind w:right="1797"/>
      </w:pPr>
      <w:bookmarkStart w:id="3" w:name="_Hlk189497472"/>
      <w:r>
        <w:t>REFramework</w:t>
      </w:r>
    </w:p>
    <w:p w:rsidR="00A20E42" w:rsidP="00A20E42" w14:paraId="1F040611" w14:textId="1B653A6F">
      <w:pPr>
        <w:pStyle w:val="BodyText"/>
        <w:numPr>
          <w:ilvl w:val="0"/>
          <w:numId w:val="10"/>
        </w:numPr>
        <w:spacing w:before="5"/>
        <w:ind w:right="1797"/>
      </w:pPr>
      <w:r>
        <w:rPr>
          <w:spacing w:val="-43"/>
        </w:rPr>
        <w:t xml:space="preserve"> </w:t>
      </w:r>
      <w:r>
        <w:t>Orchestrator</w:t>
      </w:r>
    </w:p>
    <w:p w:rsidR="00A20E42" w:rsidRPr="00E053E5" w:rsidP="00A20E42" w14:paraId="78698780" w14:textId="77777777">
      <w:pPr>
        <w:pStyle w:val="ListParagraph"/>
        <w:numPr>
          <w:ilvl w:val="0"/>
          <w:numId w:val="10"/>
        </w:numPr>
        <w:spacing w:before="2"/>
        <w:rPr>
          <w:color w:val="auto"/>
          <w:kern w:val="0"/>
          <w:sz w:val="20"/>
          <w:szCs w:val="20"/>
          <w:lang w:val="en-US" w:eastAsia="en-US"/>
          <w14:ligatures w14:val="none"/>
        </w:rPr>
      </w:pPr>
      <w:r w:rsidRPr="00E053E5">
        <w:rPr>
          <w:color w:val="auto"/>
          <w:kern w:val="0"/>
          <w:sz w:val="20"/>
          <w:szCs w:val="20"/>
          <w:lang w:val="en-US" w:eastAsia="en-US"/>
          <w14:ligatures w14:val="none"/>
        </w:rPr>
        <w:t>Email Automation</w:t>
      </w:r>
    </w:p>
    <w:p w:rsidR="00A20E42" w:rsidRPr="00A20E42" w:rsidP="00A20E42" w14:paraId="58D98FB5" w14:textId="77777777">
      <w:pPr>
        <w:pStyle w:val="BodyText"/>
        <w:numPr>
          <w:ilvl w:val="0"/>
          <w:numId w:val="10"/>
        </w:numPr>
        <w:ind w:right="1154"/>
        <w:rPr>
          <w:spacing w:val="1"/>
        </w:rPr>
      </w:pPr>
      <w:r>
        <w:t>Excel Automation</w:t>
      </w:r>
    </w:p>
    <w:p w:rsidR="00A20E42" w:rsidP="00A20E42" w14:paraId="038024BA" w14:textId="2D6AF5F6">
      <w:pPr>
        <w:pStyle w:val="BodyText"/>
        <w:numPr>
          <w:ilvl w:val="0"/>
          <w:numId w:val="10"/>
        </w:numPr>
        <w:ind w:right="1154"/>
        <w:rPr>
          <w:spacing w:val="1"/>
        </w:rPr>
      </w:pPr>
      <w:r>
        <w:t>Web Automation</w:t>
      </w:r>
      <w:r>
        <w:rPr>
          <w:spacing w:val="1"/>
        </w:rPr>
        <w:t xml:space="preserve"> </w:t>
      </w:r>
    </w:p>
    <w:p w:rsidR="00A20E42" w:rsidRPr="00A20E42" w:rsidP="00A20E42" w14:paraId="453E3C8D" w14:textId="77777777">
      <w:pPr>
        <w:pStyle w:val="BodyText"/>
        <w:numPr>
          <w:ilvl w:val="0"/>
          <w:numId w:val="10"/>
        </w:numPr>
        <w:ind w:right="871"/>
      </w:pPr>
      <w:r>
        <w:t>Pdf</w:t>
      </w:r>
      <w:r>
        <w:rPr>
          <w:spacing w:val="1"/>
        </w:rPr>
        <w:t xml:space="preserve"> </w:t>
      </w:r>
      <w:r>
        <w:t>Automation</w:t>
      </w:r>
      <w:r>
        <w:rPr>
          <w:spacing w:val="1"/>
        </w:rPr>
        <w:t xml:space="preserve"> </w:t>
      </w:r>
    </w:p>
    <w:p w:rsidR="00A20E42" w:rsidRPr="00A20E42" w:rsidP="00A20E42" w14:paraId="155F87A9" w14:textId="77777777">
      <w:pPr>
        <w:pStyle w:val="BodyText"/>
        <w:numPr>
          <w:ilvl w:val="0"/>
          <w:numId w:val="10"/>
        </w:numPr>
        <w:ind w:right="871"/>
      </w:pPr>
      <w:r>
        <w:t>Mainframe Automation</w:t>
      </w:r>
      <w:r>
        <w:rPr>
          <w:spacing w:val="1"/>
        </w:rPr>
        <w:t xml:space="preserve"> </w:t>
      </w:r>
    </w:p>
    <w:p w:rsidR="00A20E42" w:rsidRPr="002D1B16" w:rsidP="00A20E42" w14:paraId="2637D68C" w14:textId="77777777">
      <w:pPr>
        <w:pStyle w:val="BodyText"/>
        <w:numPr>
          <w:ilvl w:val="0"/>
          <w:numId w:val="10"/>
        </w:numPr>
        <w:ind w:right="871"/>
      </w:pPr>
      <w:r>
        <w:t>Production Support</w:t>
      </w:r>
      <w:r>
        <w:rPr>
          <w:spacing w:val="-43"/>
        </w:rPr>
        <w:t xml:space="preserve"> </w:t>
      </w:r>
    </w:p>
    <w:p w:rsidR="002D1B16" w:rsidRPr="00A20E42" w:rsidP="00A20E42" w14:paraId="79C8CE2A" w14:textId="3221209D">
      <w:pPr>
        <w:pStyle w:val="BodyText"/>
        <w:numPr>
          <w:ilvl w:val="0"/>
          <w:numId w:val="10"/>
        </w:numPr>
        <w:ind w:right="871"/>
      </w:pPr>
      <w:r>
        <w:t>Process Monitoring</w:t>
      </w:r>
    </w:p>
    <w:p w:rsidR="00A20E42" w:rsidP="00A20E42" w14:paraId="660DA459" w14:textId="0CE41CF7">
      <w:pPr>
        <w:pStyle w:val="BodyText"/>
        <w:numPr>
          <w:ilvl w:val="0"/>
          <w:numId w:val="10"/>
        </w:numPr>
        <w:ind w:right="871"/>
      </w:pPr>
      <w:r>
        <w:t>SQL</w:t>
      </w:r>
      <w:r>
        <w:rPr>
          <w:spacing w:val="3"/>
        </w:rPr>
        <w:t xml:space="preserve"> </w:t>
      </w:r>
      <w:r>
        <w:t>queries</w:t>
      </w:r>
    </w:p>
    <w:p w:rsidR="00A20E42" w:rsidRPr="00A20E42" w:rsidP="00A20E42" w14:paraId="5B832AF7" w14:textId="77777777">
      <w:pPr>
        <w:pStyle w:val="BodyText"/>
        <w:numPr>
          <w:ilvl w:val="0"/>
          <w:numId w:val="10"/>
        </w:numPr>
        <w:spacing w:before="5"/>
        <w:ind w:right="794"/>
      </w:pPr>
      <w:r>
        <w:t>API Testing using Postman</w:t>
      </w:r>
      <w:r>
        <w:rPr>
          <w:spacing w:val="-43"/>
        </w:rPr>
        <w:t xml:space="preserve"> </w:t>
      </w:r>
    </w:p>
    <w:p w:rsidR="00A20E42" w:rsidRPr="00A20E42" w:rsidP="00A20E42" w14:paraId="50B6B283" w14:textId="35009472">
      <w:pPr>
        <w:pStyle w:val="BodyText"/>
        <w:numPr>
          <w:ilvl w:val="0"/>
          <w:numId w:val="10"/>
        </w:numPr>
        <w:spacing w:before="1"/>
        <w:ind w:right="1954"/>
        <w:rPr>
          <w:sz w:val="22"/>
        </w:rPr>
      </w:pPr>
      <w:r>
        <w:t>C/ C++, Java</w:t>
      </w:r>
      <w:r>
        <w:rPr>
          <w:spacing w:val="-43"/>
        </w:rPr>
        <w:t xml:space="preserve"> </w:t>
      </w:r>
    </w:p>
    <w:p w:rsidR="00A20E42" w:rsidP="00A20E42" w14:paraId="3466CDB0" w14:textId="472E6FC8">
      <w:pPr>
        <w:pStyle w:val="BodyText"/>
        <w:numPr>
          <w:ilvl w:val="0"/>
          <w:numId w:val="10"/>
        </w:numPr>
        <w:spacing w:before="5"/>
        <w:ind w:right="794"/>
      </w:pPr>
      <w:r>
        <w:t>Functional</w:t>
      </w:r>
      <w:r>
        <w:rPr>
          <w:spacing w:val="-2"/>
        </w:rPr>
        <w:t xml:space="preserve"> </w:t>
      </w:r>
      <w:r>
        <w:t>testing</w:t>
      </w:r>
    </w:p>
    <w:p w:rsidR="002417B8" w:rsidP="00A20E42" w14:paraId="11B5985C" w14:textId="763C9FDF">
      <w:pPr>
        <w:pStyle w:val="BodyText"/>
        <w:numPr>
          <w:ilvl w:val="0"/>
          <w:numId w:val="10"/>
        </w:numPr>
        <w:spacing w:before="5"/>
        <w:ind w:right="794"/>
      </w:pPr>
      <w:r>
        <w:t>Chatbot</w:t>
      </w:r>
    </w:p>
    <w:p w:rsidR="001456B4" w:rsidP="00A20E42" w14:paraId="3A2C0E08" w14:textId="2E273BDA">
      <w:pPr>
        <w:pStyle w:val="BodyText"/>
        <w:numPr>
          <w:ilvl w:val="0"/>
          <w:numId w:val="10"/>
        </w:numPr>
        <w:spacing w:before="5"/>
        <w:ind w:right="794"/>
      </w:pPr>
      <w:r>
        <w:t>Monthly/Weekly Report Creation</w:t>
      </w:r>
    </w:p>
    <w:bookmarkEnd w:id="3"/>
    <w:p w:rsidR="00892AF9" w14:paraId="56BC1B7F" w14:textId="77777777">
      <w:pPr>
        <w:pStyle w:val="Heading1"/>
        <w:ind w:left="-5"/>
      </w:pPr>
    </w:p>
    <w:p w:rsidR="00504EE1" w14:paraId="4DF66FBC" w14:textId="2342DA44">
      <w:pPr>
        <w:pStyle w:val="Heading1"/>
        <w:ind w:left="-5"/>
      </w:pPr>
      <w:r>
        <w:t>CERTIFICATE</w:t>
      </w:r>
    </w:p>
    <w:p w:rsidR="00504EE1" w14:paraId="022951A6" w14:textId="77777777">
      <w:pPr>
        <w:spacing w:after="150" w:line="259" w:lineRule="auto"/>
        <w:ind w:left="0" w:firstLine="0"/>
      </w:pPr>
      <w:r>
        <w:rPr>
          <w:noProof/>
          <w:color w:val="000000"/>
        </w:rPr>
        <mc:AlternateContent>
          <mc:Choice Requires="wpg">
            <w:drawing>
              <wp:inline distT="0" distB="0" distL="0" distR="0">
                <wp:extent cx="6798057" cy="15875"/>
                <wp:effectExtent l="0" t="0" r="0" b="0"/>
                <wp:docPr id="1326" name="Group 1326"/>
                <wp:cNvGraphicFramePr/>
                <a:graphic xmlns:a="http://schemas.openxmlformats.org/drawingml/2006/main">
                  <a:graphicData uri="http://schemas.microsoft.com/office/word/2010/wordprocessingGroup">
                    <wpg:wgp xmlns:wpg="http://schemas.microsoft.com/office/word/2010/wordprocessingGroup">
                      <wpg:cNvGrpSpPr/>
                      <wpg:grpSpPr>
                        <a:xfrm>
                          <a:off x="0" y="0"/>
                          <a:ext cx="6798057" cy="15875"/>
                          <a:chOff x="0" y="0"/>
                          <a:chExt cx="6798057" cy="15875"/>
                        </a:xfrm>
                      </wpg:grpSpPr>
                      <wps:wsp xmlns:wps="http://schemas.microsoft.com/office/word/2010/wordprocessingShape">
                        <wps:cNvPr id="1945" name="Shape 1945"/>
                        <wps:cNvSpPr/>
                        <wps:spPr>
                          <a:xfrm>
                            <a:off x="0" y="0"/>
                            <a:ext cx="6798057" cy="15875"/>
                          </a:xfrm>
                          <a:custGeom>
                            <a:avLst/>
                            <a:gdLst/>
                            <a:rect l="0" t="0" r="0" b="0"/>
                            <a:pathLst>
                              <a:path fill="norm" h="15875" w="6798057" stroke="1">
                                <a:moveTo>
                                  <a:pt x="0" y="0"/>
                                </a:moveTo>
                                <a:lnTo>
                                  <a:pt x="6798057" y="0"/>
                                </a:lnTo>
                                <a:lnTo>
                                  <a:pt x="6798057" y="15875"/>
                                </a:lnTo>
                                <a:lnTo>
                                  <a:pt x="0" y="15875"/>
                                </a:lnTo>
                                <a:lnTo>
                                  <a:pt x="0" y="0"/>
                                </a:lnTo>
                              </a:path>
                            </a:pathLst>
                          </a:custGeom>
                          <a:ln>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i1041" style="width:535.28pt;height:1.25pt;mso-position-horizontal-relative:char;mso-position-vertical-relative:line" coordsize="67980,158">
                <v:shape id="_x0000_s1042" style="width:67980;height:158;position:absolute" coordsize="6798057,15875" path="m,l6798057,l6798057,15875l,15875l,e" filled="t" fillcolor="black" stroked="f" strokecolor="black">
                  <v:stroke joinstyle="miter" endcap="flat" opacity="0"/>
                </v:shape>
                <w10:wrap type="none"/>
              </v:group>
            </w:pict>
          </mc:Fallback>
        </mc:AlternateContent>
      </w:r>
    </w:p>
    <w:p w:rsidR="00A20E42" w:rsidRPr="0009097C" w:rsidP="0009097C" w14:paraId="1CF5C90C" w14:textId="6811B637">
      <w:pPr>
        <w:pStyle w:val="ListParagraph"/>
        <w:numPr>
          <w:ilvl w:val="0"/>
          <w:numId w:val="7"/>
        </w:numPr>
        <w:spacing w:after="149"/>
        <w:rPr>
          <w:b/>
        </w:rPr>
      </w:pPr>
      <w:r w:rsidRPr="0009097C">
        <w:rPr>
          <w:b/>
        </w:rPr>
        <w:t>Diploma of Completion Level 1 - Foundation 2018.2 Training</w:t>
      </w:r>
    </w:p>
    <w:p w:rsidR="00A20E42" w:rsidRPr="0009097C" w:rsidP="0009097C" w14:paraId="4046106E" w14:textId="73E07314">
      <w:pPr>
        <w:pStyle w:val="ListParagraph"/>
        <w:numPr>
          <w:ilvl w:val="0"/>
          <w:numId w:val="7"/>
        </w:numPr>
        <w:spacing w:after="149"/>
        <w:rPr>
          <w:b/>
        </w:rPr>
      </w:pPr>
      <w:r w:rsidRPr="0009097C">
        <w:rPr>
          <w:b/>
        </w:rPr>
        <w:t>Diploma of Completion Advanced Developer Training</w:t>
      </w:r>
    </w:p>
    <w:p w:rsidR="00A20E42" w:rsidP="0009097C" w14:paraId="5AF12CFE" w14:textId="77777777">
      <w:pPr>
        <w:pStyle w:val="ListParagraph"/>
        <w:numPr>
          <w:ilvl w:val="0"/>
          <w:numId w:val="7"/>
        </w:numPr>
        <w:spacing w:after="149"/>
        <w:rPr>
          <w:b/>
        </w:rPr>
      </w:pPr>
      <w:r w:rsidRPr="0009097C">
        <w:rPr>
          <w:b/>
        </w:rPr>
        <w:t>ITIL 2011 Foundation Certificate in IT Service Management Certification (1651)</w:t>
      </w:r>
    </w:p>
    <w:p w:rsidR="00CF69A1" w:rsidP="00CF69A1" w14:paraId="5963D57D" w14:textId="77777777">
      <w:pPr>
        <w:spacing w:after="149"/>
        <w:rPr>
          <w:b/>
        </w:rPr>
      </w:pPr>
    </w:p>
    <w:p w:rsidR="00CF69A1" w:rsidP="00CF69A1" w14:paraId="04113E4A" w14:textId="520ACC7A">
      <w:pPr>
        <w:pStyle w:val="Heading1"/>
        <w:ind w:left="-5"/>
      </w:pPr>
      <w:r>
        <w:t>EDUCATION</w:t>
      </w:r>
    </w:p>
    <w:p w:rsidR="00CF69A1" w:rsidRPr="00CF69A1" w:rsidP="00CF69A1" w14:paraId="45EB84DF" w14:textId="035350AC">
      <w:pPr>
        <w:spacing w:after="150" w:line="259" w:lineRule="auto"/>
        <w:ind w:left="0" w:firstLine="0"/>
      </w:pPr>
      <w:r>
        <w:rPr>
          <w:noProof/>
          <w:color w:val="000000"/>
        </w:rPr>
        <mc:AlternateContent>
          <mc:Choice Requires="wpg">
            <w:drawing>
              <wp:inline distT="0" distB="0" distL="0" distR="0">
                <wp:extent cx="6798057" cy="15875"/>
                <wp:effectExtent l="0" t="0" r="0" b="0"/>
                <wp:docPr id="1112722780" name="Group 1112722780"/>
                <wp:cNvGraphicFramePr/>
                <a:graphic xmlns:a="http://schemas.openxmlformats.org/drawingml/2006/main">
                  <a:graphicData uri="http://schemas.microsoft.com/office/word/2010/wordprocessingGroup">
                    <wpg:wgp xmlns:wpg="http://schemas.microsoft.com/office/word/2010/wordprocessingGroup">
                      <wpg:cNvGrpSpPr/>
                      <wpg:grpSpPr>
                        <a:xfrm>
                          <a:off x="0" y="0"/>
                          <a:ext cx="6798057" cy="15875"/>
                          <a:chOff x="0" y="0"/>
                          <a:chExt cx="6798057" cy="15875"/>
                        </a:xfrm>
                      </wpg:grpSpPr>
                      <wps:wsp xmlns:wps="http://schemas.microsoft.com/office/word/2010/wordprocessingShape">
                        <wps:cNvPr id="2094360640" name="Shape 1945"/>
                        <wps:cNvSpPr/>
                        <wps:spPr>
                          <a:xfrm>
                            <a:off x="0" y="0"/>
                            <a:ext cx="6798057" cy="15875"/>
                          </a:xfrm>
                          <a:custGeom>
                            <a:avLst/>
                            <a:gdLst/>
                            <a:rect l="0" t="0" r="0" b="0"/>
                            <a:pathLst>
                              <a:path fill="norm" h="15875" w="6798057" stroke="1">
                                <a:moveTo>
                                  <a:pt x="0" y="0"/>
                                </a:moveTo>
                                <a:lnTo>
                                  <a:pt x="6798057" y="0"/>
                                </a:lnTo>
                                <a:lnTo>
                                  <a:pt x="6798057" y="15875"/>
                                </a:lnTo>
                                <a:lnTo>
                                  <a:pt x="0" y="15875"/>
                                </a:lnTo>
                                <a:lnTo>
                                  <a:pt x="0" y="0"/>
                                </a:lnTo>
                              </a:path>
                            </a:pathLst>
                          </a:custGeom>
                          <a:ln>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1112722780" o:spid="_x0000_i1043" style="width:535.3pt;height:1.25pt;mso-position-horizontal-relative:char;mso-position-vertical-relative:line" coordsize="67980,158">
                <v:shape id="Shape 1945" o:spid="_x0000_s1044" style="width:67980;height:158;mso-wrap-style:square;position:absolute;visibility:visible;v-text-anchor:top" coordsize="6798057,15875" path="m,l6798057,l6798057,15875l,15875,,e" fillcolor="black" stroked="f">
                  <v:stroke joinstyle="miter"/>
                  <v:path arrowok="t" textboxrect="0,0,6798057,15875"/>
                </v:shape>
                <w10:wrap type="none"/>
                <w10:anchorlock/>
              </v:group>
            </w:pict>
          </mc:Fallback>
        </mc:AlternateContent>
      </w:r>
    </w:p>
    <w:p w:rsidR="00892AF9" w:rsidRPr="00CF69A1" w14:paraId="3AE2B668" w14:textId="0E1CF051">
      <w:pPr>
        <w:pStyle w:val="Heading1"/>
        <w:ind w:left="-5"/>
        <w:rPr>
          <w:color w:val="000000" w:themeColor="text1"/>
        </w:rPr>
      </w:pPr>
      <w:r w:rsidRPr="00CF69A1">
        <w:rPr>
          <w:color w:val="000000" w:themeColor="text1"/>
        </w:rPr>
        <w:t>Ujjain Engineering College (RGPV), Ujjain (M. P.)                                                                                                         2010 – 2011</w:t>
      </w:r>
    </w:p>
    <w:p w:rsidR="00CF69A1" w:rsidP="00CF69A1" w14:paraId="497071FB" w14:textId="03084A6E">
      <w:pPr>
        <w:ind w:left="0" w:firstLine="0"/>
      </w:pPr>
      <w:r w:rsidRPr="00CF69A1">
        <w:t>Bachelor of Engineering (B.E.)</w:t>
      </w:r>
    </w:p>
    <w:p w:rsidR="00CF69A1" w:rsidP="00CF69A1" w14:paraId="020EEDC2" w14:textId="2560AB87">
      <w:pPr>
        <w:ind w:left="0" w:firstLine="0"/>
      </w:pPr>
      <w:r w:rsidRPr="00CF69A1">
        <w:t>Computer Science Engineering</w:t>
      </w:r>
    </w:p>
    <w:p w:rsidR="00CF69A1" w:rsidP="00CF69A1" w14:paraId="24E19D97" w14:textId="77777777">
      <w:pPr>
        <w:ind w:left="0" w:firstLine="0"/>
      </w:pPr>
    </w:p>
    <w:p w:rsidR="00CF69A1" w:rsidRPr="00CF69A1" w:rsidP="00CF69A1" w14:paraId="6422D61C" w14:textId="1591945B">
      <w:pPr>
        <w:ind w:left="0" w:firstLine="0"/>
        <w:rPr>
          <w:b/>
          <w:bCs/>
        </w:rPr>
      </w:pPr>
      <w:r w:rsidRPr="00CF69A1">
        <w:rPr>
          <w:b/>
          <w:bCs/>
          <w:color w:val="000000" w:themeColor="text1"/>
        </w:rPr>
        <w:t xml:space="preserve">Higher Secondary School </w:t>
      </w:r>
      <w:r w:rsidRPr="00CF69A1" w:rsidR="008454FB">
        <w:rPr>
          <w:b/>
          <w:bCs/>
          <w:color w:val="000000" w:themeColor="text1"/>
        </w:rPr>
        <w:t>(</w:t>
      </w:r>
      <w:r w:rsidR="008454FB">
        <w:rPr>
          <w:b/>
          <w:bCs/>
          <w:color w:val="000000" w:themeColor="text1"/>
        </w:rPr>
        <w:t>Science)</w:t>
      </w:r>
      <w:r w:rsidR="008454FB">
        <w:rPr>
          <w:b/>
          <w:bCs/>
        </w:rPr>
        <w:t xml:space="preserve">   </w:t>
      </w:r>
      <w:r w:rsidR="008454FB">
        <w:rPr>
          <w:b/>
          <w:bCs/>
        </w:rPr>
        <w:t xml:space="preserve">                                                                                                                              2008 - 2009</w:t>
      </w:r>
    </w:p>
    <w:p w:rsidR="00CF69A1" w:rsidP="008454FB" w14:paraId="53F230B5" w14:textId="00449CA5">
      <w:pPr>
        <w:ind w:left="0" w:firstLine="0"/>
      </w:pPr>
      <w:r w:rsidRPr="008454FB">
        <w:t xml:space="preserve">Jawahar Navodaya Vidyalaya, </w:t>
      </w:r>
      <w:r w:rsidRPr="008454FB">
        <w:t>Shajapur(</w:t>
      </w:r>
      <w:r w:rsidRPr="008454FB">
        <w:t>M.P.)</w:t>
      </w:r>
    </w:p>
    <w:p w:rsidR="008454FB" w:rsidP="008454FB" w14:paraId="3C24A2FE" w14:textId="77777777">
      <w:pPr>
        <w:ind w:left="0" w:firstLine="0"/>
      </w:pPr>
    </w:p>
    <w:p w:rsidR="008454FB" w:rsidP="008454FB" w14:paraId="2D6D00ED" w14:textId="4CDA16DA">
      <w:pPr>
        <w:ind w:left="0" w:firstLine="0"/>
        <w:rPr>
          <w:b/>
          <w:bCs/>
        </w:rPr>
      </w:pPr>
      <w:r w:rsidRPr="008454FB">
        <w:rPr>
          <w:b/>
          <w:bCs/>
        </w:rPr>
        <w:t>High School</w:t>
      </w:r>
      <w:r w:rsidRPr="008454FB">
        <w:rPr>
          <w:b/>
          <w:bCs/>
        </w:rPr>
        <w:tab/>
        <w:t xml:space="preserve">                                                                                                                                                                   2012 </w:t>
      </w:r>
      <w:r>
        <w:rPr>
          <w:b/>
          <w:bCs/>
        </w:rPr>
        <w:t>–</w:t>
      </w:r>
      <w:r w:rsidRPr="008454FB">
        <w:rPr>
          <w:b/>
          <w:bCs/>
        </w:rPr>
        <w:t xml:space="preserve"> 2016</w:t>
      </w:r>
    </w:p>
    <w:p w:rsidR="008454FB" w:rsidP="008454FB" w14:paraId="11AC13EA" w14:textId="77777777">
      <w:pPr>
        <w:ind w:left="0" w:firstLine="0"/>
      </w:pPr>
      <w:r w:rsidRPr="008454FB">
        <w:t xml:space="preserve">Jawahar Navodaya Vidyalaya, </w:t>
      </w:r>
      <w:r w:rsidRPr="008454FB">
        <w:t>Shajapur(</w:t>
      </w:r>
      <w:r w:rsidRPr="008454FB">
        <w:t>M.P.)</w:t>
      </w:r>
    </w:p>
    <w:p w:rsidR="00BD7AA4" w:rsidP="008454FB" w14:paraId="7C281803" w14:textId="77777777">
      <w:pPr>
        <w:ind w:left="0" w:firstLine="0"/>
      </w:pPr>
    </w:p>
    <w:p w:rsidR="00BD7AA4" w:rsidP="008454FB" w14:paraId="6A231AB8" w14:textId="77777777">
      <w:pPr>
        <w:ind w:left="0" w:firstLine="0"/>
      </w:pPr>
    </w:p>
    <w:p w:rsidR="008454FB" w:rsidRPr="008454FB" w:rsidP="008454FB" w14:paraId="626CFDB0" w14:textId="77777777">
      <w:pPr>
        <w:ind w:left="0" w:firstLine="0"/>
        <w:rPr>
          <w:b/>
          <w:bCs/>
        </w:rPr>
      </w:pPr>
    </w:p>
    <w:p w:rsidR="00504EE1" w14:paraId="1C9996F3" w14:textId="5AF317BE">
      <w:pPr>
        <w:pStyle w:val="Heading1"/>
        <w:ind w:left="-5"/>
      </w:pPr>
      <w:r>
        <w:t>LANGUAGE</w:t>
      </w:r>
    </w:p>
    <w:p w:rsidR="00504EE1" w14:paraId="4B409A41" w14:textId="77777777">
      <w:pPr>
        <w:spacing w:after="150" w:line="259" w:lineRule="auto"/>
        <w:ind w:left="0" w:firstLine="0"/>
      </w:pPr>
      <w:r>
        <w:rPr>
          <w:noProof/>
          <w:color w:val="000000"/>
        </w:rPr>
        <mc:AlternateContent>
          <mc:Choice Requires="wpg">
            <w:drawing>
              <wp:inline distT="0" distB="0" distL="0" distR="0">
                <wp:extent cx="6798057" cy="15875"/>
                <wp:effectExtent l="0" t="0" r="0" b="0"/>
                <wp:docPr id="1327" name="Group 1327"/>
                <wp:cNvGraphicFramePr/>
                <a:graphic xmlns:a="http://schemas.openxmlformats.org/drawingml/2006/main">
                  <a:graphicData uri="http://schemas.microsoft.com/office/word/2010/wordprocessingGroup">
                    <wpg:wgp xmlns:wpg="http://schemas.microsoft.com/office/word/2010/wordprocessingGroup">
                      <wpg:cNvGrpSpPr/>
                      <wpg:grpSpPr>
                        <a:xfrm>
                          <a:off x="0" y="0"/>
                          <a:ext cx="6798057" cy="15875"/>
                          <a:chOff x="0" y="0"/>
                          <a:chExt cx="6798057" cy="15875"/>
                        </a:xfrm>
                      </wpg:grpSpPr>
                      <wps:wsp xmlns:wps="http://schemas.microsoft.com/office/word/2010/wordprocessingShape">
                        <wps:cNvPr id="1947" name="Shape 1947"/>
                        <wps:cNvSpPr/>
                        <wps:spPr>
                          <a:xfrm>
                            <a:off x="0" y="0"/>
                            <a:ext cx="6798057" cy="15875"/>
                          </a:xfrm>
                          <a:custGeom>
                            <a:avLst/>
                            <a:gdLst/>
                            <a:rect l="0" t="0" r="0" b="0"/>
                            <a:pathLst>
                              <a:path fill="norm" h="15875" w="6798057" stroke="1">
                                <a:moveTo>
                                  <a:pt x="0" y="0"/>
                                </a:moveTo>
                                <a:lnTo>
                                  <a:pt x="6798057" y="0"/>
                                </a:lnTo>
                                <a:lnTo>
                                  <a:pt x="6798057" y="15875"/>
                                </a:lnTo>
                                <a:lnTo>
                                  <a:pt x="0" y="15875"/>
                                </a:lnTo>
                                <a:lnTo>
                                  <a:pt x="0" y="0"/>
                                </a:lnTo>
                              </a:path>
                            </a:pathLst>
                          </a:custGeom>
                          <a:ln>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i1045" style="width:535.28pt;height:1.25pt;mso-position-horizontal-relative:char;mso-position-vertical-relative:line" coordsize="67980,158">
                <v:shape id="_x0000_s1046" style="width:67980;height:158;position:absolute" coordsize="6798057,15875" path="m,l6798057,l6798057,15875l,15875l,e" filled="t" fillcolor="black" stroked="f" strokecolor="black">
                  <v:stroke joinstyle="miter" endcap="flat" opacity="0"/>
                </v:shape>
                <w10:wrap type="none"/>
              </v:group>
            </w:pict>
          </mc:Fallback>
        </mc:AlternateContent>
      </w:r>
    </w:p>
    <w:p w:rsidR="00504EE1" w:rsidP="00892AF9" w14:paraId="086A8F60" w14:textId="77777777">
      <w:pPr>
        <w:pStyle w:val="ListParagraph"/>
        <w:numPr>
          <w:ilvl w:val="0"/>
          <w:numId w:val="7"/>
        </w:numPr>
        <w:spacing w:after="149"/>
      </w:pPr>
      <w:r w:rsidRPr="00892AF9">
        <w:rPr>
          <w:b/>
        </w:rPr>
        <w:t xml:space="preserve">Hindi </w:t>
      </w:r>
      <w:r>
        <w:t>Native or Bilingual</w:t>
      </w:r>
    </w:p>
    <w:p w:rsidR="00504EE1" w:rsidP="00892AF9" w14:paraId="7B0B0E98" w14:textId="77777777">
      <w:pPr>
        <w:pStyle w:val="ListParagraph"/>
        <w:numPr>
          <w:ilvl w:val="0"/>
          <w:numId w:val="7"/>
        </w:numPr>
      </w:pPr>
      <w:r w:rsidRPr="00892AF9">
        <w:rPr>
          <w:b/>
        </w:rPr>
        <w:t xml:space="preserve">English </w:t>
      </w:r>
      <w:r>
        <w:t>Professional Working</w:t>
      </w:r>
    </w:p>
    <w:p w:rsidR="0009097C" w:rsidP="0009097C" w14:paraId="36F1A0EA" w14:textId="77777777"/>
    <w:p w:rsidR="0009097C" w:rsidP="0009097C" w14:paraId="0F5AE27A" w14:textId="456E5228">
      <w:pPr>
        <w:pStyle w:val="Heading1"/>
        <w:ind w:left="-5"/>
      </w:pPr>
      <w:r>
        <w:t>A</w:t>
      </w:r>
      <w:r w:rsidR="000E638E">
        <w:t>CHIEVEMENTS</w:t>
      </w:r>
    </w:p>
    <w:p w:rsidR="0009097C" w:rsidRPr="0009097C" w:rsidP="0009097C" w14:paraId="57B329E4" w14:textId="497BB669">
      <w:pPr>
        <w:spacing w:after="150" w:line="259" w:lineRule="auto"/>
        <w:ind w:left="0" w:firstLine="0"/>
      </w:pPr>
      <w:r>
        <w:rPr>
          <w:noProof/>
          <w:color w:val="000000"/>
        </w:rPr>
        <mc:AlternateContent>
          <mc:Choice Requires="wpg">
            <w:drawing>
              <wp:inline distT="0" distB="0" distL="0" distR="0">
                <wp:extent cx="6798057" cy="15875"/>
                <wp:effectExtent l="0" t="0" r="0" b="0"/>
                <wp:docPr id="1090503888" name="Group 1090503888"/>
                <wp:cNvGraphicFramePr/>
                <a:graphic xmlns:a="http://schemas.openxmlformats.org/drawingml/2006/main">
                  <a:graphicData uri="http://schemas.microsoft.com/office/word/2010/wordprocessingGroup">
                    <wpg:wgp xmlns:wpg="http://schemas.microsoft.com/office/word/2010/wordprocessingGroup">
                      <wpg:cNvGrpSpPr/>
                      <wpg:grpSpPr>
                        <a:xfrm>
                          <a:off x="0" y="0"/>
                          <a:ext cx="6798057" cy="15875"/>
                          <a:chOff x="0" y="0"/>
                          <a:chExt cx="6798057" cy="15875"/>
                        </a:xfrm>
                      </wpg:grpSpPr>
                      <wps:wsp xmlns:wps="http://schemas.microsoft.com/office/word/2010/wordprocessingShape">
                        <wps:cNvPr id="1506095347" name="Shape 1947"/>
                        <wps:cNvSpPr/>
                        <wps:spPr>
                          <a:xfrm>
                            <a:off x="0" y="0"/>
                            <a:ext cx="6798057" cy="15875"/>
                          </a:xfrm>
                          <a:custGeom>
                            <a:avLst/>
                            <a:gdLst/>
                            <a:rect l="0" t="0" r="0" b="0"/>
                            <a:pathLst>
                              <a:path fill="norm" h="15875" w="6798057" stroke="1">
                                <a:moveTo>
                                  <a:pt x="0" y="0"/>
                                </a:moveTo>
                                <a:lnTo>
                                  <a:pt x="6798057" y="0"/>
                                </a:lnTo>
                                <a:lnTo>
                                  <a:pt x="6798057" y="15875"/>
                                </a:lnTo>
                                <a:lnTo>
                                  <a:pt x="0" y="15875"/>
                                </a:lnTo>
                                <a:lnTo>
                                  <a:pt x="0" y="0"/>
                                </a:lnTo>
                              </a:path>
                            </a:pathLst>
                          </a:custGeom>
                          <a:ln>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1090503888" o:spid="_x0000_i1047" style="width:535.3pt;height:1.25pt;mso-position-horizontal-relative:char;mso-position-vertical-relative:line" coordsize="67980,158">
                <v:shape id="Shape 1947" o:spid="_x0000_s1048" style="width:67980;height:158;mso-wrap-style:square;position:absolute;visibility:visible;v-text-anchor:top" coordsize="6798057,15875" path="m,l6798057,l6798057,15875l,15875,,e" fillcolor="black" stroked="f">
                  <v:stroke joinstyle="miter"/>
                  <v:path arrowok="t" textboxrect="0,0,6798057,15875"/>
                </v:shape>
                <w10:wrap type="none"/>
                <w10:anchorlock/>
              </v:group>
            </w:pict>
          </mc:Fallback>
        </mc:AlternateContent>
      </w:r>
    </w:p>
    <w:p w:rsidR="001B1321" w:rsidP="001B1321" w14:paraId="77610EDF" w14:textId="1B34E2F6">
      <w:pPr>
        <w:pStyle w:val="ListParagraph"/>
        <w:numPr>
          <w:ilvl w:val="0"/>
          <w:numId w:val="7"/>
        </w:numPr>
        <w:spacing w:after="149"/>
        <w:rPr>
          <w:b/>
        </w:rPr>
      </w:pPr>
      <w:r w:rsidRPr="0009097C">
        <w:rPr>
          <w:b/>
        </w:rPr>
        <w:t xml:space="preserve">Bagged </w:t>
      </w:r>
      <w:r>
        <w:rPr>
          <w:b/>
        </w:rPr>
        <w:t>“</w:t>
      </w:r>
      <w:r w:rsidRPr="0009097C">
        <w:rPr>
          <w:b/>
        </w:rPr>
        <w:t>Outstanding Performer</w:t>
      </w:r>
      <w:r>
        <w:rPr>
          <w:b/>
        </w:rPr>
        <w:t>”</w:t>
      </w:r>
      <w:r w:rsidRPr="0009097C">
        <w:rPr>
          <w:b/>
        </w:rPr>
        <w:t xml:space="preserve"> Award in 2025.</w:t>
      </w:r>
    </w:p>
    <w:p w:rsidR="001B1321" w:rsidRPr="001B1321" w:rsidP="001B1321" w14:paraId="5607D8CF" w14:textId="106FDB5F">
      <w:pPr>
        <w:pStyle w:val="ListParagraph"/>
        <w:numPr>
          <w:ilvl w:val="0"/>
          <w:numId w:val="7"/>
        </w:numPr>
        <w:spacing w:after="149"/>
        <w:rPr>
          <w:b/>
        </w:rPr>
      </w:pPr>
      <w:r w:rsidRPr="001B1321">
        <w:rPr>
          <w:b/>
        </w:rPr>
        <w:t>Bagged “Doing the right thing, the right way” Award multiple times</w:t>
      </w:r>
      <w:r>
        <w:rPr>
          <w:b/>
        </w:rPr>
        <w:t>.</w:t>
      </w:r>
    </w:p>
    <w:p w:rsidR="001B1321" w:rsidRPr="001B1321" w:rsidP="001B1321" w14:paraId="2E0C6172" w14:textId="030C784D">
      <w:pPr>
        <w:pStyle w:val="ListParagraph"/>
        <w:numPr>
          <w:ilvl w:val="0"/>
          <w:numId w:val="7"/>
        </w:numPr>
        <w:spacing w:after="149"/>
        <w:rPr>
          <w:b/>
        </w:rPr>
      </w:pPr>
      <w:r w:rsidRPr="001B1321">
        <w:rPr>
          <w:b/>
        </w:rPr>
        <w:t>Bagged “Working as one” Award</w:t>
      </w:r>
      <w:r>
        <w:rPr>
          <w:b/>
        </w:rPr>
        <w:t>.</w:t>
      </w:r>
    </w:p>
    <w:p w:rsidR="0009097C" w:rsidRPr="001B1321" w:rsidP="001B1321" w14:paraId="6F5EE861" w14:textId="7756AC89">
      <w:pPr>
        <w:pStyle w:val="ListParagraph"/>
        <w:numPr>
          <w:ilvl w:val="0"/>
          <w:numId w:val="7"/>
        </w:numPr>
        <w:spacing w:after="149"/>
        <w:rPr>
          <w:b/>
        </w:rPr>
      </w:pPr>
      <w:r>
        <w:rPr>
          <w:b/>
        </w:rPr>
        <w:t xml:space="preserve">Bagged </w:t>
      </w:r>
      <w:r w:rsidRPr="00BD7AA4">
        <w:rPr>
          <w:b/>
        </w:rPr>
        <w:t>BFS Q4'2024 Townhall Award</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width:1pt;height:1pt;margin-top:0;margin-left:0;position:absolute;z-index:251658240">
            <v:imagedata r:id="rId6"/>
          </v:shape>
        </w:pict>
      </w:r>
    </w:p>
    <w:sectPr>
      <w:pgSz w:w="11906" w:h="16838"/>
      <w:pgMar w:top="300" w:right="600" w:bottom="496"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263474"/>
    <w:multiLevelType w:val="hybridMultilevel"/>
    <w:tmpl w:val="01E4F966"/>
    <w:lvl w:ilvl="0">
      <w:start w:val="1"/>
      <w:numFmt w:val="bullet"/>
      <w:lvlText w:val=""/>
      <w:lvlJc w:val="left"/>
      <w:pPr>
        <w:ind w:left="825" w:hanging="360"/>
      </w:pPr>
      <w:rPr>
        <w:rFonts w:ascii="Symbol" w:hAnsi="Symbol" w:hint="default"/>
      </w:rPr>
    </w:lvl>
    <w:lvl w:ilvl="1" w:tentative="1">
      <w:start w:val="1"/>
      <w:numFmt w:val="bullet"/>
      <w:lvlText w:val="o"/>
      <w:lvlJc w:val="left"/>
      <w:pPr>
        <w:ind w:left="1545" w:hanging="360"/>
      </w:pPr>
      <w:rPr>
        <w:rFonts w:ascii="Courier New" w:hAnsi="Courier New" w:cs="Courier New" w:hint="default"/>
      </w:rPr>
    </w:lvl>
    <w:lvl w:ilvl="2" w:tentative="1">
      <w:start w:val="1"/>
      <w:numFmt w:val="bullet"/>
      <w:lvlText w:val=""/>
      <w:lvlJc w:val="left"/>
      <w:pPr>
        <w:ind w:left="2265" w:hanging="360"/>
      </w:pPr>
      <w:rPr>
        <w:rFonts w:ascii="Wingdings" w:hAnsi="Wingdings" w:hint="default"/>
      </w:rPr>
    </w:lvl>
    <w:lvl w:ilvl="3" w:tentative="1">
      <w:start w:val="1"/>
      <w:numFmt w:val="bullet"/>
      <w:lvlText w:val=""/>
      <w:lvlJc w:val="left"/>
      <w:pPr>
        <w:ind w:left="2985" w:hanging="360"/>
      </w:pPr>
      <w:rPr>
        <w:rFonts w:ascii="Symbol" w:hAnsi="Symbol" w:hint="default"/>
      </w:rPr>
    </w:lvl>
    <w:lvl w:ilvl="4" w:tentative="1">
      <w:start w:val="1"/>
      <w:numFmt w:val="bullet"/>
      <w:lvlText w:val="o"/>
      <w:lvlJc w:val="left"/>
      <w:pPr>
        <w:ind w:left="3705" w:hanging="360"/>
      </w:pPr>
      <w:rPr>
        <w:rFonts w:ascii="Courier New" w:hAnsi="Courier New" w:cs="Courier New" w:hint="default"/>
      </w:rPr>
    </w:lvl>
    <w:lvl w:ilvl="5" w:tentative="1">
      <w:start w:val="1"/>
      <w:numFmt w:val="bullet"/>
      <w:lvlText w:val=""/>
      <w:lvlJc w:val="left"/>
      <w:pPr>
        <w:ind w:left="4425" w:hanging="360"/>
      </w:pPr>
      <w:rPr>
        <w:rFonts w:ascii="Wingdings" w:hAnsi="Wingdings" w:hint="default"/>
      </w:rPr>
    </w:lvl>
    <w:lvl w:ilvl="6" w:tentative="1">
      <w:start w:val="1"/>
      <w:numFmt w:val="bullet"/>
      <w:lvlText w:val=""/>
      <w:lvlJc w:val="left"/>
      <w:pPr>
        <w:ind w:left="5145" w:hanging="360"/>
      </w:pPr>
      <w:rPr>
        <w:rFonts w:ascii="Symbol" w:hAnsi="Symbol" w:hint="default"/>
      </w:rPr>
    </w:lvl>
    <w:lvl w:ilvl="7" w:tentative="1">
      <w:start w:val="1"/>
      <w:numFmt w:val="bullet"/>
      <w:lvlText w:val="o"/>
      <w:lvlJc w:val="left"/>
      <w:pPr>
        <w:ind w:left="5865" w:hanging="360"/>
      </w:pPr>
      <w:rPr>
        <w:rFonts w:ascii="Courier New" w:hAnsi="Courier New" w:cs="Courier New" w:hint="default"/>
      </w:rPr>
    </w:lvl>
    <w:lvl w:ilvl="8" w:tentative="1">
      <w:start w:val="1"/>
      <w:numFmt w:val="bullet"/>
      <w:lvlText w:val=""/>
      <w:lvlJc w:val="left"/>
      <w:pPr>
        <w:ind w:left="6585" w:hanging="360"/>
      </w:pPr>
      <w:rPr>
        <w:rFonts w:ascii="Wingdings" w:hAnsi="Wingdings" w:hint="default"/>
      </w:rPr>
    </w:lvl>
  </w:abstractNum>
  <w:abstractNum w:abstractNumId="1">
    <w:nsid w:val="033F3F1D"/>
    <w:multiLevelType w:val="hybridMultilevel"/>
    <w:tmpl w:val="0BECB9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E824B05"/>
    <w:multiLevelType w:val="hybridMultilevel"/>
    <w:tmpl w:val="926807C0"/>
    <w:lvl w:ilvl="0">
      <w:start w:val="0"/>
      <w:numFmt w:val="bullet"/>
      <w:lvlText w:val="●"/>
      <w:lvlJc w:val="left"/>
      <w:pPr>
        <w:ind w:left="826" w:hanging="361"/>
      </w:pPr>
      <w:rPr>
        <w:rFonts w:ascii="Calibri" w:eastAsia="Calibri" w:hAnsi="Calibri" w:cs="Calibri" w:hint="default"/>
        <w:w w:val="96"/>
        <w:sz w:val="20"/>
        <w:szCs w:val="20"/>
        <w:lang w:val="en-US" w:eastAsia="en-US" w:bidi="ar-SA"/>
      </w:rPr>
    </w:lvl>
    <w:lvl w:ilvl="1">
      <w:start w:val="0"/>
      <w:numFmt w:val="bullet"/>
      <w:lvlText w:val="•"/>
      <w:lvlJc w:val="left"/>
      <w:pPr>
        <w:ind w:left="1529" w:hanging="361"/>
      </w:pPr>
      <w:rPr>
        <w:rFonts w:hint="default"/>
        <w:lang w:val="en-US" w:eastAsia="en-US" w:bidi="ar-SA"/>
      </w:rPr>
    </w:lvl>
    <w:lvl w:ilvl="2">
      <w:start w:val="0"/>
      <w:numFmt w:val="bullet"/>
      <w:lvlText w:val="•"/>
      <w:lvlJc w:val="left"/>
      <w:pPr>
        <w:ind w:left="2239" w:hanging="361"/>
      </w:pPr>
      <w:rPr>
        <w:rFonts w:hint="default"/>
        <w:lang w:val="en-US" w:eastAsia="en-US" w:bidi="ar-SA"/>
      </w:rPr>
    </w:lvl>
    <w:lvl w:ilvl="3">
      <w:start w:val="0"/>
      <w:numFmt w:val="bullet"/>
      <w:lvlText w:val="•"/>
      <w:lvlJc w:val="left"/>
      <w:pPr>
        <w:ind w:left="2948" w:hanging="361"/>
      </w:pPr>
      <w:rPr>
        <w:rFonts w:hint="default"/>
        <w:lang w:val="en-US" w:eastAsia="en-US" w:bidi="ar-SA"/>
      </w:rPr>
    </w:lvl>
    <w:lvl w:ilvl="4">
      <w:start w:val="0"/>
      <w:numFmt w:val="bullet"/>
      <w:lvlText w:val="•"/>
      <w:lvlJc w:val="left"/>
      <w:pPr>
        <w:ind w:left="3658" w:hanging="361"/>
      </w:pPr>
      <w:rPr>
        <w:rFonts w:hint="default"/>
        <w:lang w:val="en-US" w:eastAsia="en-US" w:bidi="ar-SA"/>
      </w:rPr>
    </w:lvl>
    <w:lvl w:ilvl="5">
      <w:start w:val="0"/>
      <w:numFmt w:val="bullet"/>
      <w:lvlText w:val="•"/>
      <w:lvlJc w:val="left"/>
      <w:pPr>
        <w:ind w:left="4368" w:hanging="361"/>
      </w:pPr>
      <w:rPr>
        <w:rFonts w:hint="default"/>
        <w:lang w:val="en-US" w:eastAsia="en-US" w:bidi="ar-SA"/>
      </w:rPr>
    </w:lvl>
    <w:lvl w:ilvl="6">
      <w:start w:val="0"/>
      <w:numFmt w:val="bullet"/>
      <w:lvlText w:val="•"/>
      <w:lvlJc w:val="left"/>
      <w:pPr>
        <w:ind w:left="5077" w:hanging="361"/>
      </w:pPr>
      <w:rPr>
        <w:rFonts w:hint="default"/>
        <w:lang w:val="en-US" w:eastAsia="en-US" w:bidi="ar-SA"/>
      </w:rPr>
    </w:lvl>
    <w:lvl w:ilvl="7">
      <w:start w:val="0"/>
      <w:numFmt w:val="bullet"/>
      <w:lvlText w:val="•"/>
      <w:lvlJc w:val="left"/>
      <w:pPr>
        <w:ind w:left="5787" w:hanging="361"/>
      </w:pPr>
      <w:rPr>
        <w:rFonts w:hint="default"/>
        <w:lang w:val="en-US" w:eastAsia="en-US" w:bidi="ar-SA"/>
      </w:rPr>
    </w:lvl>
    <w:lvl w:ilvl="8">
      <w:start w:val="0"/>
      <w:numFmt w:val="bullet"/>
      <w:lvlText w:val="•"/>
      <w:lvlJc w:val="left"/>
      <w:pPr>
        <w:ind w:left="6496" w:hanging="361"/>
      </w:pPr>
      <w:rPr>
        <w:rFonts w:hint="default"/>
        <w:lang w:val="en-US" w:eastAsia="en-US" w:bidi="ar-SA"/>
      </w:rPr>
    </w:lvl>
  </w:abstractNum>
  <w:abstractNum w:abstractNumId="3">
    <w:nsid w:val="0F282440"/>
    <w:multiLevelType w:val="hybridMultilevel"/>
    <w:tmpl w:val="A9B8ACB0"/>
    <w:lvl w:ilvl="0">
      <w:start w:val="0"/>
      <w:numFmt w:val="bullet"/>
      <w:lvlText w:val=""/>
      <w:lvlJc w:val="left"/>
      <w:pPr>
        <w:ind w:left="826" w:hanging="361"/>
      </w:pPr>
      <w:rPr>
        <w:rFonts w:ascii="Symbol" w:eastAsia="Symbol" w:hAnsi="Symbol" w:cs="Symbol" w:hint="default"/>
        <w:w w:val="100"/>
        <w:sz w:val="24"/>
        <w:szCs w:val="24"/>
        <w:lang w:val="en-US" w:eastAsia="en-US" w:bidi="ar-SA"/>
      </w:rPr>
    </w:lvl>
    <w:lvl w:ilvl="1">
      <w:start w:val="0"/>
      <w:numFmt w:val="bullet"/>
      <w:lvlText w:val="•"/>
      <w:lvlJc w:val="left"/>
      <w:pPr>
        <w:ind w:left="1529" w:hanging="361"/>
      </w:pPr>
      <w:rPr>
        <w:rFonts w:hint="default"/>
        <w:lang w:val="en-US" w:eastAsia="en-US" w:bidi="ar-SA"/>
      </w:rPr>
    </w:lvl>
    <w:lvl w:ilvl="2">
      <w:start w:val="0"/>
      <w:numFmt w:val="bullet"/>
      <w:lvlText w:val="•"/>
      <w:lvlJc w:val="left"/>
      <w:pPr>
        <w:ind w:left="2239" w:hanging="361"/>
      </w:pPr>
      <w:rPr>
        <w:rFonts w:hint="default"/>
        <w:lang w:val="en-US" w:eastAsia="en-US" w:bidi="ar-SA"/>
      </w:rPr>
    </w:lvl>
    <w:lvl w:ilvl="3">
      <w:start w:val="0"/>
      <w:numFmt w:val="bullet"/>
      <w:lvlText w:val="•"/>
      <w:lvlJc w:val="left"/>
      <w:pPr>
        <w:ind w:left="2948" w:hanging="361"/>
      </w:pPr>
      <w:rPr>
        <w:rFonts w:hint="default"/>
        <w:lang w:val="en-US" w:eastAsia="en-US" w:bidi="ar-SA"/>
      </w:rPr>
    </w:lvl>
    <w:lvl w:ilvl="4">
      <w:start w:val="0"/>
      <w:numFmt w:val="bullet"/>
      <w:lvlText w:val="•"/>
      <w:lvlJc w:val="left"/>
      <w:pPr>
        <w:ind w:left="3658" w:hanging="361"/>
      </w:pPr>
      <w:rPr>
        <w:rFonts w:hint="default"/>
        <w:lang w:val="en-US" w:eastAsia="en-US" w:bidi="ar-SA"/>
      </w:rPr>
    </w:lvl>
    <w:lvl w:ilvl="5">
      <w:start w:val="0"/>
      <w:numFmt w:val="bullet"/>
      <w:lvlText w:val="•"/>
      <w:lvlJc w:val="left"/>
      <w:pPr>
        <w:ind w:left="4368" w:hanging="361"/>
      </w:pPr>
      <w:rPr>
        <w:rFonts w:hint="default"/>
        <w:lang w:val="en-US" w:eastAsia="en-US" w:bidi="ar-SA"/>
      </w:rPr>
    </w:lvl>
    <w:lvl w:ilvl="6">
      <w:start w:val="0"/>
      <w:numFmt w:val="bullet"/>
      <w:lvlText w:val="•"/>
      <w:lvlJc w:val="left"/>
      <w:pPr>
        <w:ind w:left="5077" w:hanging="361"/>
      </w:pPr>
      <w:rPr>
        <w:rFonts w:hint="default"/>
        <w:lang w:val="en-US" w:eastAsia="en-US" w:bidi="ar-SA"/>
      </w:rPr>
    </w:lvl>
    <w:lvl w:ilvl="7">
      <w:start w:val="0"/>
      <w:numFmt w:val="bullet"/>
      <w:lvlText w:val="•"/>
      <w:lvlJc w:val="left"/>
      <w:pPr>
        <w:ind w:left="5787" w:hanging="361"/>
      </w:pPr>
      <w:rPr>
        <w:rFonts w:hint="default"/>
        <w:lang w:val="en-US" w:eastAsia="en-US" w:bidi="ar-SA"/>
      </w:rPr>
    </w:lvl>
    <w:lvl w:ilvl="8">
      <w:start w:val="0"/>
      <w:numFmt w:val="bullet"/>
      <w:lvlText w:val="•"/>
      <w:lvlJc w:val="left"/>
      <w:pPr>
        <w:ind w:left="6496" w:hanging="361"/>
      </w:pPr>
      <w:rPr>
        <w:rFonts w:hint="default"/>
        <w:lang w:val="en-US" w:eastAsia="en-US" w:bidi="ar-SA"/>
      </w:rPr>
    </w:lvl>
  </w:abstractNum>
  <w:abstractNum w:abstractNumId="4">
    <w:nsid w:val="0FB3019C"/>
    <w:multiLevelType w:val="hybridMultilevel"/>
    <w:tmpl w:val="EC68ED54"/>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
    <w:nsid w:val="1322309C"/>
    <w:multiLevelType w:val="hybridMultilevel"/>
    <w:tmpl w:val="247626C4"/>
    <w:lvl w:ilvl="0">
      <w:start w:val="1"/>
      <w:numFmt w:val="bullet"/>
      <w:lvlText w:val="•"/>
      <w:lvlJc w:val="left"/>
      <w:pPr>
        <w:ind w:left="304"/>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1">
      <w:start w:val="1"/>
      <w:numFmt w:val="bullet"/>
      <w:lvlText w:val="o"/>
      <w:lvlJc w:val="left"/>
      <w:pPr>
        <w:ind w:left="120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2">
      <w:start w:val="1"/>
      <w:numFmt w:val="bullet"/>
      <w:lvlText w:val="▪"/>
      <w:lvlJc w:val="left"/>
      <w:pPr>
        <w:ind w:left="192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3">
      <w:start w:val="1"/>
      <w:numFmt w:val="bullet"/>
      <w:lvlText w:val="•"/>
      <w:lvlJc w:val="left"/>
      <w:pPr>
        <w:ind w:left="264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4">
      <w:start w:val="1"/>
      <w:numFmt w:val="bullet"/>
      <w:lvlText w:val="o"/>
      <w:lvlJc w:val="left"/>
      <w:pPr>
        <w:ind w:left="336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5">
      <w:start w:val="1"/>
      <w:numFmt w:val="bullet"/>
      <w:lvlText w:val="▪"/>
      <w:lvlJc w:val="left"/>
      <w:pPr>
        <w:ind w:left="408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6">
      <w:start w:val="1"/>
      <w:numFmt w:val="bullet"/>
      <w:lvlText w:val="•"/>
      <w:lvlJc w:val="left"/>
      <w:pPr>
        <w:ind w:left="480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7">
      <w:start w:val="1"/>
      <w:numFmt w:val="bullet"/>
      <w:lvlText w:val="o"/>
      <w:lvlJc w:val="left"/>
      <w:pPr>
        <w:ind w:left="552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8">
      <w:start w:val="1"/>
      <w:numFmt w:val="bullet"/>
      <w:lvlText w:val="▪"/>
      <w:lvlJc w:val="left"/>
      <w:pPr>
        <w:ind w:left="624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abstractNum>
  <w:abstractNum w:abstractNumId="6">
    <w:nsid w:val="339D54B5"/>
    <w:multiLevelType w:val="hybridMultilevel"/>
    <w:tmpl w:val="FA508A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33DB1408"/>
    <w:multiLevelType w:val="hybridMultilevel"/>
    <w:tmpl w:val="45E8253C"/>
    <w:lvl w:ilvl="0">
      <w:start w:val="1"/>
      <w:numFmt w:val="bullet"/>
      <w:lvlText w:val="•"/>
      <w:lvlJc w:val="left"/>
      <w:pPr>
        <w:ind w:left="304"/>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1">
      <w:start w:val="1"/>
      <w:numFmt w:val="bullet"/>
      <w:lvlText w:val="o"/>
      <w:lvlJc w:val="left"/>
      <w:pPr>
        <w:ind w:left="120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2">
      <w:start w:val="1"/>
      <w:numFmt w:val="bullet"/>
      <w:lvlText w:val="▪"/>
      <w:lvlJc w:val="left"/>
      <w:pPr>
        <w:ind w:left="192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3">
      <w:start w:val="1"/>
      <w:numFmt w:val="bullet"/>
      <w:lvlText w:val="•"/>
      <w:lvlJc w:val="left"/>
      <w:pPr>
        <w:ind w:left="264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4">
      <w:start w:val="1"/>
      <w:numFmt w:val="bullet"/>
      <w:lvlText w:val="o"/>
      <w:lvlJc w:val="left"/>
      <w:pPr>
        <w:ind w:left="336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5">
      <w:start w:val="1"/>
      <w:numFmt w:val="bullet"/>
      <w:lvlText w:val="▪"/>
      <w:lvlJc w:val="left"/>
      <w:pPr>
        <w:ind w:left="408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6">
      <w:start w:val="1"/>
      <w:numFmt w:val="bullet"/>
      <w:lvlText w:val="•"/>
      <w:lvlJc w:val="left"/>
      <w:pPr>
        <w:ind w:left="480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7">
      <w:start w:val="1"/>
      <w:numFmt w:val="bullet"/>
      <w:lvlText w:val="o"/>
      <w:lvlJc w:val="left"/>
      <w:pPr>
        <w:ind w:left="552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8">
      <w:start w:val="1"/>
      <w:numFmt w:val="bullet"/>
      <w:lvlText w:val="▪"/>
      <w:lvlJc w:val="left"/>
      <w:pPr>
        <w:ind w:left="624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abstractNum>
  <w:abstractNum w:abstractNumId="8">
    <w:nsid w:val="3A133D94"/>
    <w:multiLevelType w:val="hybridMultilevel"/>
    <w:tmpl w:val="4C7E06C8"/>
    <w:lvl w:ilvl="0">
      <w:start w:val="1"/>
      <w:numFmt w:val="bullet"/>
      <w:lvlText w:val="•"/>
      <w:lvlJc w:val="left"/>
      <w:pPr>
        <w:ind w:left="304"/>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1">
      <w:start w:val="1"/>
      <w:numFmt w:val="bullet"/>
      <w:lvlText w:val="o"/>
      <w:lvlJc w:val="left"/>
      <w:pPr>
        <w:ind w:left="120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2">
      <w:start w:val="1"/>
      <w:numFmt w:val="bullet"/>
      <w:lvlText w:val="▪"/>
      <w:lvlJc w:val="left"/>
      <w:pPr>
        <w:ind w:left="192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3">
      <w:start w:val="1"/>
      <w:numFmt w:val="bullet"/>
      <w:lvlText w:val="•"/>
      <w:lvlJc w:val="left"/>
      <w:pPr>
        <w:ind w:left="264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4">
      <w:start w:val="1"/>
      <w:numFmt w:val="bullet"/>
      <w:lvlText w:val="o"/>
      <w:lvlJc w:val="left"/>
      <w:pPr>
        <w:ind w:left="336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5">
      <w:start w:val="1"/>
      <w:numFmt w:val="bullet"/>
      <w:lvlText w:val="▪"/>
      <w:lvlJc w:val="left"/>
      <w:pPr>
        <w:ind w:left="408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6">
      <w:start w:val="1"/>
      <w:numFmt w:val="bullet"/>
      <w:lvlText w:val="•"/>
      <w:lvlJc w:val="left"/>
      <w:pPr>
        <w:ind w:left="480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7">
      <w:start w:val="1"/>
      <w:numFmt w:val="bullet"/>
      <w:lvlText w:val="o"/>
      <w:lvlJc w:val="left"/>
      <w:pPr>
        <w:ind w:left="552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8">
      <w:start w:val="1"/>
      <w:numFmt w:val="bullet"/>
      <w:lvlText w:val="▪"/>
      <w:lvlJc w:val="left"/>
      <w:pPr>
        <w:ind w:left="624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abstractNum>
  <w:abstractNum w:abstractNumId="9">
    <w:nsid w:val="3CE1378A"/>
    <w:multiLevelType w:val="hybridMultilevel"/>
    <w:tmpl w:val="B1E0894A"/>
    <w:lvl w:ilvl="0">
      <w:start w:val="1"/>
      <w:numFmt w:val="bullet"/>
      <w:lvlText w:val=""/>
      <w:lvlJc w:val="left"/>
      <w:pPr>
        <w:ind w:left="705" w:hanging="360"/>
      </w:pPr>
      <w:rPr>
        <w:rFonts w:ascii="Symbol" w:hAnsi="Symbol" w:hint="default"/>
      </w:rPr>
    </w:lvl>
    <w:lvl w:ilvl="1" w:tentative="1">
      <w:start w:val="1"/>
      <w:numFmt w:val="bullet"/>
      <w:lvlText w:val="o"/>
      <w:lvlJc w:val="left"/>
      <w:pPr>
        <w:ind w:left="1425" w:hanging="360"/>
      </w:pPr>
      <w:rPr>
        <w:rFonts w:ascii="Courier New" w:hAnsi="Courier New" w:cs="Courier New" w:hint="default"/>
      </w:rPr>
    </w:lvl>
    <w:lvl w:ilvl="2" w:tentative="1">
      <w:start w:val="1"/>
      <w:numFmt w:val="bullet"/>
      <w:lvlText w:val=""/>
      <w:lvlJc w:val="left"/>
      <w:pPr>
        <w:ind w:left="2145" w:hanging="360"/>
      </w:pPr>
      <w:rPr>
        <w:rFonts w:ascii="Wingdings" w:hAnsi="Wingdings" w:hint="default"/>
      </w:rPr>
    </w:lvl>
    <w:lvl w:ilvl="3" w:tentative="1">
      <w:start w:val="1"/>
      <w:numFmt w:val="bullet"/>
      <w:lvlText w:val=""/>
      <w:lvlJc w:val="left"/>
      <w:pPr>
        <w:ind w:left="2865" w:hanging="360"/>
      </w:pPr>
      <w:rPr>
        <w:rFonts w:ascii="Symbol" w:hAnsi="Symbol" w:hint="default"/>
      </w:rPr>
    </w:lvl>
    <w:lvl w:ilvl="4" w:tentative="1">
      <w:start w:val="1"/>
      <w:numFmt w:val="bullet"/>
      <w:lvlText w:val="o"/>
      <w:lvlJc w:val="left"/>
      <w:pPr>
        <w:ind w:left="3585" w:hanging="360"/>
      </w:pPr>
      <w:rPr>
        <w:rFonts w:ascii="Courier New" w:hAnsi="Courier New" w:cs="Courier New" w:hint="default"/>
      </w:rPr>
    </w:lvl>
    <w:lvl w:ilvl="5" w:tentative="1">
      <w:start w:val="1"/>
      <w:numFmt w:val="bullet"/>
      <w:lvlText w:val=""/>
      <w:lvlJc w:val="left"/>
      <w:pPr>
        <w:ind w:left="4305" w:hanging="360"/>
      </w:pPr>
      <w:rPr>
        <w:rFonts w:ascii="Wingdings" w:hAnsi="Wingdings" w:hint="default"/>
      </w:rPr>
    </w:lvl>
    <w:lvl w:ilvl="6" w:tentative="1">
      <w:start w:val="1"/>
      <w:numFmt w:val="bullet"/>
      <w:lvlText w:val=""/>
      <w:lvlJc w:val="left"/>
      <w:pPr>
        <w:ind w:left="5025" w:hanging="360"/>
      </w:pPr>
      <w:rPr>
        <w:rFonts w:ascii="Symbol" w:hAnsi="Symbol" w:hint="default"/>
      </w:rPr>
    </w:lvl>
    <w:lvl w:ilvl="7" w:tentative="1">
      <w:start w:val="1"/>
      <w:numFmt w:val="bullet"/>
      <w:lvlText w:val="o"/>
      <w:lvlJc w:val="left"/>
      <w:pPr>
        <w:ind w:left="5745" w:hanging="360"/>
      </w:pPr>
      <w:rPr>
        <w:rFonts w:ascii="Courier New" w:hAnsi="Courier New" w:cs="Courier New" w:hint="default"/>
      </w:rPr>
    </w:lvl>
    <w:lvl w:ilvl="8" w:tentative="1">
      <w:start w:val="1"/>
      <w:numFmt w:val="bullet"/>
      <w:lvlText w:val=""/>
      <w:lvlJc w:val="left"/>
      <w:pPr>
        <w:ind w:left="6465" w:hanging="360"/>
      </w:pPr>
      <w:rPr>
        <w:rFonts w:ascii="Wingdings" w:hAnsi="Wingdings" w:hint="default"/>
      </w:rPr>
    </w:lvl>
  </w:abstractNum>
  <w:abstractNum w:abstractNumId="10">
    <w:nsid w:val="519E6C11"/>
    <w:multiLevelType w:val="hybridMultilevel"/>
    <w:tmpl w:val="23D643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613172F6"/>
    <w:multiLevelType w:val="hybridMultilevel"/>
    <w:tmpl w:val="3BF0BF8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2">
    <w:nsid w:val="67E5101B"/>
    <w:multiLevelType w:val="hybridMultilevel"/>
    <w:tmpl w:val="181AEE0E"/>
    <w:lvl w:ilvl="0">
      <w:start w:val="0"/>
      <w:numFmt w:val="bullet"/>
      <w:lvlText w:val=""/>
      <w:lvlJc w:val="left"/>
      <w:pPr>
        <w:ind w:left="828" w:hanging="360"/>
      </w:pPr>
      <w:rPr>
        <w:rFonts w:ascii="Symbol" w:eastAsia="Symbol" w:hAnsi="Symbol" w:cs="Symbol" w:hint="default"/>
        <w:b w:val="0"/>
        <w:bCs w:val="0"/>
        <w:i w:val="0"/>
        <w:iCs w:val="0"/>
        <w:w w:val="100"/>
        <w:sz w:val="24"/>
        <w:szCs w:val="24"/>
      </w:rPr>
    </w:lvl>
    <w:lvl w:ilvl="1">
      <w:start w:val="0"/>
      <w:numFmt w:val="bullet"/>
      <w:lvlText w:val="•"/>
      <w:lvlJc w:val="left"/>
      <w:pPr>
        <w:ind w:left="1531" w:hanging="360"/>
      </w:pPr>
    </w:lvl>
    <w:lvl w:ilvl="2">
      <w:start w:val="0"/>
      <w:numFmt w:val="bullet"/>
      <w:lvlText w:val="•"/>
      <w:lvlJc w:val="left"/>
      <w:pPr>
        <w:ind w:left="2243" w:hanging="360"/>
      </w:pPr>
    </w:lvl>
    <w:lvl w:ilvl="3">
      <w:start w:val="0"/>
      <w:numFmt w:val="bullet"/>
      <w:lvlText w:val="•"/>
      <w:lvlJc w:val="left"/>
      <w:pPr>
        <w:ind w:left="2955" w:hanging="360"/>
      </w:pPr>
    </w:lvl>
    <w:lvl w:ilvl="4">
      <w:start w:val="0"/>
      <w:numFmt w:val="bullet"/>
      <w:lvlText w:val="•"/>
      <w:lvlJc w:val="left"/>
      <w:pPr>
        <w:ind w:left="3667" w:hanging="360"/>
      </w:pPr>
    </w:lvl>
    <w:lvl w:ilvl="5">
      <w:start w:val="0"/>
      <w:numFmt w:val="bullet"/>
      <w:lvlText w:val="•"/>
      <w:lvlJc w:val="left"/>
      <w:pPr>
        <w:ind w:left="4379" w:hanging="360"/>
      </w:pPr>
    </w:lvl>
    <w:lvl w:ilvl="6">
      <w:start w:val="0"/>
      <w:numFmt w:val="bullet"/>
      <w:lvlText w:val="•"/>
      <w:lvlJc w:val="left"/>
      <w:pPr>
        <w:ind w:left="5091" w:hanging="360"/>
      </w:pPr>
    </w:lvl>
    <w:lvl w:ilvl="7">
      <w:start w:val="0"/>
      <w:numFmt w:val="bullet"/>
      <w:lvlText w:val="•"/>
      <w:lvlJc w:val="left"/>
      <w:pPr>
        <w:ind w:left="5803" w:hanging="360"/>
      </w:pPr>
    </w:lvl>
    <w:lvl w:ilvl="8">
      <w:start w:val="0"/>
      <w:numFmt w:val="bullet"/>
      <w:lvlText w:val="•"/>
      <w:lvlJc w:val="left"/>
      <w:pPr>
        <w:ind w:left="6515" w:hanging="360"/>
      </w:pPr>
    </w:lvl>
  </w:abstractNum>
  <w:abstractNum w:abstractNumId="13">
    <w:nsid w:val="7DA90225"/>
    <w:multiLevelType w:val="hybridMultilevel"/>
    <w:tmpl w:val="CC02F5F0"/>
    <w:lvl w:ilvl="0">
      <w:start w:val="1"/>
      <w:numFmt w:val="bullet"/>
      <w:lvlText w:val="•"/>
      <w:lvlJc w:val="left"/>
      <w:pPr>
        <w:ind w:left="304"/>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1">
      <w:start w:val="1"/>
      <w:numFmt w:val="bullet"/>
      <w:lvlText w:val="o"/>
      <w:lvlJc w:val="left"/>
      <w:pPr>
        <w:ind w:left="120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2">
      <w:start w:val="1"/>
      <w:numFmt w:val="bullet"/>
      <w:lvlText w:val="▪"/>
      <w:lvlJc w:val="left"/>
      <w:pPr>
        <w:ind w:left="192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3">
      <w:start w:val="1"/>
      <w:numFmt w:val="bullet"/>
      <w:lvlText w:val="•"/>
      <w:lvlJc w:val="left"/>
      <w:pPr>
        <w:ind w:left="264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4">
      <w:start w:val="1"/>
      <w:numFmt w:val="bullet"/>
      <w:lvlText w:val="o"/>
      <w:lvlJc w:val="left"/>
      <w:pPr>
        <w:ind w:left="336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5">
      <w:start w:val="1"/>
      <w:numFmt w:val="bullet"/>
      <w:lvlText w:val="▪"/>
      <w:lvlJc w:val="left"/>
      <w:pPr>
        <w:ind w:left="408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6">
      <w:start w:val="1"/>
      <w:numFmt w:val="bullet"/>
      <w:lvlText w:val="•"/>
      <w:lvlJc w:val="left"/>
      <w:pPr>
        <w:ind w:left="480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7">
      <w:start w:val="1"/>
      <w:numFmt w:val="bullet"/>
      <w:lvlText w:val="o"/>
      <w:lvlJc w:val="left"/>
      <w:pPr>
        <w:ind w:left="552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lvl w:ilvl="8">
      <w:start w:val="1"/>
      <w:numFmt w:val="bullet"/>
      <w:lvlText w:val="▪"/>
      <w:lvlJc w:val="left"/>
      <w:pPr>
        <w:ind w:left="6240"/>
      </w:pPr>
      <w:rPr>
        <w:rFonts w:ascii="Calibri" w:eastAsia="Calibri" w:hAnsi="Calibri" w:cs="Calibri"/>
        <w:b/>
        <w:bCs/>
        <w:i w:val="0"/>
        <w:strike w:val="0"/>
        <w:dstrike w:val="0"/>
        <w:color w:val="171717"/>
        <w:sz w:val="22"/>
        <w:szCs w:val="22"/>
        <w:u w:val="none" w:color="000000"/>
        <w:bdr w:val="none" w:sz="0" w:space="0" w:color="auto"/>
        <w:shd w:val="clear" w:color="auto" w:fill="auto"/>
        <w:vertAlign w:val="baseline"/>
      </w:rPr>
    </w:lvl>
  </w:abstractNum>
  <w:num w:numId="1">
    <w:abstractNumId w:val="5"/>
  </w:num>
  <w:num w:numId="2">
    <w:abstractNumId w:val="8"/>
  </w:num>
  <w:num w:numId="3">
    <w:abstractNumId w:val="13"/>
  </w:num>
  <w:num w:numId="4">
    <w:abstractNumId w:val="7"/>
  </w:num>
  <w:num w:numId="5">
    <w:abstractNumId w:val="0"/>
  </w:num>
  <w:num w:numId="6">
    <w:abstractNumId w:val="9"/>
  </w:num>
  <w:num w:numId="7">
    <w:abstractNumId w:val="6"/>
  </w:num>
  <w:num w:numId="8">
    <w:abstractNumId w:val="3"/>
  </w:num>
  <w:num w:numId="9">
    <w:abstractNumId w:val="2"/>
  </w:num>
  <w:num w:numId="10">
    <w:abstractNumId w:val="10"/>
  </w:num>
  <w:num w:numId="11">
    <w:abstractNumId w:val="1"/>
  </w:num>
  <w:num w:numId="12">
    <w:abstractNumId w:val="11"/>
  </w:num>
  <w:num w:numId="13">
    <w:abstractNumId w:val="4"/>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EE1"/>
    <w:rsid w:val="000231C7"/>
    <w:rsid w:val="0009097C"/>
    <w:rsid w:val="000B32B5"/>
    <w:rsid w:val="000E638E"/>
    <w:rsid w:val="001456B4"/>
    <w:rsid w:val="001B1321"/>
    <w:rsid w:val="002417B8"/>
    <w:rsid w:val="002D1B16"/>
    <w:rsid w:val="00392CFA"/>
    <w:rsid w:val="003B50BC"/>
    <w:rsid w:val="003C2E0C"/>
    <w:rsid w:val="003D2FC8"/>
    <w:rsid w:val="00504EE1"/>
    <w:rsid w:val="005D4ABC"/>
    <w:rsid w:val="00647F8C"/>
    <w:rsid w:val="006E0C73"/>
    <w:rsid w:val="007B5B21"/>
    <w:rsid w:val="008454FB"/>
    <w:rsid w:val="00892AF9"/>
    <w:rsid w:val="00A20E42"/>
    <w:rsid w:val="00B4584D"/>
    <w:rsid w:val="00BB13CF"/>
    <w:rsid w:val="00BD7AA4"/>
    <w:rsid w:val="00CE4A17"/>
    <w:rsid w:val="00CF69A1"/>
    <w:rsid w:val="00CF6DDF"/>
    <w:rsid w:val="00D14E5A"/>
    <w:rsid w:val="00D16F7C"/>
    <w:rsid w:val="00E053E5"/>
    <w:rsid w:val="00FA1AB5"/>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BE110CAD-2EEB-45E3-9792-80E43480A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57" w:lineRule="auto"/>
      <w:ind w:left="325" w:hanging="209"/>
    </w:pPr>
    <w:rPr>
      <w:rFonts w:ascii="Calibri" w:eastAsia="Calibri" w:hAnsi="Calibri" w:cs="Calibri"/>
      <w:color w:val="171717"/>
    </w:rPr>
  </w:style>
  <w:style w:type="paragraph" w:styleId="Heading1">
    <w:name w:val="heading 1"/>
    <w:next w:val="Normal"/>
    <w:link w:val="Heading1Char"/>
    <w:uiPriority w:val="9"/>
    <w:qFormat/>
    <w:pPr>
      <w:keepNext/>
      <w:keepLines/>
      <w:spacing w:after="3"/>
      <w:ind w:left="10" w:hanging="10"/>
      <w:outlineLvl w:val="0"/>
    </w:pPr>
    <w:rPr>
      <w:rFonts w:ascii="Calibri" w:eastAsia="Calibri" w:hAnsi="Calibri" w:cs="Calibri"/>
      <w:b/>
      <w:color w:val="F97316"/>
    </w:rPr>
  </w:style>
  <w:style w:type="paragraph" w:styleId="Heading2">
    <w:name w:val="heading 2"/>
    <w:basedOn w:val="Normal"/>
    <w:next w:val="Normal"/>
    <w:link w:val="Heading2Char"/>
    <w:uiPriority w:val="9"/>
    <w:unhideWhenUsed/>
    <w:qFormat/>
    <w:rsid w:val="001B13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D7A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97316"/>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92AF9"/>
    <w:rPr>
      <w:color w:val="0563C1" w:themeColor="hyperlink"/>
      <w:u w:val="single"/>
    </w:rPr>
  </w:style>
  <w:style w:type="character" w:customStyle="1" w:styleId="UnresolvedMention">
    <w:name w:val="Unresolved Mention"/>
    <w:basedOn w:val="DefaultParagraphFont"/>
    <w:uiPriority w:val="99"/>
    <w:semiHidden/>
    <w:unhideWhenUsed/>
    <w:rsid w:val="00892AF9"/>
    <w:rPr>
      <w:color w:val="605E5C"/>
      <w:shd w:val="clear" w:color="auto" w:fill="E1DFDD"/>
    </w:rPr>
  </w:style>
  <w:style w:type="paragraph" w:styleId="ListParagraph">
    <w:name w:val="List Paragraph"/>
    <w:basedOn w:val="Normal"/>
    <w:uiPriority w:val="1"/>
    <w:qFormat/>
    <w:rsid w:val="00892AF9"/>
    <w:pPr>
      <w:ind w:left="720"/>
      <w:contextualSpacing/>
    </w:pPr>
  </w:style>
  <w:style w:type="paragraph" w:styleId="BodyText">
    <w:name w:val="Body Text"/>
    <w:basedOn w:val="Normal"/>
    <w:link w:val="BodyTextChar"/>
    <w:uiPriority w:val="1"/>
    <w:qFormat/>
    <w:rsid w:val="00A20E42"/>
    <w:pPr>
      <w:widowControl w:val="0"/>
      <w:autoSpaceDE w:val="0"/>
      <w:autoSpaceDN w:val="0"/>
      <w:spacing w:after="0" w:line="240" w:lineRule="auto"/>
      <w:ind w:left="0" w:firstLine="0"/>
    </w:pPr>
    <w:rPr>
      <w:color w:val="auto"/>
      <w:kern w:val="0"/>
      <w:sz w:val="20"/>
      <w:szCs w:val="20"/>
      <w:lang w:val="en-US" w:eastAsia="en-US"/>
      <w14:ligatures w14:val="none"/>
    </w:rPr>
  </w:style>
  <w:style w:type="character" w:customStyle="1" w:styleId="BodyTextChar">
    <w:name w:val="Body Text Char"/>
    <w:basedOn w:val="DefaultParagraphFont"/>
    <w:link w:val="BodyText"/>
    <w:uiPriority w:val="1"/>
    <w:rsid w:val="00A20E42"/>
    <w:rPr>
      <w:rFonts w:ascii="Calibri" w:eastAsia="Calibri" w:hAnsi="Calibri" w:cs="Calibri"/>
      <w:kern w:val="0"/>
      <w:sz w:val="20"/>
      <w:szCs w:val="20"/>
      <w:lang w:val="en-US" w:eastAsia="en-US"/>
      <w14:ligatures w14:val="none"/>
    </w:rPr>
  </w:style>
  <w:style w:type="paragraph" w:styleId="Title">
    <w:name w:val="Title"/>
    <w:basedOn w:val="Normal"/>
    <w:link w:val="TitleChar"/>
    <w:uiPriority w:val="10"/>
    <w:qFormat/>
    <w:rsid w:val="00A20E42"/>
    <w:pPr>
      <w:widowControl w:val="0"/>
      <w:autoSpaceDE w:val="0"/>
      <w:autoSpaceDN w:val="0"/>
      <w:spacing w:before="117" w:after="0" w:line="240" w:lineRule="auto"/>
      <w:ind w:left="62" w:firstLine="0"/>
    </w:pPr>
    <w:rPr>
      <w:b/>
      <w:bCs/>
      <w:color w:val="auto"/>
      <w:kern w:val="0"/>
      <w:sz w:val="28"/>
      <w:szCs w:val="28"/>
      <w:lang w:val="en-US" w:eastAsia="en-US"/>
      <w14:ligatures w14:val="none"/>
    </w:rPr>
  </w:style>
  <w:style w:type="character" w:customStyle="1" w:styleId="TitleChar">
    <w:name w:val="Title Char"/>
    <w:basedOn w:val="DefaultParagraphFont"/>
    <w:link w:val="Title"/>
    <w:uiPriority w:val="10"/>
    <w:rsid w:val="00A20E42"/>
    <w:rPr>
      <w:rFonts w:ascii="Calibri" w:eastAsia="Calibri" w:hAnsi="Calibri" w:cs="Calibri"/>
      <w:b/>
      <w:bCs/>
      <w:kern w:val="0"/>
      <w:sz w:val="28"/>
      <w:szCs w:val="28"/>
      <w:lang w:val="en-US" w:eastAsia="en-US"/>
      <w14:ligatures w14:val="none"/>
    </w:rPr>
  </w:style>
  <w:style w:type="character" w:customStyle="1" w:styleId="Heading3Char">
    <w:name w:val="Heading 3 Char"/>
    <w:basedOn w:val="DefaultParagraphFont"/>
    <w:link w:val="Heading3"/>
    <w:uiPriority w:val="9"/>
    <w:semiHidden/>
    <w:rsid w:val="00BD7AA4"/>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1B132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nidhia68@gmail.com" TargetMode="External" /><Relationship Id="rId5" Type="http://schemas.openxmlformats.org/officeDocument/2006/relationships/hyperlink" Target="https://www.linkedin.com/in/prateekmor" TargetMode="External" /><Relationship Id="rId6" Type="http://schemas.openxmlformats.org/officeDocument/2006/relationships/image" Target="https://rdxfootmark.naukri.com/v2/track/openCv?trackingInfo=c6dcda7967da9a796d79670960637684134f4b0419514c4847440321091b5b58120b170215445f580a435601514841481f0f2b561358191b195115495d0c00584e4209430247460c590858184508105042445b0c0f054e4108120211474a411b02154e49405d58380c4f0343421b0015061953444f530e18705c4458440321091b5b58120c11051547505a0e4356014a4857034b4a550e514f1b0b100417454a10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658</Words>
  <Characters>4197</Characters>
  <Application>Microsoft Office Word</Application>
  <DocSecurity>0</DocSecurity>
  <Lines>122</Lines>
  <Paragraphs>82</Paragraphs>
  <ScaleCrop>false</ScaleCrop>
  <HeadingPairs>
    <vt:vector size="2" baseType="variant">
      <vt:variant>
        <vt:lpstr>Title</vt:lpstr>
      </vt:variant>
      <vt:variant>
        <vt:i4>1</vt:i4>
      </vt:variant>
    </vt:vector>
  </HeadingPairs>
  <TitlesOfParts>
    <vt:vector size="1" baseType="lpstr">
      <vt:lpstr>Payteez Resume</vt:lpstr>
    </vt:vector>
  </TitlesOfParts>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Payteez Resume</dc:title>
  <dc:creator>Payteez</dc:creator>
  <cp:lastModifiedBy>Agrawal, Nidhi (Cognizant)</cp:lastModifiedBy>
  <cp:revision>4</cp:revision>
  <dcterms:created xsi:type="dcterms:W3CDTF">2026-06-11T10:03:00Z</dcterms:created>
  <dcterms:modified xsi:type="dcterms:W3CDTF">2026-07-15T05:08:00Z</dcterms:modified>
</cp:coreProperties>
</file>