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550D4" w14:paraId="228F16D3" w14:textId="77777777">
      <w:pPr>
        <w:spacing w:after="0"/>
        <w:ind w:left="391"/>
      </w:pPr>
      <w:r>
        <w:rPr>
          <w:rFonts w:ascii="Georgia" w:eastAsia="Georgia" w:hAnsi="Georgia" w:cs="Georgia"/>
          <w:b/>
          <w:color w:val="0D111A"/>
          <w:sz w:val="28"/>
        </w:rPr>
        <w:t>Profile</w:t>
      </w:r>
      <w:r>
        <w:t xml:space="preserve"> </w:t>
      </w:r>
    </w:p>
    <w:p w:rsidR="003550D4" w14:paraId="666B5E70" w14:textId="77777777">
      <w:pPr>
        <w:spacing w:after="4" w:line="313" w:lineRule="auto"/>
        <w:ind w:left="386" w:right="1" w:hanging="10"/>
      </w:pPr>
      <w:r>
        <w:rPr>
          <w:color w:val="0D111A"/>
        </w:rPr>
        <w:t xml:space="preserve">Highly skilled Azure DevOps Engineer with 7+ years of IT experience and strong hands-on expertise in designing, deploying, and managing scalable cloud infrastructure on Microsoft Azure. Experienced in implementing CI/CD pipelines using GitLab, containerizing applications with Docker, and orchestrating workloads using Kubernetes. Proficient in infrastructure automation, monitoring &amp; logging, code quality and image scanning tools, and Python scripting for system automation and troubleshooting. Strong background in system support, networking fundamentals, and cross-team collaboration to ensure reliable and secure application delivery. </w:t>
      </w:r>
    </w:p>
    <w:p w:rsidR="003550D4" w14:paraId="4012DAF6" w14:textId="77777777">
      <w:pPr>
        <w:spacing w:after="16"/>
        <w:ind w:left="391"/>
      </w:pPr>
      <w:r>
        <w:rPr>
          <w:color w:val="0D111A"/>
        </w:rPr>
        <w:t xml:space="preserve"> </w:t>
      </w:r>
    </w:p>
    <w:p w:rsidR="003550D4" w14:paraId="2E66D4E7" w14:textId="77777777">
      <w:pPr>
        <w:pStyle w:val="Heading1"/>
        <w:spacing w:after="381"/>
      </w:pPr>
      <w:r>
        <w:t>Employment History</w:t>
      </w:r>
      <w:r>
        <w:rPr>
          <w:u w:val="none" w:color="000000"/>
        </w:rPr>
        <w:t xml:space="preserve"> </w:t>
      </w:r>
    </w:p>
    <w:p w:rsidR="003550D4" w14:paraId="3A026AF9" w14:textId="77777777">
      <w:pPr>
        <w:pStyle w:val="Heading2"/>
        <w:ind w:left="386"/>
      </w:pPr>
      <w:r>
        <w:t xml:space="preserve">Azure DevOps Engineer </w:t>
      </w:r>
    </w:p>
    <w:p w:rsidR="003550D4" w14:paraId="09CEB01F" w14:textId="77777777">
      <w:pPr>
        <w:tabs>
          <w:tab w:val="center" w:pos="799"/>
          <w:tab w:val="center" w:pos="6426"/>
        </w:tabs>
        <w:spacing w:after="210"/>
      </w:pPr>
      <w:r>
        <w:tab/>
      </w:r>
      <w:r>
        <w:rPr>
          <w:rFonts w:ascii="Georgia" w:eastAsia="Georgia" w:hAnsi="Georgia" w:cs="Georgia"/>
          <w:b/>
          <w:i/>
          <w:sz w:val="20"/>
        </w:rPr>
        <w:t>Xoriant</w:t>
      </w:r>
      <w:r>
        <w:rPr>
          <w:rFonts w:ascii="Georgia" w:eastAsia="Georgia" w:hAnsi="Georgia" w:cs="Georgia"/>
          <w:b/>
          <w:i/>
          <w:sz w:val="20"/>
        </w:rPr>
        <w:t xml:space="preserve"> </w:t>
      </w:r>
      <w:r>
        <w:rPr>
          <w:rFonts w:ascii="Georgia" w:eastAsia="Georgia" w:hAnsi="Georgia" w:cs="Georgia"/>
          <w:b/>
          <w:i/>
          <w:sz w:val="20"/>
        </w:rPr>
        <w:tab/>
      </w:r>
      <w:r>
        <w:rPr>
          <w:rFonts w:ascii="Georgia" w:eastAsia="Georgia" w:hAnsi="Georgia" w:cs="Georgia"/>
          <w:b/>
          <w:sz w:val="16"/>
        </w:rPr>
        <w:t>S</w:t>
      </w:r>
      <w:r>
        <w:rPr>
          <w:rFonts w:ascii="Georgia" w:eastAsia="Georgia" w:hAnsi="Georgia" w:cs="Georgia"/>
          <w:b/>
          <w:sz w:val="11"/>
        </w:rPr>
        <w:t>EPTEMBER</w:t>
      </w:r>
      <w:r>
        <w:rPr>
          <w:rFonts w:ascii="Georgia" w:eastAsia="Georgia" w:hAnsi="Georgia" w:cs="Georgia"/>
          <w:b/>
          <w:sz w:val="16"/>
        </w:rPr>
        <w:t>2022-P</w:t>
      </w:r>
      <w:r>
        <w:rPr>
          <w:rFonts w:ascii="Georgia" w:eastAsia="Georgia" w:hAnsi="Georgia" w:cs="Georgia"/>
          <w:b/>
          <w:sz w:val="11"/>
        </w:rPr>
        <w:t xml:space="preserve">RESENT </w:t>
      </w:r>
    </w:p>
    <w:p w:rsidR="003550D4" w14:paraId="59474AAF" w14:textId="77777777">
      <w:pPr>
        <w:numPr>
          <w:ilvl w:val="0"/>
          <w:numId w:val="1"/>
        </w:numPr>
        <w:spacing w:after="4" w:line="313" w:lineRule="auto"/>
        <w:ind w:right="1" w:hanging="328"/>
      </w:pPr>
      <w:r>
        <w:rPr>
          <w:color w:val="0D111A"/>
        </w:rPr>
        <w:t>Designed and maintained CI/CD pipelines using GitLab CI/CD for automated build, test, and deployment of applications.</w:t>
      </w:r>
      <w:r>
        <w:t xml:space="preserve"> </w:t>
      </w:r>
    </w:p>
    <w:p w:rsidR="003550D4" w14:paraId="1F0908F9" w14:textId="77777777">
      <w:pPr>
        <w:numPr>
          <w:ilvl w:val="0"/>
          <w:numId w:val="1"/>
        </w:numPr>
        <w:spacing w:after="4" w:line="313" w:lineRule="auto"/>
        <w:ind w:right="1" w:hanging="328"/>
      </w:pPr>
      <w:r>
        <w:rPr>
          <w:color w:val="0D111A"/>
        </w:rPr>
        <w:t>Worked on Azure cloud services including Virtual Machines, Storage Accounts, Virtual Networks, NSGs, and Azure Resource Groups.</w:t>
      </w:r>
      <w:r>
        <w:t xml:space="preserve"> </w:t>
      </w:r>
    </w:p>
    <w:p w:rsidR="00A743B6" w14:paraId="67DDDC25" w14:textId="72ADA8B5">
      <w:pPr>
        <w:numPr>
          <w:ilvl w:val="0"/>
          <w:numId w:val="1"/>
        </w:numPr>
        <w:spacing w:after="4" w:line="313" w:lineRule="auto"/>
        <w:ind w:right="1" w:hanging="328"/>
      </w:pPr>
      <w:r>
        <w:t>Managed advanced Jira configuration including workflows and dashboards.</w:t>
      </w:r>
    </w:p>
    <w:p w:rsidR="003550D4" w14:paraId="38A9F36D" w14:textId="77777777">
      <w:pPr>
        <w:numPr>
          <w:ilvl w:val="0"/>
          <w:numId w:val="1"/>
        </w:numPr>
        <w:spacing w:after="4" w:line="313" w:lineRule="auto"/>
        <w:ind w:right="1" w:hanging="328"/>
      </w:pPr>
      <w:r>
        <w:rPr>
          <w:color w:val="0D111A"/>
        </w:rPr>
        <w:t>Containerized applications using Docker and managed container images through Docker Hub.</w:t>
      </w:r>
      <w:r>
        <w:t xml:space="preserve"> </w:t>
      </w:r>
    </w:p>
    <w:p w:rsidR="003550D4" w14:paraId="6AEC7490" w14:textId="77777777">
      <w:pPr>
        <w:numPr>
          <w:ilvl w:val="0"/>
          <w:numId w:val="1"/>
        </w:numPr>
        <w:spacing w:after="4" w:line="313" w:lineRule="auto"/>
        <w:ind w:right="1" w:hanging="328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435352" cy="10664952"/>
            <wp:effectExtent l="0" t="0" r="0" b="0"/>
            <wp:wrapSquare wrapText="bothSides"/>
            <wp:docPr id="3229" name="Picture 3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99573" name="Picture 3229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5352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111A"/>
        </w:rPr>
        <w:t>Deployed and managed containerized applications on Kubernetes clusters, ensuring high availability and scalability</w:t>
      </w:r>
      <w:r>
        <w:t xml:space="preserve"> </w:t>
      </w:r>
    </w:p>
    <w:p w:rsidR="003550D4" w14:paraId="0C409B99" w14:textId="77777777">
      <w:pPr>
        <w:numPr>
          <w:ilvl w:val="0"/>
          <w:numId w:val="1"/>
        </w:numPr>
        <w:spacing w:after="4" w:line="313" w:lineRule="auto"/>
        <w:ind w:right="1" w:hanging="328"/>
      </w:pPr>
      <w:r>
        <w:rPr>
          <w:color w:val="0D111A"/>
        </w:rPr>
        <w:t xml:space="preserve">Implemented code quality checks using SonarQube and integrated image scanning tools into CI/CD pipelines to improve security and code standards. </w:t>
      </w:r>
    </w:p>
    <w:p w:rsidR="003550D4" w14:paraId="259DE39F" w14:textId="77777777">
      <w:pPr>
        <w:numPr>
          <w:ilvl w:val="0"/>
          <w:numId w:val="1"/>
        </w:numPr>
        <w:spacing w:after="4" w:line="313" w:lineRule="auto"/>
        <w:ind w:right="1" w:hanging="328"/>
      </w:pPr>
      <w:r>
        <w:rPr>
          <w:color w:val="0D111A"/>
        </w:rPr>
        <w:t xml:space="preserve">Used monitoring and logging tools (Azure Monitor, Log Analytics, </w:t>
      </w:r>
    </w:p>
    <w:p w:rsidR="006C2375" w14:paraId="414D54CF" w14:textId="77777777">
      <w:pPr>
        <w:spacing w:after="4" w:line="313" w:lineRule="auto"/>
        <w:ind w:left="386" w:right="274" w:hanging="10"/>
        <w:rPr>
          <w:color w:val="0D111A"/>
        </w:rPr>
      </w:pPr>
      <w:r>
        <w:rPr>
          <w:color w:val="0D111A"/>
        </w:rPr>
        <w:t>Prometheus/Grafana) to track application health and system performance.</w:t>
      </w:r>
    </w:p>
    <w:p w:rsidR="003550D4" w14:paraId="35321697" w14:textId="39104C56">
      <w:pPr>
        <w:spacing w:after="4" w:line="313" w:lineRule="auto"/>
        <w:ind w:left="386" w:right="274" w:hanging="10"/>
      </w:pPr>
      <w:r>
        <w:rPr>
          <w:color w:val="0D111A"/>
        </w:rPr>
        <w:t xml:space="preserve"> </w:t>
      </w:r>
      <w:r>
        <w:rPr>
          <w:rFonts w:ascii="Arial" w:eastAsia="Arial" w:hAnsi="Arial" w:cs="Arial"/>
          <w:color w:val="0D111A"/>
        </w:rPr>
        <w:t xml:space="preserve">● </w:t>
      </w:r>
      <w:r>
        <w:rPr>
          <w:color w:val="0D111A"/>
        </w:rPr>
        <w:t xml:space="preserve">Automated routine operational tasks using Python scripts and shell scripting, reducing manual intervention. </w:t>
      </w:r>
    </w:p>
    <w:p w:rsidR="003550D4" w14:paraId="5D9971CD" w14:textId="6253EACA">
      <w:pPr>
        <w:numPr>
          <w:ilvl w:val="0"/>
          <w:numId w:val="1"/>
        </w:numPr>
        <w:spacing w:after="4" w:line="313" w:lineRule="auto"/>
        <w:ind w:right="1" w:hanging="328"/>
      </w:pPr>
      <w:r>
        <w:rPr>
          <w:color w:val="0D111A"/>
        </w:rPr>
        <w:t>Automated application configuration across Dev, UAT and Production environments using Ansible reducing manual effort.</w:t>
      </w:r>
    </w:p>
    <w:p w:rsidR="003550D4" w14:paraId="62AFA23B" w14:textId="638CCCEA">
      <w:pPr>
        <w:numPr>
          <w:ilvl w:val="0"/>
          <w:numId w:val="1"/>
        </w:numPr>
        <w:spacing w:after="4" w:line="313" w:lineRule="auto"/>
        <w:ind w:right="1" w:hanging="328"/>
      </w:pPr>
      <w:r>
        <w:rPr>
          <w:color w:val="0D111A"/>
        </w:rPr>
        <w:t xml:space="preserve">Raised and managed production change Requests in </w:t>
      </w:r>
      <w:r w:rsidR="009B70AF">
        <w:rPr>
          <w:color w:val="0D111A"/>
        </w:rPr>
        <w:t>ServiceNow</w:t>
      </w:r>
      <w:r>
        <w:rPr>
          <w:color w:val="0D111A"/>
        </w:rPr>
        <w:t xml:space="preserve"> with deployment steps and rollback plans, ensuring all releases followed ITIL-based CAB approval workflow before touching production.</w:t>
      </w:r>
    </w:p>
    <w:p w:rsidR="003550D4" w14:paraId="06EFACB2" w14:textId="77777777">
      <w:pPr>
        <w:pStyle w:val="Heading2"/>
        <w:ind w:left="386"/>
      </w:pPr>
      <w:r>
        <w:t xml:space="preserve">Technical Support Engineer </w:t>
      </w:r>
    </w:p>
    <w:p w:rsidR="003550D4" w14:paraId="33C0D46C" w14:textId="77777777">
      <w:pPr>
        <w:tabs>
          <w:tab w:val="center" w:pos="1916"/>
          <w:tab w:val="center" w:pos="6358"/>
        </w:tabs>
        <w:spacing w:after="136" w:line="265" w:lineRule="auto"/>
      </w:pPr>
      <w:r>
        <w:tab/>
      </w:r>
      <w:r>
        <w:rPr>
          <w:rFonts w:ascii="Georgia" w:eastAsia="Georgia" w:hAnsi="Georgia" w:cs="Georgia"/>
          <w:b/>
          <w:i/>
          <w:sz w:val="20"/>
        </w:rPr>
        <w:t>Shell Infotech - Client Infosys</w:t>
      </w:r>
      <w:r>
        <w:rPr>
          <w:rFonts w:ascii="Georgia" w:eastAsia="Georgia" w:hAnsi="Georgia" w:cs="Georgia"/>
          <w:b/>
          <w:sz w:val="20"/>
        </w:rPr>
        <w:t xml:space="preserve"> </w:t>
      </w:r>
      <w:r>
        <w:rPr>
          <w:rFonts w:ascii="Georgia" w:eastAsia="Georgia" w:hAnsi="Georgia" w:cs="Georgia"/>
          <w:b/>
          <w:sz w:val="20"/>
        </w:rPr>
        <w:tab/>
      </w:r>
      <w:r>
        <w:rPr>
          <w:rFonts w:ascii="Georgia" w:eastAsia="Georgia" w:hAnsi="Georgia" w:cs="Georgia"/>
          <w:b/>
          <w:sz w:val="16"/>
        </w:rPr>
        <w:t>J</w:t>
      </w:r>
      <w:r>
        <w:rPr>
          <w:rFonts w:ascii="Georgia" w:eastAsia="Georgia" w:hAnsi="Georgia" w:cs="Georgia"/>
          <w:b/>
          <w:sz w:val="16"/>
          <w:vertAlign w:val="subscript"/>
        </w:rPr>
        <w:t>ANUARY</w:t>
      </w:r>
      <w:r>
        <w:rPr>
          <w:rFonts w:ascii="Georgia" w:eastAsia="Georgia" w:hAnsi="Georgia" w:cs="Georgia"/>
          <w:b/>
          <w:sz w:val="16"/>
        </w:rPr>
        <w:t>2022—A</w:t>
      </w:r>
      <w:r>
        <w:rPr>
          <w:rFonts w:ascii="Georgia" w:eastAsia="Georgia" w:hAnsi="Georgia" w:cs="Georgia"/>
          <w:b/>
          <w:sz w:val="16"/>
          <w:vertAlign w:val="subscript"/>
        </w:rPr>
        <w:t>UGUST</w:t>
      </w:r>
      <w:r>
        <w:rPr>
          <w:rFonts w:ascii="Georgia" w:eastAsia="Georgia" w:hAnsi="Georgia" w:cs="Georgia"/>
          <w:b/>
          <w:sz w:val="16"/>
        </w:rPr>
        <w:t>2022</w:t>
      </w:r>
      <w:r>
        <w:t xml:space="preserve"> </w:t>
      </w:r>
    </w:p>
    <w:p w:rsidR="003550D4" w14:paraId="07A21013" w14:textId="77777777">
      <w:pPr>
        <w:numPr>
          <w:ilvl w:val="0"/>
          <w:numId w:val="2"/>
        </w:numPr>
        <w:spacing w:after="4" w:line="313" w:lineRule="auto"/>
        <w:ind w:right="1" w:hanging="328"/>
      </w:pPr>
      <w:r>
        <w:rPr>
          <w:color w:val="0D111A"/>
        </w:rPr>
        <w:t>Set up AWS services like EC2, S3, and RDS.</w:t>
      </w:r>
      <w:r>
        <w:t xml:space="preserve"> </w:t>
      </w:r>
    </w:p>
    <w:p w:rsidR="003550D4" w14:paraId="6F4F5E66" w14:textId="77777777">
      <w:pPr>
        <w:numPr>
          <w:ilvl w:val="0"/>
          <w:numId w:val="2"/>
        </w:numPr>
        <w:spacing w:after="4" w:line="313" w:lineRule="auto"/>
        <w:ind w:right="1" w:hanging="328"/>
      </w:pPr>
      <w:r>
        <w:rPr>
          <w:color w:val="0D111A"/>
        </w:rPr>
        <w:t>Used CloudWatch to monitor AWS resources and performance.</w:t>
      </w:r>
      <w:r>
        <w:t xml:space="preserve"> </w:t>
      </w:r>
    </w:p>
    <w:p w:rsidR="003550D4" w14:paraId="52E5636B" w14:textId="77777777">
      <w:pPr>
        <w:numPr>
          <w:ilvl w:val="0"/>
          <w:numId w:val="2"/>
        </w:numPr>
        <w:spacing w:after="4" w:line="313" w:lineRule="auto"/>
        <w:ind w:right="1" w:hanging="328"/>
      </w:pPr>
      <w:r>
        <w:rPr>
          <w:color w:val="0D111A"/>
        </w:rPr>
        <w:t>Managed user access with IAM roles and policies.</w:t>
      </w:r>
      <w:r>
        <w:t xml:space="preserve"> </w:t>
      </w:r>
    </w:p>
    <w:p w:rsidR="003550D4" w14:paraId="4523DD28" w14:textId="77777777">
      <w:pPr>
        <w:numPr>
          <w:ilvl w:val="0"/>
          <w:numId w:val="2"/>
        </w:numPr>
        <w:spacing w:after="4" w:line="313" w:lineRule="auto"/>
        <w:ind w:right="1" w:hanging="328"/>
      </w:pPr>
      <w:r>
        <w:rPr>
          <w:color w:val="0D111A"/>
        </w:rPr>
        <w:t>Provided support to ensure services run smoothly.</w:t>
      </w:r>
      <w:r>
        <w:t xml:space="preserve"> </w:t>
      </w:r>
    </w:p>
    <w:p w:rsidR="003550D4" w14:paraId="0BE826D8" w14:textId="77777777">
      <w:pPr>
        <w:numPr>
          <w:ilvl w:val="0"/>
          <w:numId w:val="2"/>
        </w:numPr>
        <w:spacing w:after="526" w:line="313" w:lineRule="auto"/>
        <w:ind w:right="1" w:hanging="328"/>
      </w:pPr>
      <w:r>
        <w:rPr>
          <w:color w:val="0D111A"/>
        </w:rPr>
        <w:t>Collaborated with teams to deploy and manage applications on AWS.</w:t>
      </w:r>
      <w:r>
        <w:t xml:space="preserve"> </w:t>
      </w:r>
    </w:p>
    <w:p w:rsidR="003550D4" w14:paraId="6426E1BE" w14:textId="77777777">
      <w:pPr>
        <w:pStyle w:val="Heading2"/>
        <w:ind w:left="386"/>
      </w:pPr>
      <w:r>
        <w:t xml:space="preserve">Technical Support Engineer </w:t>
      </w:r>
    </w:p>
    <w:p w:rsidR="003550D4" w14:paraId="42AF157B" w14:textId="26482716">
      <w:pPr>
        <w:spacing w:after="55" w:line="355" w:lineRule="auto"/>
        <w:ind w:left="401" w:right="532" w:hanging="10"/>
      </w:pPr>
      <w:r>
        <w:rPr>
          <w:rFonts w:ascii="Georgia" w:eastAsia="Georgia" w:hAnsi="Georgia" w:cs="Georgia"/>
          <w:b/>
          <w:i/>
        </w:rPr>
        <w:t xml:space="preserve">Hitachi System Micro clinic - Client Mahle </w:t>
      </w:r>
      <w:r>
        <w:rPr>
          <w:rFonts w:ascii="Georgia" w:eastAsia="Georgia" w:hAnsi="Georgia" w:cs="Georgia"/>
          <w:b/>
          <w:i/>
          <w:sz w:val="16"/>
        </w:rPr>
        <w:t>J</w:t>
      </w:r>
      <w:r>
        <w:rPr>
          <w:rFonts w:ascii="Georgia" w:eastAsia="Georgia" w:hAnsi="Georgia" w:cs="Georgia"/>
          <w:b/>
          <w:i/>
          <w:sz w:val="16"/>
          <w:vertAlign w:val="subscript"/>
        </w:rPr>
        <w:t>ULY</w:t>
      </w:r>
      <w:r>
        <w:rPr>
          <w:rFonts w:ascii="Georgia" w:eastAsia="Georgia" w:hAnsi="Georgia" w:cs="Georgia"/>
          <w:b/>
          <w:i/>
          <w:sz w:val="16"/>
        </w:rPr>
        <w:t>2021—J</w:t>
      </w:r>
      <w:r>
        <w:rPr>
          <w:rFonts w:ascii="Georgia" w:eastAsia="Georgia" w:hAnsi="Georgia" w:cs="Georgia"/>
          <w:b/>
          <w:i/>
          <w:sz w:val="16"/>
          <w:vertAlign w:val="subscript"/>
        </w:rPr>
        <w:t>ANUARY</w:t>
      </w:r>
      <w:r>
        <w:rPr>
          <w:rFonts w:ascii="Georgia" w:eastAsia="Georgia" w:hAnsi="Georgia" w:cs="Georgia"/>
          <w:b/>
          <w:i/>
          <w:sz w:val="16"/>
        </w:rPr>
        <w:t xml:space="preserve">2022  </w:t>
      </w:r>
    </w:p>
    <w:p w:rsidR="003550D4" w14:paraId="51D7F942" w14:textId="77777777">
      <w:pPr>
        <w:numPr>
          <w:ilvl w:val="0"/>
          <w:numId w:val="3"/>
        </w:numPr>
        <w:spacing w:after="55" w:line="265" w:lineRule="auto"/>
        <w:ind w:hanging="271"/>
      </w:pPr>
      <w:r>
        <w:t xml:space="preserve">Provided technical support to users experiencing problems with Windows operating systems and applications. </w:t>
      </w:r>
    </w:p>
    <w:p w:rsidR="003550D4" w14:paraId="65823031" w14:textId="77777777">
      <w:pPr>
        <w:numPr>
          <w:ilvl w:val="0"/>
          <w:numId w:val="3"/>
        </w:numPr>
        <w:spacing w:after="55" w:line="265" w:lineRule="auto"/>
        <w:ind w:hanging="271"/>
      </w:pPr>
      <w:r>
        <w:t xml:space="preserve">Installed and configured applications and drivers. </w:t>
      </w:r>
    </w:p>
    <w:p w:rsidR="003550D4" w14:paraId="4E7FB220" w14:textId="77777777">
      <w:pPr>
        <w:numPr>
          <w:ilvl w:val="0"/>
          <w:numId w:val="3"/>
        </w:numPr>
        <w:spacing w:after="88" w:line="265" w:lineRule="auto"/>
        <w:ind w:hanging="271"/>
      </w:pPr>
      <w:r>
        <w:t xml:space="preserve">Performed regular maintenance tasks such as updates, backups, and disk cleanups. </w:t>
      </w:r>
    </w:p>
    <w:p w:rsidR="003550D4" w14:paraId="13E145CD" w14:textId="77777777">
      <w:pPr>
        <w:numPr>
          <w:ilvl w:val="0"/>
          <w:numId w:val="3"/>
        </w:numPr>
        <w:spacing w:after="88" w:line="265" w:lineRule="auto"/>
        <w:ind w:hanging="271"/>
      </w:pPr>
      <w:r>
        <w:t xml:space="preserve">Diagnosed and resolved network connectivity issues on Windows PCs. </w:t>
      </w:r>
    </w:p>
    <w:p w:rsidR="003550D4" w14:paraId="443F8A96" w14:textId="77777777">
      <w:pPr>
        <w:numPr>
          <w:ilvl w:val="0"/>
          <w:numId w:val="3"/>
        </w:numPr>
        <w:spacing w:after="55" w:line="265" w:lineRule="auto"/>
        <w:ind w:hanging="271"/>
      </w:pPr>
      <w:r>
        <w:t xml:space="preserve">Implemented and maintained security measures like antivirus software and firewalls. </w:t>
      </w:r>
    </w:p>
    <w:p w:rsidR="003550D4" w14:paraId="54B47069" w14:textId="77777777">
      <w:pPr>
        <w:numPr>
          <w:ilvl w:val="0"/>
          <w:numId w:val="3"/>
        </w:numPr>
        <w:spacing w:after="90" w:line="265" w:lineRule="auto"/>
        <w:ind w:hanging="271"/>
      </w:pPr>
      <w:r>
        <w:t xml:space="preserve">Provided remote support and troubleshooting for users. </w:t>
      </w:r>
    </w:p>
    <w:p w:rsidR="003550D4" w14:paraId="294956C5" w14:textId="77777777">
      <w:pPr>
        <w:numPr>
          <w:ilvl w:val="0"/>
          <w:numId w:val="3"/>
        </w:numPr>
        <w:spacing w:after="461" w:line="265" w:lineRule="auto"/>
        <w:ind w:hanging="271"/>
      </w:pPr>
      <w:r>
        <w:t xml:space="preserve">Resolved tickets within SLA (Service Level Agreement) timelines. </w:t>
      </w:r>
    </w:p>
    <w:p w:rsidR="003550D4" w14:paraId="7D92893F" w14:textId="77777777">
      <w:pPr>
        <w:pStyle w:val="Heading2"/>
        <w:ind w:left="10"/>
      </w:pPr>
      <w:r>
        <w:t xml:space="preserve">Desktop Support Engineer </w:t>
      </w:r>
    </w:p>
    <w:p w:rsidR="003550D4" w14:paraId="79A8333D" w14:textId="77777777">
      <w:pPr>
        <w:spacing w:after="136" w:line="265" w:lineRule="auto"/>
        <w:ind w:left="-5" w:hanging="10"/>
      </w:pPr>
      <w:r>
        <w:rPr>
          <w:rFonts w:ascii="Georgia" w:eastAsia="Georgia" w:hAnsi="Georgia" w:cs="Georgia"/>
          <w:b/>
          <w:i/>
          <w:sz w:val="20"/>
        </w:rPr>
        <w:t xml:space="preserve">Experis IT &amp; Onward </w:t>
      </w:r>
      <w:r>
        <w:rPr>
          <w:rFonts w:ascii="Georgia" w:eastAsia="Georgia" w:hAnsi="Georgia" w:cs="Georgia"/>
          <w:b/>
          <w:i/>
          <w:sz w:val="20"/>
        </w:rPr>
        <w:t>eServices</w:t>
      </w:r>
      <w:r>
        <w:rPr>
          <w:rFonts w:ascii="Georgia" w:eastAsia="Georgia" w:hAnsi="Georgia" w:cs="Georgia"/>
          <w:b/>
          <w:i/>
          <w:sz w:val="20"/>
        </w:rPr>
        <w:t xml:space="preserve"> </w:t>
      </w:r>
      <w:r>
        <w:rPr>
          <w:rFonts w:ascii="Georgia" w:eastAsia="Georgia" w:hAnsi="Georgia" w:cs="Georgia"/>
          <w:b/>
          <w:i/>
          <w:sz w:val="20"/>
        </w:rPr>
        <w:t>Pvt.</w:t>
      </w:r>
      <w:r>
        <w:rPr>
          <w:rFonts w:ascii="Georgia" w:eastAsia="Georgia" w:hAnsi="Georgia" w:cs="Georgia"/>
          <w:b/>
          <w:i/>
          <w:sz w:val="20"/>
        </w:rPr>
        <w:t xml:space="preserve"> Ltd</w:t>
      </w:r>
      <w:r>
        <w:t xml:space="preserve"> </w:t>
      </w:r>
    </w:p>
    <w:p w:rsidR="003550D4" w14:paraId="44C2A704" w14:textId="77777777">
      <w:pPr>
        <w:tabs>
          <w:tab w:val="right" w:pos="7819"/>
        </w:tabs>
        <w:spacing w:after="385" w:line="265" w:lineRule="auto"/>
        <w:ind w:left="-15"/>
      </w:pPr>
      <w:r>
        <w:rPr>
          <w:rFonts w:ascii="Georgia" w:eastAsia="Georgia" w:hAnsi="Georgia" w:cs="Georgia"/>
          <w:b/>
          <w:i/>
          <w:sz w:val="20"/>
        </w:rPr>
        <w:t xml:space="preserve">Client - Skoda-Volkswagen India </w:t>
      </w:r>
      <w:r>
        <w:rPr>
          <w:rFonts w:ascii="Georgia" w:eastAsia="Georgia" w:hAnsi="Georgia" w:cs="Georgia"/>
          <w:b/>
          <w:i/>
          <w:sz w:val="20"/>
        </w:rPr>
        <w:t>Pvt.</w:t>
      </w:r>
      <w:r>
        <w:rPr>
          <w:rFonts w:ascii="Georgia" w:eastAsia="Georgia" w:hAnsi="Georgia" w:cs="Georgia"/>
          <w:b/>
          <w:i/>
          <w:sz w:val="20"/>
        </w:rPr>
        <w:t xml:space="preserve"> Ltd </w:t>
      </w:r>
      <w:r>
        <w:rPr>
          <w:rFonts w:ascii="Georgia" w:eastAsia="Georgia" w:hAnsi="Georgia" w:cs="Georgia"/>
          <w:b/>
          <w:i/>
          <w:sz w:val="20"/>
        </w:rPr>
        <w:tab/>
      </w:r>
      <w:r>
        <w:rPr>
          <w:rFonts w:ascii="Georgia" w:eastAsia="Georgia" w:hAnsi="Georgia" w:cs="Georgia"/>
          <w:b/>
          <w:i/>
          <w:sz w:val="16"/>
        </w:rPr>
        <w:t>O</w:t>
      </w:r>
      <w:r>
        <w:rPr>
          <w:rFonts w:ascii="Georgia" w:eastAsia="Georgia" w:hAnsi="Georgia" w:cs="Georgia"/>
          <w:b/>
          <w:i/>
          <w:sz w:val="16"/>
          <w:vertAlign w:val="subscript"/>
        </w:rPr>
        <w:t xml:space="preserve">CTOBER </w:t>
      </w:r>
      <w:r>
        <w:rPr>
          <w:rFonts w:ascii="Georgia" w:eastAsia="Georgia" w:hAnsi="Georgia" w:cs="Georgia"/>
          <w:b/>
          <w:i/>
          <w:sz w:val="16"/>
        </w:rPr>
        <w:t>2018—J</w:t>
      </w:r>
      <w:r>
        <w:rPr>
          <w:rFonts w:ascii="Georgia" w:eastAsia="Georgia" w:hAnsi="Georgia" w:cs="Georgia"/>
          <w:b/>
          <w:i/>
          <w:sz w:val="16"/>
          <w:vertAlign w:val="subscript"/>
        </w:rPr>
        <w:t>ULY</w:t>
      </w:r>
      <w:r>
        <w:rPr>
          <w:rFonts w:ascii="Georgia" w:eastAsia="Georgia" w:hAnsi="Georgia" w:cs="Georgia"/>
          <w:b/>
          <w:i/>
          <w:sz w:val="16"/>
        </w:rPr>
        <w:t>2021</w:t>
      </w:r>
      <w:r>
        <w:t xml:space="preserve"> </w:t>
      </w:r>
    </w:p>
    <w:p w:rsidR="003550D4" w14:paraId="7A8E2808" w14:textId="77777777">
      <w:pPr>
        <w:numPr>
          <w:ilvl w:val="0"/>
          <w:numId w:val="4"/>
        </w:numPr>
        <w:spacing w:after="55" w:line="265" w:lineRule="auto"/>
        <w:ind w:hanging="271"/>
      </w:pPr>
      <w:r>
        <w:t xml:space="preserve">Assisted users with software installations, configurations, and usage. </w:t>
      </w:r>
    </w:p>
    <w:p w:rsidR="003550D4" w14:paraId="3AA2A41B" w14:textId="77777777">
      <w:pPr>
        <w:numPr>
          <w:ilvl w:val="0"/>
          <w:numId w:val="4"/>
        </w:numPr>
        <w:spacing w:after="55" w:line="265" w:lineRule="auto"/>
        <w:ind w:hanging="271"/>
      </w:pPr>
      <w:r>
        <w:t xml:space="preserve">Diagnosed and resolved hardware and software issues for end-users. </w:t>
      </w:r>
    </w:p>
    <w:p w:rsidR="003550D4" w14:paraId="0C7E7A8D" w14:textId="77777777">
      <w:pPr>
        <w:numPr>
          <w:ilvl w:val="0"/>
          <w:numId w:val="4"/>
        </w:numPr>
        <w:spacing w:after="55" w:line="265" w:lineRule="auto"/>
        <w:ind w:hanging="271"/>
      </w:pPr>
      <w:r>
        <w:t xml:space="preserve">Troubleshoot and resolve network connectivity issues on desktops and laptops. </w:t>
      </w:r>
    </w:p>
    <w:p w:rsidR="003550D4" w14:paraId="6B30256C" w14:textId="77777777">
      <w:pPr>
        <w:numPr>
          <w:ilvl w:val="0"/>
          <w:numId w:val="4"/>
        </w:numPr>
        <w:spacing w:after="55" w:line="265" w:lineRule="auto"/>
        <w:ind w:hanging="271"/>
      </w:pPr>
      <w:r>
        <w:t xml:space="preserve">Managed and executed desktop system upgrades and migrations. </w:t>
      </w:r>
    </w:p>
    <w:p w:rsidR="003550D4" w14:paraId="311894E6" w14:textId="77777777">
      <w:pPr>
        <w:numPr>
          <w:ilvl w:val="0"/>
          <w:numId w:val="4"/>
        </w:numPr>
        <w:spacing w:after="55" w:line="265" w:lineRule="auto"/>
        <w:ind w:hanging="271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-507</wp:posOffset>
            </wp:positionV>
            <wp:extent cx="2434309" cy="10674190"/>
            <wp:effectExtent l="0" t="0" r="0" b="0"/>
            <wp:wrapSquare wrapText="bothSides"/>
            <wp:docPr id="538" name="Picture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97365" name="Picture 538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4309" cy="1067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Provided remote support and troubleshooting for offsite users. </w:t>
      </w:r>
    </w:p>
    <w:p w:rsidR="003550D4" w14:paraId="17150E5A" w14:textId="77777777">
      <w:pPr>
        <w:numPr>
          <w:ilvl w:val="0"/>
          <w:numId w:val="4"/>
        </w:numPr>
        <w:spacing w:after="669" w:line="265" w:lineRule="auto"/>
        <w:ind w:hanging="271"/>
      </w:pPr>
      <w:r>
        <w:t xml:space="preserve">Responded to and managed incidents, ensuring quick resolution and minimal disruption to users. </w:t>
      </w:r>
    </w:p>
    <w:p w:rsidR="003550D4" w14:paraId="1DD46186" w14:textId="77777777">
      <w:pPr>
        <w:pStyle w:val="Heading1"/>
        <w:spacing w:after="213"/>
        <w:ind w:left="-5"/>
      </w:pPr>
      <w:r>
        <w:t>Certifications / Achievements</w:t>
      </w:r>
      <w:r>
        <w:rPr>
          <w:u w:val="none" w:color="000000"/>
        </w:rPr>
        <w:t xml:space="preserve"> </w:t>
      </w:r>
    </w:p>
    <w:p w:rsidR="003550D4" w14:paraId="77AE0873" w14:textId="77777777">
      <w:pPr>
        <w:numPr>
          <w:ilvl w:val="0"/>
          <w:numId w:val="5"/>
        </w:numPr>
        <w:spacing w:after="55" w:line="265" w:lineRule="auto"/>
        <w:ind w:hanging="271"/>
      </w:pPr>
      <w:r>
        <w:t xml:space="preserve">AWS Certified: AWS Cloud Practitioner </w:t>
      </w:r>
    </w:p>
    <w:p w:rsidR="003550D4" w14:paraId="6A871B83" w14:textId="77777777">
      <w:pPr>
        <w:numPr>
          <w:ilvl w:val="0"/>
          <w:numId w:val="5"/>
        </w:numPr>
        <w:spacing w:after="55" w:line="265" w:lineRule="auto"/>
        <w:ind w:hanging="271"/>
      </w:pPr>
      <w:r>
        <w:t xml:space="preserve">Google Certified: Associate Cloud Engineer </w:t>
      </w:r>
    </w:p>
    <w:p w:rsidR="003550D4" w14:paraId="5C37549E" w14:textId="77777777">
      <w:pPr>
        <w:numPr>
          <w:ilvl w:val="0"/>
          <w:numId w:val="5"/>
        </w:numPr>
        <w:spacing w:after="55" w:line="265" w:lineRule="auto"/>
        <w:ind w:hanging="271"/>
      </w:pPr>
      <w:r>
        <w:t xml:space="preserve">AWS Certified DevOps Engineer Professional 2025-DOP-C02 </w:t>
      </w:r>
    </w:p>
    <w:p w:rsidR="003550D4" w14:paraId="51B61E0B" w14:textId="77777777">
      <w:pPr>
        <w:numPr>
          <w:ilvl w:val="0"/>
          <w:numId w:val="5"/>
        </w:numPr>
        <w:spacing w:after="55" w:line="265" w:lineRule="auto"/>
        <w:ind w:hanging="271"/>
      </w:pPr>
      <w:r>
        <w:t>Diploma in Computer Education (</w:t>
      </w:r>
      <w:r>
        <w:t>D.Ced</w:t>
      </w:r>
      <w:r>
        <w:t xml:space="preserve">): Pragati Foundation, Mumbai in Oct 2012 </w:t>
      </w:r>
    </w:p>
    <w:p w:rsidR="003550D4" w14:paraId="52AB745F" w14:textId="77777777">
      <w:pPr>
        <w:numPr>
          <w:ilvl w:val="0"/>
          <w:numId w:val="5"/>
        </w:numPr>
        <w:spacing w:after="564" w:line="265" w:lineRule="auto"/>
        <w:ind w:hanging="271"/>
      </w:pPr>
      <w:r>
        <w:t xml:space="preserve">CCNA (Cisco Certified Network Associate): Sun Infosystems Certified Institute, Pune in June 2017 </w:t>
      </w:r>
    </w:p>
    <w:p w:rsidR="003550D4" w14:paraId="169C3B54" w14:textId="77777777">
      <w:pPr>
        <w:pStyle w:val="Heading1"/>
        <w:ind w:left="-5"/>
      </w:pPr>
      <w:r>
        <w:t>Education</w:t>
      </w:r>
      <w:r>
        <w:rPr>
          <w:u w:val="none" w:color="000000"/>
        </w:rPr>
        <w:t xml:space="preserve"> </w:t>
      </w:r>
    </w:p>
    <w:p w:rsidR="003550D4" w14:paraId="029CBEB1" w14:textId="77777777">
      <w:pPr>
        <w:spacing w:after="90"/>
        <w:ind w:left="-5" w:hanging="10"/>
      </w:pPr>
      <w:r>
        <w:rPr>
          <w:b/>
          <w:color w:val="0D111A"/>
          <w:sz w:val="21"/>
        </w:rPr>
        <w:t>M.A. University of Pune, Pune</w:t>
      </w:r>
      <w:r>
        <w:t xml:space="preserve"> </w:t>
      </w:r>
    </w:p>
    <w:p w:rsidR="003550D4" w14:paraId="524C301E" w14:textId="77777777">
      <w:pPr>
        <w:spacing w:after="210"/>
      </w:pPr>
      <w:r>
        <w:rPr>
          <w:b/>
          <w:sz w:val="18"/>
        </w:rPr>
        <w:t>J</w:t>
      </w:r>
      <w:r>
        <w:rPr>
          <w:b/>
          <w:sz w:val="13"/>
        </w:rPr>
        <w:t xml:space="preserve">ULY </w:t>
      </w:r>
      <w:r>
        <w:rPr>
          <w:b/>
          <w:sz w:val="18"/>
        </w:rPr>
        <w:t>2015</w:t>
      </w:r>
      <w:r>
        <w:t xml:space="preserve"> </w:t>
      </w:r>
    </w:p>
    <w:p w:rsidR="003550D4" w14:paraId="4FDEC1FF" w14:textId="77777777">
      <w:pPr>
        <w:spacing w:after="0"/>
        <w:ind w:left="-5" w:hanging="10"/>
      </w:pPr>
      <w:r>
        <w:rPr>
          <w:b/>
          <w:color w:val="0D111A"/>
          <w:sz w:val="21"/>
        </w:rPr>
        <w:t>B.A. University of Pune, Pune</w:t>
      </w:r>
      <w:r>
        <w:t xml:space="preserve"> </w:t>
      </w:r>
    </w:p>
    <w:p w:rsidR="003550D4" w14:paraId="2FC52EFA" w14:textId="77777777">
      <w:pPr>
        <w:spacing w:after="0"/>
      </w:pPr>
      <w:r>
        <w:rPr>
          <w:b/>
          <w:color w:val="0D111A"/>
          <w:sz w:val="18"/>
        </w:rPr>
        <w:t>July 2013</w:t>
      </w:r>
      <w: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6"/>
          </v:shape>
        </w:pict>
      </w:r>
    </w:p>
    <w:sectPr>
      <w:pgSz w:w="11900" w:h="16820"/>
      <w:pgMar w:top="1085" w:right="67" w:bottom="831" w:left="40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243BE2"/>
    <w:multiLevelType w:val="hybridMultilevel"/>
    <w:tmpl w:val="F74019B6"/>
    <w:lvl w:ilvl="0">
      <w:start w:val="1"/>
      <w:numFmt w:val="bullet"/>
      <w:lvlText w:val="●"/>
      <w:lvlJc w:val="left"/>
      <w:pPr>
        <w:ind w:left="704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798632D"/>
    <w:multiLevelType w:val="hybridMultilevel"/>
    <w:tmpl w:val="054A2156"/>
    <w:lvl w:ilvl="0">
      <w:start w:val="1"/>
      <w:numFmt w:val="bullet"/>
      <w:lvlText w:val="●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25674E0"/>
    <w:multiLevelType w:val="hybridMultilevel"/>
    <w:tmpl w:val="19CC1962"/>
    <w:lvl w:ilvl="0">
      <w:start w:val="1"/>
      <w:numFmt w:val="bullet"/>
      <w:lvlText w:val="●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1547B63"/>
    <w:multiLevelType w:val="hybridMultilevel"/>
    <w:tmpl w:val="CF7096CA"/>
    <w:lvl w:ilvl="0">
      <w:start w:val="1"/>
      <w:numFmt w:val="bullet"/>
      <w:lvlText w:val="●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8A22876"/>
    <w:multiLevelType w:val="hybridMultilevel"/>
    <w:tmpl w:val="B8B22A34"/>
    <w:lvl w:ilvl="0">
      <w:start w:val="1"/>
      <w:numFmt w:val="bullet"/>
      <w:lvlText w:val="●"/>
      <w:lvlJc w:val="left"/>
      <w:pPr>
        <w:ind w:left="704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D11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0D4"/>
    <w:rsid w:val="003550D4"/>
    <w:rsid w:val="006C2375"/>
    <w:rsid w:val="007B01BC"/>
    <w:rsid w:val="0092713B"/>
    <w:rsid w:val="009B70AF"/>
    <w:rsid w:val="00A743B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D65BDEC-C053-4A3B-83F1-8FFD8580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3" w:line="265" w:lineRule="auto"/>
      <w:ind w:left="401" w:hanging="10"/>
      <w:outlineLvl w:val="0"/>
    </w:pPr>
    <w:rPr>
      <w:rFonts w:ascii="Georgia" w:eastAsia="Georgia" w:hAnsi="Georgia" w:cs="Georgia"/>
      <w:b/>
      <w:color w:val="0D111A"/>
      <w:u w:val="single" w:color="0D111A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401" w:hanging="10"/>
      <w:outlineLvl w:val="1"/>
    </w:pPr>
    <w:rPr>
      <w:rFonts w:ascii="Calibri" w:eastAsia="Calibri" w:hAnsi="Calibri" w:cs="Calibri"/>
      <w:b/>
      <w:color w:val="0D111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D111A"/>
      <w:sz w:val="24"/>
      <w:u w:val="single" w:color="0D111A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D111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https://rdxfootmark.naukri.com/v2/track/openCv?trackingInfo=c612137fb62dab09870451b362c4a59d134f4b0419514c4847440321091b5b58120b140111465f5f0c435601514841481f0f2b561358191b195115495d0c00584e4209430247460c590858184508105042445b0c0f054e4108120211474a411b02154e49405d58380c4f0343421b0015061953444f530e18705c4458440321091b5b581b011901134651541b4d58505045111b53505a09514e170a1502115315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Pradip_Sonawane_Resume_1.docx</vt:lpstr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Pradip_Sonawane_Resume_1.docx</dc:title>
  <dc:creator>Pradip Sonawane</dc:creator>
  <cp:lastModifiedBy>Pradip Sonawane</cp:lastModifiedBy>
  <cp:revision>2</cp:revision>
  <dcterms:created xsi:type="dcterms:W3CDTF">2026-04-13T12:38:00Z</dcterms:created>
  <dcterms:modified xsi:type="dcterms:W3CDTF">2026-04-13T12:38:00Z</dcterms:modified>
</cp:coreProperties>
</file>