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before="0" w:after="0"/>
        <w:rPr>
          <w:rFonts w:ascii="Times New Roman" w:hAnsi="Times New Roman"/>
          <w:sz w:val="20"/>
        </w:rPr>
      </w:pPr>
      <w:r>
        <w:rPr/>
      </w:r>
    </w:p>
    <w:p>
      <w:pPr>
        <w:pStyle w:val="TextBody"/>
        <w:spacing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spacing w:before="0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pratikshava202@gmail.com</w:t>
      </w:r>
    </w:p>
    <w:p>
      <w:pPr>
        <w:pStyle w:val="TextBody"/>
        <w:spacing w:before="227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/>
        <w:ind w:left="12" w:right="0" w:hanging="0"/>
        <w:rPr>
          <w:rFonts w:ascii="Times New Roman" w:hAnsi="Times New Roman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1593850" cy="237490"/>
                <wp:effectExtent l="0" t="0" r="0" b="0"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360" cy="2368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9" w:after="0"/>
                              <w:ind w:left="240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1"/>
                              </w:rPr>
                              <w:t xml:space="preserve">PROFILE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SUMMARY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1" fillcolor="black" stroked="f" style="position:absolute;margin-left:0pt;margin-top:-18.7pt;width:125.4pt;height:18.6pt;mso-position-vertical:top">
                <w10:wrap type="square"/>
                <v:fill o:detectmouseclick="t" type="solid" color2="whit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9" w:after="0"/>
                        <w:ind w:left="240" w:right="0" w:hanging="0"/>
                        <w:jc w:val="left"/>
                        <w:rPr>
                          <w:rFonts w:ascii="Arial" w:hAnsi="Arial"/>
                          <w:b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1"/>
                        </w:rPr>
                        <w:t xml:space="preserve">PROFILE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1"/>
                        </w:rPr>
                        <w:t>SUMMARY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spacing w:lineRule="auto" w:line="292" w:before="122" w:after="0"/>
        <w:ind w:left="12" w:right="379" w:hanging="0"/>
        <w:rPr/>
      </w:pPr>
      <w:r>
        <w:rPr/>
        <w:t>As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Big</w:t>
      </w:r>
      <w:r>
        <w:rPr>
          <w:spacing w:val="-4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>Engineer</w:t>
      </w:r>
      <w:r>
        <w:rPr>
          <w:spacing w:val="-4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4</w:t>
      </w:r>
      <w:r>
        <w:rPr>
          <w:spacing w:val="-4"/>
        </w:rPr>
        <w:t xml:space="preserve"> </w:t>
      </w:r>
      <w:r>
        <w:rPr/>
        <w:t>years</w:t>
      </w:r>
      <w:r>
        <w:rPr>
          <w:spacing w:val="-4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experience,</w:t>
      </w:r>
      <w:r>
        <w:rPr>
          <w:spacing w:val="-4"/>
        </w:rPr>
        <w:t xml:space="preserve"> </w:t>
      </w:r>
      <w:r>
        <w:rPr/>
        <w:t>I</w:t>
      </w:r>
      <w:r>
        <w:rPr>
          <w:spacing w:val="-4"/>
        </w:rPr>
        <w:t xml:space="preserve"> </w:t>
      </w:r>
      <w:r>
        <w:rPr/>
        <w:t>have</w:t>
      </w:r>
      <w:r>
        <w:rPr>
          <w:spacing w:val="-4"/>
        </w:rPr>
        <w:t xml:space="preserve"> </w:t>
      </w:r>
      <w:r>
        <w:rPr/>
        <w:t>built</w:t>
      </w:r>
      <w:r>
        <w:rPr>
          <w:spacing w:val="-4"/>
        </w:rPr>
        <w:t xml:space="preserve"> </w:t>
      </w:r>
      <w:r>
        <w:rPr/>
        <w:t>scalable</w:t>
      </w:r>
      <w:r>
        <w:rPr>
          <w:spacing w:val="-4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>processing</w:t>
      </w:r>
      <w:r>
        <w:rPr>
          <w:spacing w:val="-4"/>
        </w:rPr>
        <w:t xml:space="preserve"> </w:t>
      </w:r>
      <w:r>
        <w:rPr/>
        <w:t>solutions</w:t>
      </w:r>
      <w:r>
        <w:rPr>
          <w:spacing w:val="-4"/>
        </w:rPr>
        <w:t xml:space="preserve"> </w:t>
      </w:r>
      <w:r>
        <w:rPr/>
        <w:t>using</w:t>
      </w:r>
      <w:r>
        <w:rPr>
          <w:spacing w:val="-4"/>
        </w:rPr>
        <w:t xml:space="preserve"> </w:t>
      </w:r>
      <w:r>
        <w:rPr/>
        <w:t>Apache</w:t>
      </w:r>
      <w:r>
        <w:rPr>
          <w:spacing w:val="-4"/>
        </w:rPr>
        <w:t xml:space="preserve"> </w:t>
      </w:r>
      <w:r>
        <w:rPr/>
        <w:t>Spark,</w:t>
      </w:r>
      <w:r>
        <w:rPr>
          <w:spacing w:val="-4"/>
        </w:rPr>
        <w:t xml:space="preserve"> </w:t>
      </w:r>
      <w:r>
        <w:rPr/>
        <w:t>Apache</w:t>
      </w:r>
      <w:r>
        <w:rPr>
          <w:spacing w:val="-4"/>
        </w:rPr>
        <w:t xml:space="preserve"> </w:t>
      </w:r>
      <w:r>
        <w:rPr/>
        <w:t>Hadoop, and AWS. My expertise includes designing optimized ETL workflows and managing distributed storage solutions. I have successfully delivered robust Big Data solutions for leading pharmaceutical companies like Merck and Novartis AG, focusing on data migration and performance enhancement. I'm passionate about developing efficient, cloud-native data engineering solutions.</w:t>
      </w:r>
    </w:p>
    <w:p>
      <w:pPr>
        <w:pStyle w:val="TextBody"/>
        <w:spacing w:before="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457200</wp:posOffset>
                </wp:positionH>
                <wp:positionV relativeFrom="paragraph">
                  <wp:posOffset>168910</wp:posOffset>
                </wp:positionV>
                <wp:extent cx="1007110" cy="237490"/>
                <wp:effectExtent l="0" t="0" r="0" b="0"/>
                <wp:wrapTopAndBottom/>
                <wp:docPr id="3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560" cy="2368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9" w:after="0"/>
                              <w:ind w:left="240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KEYSKILLS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" fillcolor="black" stroked="f" style="position:absolute;margin-left:36pt;margin-top:13.3pt;width:79.2pt;height:18.6pt;mso-position-horizontal-relative:page">
                <w10:wrap type="square"/>
                <v:fill o:detectmouseclick="t" type="solid" color2="whit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9" w:after="0"/>
                        <w:ind w:left="240" w:right="0" w:hanging="0"/>
                        <w:jc w:val="left"/>
                        <w:rPr>
                          <w:rFonts w:ascii="Arial" w:hAnsi="Arial"/>
                          <w:b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1"/>
                        </w:rPr>
                        <w:t>KEYSKILLS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spacing w:before="1" w:after="0"/>
        <w:rPr>
          <w:sz w:val="6"/>
        </w:rPr>
      </w:pPr>
      <w:r>
        <w:rPr>
          <w:sz w:val="6"/>
        </w:rPr>
      </w:r>
    </w:p>
    <w:p>
      <w:pPr>
        <w:sectPr>
          <w:type w:val="nextPage"/>
          <w:pgSz w:w="11906" w:h="16838"/>
          <w:pgMar w:left="708" w:right="566" w:header="0" w:top="280" w:footer="0" w:bottom="0" w:gutter="0"/>
          <w:pgNumType w:fmt="decimal"/>
          <w:formProt w:val="false"/>
          <w:textDirection w:val="lrTb"/>
        </w:sectPr>
      </w:pPr>
    </w:p>
    <w:p>
      <w:pPr>
        <w:pStyle w:val="Heading2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70" w:after="0"/>
        <w:ind w:left="228" w:right="0" w:hanging="210"/>
        <w:jc w:val="left"/>
        <w:rPr>
          <w:sz w:val="6"/>
        </w:rPr>
      </w:pPr>
      <w:r>
        <w:rPr>
          <w:spacing w:val="-5"/>
        </w:rPr>
        <w:t>SQL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3" w:after="0"/>
        <w:ind w:left="228" w:right="0" w:hanging="210"/>
        <w:jc w:val="left"/>
        <w:rPr>
          <w:sz w:val="17"/>
        </w:rPr>
      </w:pPr>
      <w:r>
        <w:rPr>
          <w:spacing w:val="-2"/>
          <w:sz w:val="17"/>
        </w:rPr>
        <w:t>SCALA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3" w:after="0"/>
        <w:ind w:left="228" w:right="0" w:hanging="210"/>
        <w:jc w:val="left"/>
        <w:rPr>
          <w:sz w:val="17"/>
        </w:rPr>
      </w:pPr>
      <w:r>
        <w:rPr>
          <w:sz w:val="17"/>
        </w:rPr>
        <w:t>Big</w:t>
      </w:r>
      <w:r>
        <w:rPr>
          <w:spacing w:val="-5"/>
          <w:sz w:val="17"/>
        </w:rPr>
        <w:t xml:space="preserve"> </w:t>
      </w:r>
      <w:r>
        <w:rPr>
          <w:spacing w:val="-4"/>
          <w:sz w:val="17"/>
        </w:rPr>
        <w:t>Data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2" w:after="0"/>
        <w:ind w:left="228" w:right="0" w:hanging="210"/>
        <w:jc w:val="left"/>
        <w:rPr>
          <w:sz w:val="17"/>
        </w:rPr>
      </w:pPr>
      <w:r>
        <w:rPr>
          <w:spacing w:val="-2"/>
          <w:sz w:val="17"/>
        </w:rPr>
        <w:t>Azure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3" w:after="0"/>
        <w:ind w:left="228" w:right="0" w:hanging="210"/>
        <w:jc w:val="left"/>
        <w:rPr>
          <w:sz w:val="17"/>
        </w:rPr>
      </w:pPr>
      <w:r>
        <w:rPr>
          <w:spacing w:val="-2"/>
          <w:sz w:val="17"/>
        </w:rPr>
        <w:t>Kafka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2" w:after="0"/>
        <w:ind w:left="228" w:right="0" w:hanging="210"/>
        <w:jc w:val="left"/>
        <w:rPr>
          <w:sz w:val="17"/>
        </w:rPr>
      </w:pPr>
      <w:r>
        <w:rPr>
          <w:spacing w:val="-2"/>
          <w:w w:val="105"/>
          <w:sz w:val="17"/>
        </w:rPr>
        <w:t>Airflow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3" w:after="0"/>
        <w:ind w:left="228" w:right="0" w:hanging="210"/>
        <w:jc w:val="left"/>
        <w:rPr>
          <w:sz w:val="17"/>
        </w:rPr>
      </w:pPr>
      <w:r>
        <w:rPr>
          <w:sz w:val="17"/>
        </w:rPr>
        <w:t>Google</w:t>
      </w:r>
      <w:r>
        <w:rPr>
          <w:spacing w:val="-2"/>
          <w:sz w:val="17"/>
        </w:rPr>
        <w:t xml:space="preserve"> Bigquery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2" w:after="0"/>
        <w:ind w:left="228" w:right="0" w:hanging="210"/>
        <w:jc w:val="left"/>
        <w:rPr>
          <w:sz w:val="17"/>
        </w:rPr>
      </w:pPr>
      <w:r>
        <w:rPr>
          <w:spacing w:val="-2"/>
          <w:sz w:val="17"/>
        </w:rPr>
        <w:t>Amazon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Redshift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70" w:after="0"/>
        <w:ind w:left="228" w:right="0" w:hanging="210"/>
        <w:jc w:val="left"/>
        <w:rPr>
          <w:sz w:val="17"/>
        </w:rPr>
      </w:pPr>
      <w:r>
        <w:br w:type="column"/>
      </w:r>
      <w:r>
        <w:rPr>
          <w:spacing w:val="-2"/>
          <w:sz w:val="17"/>
        </w:rPr>
        <w:t>Spark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3" w:after="0"/>
        <w:ind w:left="228" w:right="0" w:hanging="210"/>
        <w:jc w:val="left"/>
        <w:rPr>
          <w:sz w:val="17"/>
        </w:rPr>
      </w:pPr>
      <w:r>
        <w:rPr>
          <w:spacing w:val="-2"/>
          <w:sz w:val="17"/>
        </w:rPr>
        <w:t>Hadoop</w:t>
      </w:r>
    </w:p>
    <w:p>
      <w:pPr>
        <w:pStyle w:val="Heading2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3" w:after="0"/>
        <w:ind w:left="228" w:right="0" w:hanging="210"/>
        <w:jc w:val="left"/>
        <w:rPr>
          <w:sz w:val="6"/>
        </w:rPr>
      </w:pPr>
      <w:r>
        <w:rPr>
          <w:spacing w:val="-5"/>
        </w:rPr>
        <w:t>ETL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2" w:after="0"/>
        <w:ind w:left="228" w:right="0" w:hanging="210"/>
        <w:jc w:val="left"/>
        <w:rPr>
          <w:sz w:val="17"/>
        </w:rPr>
      </w:pPr>
      <w:r>
        <w:rPr>
          <w:spacing w:val="-2"/>
          <w:sz w:val="17"/>
        </w:rPr>
        <w:t>Azure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Databricks</w:t>
      </w:r>
    </w:p>
    <w:p>
      <w:pPr>
        <w:pStyle w:val="Heading2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3" w:after="0"/>
        <w:ind w:left="228" w:right="0" w:hanging="210"/>
        <w:jc w:val="left"/>
        <w:rPr>
          <w:sz w:val="6"/>
        </w:rPr>
      </w:pPr>
      <w:r>
        <w:rPr>
          <w:spacing w:val="-5"/>
        </w:rPr>
        <w:t>GCP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2" w:after="0"/>
        <w:ind w:left="228" w:right="0" w:hanging="210"/>
        <w:jc w:val="left"/>
        <w:rPr>
          <w:sz w:val="17"/>
        </w:rPr>
      </w:pPr>
      <w:r>
        <w:rPr>
          <w:spacing w:val="-2"/>
          <w:sz w:val="17"/>
        </w:rPr>
        <w:t>Data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Engineering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3" w:after="0"/>
        <w:ind w:left="228" w:right="0" w:hanging="210"/>
        <w:jc w:val="left"/>
        <w:rPr>
          <w:sz w:val="17"/>
        </w:rPr>
      </w:pPr>
      <w:r>
        <w:rPr>
          <w:spacing w:val="-2"/>
          <w:sz w:val="17"/>
        </w:rPr>
        <w:t>Data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Warehouse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2" w:after="0"/>
        <w:ind w:left="228" w:right="0" w:hanging="210"/>
        <w:jc w:val="left"/>
        <w:rPr>
          <w:sz w:val="17"/>
        </w:rPr>
      </w:pPr>
      <w:r>
        <w:rPr>
          <w:spacing w:val="-2"/>
          <w:sz w:val="17"/>
        </w:rPr>
        <w:t>Data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Pipeline</w:t>
      </w:r>
    </w:p>
    <w:p>
      <w:pPr>
        <w:pStyle w:val="Heading2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70" w:after="0"/>
        <w:ind w:left="228" w:right="0" w:hanging="210"/>
        <w:jc w:val="left"/>
        <w:rPr>
          <w:sz w:val="6"/>
        </w:rPr>
      </w:pPr>
      <w:r>
        <w:br w:type="column"/>
      </w:r>
      <w:r>
        <w:rPr>
          <w:spacing w:val="-5"/>
        </w:rPr>
        <w:t>AWS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3" w:after="0"/>
        <w:ind w:left="228" w:right="0" w:hanging="210"/>
        <w:jc w:val="left"/>
        <w:rPr>
          <w:sz w:val="17"/>
        </w:rPr>
      </w:pPr>
      <w:r>
        <w:rPr>
          <w:spacing w:val="-2"/>
          <w:sz w:val="17"/>
        </w:rPr>
        <w:t>Data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Brick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3" w:after="0"/>
        <w:ind w:left="228" w:right="0" w:hanging="210"/>
        <w:jc w:val="left"/>
        <w:rPr>
          <w:sz w:val="17"/>
        </w:rPr>
      </w:pPr>
      <w:r>
        <w:rPr>
          <w:spacing w:val="-4"/>
          <w:sz w:val="17"/>
        </w:rPr>
        <w:t>Hive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2" w:after="0"/>
        <w:ind w:left="228" w:right="0" w:hanging="210"/>
        <w:jc w:val="left"/>
        <w:rPr>
          <w:sz w:val="17"/>
        </w:rPr>
      </w:pPr>
      <w:r>
        <w:rPr>
          <w:spacing w:val="-4"/>
          <w:sz w:val="17"/>
        </w:rPr>
        <w:t>Java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3" w:after="0"/>
        <w:ind w:left="228" w:right="0" w:hanging="210"/>
        <w:jc w:val="left"/>
        <w:rPr>
          <w:sz w:val="17"/>
        </w:rPr>
      </w:pPr>
      <w:r>
        <w:rPr>
          <w:spacing w:val="-2"/>
          <w:sz w:val="17"/>
        </w:rPr>
        <w:t>Azure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Data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Factory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2" w:after="0"/>
        <w:ind w:left="228" w:right="0" w:hanging="210"/>
        <w:jc w:val="left"/>
        <w:rPr>
          <w:sz w:val="17"/>
        </w:rPr>
      </w:pPr>
      <w:r>
        <w:rPr>
          <w:spacing w:val="-2"/>
          <w:sz w:val="17"/>
        </w:rPr>
        <w:t>Snowflake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3" w:after="0"/>
        <w:ind w:left="228" w:right="0" w:hanging="210"/>
        <w:jc w:val="left"/>
        <w:rPr>
          <w:sz w:val="17"/>
        </w:rPr>
      </w:pPr>
      <w:r>
        <w:rPr>
          <w:spacing w:val="-4"/>
          <w:sz w:val="17"/>
        </w:rPr>
        <w:t>Glue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28" w:leader="none"/>
        </w:tabs>
        <w:spacing w:lineRule="auto" w:line="240" w:before="92" w:after="0"/>
        <w:ind w:left="228" w:right="0" w:hanging="210"/>
        <w:jc w:val="left"/>
        <w:rPr>
          <w:sz w:val="17"/>
        </w:rPr>
      </w:pPr>
      <w:r>
        <w:rPr>
          <w:spacing w:val="-2"/>
          <w:sz w:val="17"/>
        </w:rPr>
        <w:t>Azure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Data</w:t>
      </w:r>
      <w:r>
        <w:rPr>
          <w:spacing w:val="-5"/>
          <w:sz w:val="17"/>
        </w:rPr>
        <w:t xml:space="preserve"> </w:t>
      </w:r>
      <w:r>
        <w:rPr>
          <w:spacing w:val="-4"/>
          <w:sz w:val="17"/>
        </w:rPr>
        <w:t>Lake</w:t>
      </w:r>
    </w:p>
    <w:p>
      <w:pPr>
        <w:sectPr>
          <w:type w:val="continuous"/>
          <w:pgSz w:w="11906" w:h="16838"/>
          <w:pgMar w:left="708" w:right="566" w:header="0" w:top="280" w:footer="0" w:bottom="0" w:gutter="0"/>
          <w:cols w:num="3" w:equalWidth="false" w:sep="false">
            <w:col w:w="1550" w:space="1930"/>
            <w:col w:w="1580" w:space="1904"/>
            <w:col w:w="3666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130" w:after="1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/>
        <w:ind w:left="12" w:right="0" w:hanging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1624330" cy="237490"/>
                <wp:effectExtent l="0" t="0" r="0" b="0"/>
                <wp:docPr id="5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600" cy="2368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9" w:after="0"/>
                              <w:ind w:left="240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WORK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EXPERIENCE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3" fillcolor="black" stroked="f" style="position:absolute;margin-left:0pt;margin-top:-18.7pt;width:127.8pt;height:18.6pt;mso-position-vertical:top">
                <w10:wrap type="square"/>
                <v:fill o:detectmouseclick="t" type="solid" color2="whit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9" w:after="0"/>
                        <w:ind w:left="240" w:right="0" w:hanging="0"/>
                        <w:jc w:val="left"/>
                        <w:rPr>
                          <w:rFonts w:ascii="Arial" w:hAnsi="Arial"/>
                          <w:b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WORK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9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1"/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8762" w:leader="none"/>
        </w:tabs>
        <w:spacing w:lineRule="auto" w:line="468" w:before="128" w:after="0"/>
        <w:ind w:left="12" w:right="388" w:hanging="0"/>
        <w:jc w:val="left"/>
        <w:rPr>
          <w:sz w:val="17"/>
        </w:rPr>
      </w:pPr>
      <w:r>
        <mc:AlternateContent>
          <mc:Choice Requires="wpg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457200</wp:posOffset>
                </wp:positionH>
                <wp:positionV relativeFrom="paragraph">
                  <wp:posOffset>255270</wp:posOffset>
                </wp:positionV>
                <wp:extent cx="5245100" cy="8255"/>
                <wp:effectExtent l="0" t="0" r="0" b="0"/>
                <wp:wrapNone/>
                <wp:docPr id="7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4480" cy="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244480" cy="7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4446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  <a:moveTo>
                                  <a:pt x="5243881" y="0"/>
                                </a:moveTo>
                                <a:lnTo>
                                  <a:pt x="5236261" y="0"/>
                                </a:lnTo>
                                <a:lnTo>
                                  <a:pt x="5236261" y="7620"/>
                                </a:lnTo>
                                <a:lnTo>
                                  <a:pt x="5243881" y="7620"/>
                                </a:lnTo>
                                <a:lnTo>
                                  <a:pt x="5243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09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560" y="4320"/>
                            <a:ext cx="52293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29225" h="0">
                                <a:moveTo>
                                  <a:pt x="0" y="0"/>
                                </a:moveTo>
                                <a:lnTo>
                                  <a:pt x="5228638" y="0"/>
                                </a:lnTo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90909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" style="position:absolute;margin-left:36pt;margin-top:20.1pt;width:412.95pt;height:0.6pt" coordorigin="720,402" coordsize="8259,12"/>
            </w:pict>
          </mc:Fallback>
        </mc:AlternateContent>
      </w:r>
      <w:r>
        <w:rPr>
          <w:rFonts w:ascii="Arial" w:hAnsi="Arial"/>
          <w:b/>
          <w:w w:val="105"/>
          <w:sz w:val="19"/>
        </w:rPr>
        <w:t>Big Data Engineer - Infosol Technosol Pvt. Ltd.</w:t>
      </w:r>
      <w:r>
        <w:rPr>
          <w:rFonts w:ascii="Arial" w:hAnsi="Arial"/>
          <w:b/>
          <w:sz w:val="19"/>
        </w:rPr>
        <w:tab/>
      </w:r>
      <w:r>
        <w:rPr>
          <w:color w:val="666666"/>
          <w:w w:val="105"/>
          <w:sz w:val="17"/>
        </w:rPr>
        <w:t>Apr</w:t>
      </w:r>
      <w:r>
        <w:rPr>
          <w:color w:val="666666"/>
          <w:spacing w:val="-13"/>
          <w:w w:val="105"/>
          <w:sz w:val="17"/>
        </w:rPr>
        <w:t xml:space="preserve"> </w:t>
      </w:r>
      <w:r>
        <w:rPr>
          <w:color w:val="666666"/>
          <w:w w:val="105"/>
          <w:sz w:val="17"/>
        </w:rPr>
        <w:t>2024</w:t>
      </w:r>
      <w:r>
        <w:rPr>
          <w:color w:val="666666"/>
          <w:spacing w:val="-12"/>
          <w:w w:val="105"/>
          <w:sz w:val="17"/>
        </w:rPr>
        <w:t xml:space="preserve"> </w:t>
      </w:r>
      <w:r>
        <w:rPr>
          <w:color w:val="666666"/>
          <w:w w:val="105"/>
          <w:sz w:val="17"/>
        </w:rPr>
        <w:t>-</w:t>
      </w:r>
      <w:r>
        <w:rPr>
          <w:color w:val="666666"/>
          <w:spacing w:val="-13"/>
          <w:w w:val="105"/>
          <w:sz w:val="17"/>
        </w:rPr>
        <w:t xml:space="preserve"> </w:t>
      </w:r>
      <w:r>
        <w:rPr>
          <w:color w:val="666666"/>
          <w:w w:val="105"/>
          <w:sz w:val="17"/>
        </w:rPr>
        <w:t xml:space="preserve">Present </w:t>
      </w:r>
      <w:r>
        <w:rPr>
          <w:w w:val="105"/>
          <w:sz w:val="17"/>
        </w:rPr>
        <w:t>Infosol Technosol Pvt. Ltd.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9" w:leader="none"/>
        </w:tabs>
        <w:spacing w:lineRule="auto" w:line="307" w:before="3" w:after="0"/>
        <w:ind w:left="12" w:right="275" w:hanging="0"/>
        <w:jc w:val="left"/>
        <w:rPr>
          <w:sz w:val="17"/>
        </w:rPr>
      </w:pPr>
      <w:r>
        <w:rPr>
          <w:sz w:val="17"/>
        </w:rPr>
        <w:t>Developed and maintained robust data pipelines utilizing Hadoop and distributed processing frameworks to enable efficient large-scale data management. - Designed and implemented scalable ETL workflows with Apache Spark (Scala) and Hive, processing multiple terabytes of structured and unstructured data reliably. - Managed data storage and processing within HDFS, optimizing transformations using</w:t>
      </w:r>
      <w:r>
        <w:rPr>
          <w:spacing w:val="-2"/>
          <w:sz w:val="17"/>
        </w:rPr>
        <w:t xml:space="preserve"> </w:t>
      </w:r>
      <w:r>
        <w:rPr>
          <w:sz w:val="17"/>
        </w:rPr>
        <w:t>Spark</w:t>
      </w:r>
      <w:r>
        <w:rPr>
          <w:spacing w:val="-2"/>
          <w:sz w:val="17"/>
        </w:rPr>
        <w:t xml:space="preserve"> </w:t>
      </w:r>
      <w:r>
        <w:rPr>
          <w:sz w:val="17"/>
        </w:rPr>
        <w:t>SQL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HiveQL</w:t>
      </w:r>
      <w:r>
        <w:rPr>
          <w:spacing w:val="-2"/>
          <w:sz w:val="17"/>
        </w:rPr>
        <w:t xml:space="preserve"> </w:t>
      </w:r>
      <w:r>
        <w:rPr>
          <w:sz w:val="17"/>
        </w:rPr>
        <w:t>to</w:t>
      </w:r>
      <w:r>
        <w:rPr>
          <w:spacing w:val="-2"/>
          <w:sz w:val="17"/>
        </w:rPr>
        <w:t xml:space="preserve"> </w:t>
      </w:r>
      <w:r>
        <w:rPr>
          <w:sz w:val="17"/>
        </w:rPr>
        <w:t>enhance</w:t>
      </w:r>
      <w:r>
        <w:rPr>
          <w:spacing w:val="-2"/>
          <w:sz w:val="17"/>
        </w:rPr>
        <w:t xml:space="preserve"> </w:t>
      </w:r>
      <w:r>
        <w:rPr>
          <w:sz w:val="17"/>
        </w:rPr>
        <w:t>query</w:t>
      </w:r>
      <w:r>
        <w:rPr>
          <w:spacing w:val="-2"/>
          <w:sz w:val="17"/>
        </w:rPr>
        <w:t xml:space="preserve"> </w:t>
      </w:r>
      <w:r>
        <w:rPr>
          <w:sz w:val="17"/>
        </w:rPr>
        <w:t>performance</w:t>
      </w:r>
      <w:r>
        <w:rPr>
          <w:spacing w:val="-2"/>
          <w:sz w:val="17"/>
        </w:rPr>
        <w:t xml:space="preserve"> </w:t>
      </w:r>
      <w:r>
        <w:rPr>
          <w:sz w:val="17"/>
        </w:rPr>
        <w:t>significantly.</w:t>
      </w:r>
      <w:r>
        <w:rPr>
          <w:spacing w:val="-2"/>
          <w:sz w:val="17"/>
        </w:rPr>
        <w:t xml:space="preserve"> </w:t>
      </w:r>
      <w:r>
        <w:rPr>
          <w:sz w:val="17"/>
        </w:rPr>
        <w:t>-</w:t>
      </w:r>
      <w:r>
        <w:rPr>
          <w:spacing w:val="-2"/>
          <w:sz w:val="17"/>
        </w:rPr>
        <w:t xml:space="preserve"> </w:t>
      </w:r>
      <w:r>
        <w:rPr>
          <w:sz w:val="17"/>
        </w:rPr>
        <w:t>Integrated</w:t>
      </w:r>
      <w:r>
        <w:rPr>
          <w:spacing w:val="-2"/>
          <w:sz w:val="17"/>
        </w:rPr>
        <w:t xml:space="preserve"> </w:t>
      </w:r>
      <w:r>
        <w:rPr>
          <w:sz w:val="17"/>
        </w:rPr>
        <w:t>AWS</w:t>
      </w:r>
      <w:r>
        <w:rPr>
          <w:spacing w:val="-2"/>
          <w:sz w:val="17"/>
        </w:rPr>
        <w:t xml:space="preserve"> </w:t>
      </w:r>
      <w:r>
        <w:rPr>
          <w:sz w:val="17"/>
        </w:rPr>
        <w:t>services</w:t>
      </w:r>
      <w:r>
        <w:rPr>
          <w:spacing w:val="-2"/>
          <w:sz w:val="17"/>
        </w:rPr>
        <w:t xml:space="preserve"> </w:t>
      </w:r>
      <w:r>
        <w:rPr>
          <w:sz w:val="17"/>
        </w:rPr>
        <w:t>such</w:t>
      </w:r>
      <w:r>
        <w:rPr>
          <w:spacing w:val="-2"/>
          <w:sz w:val="17"/>
        </w:rPr>
        <w:t xml:space="preserve"> </w:t>
      </w:r>
      <w:r>
        <w:rPr>
          <w:sz w:val="17"/>
        </w:rPr>
        <w:t>as</w:t>
      </w:r>
      <w:r>
        <w:rPr>
          <w:spacing w:val="-2"/>
          <w:sz w:val="17"/>
        </w:rPr>
        <w:t xml:space="preserve"> </w:t>
      </w:r>
      <w:r>
        <w:rPr>
          <w:sz w:val="17"/>
        </w:rPr>
        <w:t>S3,</w:t>
      </w:r>
      <w:r>
        <w:rPr>
          <w:spacing w:val="-2"/>
          <w:sz w:val="17"/>
        </w:rPr>
        <w:t xml:space="preserve"> </w:t>
      </w:r>
      <w:r>
        <w:rPr>
          <w:sz w:val="17"/>
        </w:rPr>
        <w:t>EC2,</w:t>
      </w:r>
      <w:r>
        <w:rPr>
          <w:spacing w:val="-2"/>
          <w:sz w:val="17"/>
        </w:rPr>
        <w:t xml:space="preserve"> </w:t>
      </w:r>
      <w:r>
        <w:rPr>
          <w:sz w:val="17"/>
        </w:rPr>
        <w:t>IAM,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RDS</w:t>
      </w:r>
      <w:r>
        <w:rPr>
          <w:spacing w:val="-2"/>
          <w:sz w:val="17"/>
        </w:rPr>
        <w:t xml:space="preserve"> </w:t>
      </w:r>
      <w:r>
        <w:rPr>
          <w:sz w:val="17"/>
        </w:rPr>
        <w:t>for scalable cloud-based data storage and processing solutions. - Automated data workflows through Jenkins CI/CD pipelines, achieving significant reduction in deployment time and operational overhead. - Conducted data quality validations and performance tuning to</w:t>
      </w:r>
      <w:r>
        <w:rPr>
          <w:spacing w:val="80"/>
          <w:sz w:val="17"/>
        </w:rPr>
        <w:t xml:space="preserve"> </w:t>
      </w:r>
      <w:r>
        <w:rPr>
          <w:sz w:val="17"/>
        </w:rPr>
        <w:t>ensure stable pipeline execution and maximize uptime.</w:t>
      </w:r>
    </w:p>
    <w:p>
      <w:pPr>
        <w:pStyle w:val="TextBody"/>
        <w:spacing w:before="62" w:after="0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8594" w:leader="none"/>
        </w:tabs>
        <w:spacing w:lineRule="auto" w:line="468" w:before="0" w:after="0"/>
        <w:ind w:left="12" w:right="393" w:hanging="0"/>
        <w:jc w:val="left"/>
        <w:rPr>
          <w:sz w:val="17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457200</wp:posOffset>
                </wp:positionH>
                <wp:positionV relativeFrom="paragraph">
                  <wp:posOffset>174625</wp:posOffset>
                </wp:positionV>
                <wp:extent cx="5245100" cy="8255"/>
                <wp:effectExtent l="0" t="0" r="0" b="0"/>
                <wp:wrapNone/>
                <wp:docPr id="8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4480" cy="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244480" cy="7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4446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  <a:moveTo>
                                  <a:pt x="5243881" y="0"/>
                                </a:moveTo>
                                <a:lnTo>
                                  <a:pt x="5236261" y="0"/>
                                </a:lnTo>
                                <a:lnTo>
                                  <a:pt x="5236261" y="7620"/>
                                </a:lnTo>
                                <a:lnTo>
                                  <a:pt x="5243881" y="7620"/>
                                </a:lnTo>
                                <a:lnTo>
                                  <a:pt x="5243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09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560" y="4320"/>
                            <a:ext cx="52293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29225" h="0">
                                <a:moveTo>
                                  <a:pt x="0" y="0"/>
                                </a:moveTo>
                                <a:lnTo>
                                  <a:pt x="5228638" y="0"/>
                                </a:lnTo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90909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36pt;margin-top:13.75pt;width:412.95pt;height:0.6pt" coordorigin="720,275" coordsize="8259,12"/>
            </w:pict>
          </mc:Fallback>
        </mc:AlternateContent>
      </w:r>
      <w:r>
        <w:rPr>
          <w:rFonts w:ascii="Arial" w:hAnsi="Arial"/>
          <w:b/>
          <w:w w:val="105"/>
          <w:sz w:val="19"/>
        </w:rPr>
        <w:t>Big Data Engineer - Tata Consultancy Services</w:t>
      </w:r>
      <w:r>
        <w:rPr>
          <w:rFonts w:ascii="Arial" w:hAnsi="Arial"/>
          <w:b/>
          <w:sz w:val="19"/>
        </w:rPr>
        <w:tab/>
      </w:r>
      <w:r>
        <w:rPr>
          <w:color w:val="666666"/>
          <w:w w:val="105"/>
          <w:sz w:val="17"/>
        </w:rPr>
        <w:t>Jan</w:t>
      </w:r>
      <w:r>
        <w:rPr>
          <w:color w:val="666666"/>
          <w:spacing w:val="-13"/>
          <w:w w:val="105"/>
          <w:sz w:val="17"/>
        </w:rPr>
        <w:t xml:space="preserve"> </w:t>
      </w:r>
      <w:r>
        <w:rPr>
          <w:color w:val="666666"/>
          <w:w w:val="105"/>
          <w:sz w:val="17"/>
        </w:rPr>
        <w:t>2023</w:t>
      </w:r>
      <w:r>
        <w:rPr>
          <w:color w:val="666666"/>
          <w:spacing w:val="-12"/>
          <w:w w:val="105"/>
          <w:sz w:val="17"/>
        </w:rPr>
        <w:t xml:space="preserve"> </w:t>
      </w:r>
      <w:r>
        <w:rPr>
          <w:color w:val="666666"/>
          <w:w w:val="105"/>
          <w:sz w:val="17"/>
        </w:rPr>
        <w:t>-</w:t>
      </w:r>
      <w:r>
        <w:rPr>
          <w:color w:val="666666"/>
          <w:spacing w:val="-12"/>
          <w:w w:val="105"/>
          <w:sz w:val="17"/>
        </w:rPr>
        <w:t xml:space="preserve"> </w:t>
      </w:r>
      <w:r>
        <w:rPr>
          <w:color w:val="666666"/>
          <w:w w:val="105"/>
          <w:sz w:val="17"/>
        </w:rPr>
        <w:t>Feb</w:t>
      </w:r>
      <w:r>
        <w:rPr>
          <w:color w:val="666666"/>
          <w:spacing w:val="-13"/>
          <w:w w:val="105"/>
          <w:sz w:val="17"/>
        </w:rPr>
        <w:t xml:space="preserve"> </w:t>
      </w:r>
      <w:r>
        <w:rPr>
          <w:color w:val="666666"/>
          <w:w w:val="105"/>
          <w:sz w:val="17"/>
        </w:rPr>
        <w:t xml:space="preserve">2024 </w:t>
      </w:r>
      <w:r>
        <w:rPr>
          <w:w w:val="105"/>
          <w:sz w:val="17"/>
        </w:rPr>
        <w:t>Tata Consultancy Services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9" w:leader="none"/>
        </w:tabs>
        <w:spacing w:lineRule="auto" w:line="307" w:before="4" w:after="0"/>
        <w:ind w:left="12" w:right="197" w:hanging="0"/>
        <w:jc w:val="left"/>
        <w:rPr>
          <w:sz w:val="17"/>
        </w:rPr>
      </w:pPr>
      <w:r>
        <w:rPr>
          <w:sz w:val="17"/>
        </w:rPr>
        <w:t xml:space="preserve">Engineered and optimized large-scale data processing and ingestion pipelines using Hadoop ecosystem tools including Hadoop, Hive, Spark, and Sqoop. - Designed, developed, and maintained robust data pipelines for efficient data ingestion, transformation, and processing, enhancing pipeline throughput. - Created and managed complex Hive tables and executed advanced data queries with Spark SQL supporting analytical use cases. - Orchestrated data migration workflows from relational databases to Hadoop clusters using Sqoop, </w:t>
      </w:r>
      <w:r>
        <w:rPr>
          <w:spacing w:val="-2"/>
          <w:w w:val="105"/>
          <w:sz w:val="17"/>
        </w:rPr>
        <w:t xml:space="preserve">ensuring data integrity and accelerating data transfer. - Conducted rigorous data validation, debugging, and performance tuning to </w:t>
      </w:r>
      <w:r>
        <w:rPr>
          <w:w w:val="105"/>
          <w:sz w:val="17"/>
        </w:rPr>
        <w:t>increase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processing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efficiency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shorten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job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runtimes.</w:t>
      </w:r>
    </w:p>
    <w:p>
      <w:pPr>
        <w:pStyle w:val="TextBody"/>
        <w:spacing w:before="62" w:after="0"/>
        <w:rPr>
          <w:sz w:val="19"/>
        </w:rPr>
      </w:pPr>
      <w:r>
        <w:rPr>
          <w:sz w:val="19"/>
        </w:rPr>
      </w:r>
    </w:p>
    <w:p>
      <w:pPr>
        <w:pStyle w:val="Normal"/>
        <w:tabs>
          <w:tab w:val="clear" w:pos="720"/>
          <w:tab w:val="left" w:pos="8594" w:leader="none"/>
        </w:tabs>
        <w:spacing w:lineRule="auto" w:line="468" w:before="0" w:after="0"/>
        <w:ind w:left="12" w:right="379" w:hanging="0"/>
        <w:jc w:val="left"/>
        <w:rPr>
          <w:sz w:val="17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457200</wp:posOffset>
                </wp:positionH>
                <wp:positionV relativeFrom="paragraph">
                  <wp:posOffset>174625</wp:posOffset>
                </wp:positionV>
                <wp:extent cx="5245100" cy="8255"/>
                <wp:effectExtent l="0" t="0" r="0" b="0"/>
                <wp:wrapNone/>
                <wp:docPr id="9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4480" cy="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244480" cy="7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4446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  <a:moveTo>
                                  <a:pt x="5243881" y="0"/>
                                </a:moveTo>
                                <a:lnTo>
                                  <a:pt x="5236261" y="0"/>
                                </a:lnTo>
                                <a:lnTo>
                                  <a:pt x="5236261" y="7620"/>
                                </a:lnTo>
                                <a:lnTo>
                                  <a:pt x="5243881" y="7620"/>
                                </a:lnTo>
                                <a:lnTo>
                                  <a:pt x="5243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09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560" y="4320"/>
                            <a:ext cx="52293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29225" h="0">
                                <a:moveTo>
                                  <a:pt x="0" y="0"/>
                                </a:moveTo>
                                <a:lnTo>
                                  <a:pt x="5228638" y="0"/>
                                </a:lnTo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90909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36pt;margin-top:13.75pt;width:412.95pt;height:0.6pt" coordorigin="720,275" coordsize="8259,12"/>
            </w:pict>
          </mc:Fallback>
        </mc:AlternateContent>
      </w:r>
      <w:r>
        <w:rPr>
          <w:rFonts w:ascii="Arial" w:hAnsi="Arial"/>
          <w:b/>
          <w:w w:val="105"/>
          <w:sz w:val="19"/>
        </w:rPr>
        <w:t>Big Data Engineer - Codeneon Solutions Pvt. Ltd.</w:t>
      </w:r>
      <w:r>
        <w:rPr>
          <w:rFonts w:ascii="Arial" w:hAnsi="Arial"/>
          <w:b/>
          <w:sz w:val="19"/>
        </w:rPr>
        <w:tab/>
      </w:r>
      <w:r>
        <w:rPr>
          <w:color w:val="666666"/>
          <w:w w:val="105"/>
          <w:sz w:val="17"/>
        </w:rPr>
        <w:t>Jun</w:t>
      </w:r>
      <w:r>
        <w:rPr>
          <w:color w:val="666666"/>
          <w:spacing w:val="-12"/>
          <w:w w:val="105"/>
          <w:sz w:val="17"/>
        </w:rPr>
        <w:t xml:space="preserve"> </w:t>
      </w:r>
      <w:r>
        <w:rPr>
          <w:color w:val="666666"/>
          <w:w w:val="105"/>
          <w:sz w:val="17"/>
        </w:rPr>
        <w:t>2022</w:t>
      </w:r>
      <w:r>
        <w:rPr>
          <w:color w:val="666666"/>
          <w:spacing w:val="-12"/>
          <w:w w:val="105"/>
          <w:sz w:val="17"/>
        </w:rPr>
        <w:t xml:space="preserve"> </w:t>
      </w:r>
      <w:r>
        <w:rPr>
          <w:color w:val="666666"/>
          <w:w w:val="105"/>
          <w:sz w:val="17"/>
        </w:rPr>
        <w:t>-</w:t>
      </w:r>
      <w:r>
        <w:rPr>
          <w:color w:val="666666"/>
          <w:spacing w:val="-12"/>
          <w:w w:val="105"/>
          <w:sz w:val="17"/>
        </w:rPr>
        <w:t xml:space="preserve"> </w:t>
      </w:r>
      <w:r>
        <w:rPr>
          <w:color w:val="666666"/>
          <w:w w:val="105"/>
          <w:sz w:val="17"/>
        </w:rPr>
        <w:t>Dec</w:t>
      </w:r>
      <w:r>
        <w:rPr>
          <w:color w:val="666666"/>
          <w:spacing w:val="-12"/>
          <w:w w:val="105"/>
          <w:sz w:val="17"/>
        </w:rPr>
        <w:t xml:space="preserve"> </w:t>
      </w:r>
      <w:r>
        <w:rPr>
          <w:color w:val="666666"/>
          <w:w w:val="105"/>
          <w:sz w:val="17"/>
        </w:rPr>
        <w:t xml:space="preserve">2022 </w:t>
      </w:r>
      <w:r>
        <w:rPr>
          <w:w w:val="105"/>
          <w:sz w:val="17"/>
        </w:rPr>
        <w:t>Codeneon Solutions Pvt. Ltd.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9" w:leader="none"/>
        </w:tabs>
        <w:spacing w:lineRule="auto" w:line="307" w:before="4" w:after="0"/>
        <w:ind w:left="12" w:right="290" w:hanging="0"/>
        <w:jc w:val="left"/>
        <w:rPr>
          <w:sz w:val="17"/>
        </w:rPr>
      </w:pPr>
      <w:r>
        <w:rPr>
          <w:sz w:val="17"/>
        </w:rPr>
        <w:t>Developed and optimized data pipelines using Hadoop, Apache Spark (Scala), and Hive to enhance data processing efficiency. - Executed ETL workflows, performing data extraction, transformation, and loading with Spark SQL and HiveQL for seamless integration. - Managed</w:t>
      </w:r>
      <w:r>
        <w:rPr>
          <w:spacing w:val="-1"/>
          <w:sz w:val="17"/>
        </w:rPr>
        <w:t xml:space="preserve"> </w:t>
      </w:r>
      <w:r>
        <w:rPr>
          <w:sz w:val="17"/>
        </w:rPr>
        <w:t>and</w:t>
      </w:r>
      <w:r>
        <w:rPr>
          <w:spacing w:val="-1"/>
          <w:sz w:val="17"/>
        </w:rPr>
        <w:t xml:space="preserve"> </w:t>
      </w:r>
      <w:r>
        <w:rPr>
          <w:sz w:val="17"/>
        </w:rPr>
        <w:t>maintained</w:t>
      </w:r>
      <w:r>
        <w:rPr>
          <w:spacing w:val="-1"/>
          <w:sz w:val="17"/>
        </w:rPr>
        <w:t xml:space="preserve"> </w:t>
      </w:r>
      <w:r>
        <w:rPr>
          <w:sz w:val="17"/>
        </w:rPr>
        <w:t>large</w:t>
      </w:r>
      <w:r>
        <w:rPr>
          <w:spacing w:val="-1"/>
          <w:sz w:val="17"/>
        </w:rPr>
        <w:t xml:space="preserve"> </w:t>
      </w:r>
      <w:r>
        <w:rPr>
          <w:sz w:val="17"/>
        </w:rPr>
        <w:t>datasets</w:t>
      </w:r>
      <w:r>
        <w:rPr>
          <w:spacing w:val="-1"/>
          <w:sz w:val="17"/>
        </w:rPr>
        <w:t xml:space="preserve"> </w:t>
      </w:r>
      <w:r>
        <w:rPr>
          <w:sz w:val="17"/>
        </w:rPr>
        <w:t>within</w:t>
      </w:r>
      <w:r>
        <w:rPr>
          <w:spacing w:val="-1"/>
          <w:sz w:val="17"/>
        </w:rPr>
        <w:t xml:space="preserve"> </w:t>
      </w:r>
      <w:r>
        <w:rPr>
          <w:sz w:val="17"/>
        </w:rPr>
        <w:t>HDFS,</w:t>
      </w:r>
      <w:r>
        <w:rPr>
          <w:spacing w:val="-1"/>
          <w:sz w:val="17"/>
        </w:rPr>
        <w:t xml:space="preserve"> </w:t>
      </w:r>
      <w:r>
        <w:rPr>
          <w:sz w:val="17"/>
        </w:rPr>
        <w:t>ensuring</w:t>
      </w:r>
      <w:r>
        <w:rPr>
          <w:spacing w:val="-1"/>
          <w:sz w:val="17"/>
        </w:rPr>
        <w:t xml:space="preserve"> </w:t>
      </w:r>
      <w:r>
        <w:rPr>
          <w:sz w:val="17"/>
        </w:rPr>
        <w:t>reliable</w:t>
      </w:r>
      <w:r>
        <w:rPr>
          <w:spacing w:val="-1"/>
          <w:sz w:val="17"/>
        </w:rPr>
        <w:t xml:space="preserve"> </w:t>
      </w:r>
      <w:r>
        <w:rPr>
          <w:sz w:val="17"/>
        </w:rPr>
        <w:t>data</w:t>
      </w:r>
      <w:r>
        <w:rPr>
          <w:spacing w:val="-1"/>
          <w:sz w:val="17"/>
        </w:rPr>
        <w:t xml:space="preserve"> </w:t>
      </w:r>
      <w:r>
        <w:rPr>
          <w:sz w:val="17"/>
        </w:rPr>
        <w:t>storage</w:t>
      </w:r>
      <w:r>
        <w:rPr>
          <w:spacing w:val="-1"/>
          <w:sz w:val="17"/>
        </w:rPr>
        <w:t xml:space="preserve"> </w:t>
      </w:r>
      <w:r>
        <w:rPr>
          <w:sz w:val="17"/>
        </w:rPr>
        <w:t>and</w:t>
      </w:r>
      <w:r>
        <w:rPr>
          <w:spacing w:val="-1"/>
          <w:sz w:val="17"/>
        </w:rPr>
        <w:t xml:space="preserve"> </w:t>
      </w:r>
      <w:r>
        <w:rPr>
          <w:sz w:val="17"/>
        </w:rPr>
        <w:t>accessibility.</w:t>
      </w:r>
      <w:r>
        <w:rPr>
          <w:spacing w:val="-1"/>
          <w:sz w:val="17"/>
        </w:rPr>
        <w:t xml:space="preserve"> </w:t>
      </w:r>
      <w:r>
        <w:rPr>
          <w:sz w:val="17"/>
        </w:rPr>
        <w:t>-</w:t>
      </w:r>
      <w:r>
        <w:rPr>
          <w:spacing w:val="-1"/>
          <w:sz w:val="17"/>
        </w:rPr>
        <w:t xml:space="preserve"> </w:t>
      </w:r>
      <w:r>
        <w:rPr>
          <w:sz w:val="17"/>
        </w:rPr>
        <w:t>Gained</w:t>
      </w:r>
      <w:r>
        <w:rPr>
          <w:spacing w:val="-1"/>
          <w:sz w:val="17"/>
        </w:rPr>
        <w:t xml:space="preserve"> </w:t>
      </w:r>
      <w:r>
        <w:rPr>
          <w:sz w:val="17"/>
        </w:rPr>
        <w:t>practical</w:t>
      </w:r>
      <w:r>
        <w:rPr>
          <w:spacing w:val="-1"/>
          <w:sz w:val="17"/>
        </w:rPr>
        <w:t xml:space="preserve"> </w:t>
      </w:r>
      <w:r>
        <w:rPr>
          <w:sz w:val="17"/>
        </w:rPr>
        <w:t>experience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with </w:t>
      </w:r>
      <w:r>
        <w:rPr>
          <w:spacing w:val="-2"/>
          <w:w w:val="105"/>
          <w:sz w:val="17"/>
        </w:rPr>
        <w:t>AWS</w:t>
      </w:r>
      <w:r>
        <w:rPr>
          <w:spacing w:val="-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services,</w:t>
      </w:r>
      <w:r>
        <w:rPr>
          <w:spacing w:val="-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contributing</w:t>
      </w:r>
      <w:r>
        <w:rPr>
          <w:spacing w:val="-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to</w:t>
      </w:r>
      <w:r>
        <w:rPr>
          <w:spacing w:val="-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scalable</w:t>
      </w:r>
      <w:r>
        <w:rPr>
          <w:spacing w:val="-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data</w:t>
      </w:r>
      <w:r>
        <w:rPr>
          <w:spacing w:val="-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solutions.</w:t>
      </w:r>
      <w:r>
        <w:rPr>
          <w:spacing w:val="-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-</w:t>
      </w:r>
      <w:r>
        <w:rPr>
          <w:spacing w:val="-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Conducted</w:t>
      </w:r>
      <w:r>
        <w:rPr>
          <w:spacing w:val="-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data</w:t>
      </w:r>
      <w:r>
        <w:rPr>
          <w:spacing w:val="-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validation</w:t>
      </w:r>
      <w:r>
        <w:rPr>
          <w:spacing w:val="-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and</w:t>
      </w:r>
      <w:r>
        <w:rPr>
          <w:spacing w:val="-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implemented</w:t>
      </w:r>
      <w:r>
        <w:rPr>
          <w:spacing w:val="-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performance</w:t>
      </w:r>
      <w:r>
        <w:rPr>
          <w:spacing w:val="-6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 xml:space="preserve">optimization </w:t>
      </w:r>
      <w:r>
        <w:rPr>
          <w:w w:val="105"/>
          <w:sz w:val="17"/>
        </w:rPr>
        <w:t>techniques,</w:t>
      </w:r>
      <w:r>
        <w:rPr>
          <w:spacing w:val="-13"/>
          <w:w w:val="105"/>
          <w:sz w:val="17"/>
        </w:rPr>
        <w:t xml:space="preserve"> </w:t>
      </w:r>
      <w:r>
        <w:rPr>
          <w:w w:val="105"/>
          <w:sz w:val="17"/>
        </w:rPr>
        <w:t>resulting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in</w:t>
      </w:r>
      <w:r>
        <w:rPr>
          <w:spacing w:val="-13"/>
          <w:w w:val="105"/>
          <w:sz w:val="17"/>
        </w:rPr>
        <w:t xml:space="preserve"> </w:t>
      </w:r>
      <w:r>
        <w:rPr>
          <w:w w:val="105"/>
          <w:sz w:val="17"/>
        </w:rPr>
        <w:t>improved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pipeline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throughput</w:t>
      </w:r>
      <w:r>
        <w:rPr>
          <w:spacing w:val="-13"/>
          <w:w w:val="105"/>
          <w:sz w:val="17"/>
        </w:rPr>
        <w:t xml:space="preserve"> </w:t>
      </w:r>
      <w:r>
        <w:rPr>
          <w:w w:val="105"/>
          <w:sz w:val="17"/>
        </w:rPr>
        <w:t>by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approximately</w:t>
      </w:r>
      <w:r>
        <w:rPr>
          <w:spacing w:val="-13"/>
          <w:w w:val="105"/>
          <w:sz w:val="17"/>
        </w:rPr>
        <w:t xml:space="preserve"> </w:t>
      </w:r>
      <w:r>
        <w:rPr>
          <w:w w:val="105"/>
          <w:sz w:val="17"/>
        </w:rPr>
        <w:t>15%.</w:t>
      </w:r>
    </w:p>
    <w:p>
      <w:pPr>
        <w:pStyle w:val="TextBody"/>
        <w:spacing w:before="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457200</wp:posOffset>
                </wp:positionH>
                <wp:positionV relativeFrom="paragraph">
                  <wp:posOffset>161925</wp:posOffset>
                </wp:positionV>
                <wp:extent cx="1014730" cy="237490"/>
                <wp:effectExtent l="0" t="0" r="0" b="0"/>
                <wp:wrapTopAndBottom/>
                <wp:docPr id="10" name="Textbox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120" cy="2368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9" w:after="0"/>
                              <w:ind w:left="240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PROJECTS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3" fillcolor="black" stroked="f" style="position:absolute;margin-left:36pt;margin-top:12.75pt;width:79.8pt;height:18.6pt;mso-position-horizontal-relative:page">
                <w10:wrap type="square"/>
                <v:fill o:detectmouseclick="t" type="solid" color2="whit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9" w:after="0"/>
                        <w:ind w:left="240" w:right="0" w:hanging="0"/>
                        <w:jc w:val="left"/>
                        <w:rPr>
                          <w:rFonts w:ascii="Arial" w:hAnsi="Arial"/>
                          <w:b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1"/>
                        </w:rPr>
                        <w:t>PROJECTS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spacing w:before="1" w:after="0"/>
        <w:rPr>
          <w:sz w:val="6"/>
        </w:rPr>
      </w:pPr>
      <w:r>
        <w:rPr>
          <w:sz w:val="6"/>
        </w:rPr>
      </w:r>
    </w:p>
    <w:p>
      <w:pPr>
        <w:sectPr>
          <w:type w:val="continuous"/>
          <w:pgSz w:w="11906" w:h="16838"/>
          <w:pgMar w:left="708" w:right="566" w:header="0" w:top="280" w:footer="0" w:bottom="0" w:gutter="0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rPr>
          <w:sz w:val="6"/>
        </w:rPr>
      </w:pPr>
      <w:r>
        <w:rPr>
          <w:spacing w:val="-2"/>
        </w:rPr>
        <w:t>Novartis</w:t>
      </w:r>
      <w:r>
        <w:rPr>
          <w:spacing w:val="-8"/>
        </w:rPr>
        <w:t xml:space="preserve"> </w:t>
      </w:r>
      <w:r>
        <w:rPr>
          <w:spacing w:val="-5"/>
        </w:rPr>
        <w:t>AG</w:t>
      </w:r>
    </w:p>
    <w:p>
      <w:pPr>
        <w:pStyle w:val="Normal"/>
        <w:spacing w:before="65" w:after="0"/>
        <w:ind w:left="12" w:right="0" w:hanging="0"/>
        <w:jc w:val="left"/>
        <w:rPr>
          <w:sz w:val="15"/>
        </w:rPr>
      </w:pPr>
      <w:r>
        <w:br w:type="column"/>
      </w:r>
      <w:r>
        <w:rPr>
          <w:color w:val="333333"/>
          <w:w w:val="105"/>
          <w:sz w:val="15"/>
        </w:rPr>
        <w:t>27</w:t>
      </w:r>
      <w:r>
        <w:rPr>
          <w:color w:val="333333"/>
          <w:spacing w:val="-9"/>
          <w:w w:val="105"/>
          <w:sz w:val="15"/>
        </w:rPr>
        <w:t xml:space="preserve"> </w:t>
      </w:r>
      <w:r>
        <w:rPr>
          <w:color w:val="333333"/>
          <w:spacing w:val="-2"/>
          <w:w w:val="105"/>
          <w:sz w:val="15"/>
        </w:rPr>
        <w:t>Months</w:t>
      </w:r>
    </w:p>
    <w:p>
      <w:pPr>
        <w:sectPr>
          <w:type w:val="continuous"/>
          <w:pgSz w:w="11906" w:h="16838"/>
          <w:pgMar w:left="708" w:right="566" w:header="0" w:top="280" w:footer="0" w:bottom="0" w:gutter="0"/>
          <w:cols w:num="2" w:equalWidth="false" w:sep="false">
            <w:col w:w="1092" w:space="8620"/>
            <w:col w:w="919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9" w:after="0"/>
        <w:rPr>
          <w:sz w:val="3"/>
        </w:rPr>
      </w:pPr>
      <w:r>
        <w:rPr>
          <w:sz w:val="3"/>
        </w:rPr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0</wp:posOffset>
                </wp:positionH>
                <wp:positionV relativeFrom="page">
                  <wp:posOffset>180975</wp:posOffset>
                </wp:positionV>
                <wp:extent cx="7553960" cy="1174750"/>
                <wp:effectExtent l="0" t="0" r="0" b="0"/>
                <wp:wrapNone/>
                <wp:docPr id="12" name="Group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3160" cy="1173960"/>
                        </a:xfrm>
                      </wpg:grpSpPr>
                      <wps:wsp>
                        <wps:cNvSpPr/>
                        <wps:spPr>
                          <a:xfrm>
                            <a:off x="1288440" y="0"/>
                            <a:ext cx="6265080" cy="1173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65545" h="1174115">
                                <a:moveTo>
                                  <a:pt x="0" y="1173776"/>
                                </a:moveTo>
                                <a:lnTo>
                                  <a:pt x="6265220" y="1173776"/>
                                </a:lnTo>
                                <a:lnTo>
                                  <a:pt x="62652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3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Image 16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1287720" cy="117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Image 17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654200" y="861840"/>
                            <a:ext cx="75600" cy="75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Image 18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2747160" y="862200"/>
                            <a:ext cx="90000" cy="74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4497840" y="862200"/>
                            <a:ext cx="59760" cy="76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0325" h="76835">
                                <a:moveTo>
                                  <a:pt x="29943" y="76219"/>
                                </a:moveTo>
                                <a:lnTo>
                                  <a:pt x="25264" y="72592"/>
                                </a:lnTo>
                                <a:lnTo>
                                  <a:pt x="14971" y="62794"/>
                                </a:lnTo>
                                <a:lnTo>
                                  <a:pt x="4678" y="48448"/>
                                </a:lnTo>
                                <a:lnTo>
                                  <a:pt x="0" y="31180"/>
                                </a:lnTo>
                                <a:lnTo>
                                  <a:pt x="0" y="22911"/>
                                </a:lnTo>
                                <a:lnTo>
                                  <a:pt x="3154" y="14980"/>
                                </a:lnTo>
                                <a:lnTo>
                                  <a:pt x="14385" y="3285"/>
                                </a:lnTo>
                                <a:lnTo>
                                  <a:pt x="22001" y="0"/>
                                </a:lnTo>
                                <a:lnTo>
                                  <a:pt x="37884" y="0"/>
                                </a:lnTo>
                                <a:lnTo>
                                  <a:pt x="45500" y="3285"/>
                                </a:lnTo>
                                <a:lnTo>
                                  <a:pt x="56731" y="14980"/>
                                </a:lnTo>
                                <a:lnTo>
                                  <a:pt x="59886" y="22911"/>
                                </a:lnTo>
                                <a:lnTo>
                                  <a:pt x="59886" y="31180"/>
                                </a:lnTo>
                                <a:lnTo>
                                  <a:pt x="55207" y="48448"/>
                                </a:lnTo>
                                <a:lnTo>
                                  <a:pt x="44914" y="62794"/>
                                </a:lnTo>
                                <a:lnTo>
                                  <a:pt x="34621" y="72592"/>
                                </a:lnTo>
                                <a:lnTo>
                                  <a:pt x="29943" y="76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23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513680" y="878040"/>
                            <a:ext cx="26640" cy="26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305" h="27305">
                                <a:moveTo>
                                  <a:pt x="21127" y="27221"/>
                                </a:moveTo>
                                <a:lnTo>
                                  <a:pt x="13610" y="27221"/>
                                </a:lnTo>
                                <a:lnTo>
                                  <a:pt x="6093" y="27221"/>
                                </a:lnTo>
                                <a:lnTo>
                                  <a:pt x="0" y="21127"/>
                                </a:lnTo>
                                <a:lnTo>
                                  <a:pt x="0" y="6093"/>
                                </a:lnTo>
                                <a:lnTo>
                                  <a:pt x="6093" y="0"/>
                                </a:lnTo>
                                <a:lnTo>
                                  <a:pt x="21127" y="0"/>
                                </a:lnTo>
                                <a:lnTo>
                                  <a:pt x="27221" y="6093"/>
                                </a:lnTo>
                                <a:lnTo>
                                  <a:pt x="27221" y="21127"/>
                                </a:lnTo>
                                <a:lnTo>
                                  <a:pt x="21127" y="27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" name="Image 21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4971960" y="862200"/>
                            <a:ext cx="70560" cy="75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1654200" y="143640"/>
                            <a:ext cx="5396400" cy="60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624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61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61"/>
                                  <w:bCs/>
                                  <w:iCs w:val="false"/>
                                  <w:smallCaps w:val="false"/>
                                  <w:caps w:val="false"/>
                                  <w:rFonts w:eastAsia="Calibri" w:cs="" w:ascii="Arial" w:hAnsi="Arial"/>
                                </w:rPr>
                                <w:t>PRATIKSHA VAIBHAV ADALE</w:t>
                              </w:r>
                            </w:p>
                            <w:p>
                              <w:pPr>
                                <w:overflowPunct w:val="false"/>
                                <w:spacing w:before="82" w:after="0" w:lineRule="atLeast" w:line="238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Arial" w:hAnsi="Arial"/>
                                </w:rPr>
                                <w:t>BIG DATA ENGINEER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776240" y="852120"/>
                            <a:ext cx="862200" cy="10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168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</w:rPr>
                                <w:t>+91-8208430716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2896200" y="852120"/>
                            <a:ext cx="3252600" cy="10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168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17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17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ascii="Calibri" w:hAnsi="Calibri" w:eastAsia="Calibri" w:cs=""/>
                                </w:rPr>
                                <w:t>Pune4 Years of experience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" style="position:absolute;margin-left:0pt;margin-top:14.25pt;width:594.75pt;height:92.45pt" coordorigin="0,285" coordsize="11895,1849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16" stroked="f" style="position:absolute;left:0;top:285;width:2027;height:1847;mso-position-horizontal-relative:page;mso-position-vertical-relative:page" type="shapetype_75">
                  <v:imagedata r:id="rId2" o:detectmouseclick="t"/>
                  <w10:wrap type="none"/>
                  <v:stroke color="#3465a4" joinstyle="round" endcap="flat"/>
                </v:shape>
                <v:shape id="shape_0" ID="Image 17" stroked="f" style="position:absolute;left:2605;top:1642;width:118;height:118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ID="Image 18" stroked="f" style="position:absolute;left:4326;top:1643;width:141;height:117;mso-position-horizontal-relative:page;mso-position-vertical-relative:page" type="shapetype_75">
                  <v:imagedata r:id="rId4" o:detectmouseclick="t"/>
                  <w10:wrap type="none"/>
                  <v:stroke color="#3465a4" joinstyle="round" endcap="flat"/>
                </v:shape>
                <v:shape id="shape_0" ID="Image 21" stroked="f" style="position:absolute;left:7830;top:1643;width:110;height:118;mso-position-horizontal-relative:page;mso-position-vertical-relative:page" type="shapetype_75">
                  <v:imagedata r:id="rId5" o:detectmouseclick="t"/>
                  <w10:wrap type="none"/>
                  <v:stroke color="#3465a4" joinstyle="round" endcap="flat"/>
                </v:shape>
                <v:rect id="shape_0" ID="Textbox 22" stroked="f" style="position:absolute;left:2605;top:511;width:8497;height:944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624"/>
                          <w:ind w:hanging="0"/>
                          <w:jc w:val="left"/>
                          <w:rPr/>
                        </w:pPr>
                        <w:r>
                          <w:rPr>
                            <w:sz w:val="61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61"/>
                            <w:bCs/>
                            <w:iCs w:val="false"/>
                            <w:smallCaps w:val="false"/>
                            <w:caps w:val="false"/>
                            <w:rFonts w:eastAsia="Calibri" w:cs="" w:ascii="Arial" w:hAnsi="Arial"/>
                          </w:rPr>
                          <w:t>PRATIKSHA VAIBHAV ADALE</w:t>
                        </w:r>
                      </w:p>
                      <w:p>
                        <w:pPr>
                          <w:overflowPunct w:val="false"/>
                          <w:spacing w:before="82" w:after="0" w:lineRule="atLeast" w:line="238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Arial" w:hAnsi="Arial"/>
                          </w:rPr>
                          <w:t>BIG DATA ENGINEER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Textbox 23" stroked="f" style="position:absolute;left:2797;top:1627;width:1357;height:167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168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</w:rPr>
                          <w:t>+91-8208430716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  <v:rect id="shape_0" ID="Textbox 24" stroked="f" style="position:absolute;left:4561;top:1627;width:5121;height:167;mso-position-horizontal-relative:pag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168"/>
                          <w:ind w:hanging="0"/>
                          <w:jc w:val="left"/>
                          <w:rPr/>
                        </w:pPr>
                        <w:r>
                          <w:rPr>
                            <w:sz w:val="17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17"/>
                            <w:bCs w:val="false"/>
                            <w:iCs w:val="false"/>
                            <w:smallCaps w:val="false"/>
                            <w:caps w:val="false"/>
                            <w:rFonts w:ascii="Calibri" w:hAnsi="Calibri" w:eastAsia="Calibri" w:cs=""/>
                          </w:rPr>
                          <w:t>Pune4 Years of experience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Normal"/>
        <w:spacing w:lineRule="exact" w:line="20"/>
        <w:ind w:left="12" w:right="0" w:hanging="0"/>
        <w:rPr>
          <w:sz w:val="2"/>
        </w:rPr>
      </w:pPr>
      <w:r>
        <w:rPr/>
        <mc:AlternateContent>
          <mc:Choice Requires="wpg">
            <w:drawing>
              <wp:inline distT="0" distB="1905" distL="9525" distR="0">
                <wp:extent cx="5245100" cy="8255"/>
                <wp:effectExtent l="9525" t="0" r="0" b="1905"/>
                <wp:docPr id="13" name="Shape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4480" cy="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244480" cy="7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44465" h="762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0"/>
                                </a:lnTo>
                                <a:close/>
                                <a:moveTo>
                                  <a:pt x="5243881" y="0"/>
                                </a:moveTo>
                                <a:lnTo>
                                  <a:pt x="5236261" y="0"/>
                                </a:lnTo>
                                <a:lnTo>
                                  <a:pt x="5236261" y="7620"/>
                                </a:lnTo>
                                <a:lnTo>
                                  <a:pt x="5243881" y="7620"/>
                                </a:lnTo>
                                <a:lnTo>
                                  <a:pt x="5243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9090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560" y="4320"/>
                            <a:ext cx="52293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229225" h="0">
                                <a:moveTo>
                                  <a:pt x="0" y="0"/>
                                </a:moveTo>
                                <a:lnTo>
                                  <a:pt x="5228638" y="0"/>
                                </a:lnTo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90909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6" style="position:absolute;margin-left:0pt;margin-top:-0.8pt;width:412.95pt;height:0.6pt" coordorigin="0,-16" coordsize="8259,12"/>
            </w:pict>
          </mc:Fallback>
        </mc:AlternateContent>
      </w:r>
    </w:p>
    <w:p>
      <w:pPr>
        <w:sectPr>
          <w:type w:val="continuous"/>
          <w:pgSz w:w="11906" w:h="16838"/>
          <w:pgMar w:left="708" w:right="566" w:header="0" w:top="280" w:footer="0" w:bottom="0" w:gutter="0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129" w:leader="none"/>
        </w:tabs>
        <w:spacing w:lineRule="auto" w:line="307" w:before="57" w:after="0"/>
        <w:ind w:left="12" w:right="318" w:hanging="0"/>
        <w:jc w:val="left"/>
        <w:rPr>
          <w:sz w:val="17"/>
        </w:rPr>
      </w:pPr>
      <w:r>
        <w:rPr>
          <w:sz w:val="17"/>
        </w:rPr>
        <w:t>Designed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implemented</w:t>
      </w:r>
      <w:r>
        <w:rPr>
          <w:spacing w:val="-6"/>
          <w:sz w:val="17"/>
        </w:rPr>
        <w:t xml:space="preserve"> </w:t>
      </w:r>
      <w:r>
        <w:rPr>
          <w:sz w:val="17"/>
        </w:rPr>
        <w:t>scalable,</w:t>
      </w:r>
      <w:r>
        <w:rPr>
          <w:spacing w:val="-6"/>
          <w:sz w:val="17"/>
        </w:rPr>
        <w:t xml:space="preserve"> </w:t>
      </w:r>
      <w:r>
        <w:rPr>
          <w:sz w:val="17"/>
        </w:rPr>
        <w:t>high-performance</w:t>
      </w:r>
      <w:r>
        <w:rPr>
          <w:spacing w:val="-6"/>
          <w:sz w:val="17"/>
        </w:rPr>
        <w:t xml:space="preserve"> </w:t>
      </w:r>
      <w:r>
        <w:rPr>
          <w:sz w:val="17"/>
        </w:rPr>
        <w:t>ETL</w:t>
      </w:r>
      <w:r>
        <w:rPr>
          <w:spacing w:val="-6"/>
          <w:sz w:val="17"/>
        </w:rPr>
        <w:t xml:space="preserve"> </w:t>
      </w:r>
      <w:r>
        <w:rPr>
          <w:sz w:val="17"/>
        </w:rPr>
        <w:t>pipelines</w:t>
      </w:r>
      <w:r>
        <w:rPr>
          <w:spacing w:val="-6"/>
          <w:sz w:val="17"/>
        </w:rPr>
        <w:t xml:space="preserve"> </w:t>
      </w:r>
      <w:r>
        <w:rPr>
          <w:sz w:val="17"/>
        </w:rPr>
        <w:t>using</w:t>
      </w:r>
      <w:r>
        <w:rPr>
          <w:spacing w:val="-6"/>
          <w:sz w:val="17"/>
        </w:rPr>
        <w:t xml:space="preserve"> </w:t>
      </w:r>
      <w:r>
        <w:rPr>
          <w:sz w:val="17"/>
        </w:rPr>
        <w:t>Apache</w:t>
      </w:r>
      <w:r>
        <w:rPr>
          <w:spacing w:val="-6"/>
          <w:sz w:val="17"/>
        </w:rPr>
        <w:t xml:space="preserve"> </w:t>
      </w:r>
      <w:r>
        <w:rPr>
          <w:sz w:val="17"/>
        </w:rPr>
        <w:t>Spark,</w:t>
      </w:r>
      <w:r>
        <w:rPr>
          <w:spacing w:val="-6"/>
          <w:sz w:val="17"/>
        </w:rPr>
        <w:t xml:space="preserve"> </w:t>
      </w:r>
      <w:r>
        <w:rPr>
          <w:sz w:val="17"/>
        </w:rPr>
        <w:t>Hive,</w:t>
      </w:r>
      <w:r>
        <w:rPr>
          <w:spacing w:val="-6"/>
          <w:sz w:val="17"/>
        </w:rPr>
        <w:t xml:space="preserve"> </w:t>
      </w:r>
      <w:r>
        <w:rPr>
          <w:sz w:val="17"/>
        </w:rPr>
        <w:t>Spark</w:t>
      </w:r>
      <w:r>
        <w:rPr>
          <w:spacing w:val="-6"/>
          <w:sz w:val="17"/>
        </w:rPr>
        <w:t xml:space="preserve"> </w:t>
      </w:r>
      <w:r>
        <w:rPr>
          <w:sz w:val="17"/>
        </w:rPr>
        <w:t>SQL,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Scala</w:t>
      </w:r>
      <w:r>
        <w:rPr>
          <w:spacing w:val="-6"/>
          <w:sz w:val="17"/>
        </w:rPr>
        <w:t xml:space="preserve"> </w:t>
      </w:r>
      <w:r>
        <w:rPr>
          <w:sz w:val="17"/>
        </w:rPr>
        <w:t>on</w:t>
      </w:r>
      <w:r>
        <w:rPr>
          <w:spacing w:val="-6"/>
          <w:sz w:val="17"/>
        </w:rPr>
        <w:t xml:space="preserve"> </w:t>
      </w:r>
      <w:r>
        <w:rPr>
          <w:sz w:val="17"/>
        </w:rPr>
        <w:t>AWS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Cloud, enhancing data processing efficiency. - Developed and optimized batch data processing workflows for large-scale structured and semi-structured datasets, improving throughput and reducing processing time. - Leveraged AWS services including S3, EC2, RDS, IAM, and DynamoDB for secure, reliable cloud-native data solutions. - Built and maintained CI/CD automation pipelines with Jenkins, increasing </w:t>
      </w:r>
      <w:r>
        <w:rPr>
          <w:spacing w:val="-2"/>
          <w:w w:val="105"/>
          <w:sz w:val="17"/>
        </w:rPr>
        <w:t>deployment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frequency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and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ensuring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consistent,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error-free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releases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of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data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workflows.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-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Collaborated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with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cross-functional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teams</w:t>
      </w:r>
      <w:r>
        <w:rPr>
          <w:spacing w:val="-4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 xml:space="preserve">to </w:t>
      </w:r>
      <w:r>
        <w:rPr>
          <w:sz w:val="17"/>
        </w:rPr>
        <w:t>uphold data quality standards, optimize performance, and deliver timely, actionable business insights.</w:t>
      </w:r>
    </w:p>
    <w:p>
      <w:pPr>
        <w:pStyle w:val="TextBody"/>
        <w:spacing w:before="25" w:after="0"/>
        <w:rPr>
          <w:sz w:val="20"/>
        </w:rPr>
      </w:pPr>
      <w:r>
        <w:rPr>
          <w:sz w:val="20"/>
        </w:rPr>
      </w:r>
    </w:p>
    <w:tbl>
      <w:tblPr>
        <w:tblW w:w="10508" w:type="dxa"/>
        <w:jc w:val="left"/>
        <w:tblInd w:w="19" w:type="dxa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4"/>
        <w:gridCol w:w="8743"/>
      </w:tblGrid>
      <w:tr>
        <w:trPr>
          <w:trHeight w:val="372" w:hRule="atLeast"/>
        </w:trPr>
        <w:tc>
          <w:tcPr>
            <w:tcW w:w="1764" w:type="dxa"/>
            <w:tcBorders/>
            <w:shd w:color="auto" w:fill="000000" w:val="clear"/>
          </w:tcPr>
          <w:p>
            <w:pPr>
              <w:pStyle w:val="TableParagraph"/>
              <w:spacing w:before="79" w:after="0"/>
              <w:ind w:left="240" w:right="0" w:hanging="0"/>
              <w:rPr>
                <w:rFonts w:ascii="Arial" w:hAnsi="Arial"/>
                <w:b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1"/>
              </w:rPr>
              <w:t>EDUCATION</w:t>
            </w:r>
          </w:p>
        </w:tc>
        <w:tc>
          <w:tcPr>
            <w:tcW w:w="8743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622" w:hRule="atLeast"/>
        </w:trPr>
        <w:tc>
          <w:tcPr>
            <w:tcW w:w="1764" w:type="dxa"/>
            <w:tcBorders>
              <w:bottom w:val="dashed" w:sz="6" w:space="0" w:color="909090"/>
            </w:tcBorders>
          </w:tcPr>
          <w:p>
            <w:pPr>
              <w:pStyle w:val="TableParagraph"/>
              <w:spacing w:before="143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rPr>
                <w:rFonts w:ascii="Arial" w:hAnsi="Arial"/>
                <w:b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B.Sc</w:t>
            </w:r>
            <w:r>
              <w:rPr>
                <w:rFonts w:ascii="Arial" w:hAns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sz w:val="19"/>
              </w:rPr>
              <w:t>|</w:t>
            </w:r>
            <w:r>
              <w:rPr>
                <w:rFonts w:ascii="Arial" w:hAns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Physics</w:t>
            </w:r>
          </w:p>
        </w:tc>
        <w:tc>
          <w:tcPr>
            <w:tcW w:w="8743" w:type="dxa"/>
            <w:tcBorders>
              <w:bottom w:val="dashed" w:sz="6" w:space="0" w:color="909090"/>
            </w:tcBorders>
          </w:tcPr>
          <w:p>
            <w:pPr>
              <w:pStyle w:val="TableParagraph"/>
              <w:spacing w:before="140" w:after="0"/>
              <w:ind w:left="0" w:right="52" w:hanging="0"/>
              <w:jc w:val="right"/>
              <w:rPr>
                <w:sz w:val="17"/>
              </w:rPr>
            </w:pPr>
            <w:r>
              <w:rPr>
                <w:color w:val="666666"/>
                <w:spacing w:val="-4"/>
                <w:sz w:val="17"/>
              </w:rPr>
              <w:t>2021</w:t>
            </w:r>
          </w:p>
        </w:tc>
      </w:tr>
      <w:tr>
        <w:trPr>
          <w:trHeight w:val="606" w:hRule="atLeast"/>
        </w:trPr>
        <w:tc>
          <w:tcPr>
            <w:tcW w:w="1764" w:type="dxa"/>
            <w:tcBorders>
              <w:top w:val="dashed" w:sz="6" w:space="0" w:color="909090"/>
            </w:tcBorders>
          </w:tcPr>
          <w:p>
            <w:pPr>
              <w:pStyle w:val="TableParagraph"/>
              <w:spacing w:lineRule="auto" w:line="264" w:before="79" w:after="0"/>
              <w:ind w:left="0" w:right="140" w:hanging="0"/>
              <w:rPr>
                <w:sz w:val="17"/>
              </w:rPr>
            </w:pPr>
            <w:r>
              <w:rPr>
                <w:sz w:val="17"/>
              </w:rPr>
              <w:t>Pune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 xml:space="preserve">University </w:t>
            </w:r>
            <w:r>
              <w:rPr>
                <w:spacing w:val="-2"/>
                <w:w w:val="105"/>
                <w:sz w:val="17"/>
              </w:rPr>
              <w:t>Grade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-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78.4/10</w:t>
            </w:r>
          </w:p>
        </w:tc>
        <w:tc>
          <w:tcPr>
            <w:tcW w:w="8743" w:type="dxa"/>
            <w:tcBorders>
              <w:top w:val="dashed" w:sz="6" w:space="0" w:color="90909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840" w:hRule="atLeast"/>
        </w:trPr>
        <w:tc>
          <w:tcPr>
            <w:tcW w:w="1764" w:type="dxa"/>
            <w:tcBorders/>
          </w:tcPr>
          <w:p>
            <w:pPr>
              <w:pStyle w:val="TableParagraph"/>
              <w:spacing w:before="96" w:after="0"/>
              <w:rPr>
                <w:rFonts w:ascii="Arial" w:hAnsi="Arial"/>
                <w:b/>
                <w:b/>
                <w:sz w:val="17"/>
              </w:rPr>
            </w:pPr>
            <w:r>
              <w:rPr>
                <w:rFonts w:ascii="Arial" w:hAnsi="Arial"/>
                <w:b/>
                <w:spacing w:val="-4"/>
                <w:sz w:val="17"/>
              </w:rPr>
              <w:t>12th</w:t>
            </w:r>
          </w:p>
          <w:p>
            <w:pPr>
              <w:pStyle w:val="TableParagraph"/>
              <w:spacing w:lineRule="auto" w:line="264" w:before="21" w:after="0"/>
              <w:rPr>
                <w:sz w:val="17"/>
              </w:rPr>
            </w:pPr>
            <w:r>
              <w:rPr>
                <w:spacing w:val="-2"/>
                <w:sz w:val="17"/>
              </w:rPr>
              <w:t>Maharashtra,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 xml:space="preserve">English </w:t>
            </w:r>
            <w:r>
              <w:rPr>
                <w:w w:val="105"/>
                <w:sz w:val="17"/>
              </w:rPr>
              <w:t>Marks - 70.71%</w:t>
            </w:r>
          </w:p>
        </w:tc>
        <w:tc>
          <w:tcPr>
            <w:tcW w:w="8743" w:type="dxa"/>
            <w:tcBorders/>
          </w:tcPr>
          <w:p>
            <w:pPr>
              <w:pStyle w:val="TableParagraph"/>
              <w:spacing w:before="96" w:after="0"/>
              <w:ind w:left="0" w:right="56" w:hanging="0"/>
              <w:jc w:val="right"/>
              <w:rPr>
                <w:sz w:val="17"/>
              </w:rPr>
            </w:pPr>
            <w:r>
              <w:rPr>
                <w:color w:val="666666"/>
                <w:spacing w:val="-4"/>
                <w:sz w:val="17"/>
              </w:rPr>
              <w:t>2018</w:t>
            </w:r>
          </w:p>
        </w:tc>
      </w:tr>
      <w:tr>
        <w:trPr>
          <w:trHeight w:val="720" w:hRule="atLeast"/>
        </w:trPr>
        <w:tc>
          <w:tcPr>
            <w:tcW w:w="1764" w:type="dxa"/>
            <w:tcBorders/>
          </w:tcPr>
          <w:p>
            <w:pPr>
              <w:pStyle w:val="TableParagraph"/>
              <w:spacing w:before="96" w:after="0"/>
              <w:rPr>
                <w:rFonts w:ascii="Arial" w:hAnsi="Arial"/>
                <w:b/>
                <w:b/>
                <w:sz w:val="17"/>
              </w:rPr>
            </w:pPr>
            <w:r>
              <w:rPr>
                <w:rFonts w:ascii="Arial" w:hAnsi="Arial"/>
                <w:b/>
                <w:spacing w:val="-4"/>
                <w:sz w:val="17"/>
              </w:rPr>
              <w:t>10th</w:t>
            </w:r>
          </w:p>
          <w:p>
            <w:pPr>
              <w:pStyle w:val="TableParagraph"/>
              <w:spacing w:lineRule="atLeast" w:line="210"/>
              <w:ind w:left="0" w:right="140" w:hanging="0"/>
              <w:rPr>
                <w:sz w:val="17"/>
              </w:rPr>
            </w:pPr>
            <w:r>
              <w:rPr>
                <w:sz w:val="17"/>
              </w:rPr>
              <w:t>Maharashtra,</w:t>
            </w:r>
            <w:r>
              <w:rPr>
                <w:spacing w:val="-12"/>
                <w:sz w:val="17"/>
              </w:rPr>
              <w:t xml:space="preserve"> </w:t>
            </w:r>
            <w:r>
              <w:rPr>
                <w:sz w:val="17"/>
              </w:rPr>
              <w:t xml:space="preserve">Marathi </w:t>
            </w:r>
            <w:r>
              <w:rPr>
                <w:w w:val="105"/>
                <w:sz w:val="17"/>
              </w:rPr>
              <w:t>Marks - 87.4%</w:t>
            </w:r>
          </w:p>
        </w:tc>
        <w:tc>
          <w:tcPr>
            <w:tcW w:w="8743" w:type="dxa"/>
            <w:tcBorders/>
          </w:tcPr>
          <w:p>
            <w:pPr>
              <w:pStyle w:val="TableParagraph"/>
              <w:spacing w:before="96" w:after="0"/>
              <w:ind w:left="0" w:right="46" w:hanging="0"/>
              <w:jc w:val="right"/>
              <w:rPr>
                <w:sz w:val="17"/>
              </w:rPr>
            </w:pPr>
            <w:r>
              <w:rPr>
                <w:color w:val="666666"/>
                <w:spacing w:val="-4"/>
                <w:sz w:val="17"/>
              </w:rPr>
              <w:t>2016</w:t>
            </w:r>
          </w:p>
        </w:tc>
      </w:tr>
    </w:tbl>
    <w:p>
      <w:pPr>
        <w:pStyle w:val="TextBody"/>
        <w:spacing w:before="39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2150110" cy="237490"/>
                <wp:effectExtent l="0" t="0" r="0" b="0"/>
                <wp:wrapTopAndBottom/>
                <wp:docPr id="14" name="Textbox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9560" cy="2368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79" w:after="0"/>
                              <w:ind w:left="240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1"/>
                              </w:rPr>
                              <w:t>ADDITIONAL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INFORMATION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8" fillcolor="black" stroked="f" style="position:absolute;margin-left:36pt;margin-top:14.7pt;width:169.2pt;height:18.6pt;mso-position-horizontal-relative:page">
                <w10:wrap type="square"/>
                <v:fill o:detectmouseclick="t" type="solid" color2="whit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before="79" w:after="0"/>
                        <w:ind w:left="240" w:right="0" w:hanging="0"/>
                        <w:jc w:val="left"/>
                        <w:rPr>
                          <w:rFonts w:ascii="Arial" w:hAnsi="Arial"/>
                          <w:b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1"/>
                        </w:rPr>
                        <w:t>ADDITIONAL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6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1"/>
                        </w:rPr>
                        <w:t>INFORMATION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before="140" w:after="0"/>
        <w:ind w:left="12" w:right="0" w:hanging="0"/>
        <w:jc w:val="left"/>
        <w:rPr>
          <w:sz w:val="17"/>
        </w:rPr>
      </w:pPr>
      <w:r>
        <w:rPr>
          <w:rFonts w:ascii="Arial" w:hAnsi="Arial"/>
          <w:b/>
          <w:spacing w:val="-4"/>
          <w:sz w:val="17"/>
        </w:rPr>
        <w:t>Languages:</w:t>
      </w:r>
      <w:r>
        <w:rPr>
          <w:rFonts w:ascii="Arial" w:hAnsi="Arial"/>
          <w:b/>
          <w:spacing w:val="3"/>
          <w:sz w:val="17"/>
        </w:rPr>
        <w:t xml:space="preserve"> </w:t>
      </w:r>
      <w:r>
        <w:rPr>
          <w:spacing w:val="-4"/>
          <w:sz w:val="17"/>
        </w:rPr>
        <w:t>English,</w:t>
      </w:r>
      <w:r>
        <w:rPr>
          <w:spacing w:val="3"/>
          <w:sz w:val="17"/>
        </w:rPr>
        <w:t xml:space="preserve"> </w:t>
      </w:r>
      <w:r>
        <w:rPr>
          <w:spacing w:val="-4"/>
          <w:sz w:val="17"/>
        </w:rPr>
        <w:t>Hindi,</w:t>
      </w:r>
      <w:r>
        <w:rPr>
          <w:spacing w:val="7"/>
          <w:sz w:val="17"/>
        </w:rPr>
        <w:t xml:space="preserve"> </w:t>
      </w:r>
      <w:r>
        <w:rPr>
          <w:spacing w:val="-4"/>
          <w:sz w:val="17"/>
        </w:rPr>
        <w:t>Marathi</w:t>
      </w:r>
    </w:p>
    <w:sectPr>
      <w:type w:val="nextPage"/>
      <w:pgSz w:w="11906" w:h="16838"/>
      <w:pgMar w:left="708" w:right="566" w:header="0" w:top="26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auto"/>
    <w:pitch w:val="default"/>
  </w:font>
  <w:font w:name="Arial MT">
    <w:charset w:val="01"/>
    <w:family w:val="auto"/>
    <w:pitch w:val="default"/>
  </w:font>
  <w:font w:name="Symbol">
    <w:charset w:val="02"/>
    <w:family w:val="auto"/>
    <w:pitch w:val="default"/>
  </w:font>
  <w:font w:name="Times New Roman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numPicBullet w:numPicBulletId="0">
    <w:pict>
      <v:shape style="width:6.75pt;height:7.5pt" o:bullet="t">
        <v:imagedata r:id="rId1" o:title=""/>
      </v:shape>
    </w:pict>
  </w:numPicBullet>
  <w:abstractNum w:abstractNumId="1">
    <w:lvl w:ilvl="0">
      <w:numFmt w:val="bullet"/>
      <w:lvlText w:val="-"/>
      <w:lvlJc w:val="left"/>
      <w:pPr>
        <w:tabs>
          <w:tab w:val="num" w:pos="0"/>
        </w:tabs>
        <w:ind w:left="12" w:hanging="119"/>
      </w:pPr>
      <w:rPr>
        <w:rFonts w:ascii="Arial MT" w:hAnsi="Arial MT" w:cs="Arial MT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80" w:hanging="119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41" w:hanging="119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01" w:hanging="119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62" w:hanging="119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23" w:hanging="119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83" w:hanging="119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44" w:hanging="119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04" w:hanging="119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•"/>
      <w:lvlPicBulletId w:val="0"/>
      <w:lvlJc w:val="left"/>
      <w:pPr>
        <w:tabs>
          <w:tab w:val="num" w:pos="0"/>
        </w:tabs>
        <w:ind w:left="228" w:hanging="211"/>
      </w:pPr>
      <w:rPr>
        <w:rFonts w:ascii="Times New Roman" w:hAnsi="Times New Roman" w:cs="Times New Roman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52" w:hanging="21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485" w:hanging="21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618" w:hanging="21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751" w:hanging="21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884" w:hanging="21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017" w:hanging="21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150" w:hanging="21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283" w:hanging="211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52" w:after="0"/>
      <w:ind w:left="12" w:right="0" w:hanging="0"/>
      <w:outlineLvl w:val="1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70" w:after="0"/>
      <w:ind w:left="228" w:right="0" w:hanging="210"/>
      <w:outlineLvl w:val="2"/>
    </w:pPr>
    <w:rPr>
      <w:rFonts w:ascii="Arial MT" w:hAnsi="Arial MT" w:eastAsia="Arial MT" w:cs="Arial MT"/>
      <w:sz w:val="17"/>
      <w:szCs w:val="17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92" w:after="0"/>
    </w:pPr>
    <w:rPr>
      <w:rFonts w:ascii="Arial MT" w:hAnsi="Arial MT" w:eastAsia="Arial MT" w:cs="Arial MT"/>
      <w:sz w:val="17"/>
      <w:szCs w:val="17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92" w:after="0"/>
      <w:ind w:left="228" w:right="0" w:hanging="21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3</Pages>
  <Words>602</Words>
  <Characters>3682</Characters>
  <CharactersWithSpaces>4205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2026-07-17T12:42:50Z</dcterms:created>
  <dc:creator/>
  <dc:description/>
  <dc:language>en-IN</dc:language>
  <cp:lastModifiedBy/>
  <dcterms:modified xsi:type="dcterms:W3CDTF">2026-07-17T18:13:29Z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2026-06-27T00:00:00Z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2026-07-17T00:00:00Z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291b8989aec9a6e206fecc031ef45dbd134f4b0419514c4847440321091b5b58120b170218485f5509435601514841481f0f2b561358191b195115495d0c00584e4209430247460c590858184508105042445b0c0f054e4108120211474a411b02154e49405d58380c4f0343421b0015061953444f530e18705c4458440321091b5b58100d15021541515e0b4356014a4857034b4a550e5143150d130012494a106</vt:lpwstr>
  </property>
</Properties>
</file>