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Title"/>
      </w:pPr>
      <w:r>
        <w:rPr>
          <w:color w:val="FF0000"/>
          <w:shd w:val="clear" w:color="auto" w:fill="FFD966"/>
        </w:rPr>
        <w:t>DevOps</w:t>
      </w:r>
      <w:r>
        <w:rPr>
          <w:color w:val="FF0000"/>
          <w:spacing w:val="-3"/>
          <w:shd w:val="clear" w:color="auto" w:fill="FFD966"/>
        </w:rPr>
        <w:t xml:space="preserve"> </w:t>
      </w:r>
      <w:r>
        <w:rPr>
          <w:color w:val="FF0000"/>
          <w:shd w:val="clear" w:color="auto" w:fill="FFD966"/>
        </w:rPr>
        <w:t>Engineer</w:t>
      </w:r>
      <w:r>
        <w:rPr>
          <w:color w:val="FF0000"/>
          <w:spacing w:val="61"/>
          <w:w w:val="150"/>
          <w:shd w:val="clear" w:color="auto" w:fill="FFD966"/>
        </w:rPr>
        <w:t xml:space="preserve"> </w:t>
      </w:r>
      <w:r>
        <w:rPr>
          <w:color w:val="FF0000"/>
          <w:shd w:val="clear" w:color="auto" w:fill="FFD966"/>
        </w:rPr>
        <w:t>|</w:t>
      </w:r>
      <w:r>
        <w:rPr>
          <w:color w:val="FF0000"/>
          <w:spacing w:val="57"/>
          <w:w w:val="150"/>
          <w:shd w:val="clear" w:color="auto" w:fill="FFD966"/>
        </w:rPr>
        <w:t xml:space="preserve"> </w:t>
      </w:r>
      <w:r>
        <w:rPr>
          <w:color w:val="FF0000"/>
          <w:shd w:val="clear" w:color="auto" w:fill="FFD966"/>
        </w:rPr>
        <w:t>6Years of</w:t>
      </w:r>
      <w:r>
        <w:rPr>
          <w:color w:val="FF0000"/>
          <w:spacing w:val="1"/>
          <w:shd w:val="clear" w:color="auto" w:fill="FFD966"/>
        </w:rPr>
        <w:t xml:space="preserve"> </w:t>
      </w:r>
      <w:r>
        <w:rPr>
          <w:color w:val="FF0000"/>
          <w:spacing w:val="-2"/>
          <w:shd w:val="clear" w:color="auto" w:fill="FFD966"/>
        </w:rPr>
        <w:t>Experience</w:t>
      </w:r>
    </w:p>
    <w:p>
      <w:pPr>
        <w:pStyle w:val="Heading1"/>
      </w:pPr>
      <w:r>
        <w:rPr>
          <w:color w:val="1A2B3B"/>
          <w:spacing w:val="-2"/>
        </w:rPr>
        <w:t>PRIYANKA</w:t>
      </w:r>
    </w:p>
    <w:p>
      <w:pPr>
        <w:pStyle w:val="Heading3"/>
        <w:tabs>
          <w:tab w:val="left" w:pos="6891"/>
        </w:tabs>
      </w:pPr>
      <w:r>
        <w:rPr>
          <w:color w:val="1A2B3B"/>
        </w:rPr>
        <w:t>Email:</w:t>
      </w:r>
      <w:r>
        <w:rPr>
          <w:color w:val="1A2B3B"/>
          <w:spacing w:val="-2"/>
        </w:rPr>
        <w:t xml:space="preserve"> </w:t>
      </w:r>
      <w:hyperlink r:id="rId4" w:history="1">
        <w:r>
          <w:rPr>
            <w:color w:val="1A2B3B"/>
            <w:spacing w:val="-2"/>
          </w:rPr>
          <w:t>priyajewaragi@gmail.com</w:t>
        </w:r>
      </w:hyperlink>
      <w:r>
        <w:rPr>
          <w:color w:val="1A2B3B"/>
        </w:rPr>
        <w:tab/>
        <w:t>Mobile:</w:t>
      </w:r>
      <w:r>
        <w:rPr>
          <w:color w:val="1A2B3B"/>
          <w:spacing w:val="-4"/>
        </w:rPr>
        <w:t xml:space="preserve"> </w:t>
      </w:r>
      <w:r>
        <w:rPr>
          <w:color w:val="1A2B3B"/>
          <w:spacing w:val="-2"/>
        </w:rPr>
        <w:t>7899032818</w:t>
      </w:r>
    </w:p>
    <w:p>
      <w:pPr>
        <w:pStyle w:val="BodyText"/>
        <w:ind w:left="0" w:firstLine="0"/>
        <w:rPr>
          <w:b/>
          <w:i/>
          <w:sz w:val="20"/>
        </w:rPr>
      </w:pPr>
    </w:p>
    <w:p>
      <w:pPr>
        <w:pStyle w:val="BodyText"/>
        <w:spacing w:before="186"/>
        <w:ind w:left="0" w:firstLine="0"/>
        <w:rPr>
          <w:b/>
          <w:i/>
          <w:sz w:val="20"/>
        </w:rPr>
      </w:pPr>
      <w:r>
        <w:rPr>
          <w:b/>
          <w:i/>
          <w:sz w:val="20"/>
        </w:rPr>
        <mc:AlternateContent>
          <mc:Choice Requires="wpg">
            <w:drawing>
              <wp:anchor distT="0" distB="0" distL="0" distR="0" simplePos="0" relativeHeight="251658240" behindDoc="1" locked="0" layoutInCell="1" allowOverlap="1">
                <wp:simplePos x="0" y="0"/>
                <wp:positionH relativeFrom="page">
                  <wp:posOffset>800100</wp:posOffset>
                </wp:positionH>
                <wp:positionV relativeFrom="paragraph">
                  <wp:posOffset>279792</wp:posOffset>
                </wp:positionV>
                <wp:extent cx="6173470" cy="18415"/>
                <wp:effectExtent l="0" t="0" r="0" b="0"/>
                <wp:wrapTopAndBottom/>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173470" cy="18415"/>
                          <a:chOff x="0" y="0"/>
                          <a:chExt cx="6173470" cy="18415"/>
                        </a:xfrm>
                      </wpg:grpSpPr>
                      <wps:wsp xmlns:wps="http://schemas.microsoft.com/office/word/2010/wordprocessingShape">
                        <wps:cNvPr id="2" name="Graphic 2"/>
                        <wps:cNvSpPr/>
                        <wps:spPr>
                          <a:xfrm>
                            <a:off x="0" y="0"/>
                            <a:ext cx="6172200" cy="18415"/>
                          </a:xfrm>
                          <a:custGeom>
                            <a:avLst/>
                            <a:gdLst/>
                            <a:rect l="l" t="t" r="r" b="b"/>
                            <a:pathLst>
                              <a:path fill="norm" h="18415" w="6172200" stroke="1">
                                <a:moveTo>
                                  <a:pt x="6172200" y="0"/>
                                </a:moveTo>
                                <a:lnTo>
                                  <a:pt x="0" y="0"/>
                                </a:lnTo>
                                <a:lnTo>
                                  <a:pt x="0" y="18415"/>
                                </a:lnTo>
                                <a:lnTo>
                                  <a:pt x="6172200" y="18415"/>
                                </a:lnTo>
                                <a:lnTo>
                                  <a:pt x="6172200"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3" name="Graphic 3"/>
                        <wps:cNvSpPr/>
                        <wps:spPr>
                          <a:xfrm>
                            <a:off x="6170421" y="126"/>
                            <a:ext cx="3175" cy="3175"/>
                          </a:xfrm>
                          <a:custGeom>
                            <a:avLst/>
                            <a:gdLst/>
                            <a:rect l="l" t="t" r="r" b="b"/>
                            <a:pathLst>
                              <a:path fill="norm" h="3175" w="3175" stroke="1">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4" name="Graphic 4"/>
                        <wps:cNvSpPr/>
                        <wps:spPr>
                          <a:xfrm>
                            <a:off x="304" y="126"/>
                            <a:ext cx="6173470" cy="15240"/>
                          </a:xfrm>
                          <a:custGeom>
                            <a:avLst/>
                            <a:gdLst/>
                            <a:rect l="l" t="t" r="r" b="b"/>
                            <a:pathLst>
                              <a:path fill="norm" h="15240" w="6173470" stroke="1">
                                <a:moveTo>
                                  <a:pt x="3048" y="3060"/>
                                </a:moveTo>
                                <a:lnTo>
                                  <a:pt x="0" y="3060"/>
                                </a:lnTo>
                                <a:lnTo>
                                  <a:pt x="0" y="15240"/>
                                </a:lnTo>
                                <a:lnTo>
                                  <a:pt x="3048" y="15240"/>
                                </a:lnTo>
                                <a:lnTo>
                                  <a:pt x="3048" y="3060"/>
                                </a:lnTo>
                                <a:close/>
                              </a:path>
                              <a:path fill="norm" h="15240" w="6173470" stroke="1">
                                <a:moveTo>
                                  <a:pt x="6173152" y="0"/>
                                </a:moveTo>
                                <a:lnTo>
                                  <a:pt x="6170117" y="0"/>
                                </a:lnTo>
                                <a:lnTo>
                                  <a:pt x="6170117" y="3048"/>
                                </a:lnTo>
                                <a:lnTo>
                                  <a:pt x="6173152" y="3048"/>
                                </a:lnTo>
                                <a:lnTo>
                                  <a:pt x="6173152"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5" name="Graphic 5"/>
                        <wps:cNvSpPr/>
                        <wps:spPr>
                          <a:xfrm>
                            <a:off x="6170421" y="3175"/>
                            <a:ext cx="3175" cy="12700"/>
                          </a:xfrm>
                          <a:custGeom>
                            <a:avLst/>
                            <a:gdLst/>
                            <a:rect l="l" t="t" r="r" b="b"/>
                            <a:pathLst>
                              <a:path fill="norm" h="12700" w="3175" stroke="1">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6" name="Graphic 6"/>
                        <wps:cNvSpPr/>
                        <wps:spPr>
                          <a:xfrm>
                            <a:off x="304" y="15366"/>
                            <a:ext cx="3175" cy="3175"/>
                          </a:xfrm>
                          <a:custGeom>
                            <a:avLst/>
                            <a:gdLst/>
                            <a:rect l="l" t="t" r="r" b="b"/>
                            <a:pathLst>
                              <a:path fill="norm" h="3175" w="3175" stroke="1">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7" name="Graphic 7"/>
                        <wps:cNvSpPr/>
                        <wps:spPr>
                          <a:xfrm>
                            <a:off x="304" y="15366"/>
                            <a:ext cx="6173470" cy="3175"/>
                          </a:xfrm>
                          <a:custGeom>
                            <a:avLst/>
                            <a:gdLst/>
                            <a:rect l="l" t="t" r="r" b="b"/>
                            <a:pathLst>
                              <a:path fill="norm" h="3175" w="6173470" stroke="1">
                                <a:moveTo>
                                  <a:pt x="6170028" y="0"/>
                                </a:moveTo>
                                <a:lnTo>
                                  <a:pt x="3048" y="0"/>
                                </a:lnTo>
                                <a:lnTo>
                                  <a:pt x="0" y="0"/>
                                </a:lnTo>
                                <a:lnTo>
                                  <a:pt x="0" y="3048"/>
                                </a:lnTo>
                                <a:lnTo>
                                  <a:pt x="3048" y="3048"/>
                                </a:lnTo>
                                <a:lnTo>
                                  <a:pt x="6170028" y="3048"/>
                                </a:lnTo>
                                <a:lnTo>
                                  <a:pt x="6170028" y="0"/>
                                </a:lnTo>
                                <a:close/>
                              </a:path>
                              <a:path fill="norm" h="3175" w="6173470" stroke="1">
                                <a:moveTo>
                                  <a:pt x="6173152" y="0"/>
                                </a:moveTo>
                                <a:lnTo>
                                  <a:pt x="6170117" y="0"/>
                                </a:lnTo>
                                <a:lnTo>
                                  <a:pt x="6170117" y="3048"/>
                                </a:lnTo>
                                <a:lnTo>
                                  <a:pt x="6173152" y="3048"/>
                                </a:lnTo>
                                <a:lnTo>
                                  <a:pt x="6173152" y="0"/>
                                </a:lnTo>
                                <a:close/>
                              </a:path>
                            </a:pathLst>
                          </a:custGeom>
                          <a:solidFill>
                            <a:srgbClr val="E2E2E2"/>
                          </a:solidFill>
                        </wps:spPr>
                        <wps:bodyPr wrap="square" lIns="0" tIns="0" rIns="0" bIns="0" rtlCol="0">
                          <a:prstTxWarp prst="textNoShape">
                            <a:avLst/>
                          </a:prstTxWarp>
                        </wps:bodyPr>
                      </wps:wsp>
                    </wpg:wgp>
                  </a:graphicData>
                </a:graphic>
              </wp:anchor>
            </w:drawing>
          </mc:Choice>
          <mc:Fallback>
            <w:pict>
              <v:group id="_x0000_s1025" style="width:486.1pt;height:1.45pt;margin-top:22.03pt;margin-left:63pt;mso-position-horizontal-relative:page;mso-wrap-distance-left:0;mso-wrap-distance-right:0;position:absolute;z-index:-251656192" coordorigin="1260,441" coordsize="9722,29">
                <v:rect id="_x0000_s1026" style="width:9720;height:29;left:1260;position:absolute;top:440" filled="t" fillcolor="#9f9f9f" stroked="f">
                  <v:fill type="solid"/>
                </v:rect>
                <v:rect id="_x0000_s1027" style="width:5;height:5;left:10977;position:absolute;top:440" filled="t" fillcolor="#e2e2e2" stroked="f">
                  <v:fill type="solid"/>
                </v:rect>
                <v:shape id="_x0000_s1028" style="width:9722;height:24;left:1260;position:absolute;top:440" coordorigin="1260,441" coordsize="9722,24" path="m1265,446l1260,446,1260,465,1265,465,1265,446xm10982,441l10977,441,10977,446,10982,446,10982,441xe" filled="t" fillcolor="#9f9f9f" stroked="f">
                  <v:fill type="solid"/>
                  <v:path arrowok="t"/>
                </v:shape>
                <v:rect id="_x0000_s1029" style="width:5;height:20;left:10977;position:absolute;top:445" filled="t" fillcolor="#e2e2e2" stroked="f">
                  <v:fill type="solid"/>
                </v:rect>
                <v:rect id="_x0000_s1030" style="width:5;height:5;left:1260;position:absolute;top:464" filled="t" fillcolor="#9f9f9f" stroked="f">
                  <v:fill type="solid"/>
                </v:rect>
                <v:shape id="_x0000_s1031" style="width:9722;height:5;left:1260;position:absolute;top:464" coordorigin="1260,465" coordsize="9722,5" path="m10977,465l1265,465,1260,465,1260,470,1265,470,10977,470,10977,465xm10982,465l10977,465,10977,470,10982,470,10982,465xe" filled="t" fillcolor="#e2e2e2" stroked="f">
                  <v:fill type="solid"/>
                  <v:path arrowok="t"/>
                </v:shape>
                <w10:wrap type="topAndBottom"/>
              </v:group>
            </w:pict>
          </mc:Fallback>
        </mc:AlternateContent>
      </w:r>
    </w:p>
    <w:p>
      <w:pPr>
        <w:pStyle w:val="Heading2"/>
        <w:spacing w:before="85"/>
      </w:pPr>
      <w:r>
        <w:rPr>
          <w:color w:val="FF0000"/>
        </w:rPr>
        <w:t>PROFESSIONAL</w:t>
      </w:r>
      <w:r>
        <w:rPr>
          <w:color w:val="FF0000"/>
          <w:spacing w:val="-4"/>
        </w:rPr>
        <w:t xml:space="preserve"> </w:t>
      </w:r>
      <w:r>
        <w:rPr>
          <w:color w:val="FF0000"/>
          <w:spacing w:val="-2"/>
        </w:rPr>
        <w:t>SUMMARY</w:t>
      </w:r>
    </w:p>
    <w:p>
      <w:pPr>
        <w:spacing w:before="98" w:line="276" w:lineRule="auto"/>
        <w:ind w:left="180" w:right="555" w:firstLine="0"/>
        <w:jc w:val="left"/>
        <w:rPr>
          <w:sz w:val="20"/>
        </w:rPr>
      </w:pPr>
      <w:r>
        <w:rPr>
          <w:color w:val="37464F"/>
          <w:sz w:val="20"/>
        </w:rPr>
        <w:t>Accomplished DevOps Engineer with 6 years of hands-on experience in CI/CD automation, cloud infrastructure, containerisation, and configuration management. Deep expertise across the full software delivery lifecycle — from source control and build engineering to automated deployment pipelines and production reliability. Proven record across Financial Services, Healthcare, and Web Services domains, delivering scalable AWS and Azure cloud solutions, Kubernetes-based</w:t>
      </w:r>
      <w:r>
        <w:rPr>
          <w:color w:val="37464F"/>
          <w:spacing w:val="-3"/>
          <w:sz w:val="20"/>
        </w:rPr>
        <w:t xml:space="preserve"> </w:t>
      </w:r>
      <w:r>
        <w:rPr>
          <w:color w:val="37464F"/>
          <w:sz w:val="20"/>
        </w:rPr>
        <w:t>container</w:t>
      </w:r>
      <w:r>
        <w:rPr>
          <w:color w:val="37464F"/>
          <w:spacing w:val="-3"/>
          <w:sz w:val="20"/>
        </w:rPr>
        <w:t xml:space="preserve"> </w:t>
      </w:r>
      <w:r>
        <w:rPr>
          <w:color w:val="37464F"/>
          <w:sz w:val="20"/>
        </w:rPr>
        <w:t>orchestration,</w:t>
      </w:r>
      <w:r>
        <w:rPr>
          <w:color w:val="37464F"/>
          <w:spacing w:val="-4"/>
          <w:sz w:val="20"/>
        </w:rPr>
        <w:t xml:space="preserve"> </w:t>
      </w:r>
      <w:r>
        <w:rPr>
          <w:color w:val="37464F"/>
          <w:sz w:val="20"/>
        </w:rPr>
        <w:t>and</w:t>
      </w:r>
      <w:r>
        <w:rPr>
          <w:color w:val="37464F"/>
          <w:spacing w:val="-3"/>
          <w:sz w:val="20"/>
        </w:rPr>
        <w:t xml:space="preserve"> </w:t>
      </w:r>
      <w:r>
        <w:rPr>
          <w:color w:val="37464F"/>
          <w:sz w:val="20"/>
        </w:rPr>
        <w:t>Infrastructure</w:t>
      </w:r>
      <w:r>
        <w:rPr>
          <w:color w:val="37464F"/>
          <w:spacing w:val="-2"/>
          <w:sz w:val="20"/>
        </w:rPr>
        <w:t xml:space="preserve"> </w:t>
      </w:r>
      <w:r>
        <w:rPr>
          <w:color w:val="37464F"/>
          <w:sz w:val="20"/>
        </w:rPr>
        <w:t>as</w:t>
      </w:r>
      <w:r>
        <w:rPr>
          <w:color w:val="37464F"/>
          <w:spacing w:val="-5"/>
          <w:sz w:val="20"/>
        </w:rPr>
        <w:t xml:space="preserve"> </w:t>
      </w:r>
      <w:r>
        <w:rPr>
          <w:color w:val="37464F"/>
          <w:sz w:val="20"/>
        </w:rPr>
        <w:t>Code.</w:t>
      </w:r>
      <w:r>
        <w:rPr>
          <w:color w:val="37464F"/>
          <w:spacing w:val="-3"/>
          <w:sz w:val="20"/>
        </w:rPr>
        <w:t xml:space="preserve"> </w:t>
      </w:r>
      <w:r>
        <w:rPr>
          <w:color w:val="37464F"/>
          <w:sz w:val="20"/>
        </w:rPr>
        <w:t>Strong</w:t>
      </w:r>
      <w:r>
        <w:rPr>
          <w:color w:val="37464F"/>
          <w:spacing w:val="-5"/>
          <w:sz w:val="20"/>
        </w:rPr>
        <w:t xml:space="preserve"> </w:t>
      </w:r>
      <w:r>
        <w:rPr>
          <w:color w:val="37464F"/>
          <w:sz w:val="20"/>
        </w:rPr>
        <w:t>communicator</w:t>
      </w:r>
      <w:r>
        <w:rPr>
          <w:color w:val="37464F"/>
          <w:spacing w:val="-4"/>
          <w:sz w:val="20"/>
        </w:rPr>
        <w:t xml:space="preserve"> </w:t>
      </w:r>
      <w:r>
        <w:rPr>
          <w:color w:val="37464F"/>
          <w:sz w:val="20"/>
        </w:rPr>
        <w:t>and</w:t>
      </w:r>
      <w:r>
        <w:rPr>
          <w:color w:val="37464F"/>
          <w:spacing w:val="-3"/>
          <w:sz w:val="20"/>
        </w:rPr>
        <w:t xml:space="preserve"> </w:t>
      </w:r>
      <w:r>
        <w:rPr>
          <w:color w:val="37464F"/>
          <w:sz w:val="20"/>
        </w:rPr>
        <w:t>team</w:t>
      </w:r>
      <w:r>
        <w:rPr>
          <w:color w:val="37464F"/>
          <w:spacing w:val="-8"/>
          <w:sz w:val="20"/>
        </w:rPr>
        <w:t xml:space="preserve"> </w:t>
      </w:r>
      <w:r>
        <w:rPr>
          <w:color w:val="37464F"/>
          <w:sz w:val="20"/>
        </w:rPr>
        <w:t>collaborator</w:t>
      </w:r>
      <w:r>
        <w:rPr>
          <w:color w:val="37464F"/>
          <w:spacing w:val="-4"/>
          <w:sz w:val="20"/>
        </w:rPr>
        <w:t xml:space="preserve"> </w:t>
      </w:r>
      <w:r>
        <w:rPr>
          <w:color w:val="37464F"/>
          <w:sz w:val="20"/>
        </w:rPr>
        <w:t>with</w:t>
      </w:r>
      <w:r>
        <w:rPr>
          <w:color w:val="37464F"/>
          <w:spacing w:val="-5"/>
          <w:sz w:val="20"/>
        </w:rPr>
        <w:t xml:space="preserve"> </w:t>
      </w:r>
      <w:r>
        <w:rPr>
          <w:color w:val="37464F"/>
          <w:sz w:val="20"/>
        </w:rPr>
        <w:t>a track record of leading CI/CD migrations, training developers, and establishing DevOps best practices.</w:t>
      </w:r>
    </w:p>
    <w:p>
      <w:pPr>
        <w:pStyle w:val="BodyText"/>
        <w:spacing w:before="97"/>
        <w:ind w:left="0" w:firstLine="0"/>
        <w:rPr>
          <w:sz w:val="20"/>
        </w:rPr>
      </w:pPr>
    </w:p>
    <w:p>
      <w:pPr>
        <w:pStyle w:val="Heading2"/>
      </w:pPr>
      <w:r>
        <w:rPr>
          <w:color w:val="FF0000"/>
        </w:rPr>
        <w:t>TECHNICAL</w:t>
      </w:r>
      <w:r>
        <w:rPr>
          <w:color w:val="FF0000"/>
          <w:spacing w:val="-1"/>
        </w:rPr>
        <w:t xml:space="preserve"> </w:t>
      </w:r>
      <w:r>
        <w:rPr>
          <w:color w:val="FF0000"/>
          <w:spacing w:val="-2"/>
        </w:rPr>
        <w:t>SKILLS</w:t>
      </w:r>
    </w:p>
    <w:p>
      <w:pPr>
        <w:pStyle w:val="BodyText"/>
        <w:spacing w:before="9"/>
        <w:ind w:left="0" w:firstLine="0"/>
        <w:rPr>
          <w:b/>
          <w:sz w:val="6"/>
        </w:rPr>
      </w:pPr>
      <w:r>
        <w:rPr>
          <w:b/>
          <w:sz w:val="6"/>
        </w:rPr>
        <mc:AlternateContent>
          <mc:Choice Requires="wps">
            <w:drawing>
              <wp:anchor distT="0" distB="0" distL="0" distR="0" simplePos="0" relativeHeight="251661312" behindDoc="1" locked="0" layoutInCell="1" allowOverlap="1">
                <wp:simplePos x="0" y="0"/>
                <wp:positionH relativeFrom="page">
                  <wp:posOffset>782116</wp:posOffset>
                </wp:positionH>
                <wp:positionV relativeFrom="paragraph">
                  <wp:posOffset>64897</wp:posOffset>
                </wp:positionV>
                <wp:extent cx="6209665" cy="15240"/>
                <wp:effectExtent l="0" t="0" r="0" b="0"/>
                <wp:wrapTopAndBottom/>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39"/>
                              </a:lnTo>
                              <a:lnTo>
                                <a:pt x="6209665" y="15239"/>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2" style="width:488.95pt;height:1.2pt;margin-top:5.11pt;margin-left:61.58pt;mso-position-horizontal-relative:page;mso-wrap-distance-left:0;mso-wrap-distance-right:0;position:absolute;z-index:-251654144" filled="t" fillcolor="#2d7c31" stroked="f">
                <v:fill type="solid"/>
                <w10:wrap type="topAndBottom"/>
              </v:rect>
            </w:pict>
          </mc:Fallback>
        </mc:AlternateContent>
      </w:r>
    </w:p>
    <w:p>
      <w:pPr>
        <w:pStyle w:val="BodyText"/>
        <w:spacing w:before="10"/>
        <w:ind w:left="0" w:firstLine="0"/>
        <w:rPr>
          <w:b/>
          <w:sz w:val="6"/>
        </w:rPr>
      </w:pPr>
    </w:p>
    <w:tbl>
      <w:tblPr>
        <w:tblW w:w="0" w:type="auto"/>
        <w:jc w:val="left"/>
        <w:tblInd w:w="190" w:type="dxa"/>
        <w:tblBorders>
          <w:top w:val="single" w:sz="4" w:space="0" w:color="2D7C31"/>
          <w:left w:val="single" w:sz="4" w:space="0" w:color="2D7C31"/>
          <w:bottom w:val="single" w:sz="4" w:space="0" w:color="2D7C31"/>
          <w:right w:val="single" w:sz="4" w:space="0" w:color="2D7C31"/>
          <w:insideH w:val="single" w:sz="4" w:space="0" w:color="2D7C31"/>
          <w:insideV w:val="single" w:sz="4" w:space="0" w:color="2D7C31"/>
        </w:tblBorders>
        <w:tblLayout w:type="fixed"/>
        <w:tblCellMar>
          <w:top w:w="0" w:type="dxa"/>
          <w:left w:w="0" w:type="dxa"/>
          <w:bottom w:w="0" w:type="dxa"/>
          <w:right w:w="0" w:type="dxa"/>
        </w:tblCellMar>
        <w:tblLook w:val="01E0"/>
      </w:tblPr>
      <w:tblGrid>
        <w:gridCol w:w="2460"/>
        <w:gridCol w:w="5507"/>
      </w:tblGrid>
      <w:tr>
        <w:tblPrEx>
          <w:tblW w:w="0" w:type="auto"/>
          <w:jc w:val="left"/>
          <w:tblInd w:w="190" w:type="dxa"/>
          <w:tblBorders>
            <w:top w:val="single" w:sz="4" w:space="0" w:color="2D7C31"/>
            <w:left w:val="single" w:sz="4" w:space="0" w:color="2D7C31"/>
            <w:bottom w:val="single" w:sz="4" w:space="0" w:color="2D7C31"/>
            <w:right w:val="single" w:sz="4" w:space="0" w:color="2D7C31"/>
            <w:insideH w:val="single" w:sz="4" w:space="0" w:color="2D7C31"/>
            <w:insideV w:val="single" w:sz="4" w:space="0" w:color="2D7C31"/>
          </w:tblBorders>
          <w:tblLayout w:type="fixed"/>
          <w:tblCellMar>
            <w:top w:w="0" w:type="dxa"/>
            <w:left w:w="0" w:type="dxa"/>
            <w:bottom w:w="0" w:type="dxa"/>
            <w:right w:w="0" w:type="dxa"/>
          </w:tblCellMar>
          <w:tblLook w:val="01E0"/>
        </w:tblPrEx>
        <w:trPr>
          <w:trHeight w:val="410"/>
          <w:jc w:val="left"/>
        </w:trPr>
        <w:tc>
          <w:tcPr>
            <w:tcW w:w="2460" w:type="dxa"/>
            <w:shd w:val="clear" w:color="auto" w:fill="C27A9F"/>
          </w:tcPr>
          <w:p>
            <w:pPr>
              <w:pStyle w:val="TableParagraph"/>
              <w:rPr>
                <w:b/>
                <w:sz w:val="19"/>
              </w:rPr>
            </w:pPr>
            <w:r>
              <w:rPr>
                <w:b/>
                <w:color w:val="FFFFFF"/>
                <w:spacing w:val="-2"/>
                <w:sz w:val="19"/>
              </w:rPr>
              <w:t>FIELD</w:t>
            </w:r>
          </w:p>
        </w:tc>
        <w:tc>
          <w:tcPr>
            <w:tcW w:w="5507" w:type="dxa"/>
            <w:tcBorders>
              <w:bottom w:val="nil"/>
            </w:tcBorders>
            <w:shd w:val="clear" w:color="auto" w:fill="2D7C31"/>
          </w:tcPr>
          <w:p>
            <w:pPr>
              <w:pStyle w:val="TableParagraph"/>
              <w:ind w:left="120"/>
              <w:rPr>
                <w:b/>
                <w:sz w:val="19"/>
              </w:rPr>
            </w:pPr>
            <w:r>
              <w:rPr>
                <w:b/>
                <w:color w:val="FFFFFF"/>
                <w:sz w:val="19"/>
              </w:rPr>
              <w:t>SKILLS</w:t>
            </w:r>
            <w:r>
              <w:rPr>
                <w:b/>
                <w:color w:val="FFFFFF"/>
                <w:spacing w:val="-5"/>
                <w:sz w:val="19"/>
              </w:rPr>
              <w:t xml:space="preserve"> </w:t>
            </w:r>
            <w:r>
              <w:rPr>
                <w:b/>
                <w:color w:val="FFFFFF"/>
                <w:sz w:val="19"/>
              </w:rPr>
              <w:t>/</w:t>
            </w:r>
            <w:r>
              <w:rPr>
                <w:b/>
                <w:color w:val="FFFFFF"/>
                <w:spacing w:val="-4"/>
                <w:sz w:val="19"/>
              </w:rPr>
              <w:t xml:space="preserve"> </w:t>
            </w:r>
            <w:r>
              <w:rPr>
                <w:b/>
                <w:color w:val="FFFFFF"/>
                <w:spacing w:val="-2"/>
                <w:sz w:val="19"/>
              </w:rPr>
              <w:t>TOOLS</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pacing w:val="-2"/>
                <w:sz w:val="19"/>
              </w:rPr>
              <w:t>Scripting</w:t>
            </w:r>
          </w:p>
        </w:tc>
        <w:tc>
          <w:tcPr>
            <w:tcW w:w="5507" w:type="dxa"/>
            <w:tcBorders>
              <w:top w:val="nil"/>
              <w:left w:val="single" w:sz="4" w:space="0" w:color="AFBDC5"/>
              <w:bottom w:val="single" w:sz="4" w:space="0" w:color="AFBDC5"/>
              <w:right w:val="single" w:sz="4" w:space="0" w:color="AFBDC5"/>
            </w:tcBorders>
          </w:tcPr>
          <w:p>
            <w:pPr>
              <w:pStyle w:val="TableParagraph"/>
              <w:ind w:left="120"/>
              <w:rPr>
                <w:sz w:val="19"/>
              </w:rPr>
            </w:pPr>
            <w:r>
              <w:rPr>
                <w:color w:val="37464F"/>
                <w:sz w:val="19"/>
              </w:rPr>
              <w:t>Shell/Bash</w:t>
            </w:r>
            <w:r>
              <w:rPr>
                <w:color w:val="37464F"/>
                <w:spacing w:val="-10"/>
                <w:sz w:val="19"/>
              </w:rPr>
              <w:t xml:space="preserve"> </w:t>
            </w:r>
            <w:r>
              <w:rPr>
                <w:color w:val="37464F"/>
                <w:sz w:val="19"/>
              </w:rPr>
              <w:t>Scripting,</w:t>
            </w:r>
            <w:r>
              <w:rPr>
                <w:color w:val="37464F"/>
                <w:spacing w:val="-11"/>
                <w:sz w:val="19"/>
              </w:rPr>
              <w:t xml:space="preserve"> </w:t>
            </w:r>
            <w:r>
              <w:rPr>
                <w:color w:val="37464F"/>
                <w:sz w:val="19"/>
              </w:rPr>
              <w:t>Groovy,</w:t>
            </w:r>
            <w:r>
              <w:rPr>
                <w:color w:val="37464F"/>
                <w:spacing w:val="-10"/>
                <w:sz w:val="19"/>
              </w:rPr>
              <w:t xml:space="preserve"> </w:t>
            </w:r>
            <w:r>
              <w:rPr>
                <w:color w:val="37464F"/>
                <w:spacing w:val="-2"/>
                <w:sz w:val="19"/>
              </w:rPr>
              <w:t>Python</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Version</w:t>
            </w:r>
            <w:r>
              <w:rPr>
                <w:b/>
                <w:color w:val="1A2B3B"/>
                <w:spacing w:val="-4"/>
                <w:sz w:val="19"/>
              </w:rPr>
              <w:t xml:space="preserve"> </w:t>
            </w:r>
            <w:r>
              <w:rPr>
                <w:b/>
                <w:color w:val="1A2B3B"/>
                <w:spacing w:val="-2"/>
                <w:sz w:val="19"/>
              </w:rPr>
              <w:t>Control</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ind w:left="120"/>
              <w:rPr>
                <w:sz w:val="19"/>
              </w:rPr>
            </w:pPr>
            <w:r>
              <w:rPr>
                <w:color w:val="37464F"/>
                <w:sz w:val="19"/>
              </w:rPr>
              <w:t>Git,</w:t>
            </w:r>
            <w:r>
              <w:rPr>
                <w:color w:val="37464F"/>
                <w:spacing w:val="-7"/>
                <w:sz w:val="19"/>
              </w:rPr>
              <w:t xml:space="preserve"> </w:t>
            </w:r>
            <w:r>
              <w:rPr>
                <w:color w:val="37464F"/>
                <w:sz w:val="19"/>
              </w:rPr>
              <w:t>GitHub,</w:t>
            </w:r>
            <w:r>
              <w:rPr>
                <w:color w:val="37464F"/>
                <w:spacing w:val="-6"/>
                <w:sz w:val="19"/>
              </w:rPr>
              <w:t xml:space="preserve"> </w:t>
            </w:r>
            <w:r>
              <w:rPr>
                <w:color w:val="37464F"/>
                <w:sz w:val="19"/>
              </w:rPr>
              <w:t>GitLab,</w:t>
            </w:r>
            <w:r>
              <w:rPr>
                <w:color w:val="37464F"/>
                <w:spacing w:val="-6"/>
                <w:sz w:val="19"/>
              </w:rPr>
              <w:t xml:space="preserve"> </w:t>
            </w:r>
            <w:r>
              <w:rPr>
                <w:color w:val="37464F"/>
                <w:spacing w:val="-2"/>
                <w:sz w:val="19"/>
              </w:rPr>
              <w:t>Bitbucket</w:t>
            </w:r>
          </w:p>
        </w:tc>
      </w:tr>
      <w:tr>
        <w:tblPrEx>
          <w:tblW w:w="0" w:type="auto"/>
          <w:jc w:val="left"/>
          <w:tblInd w:w="190" w:type="dxa"/>
          <w:tblLayout w:type="fixed"/>
          <w:tblCellMar>
            <w:top w:w="0" w:type="dxa"/>
            <w:left w:w="0" w:type="dxa"/>
            <w:bottom w:w="0" w:type="dxa"/>
            <w:right w:w="0" w:type="dxa"/>
          </w:tblCellMar>
          <w:tblLook w:val="01E0"/>
        </w:tblPrEx>
        <w:trPr>
          <w:trHeight w:val="410"/>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z w:val="19"/>
              </w:rPr>
              <w:t>Continuous</w:t>
            </w:r>
            <w:r>
              <w:rPr>
                <w:b/>
                <w:color w:val="1A2B3B"/>
                <w:spacing w:val="-10"/>
                <w:sz w:val="19"/>
              </w:rPr>
              <w:t xml:space="preserve"> </w:t>
            </w:r>
            <w:r>
              <w:rPr>
                <w:b/>
                <w:color w:val="1A2B3B"/>
                <w:spacing w:val="-2"/>
                <w:sz w:val="19"/>
              </w:rPr>
              <w:t>Integration</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spacing w:before="74"/>
              <w:ind w:left="120"/>
              <w:rPr>
                <w:sz w:val="19"/>
              </w:rPr>
            </w:pPr>
            <w:r>
              <w:rPr>
                <w:color w:val="37464F"/>
                <w:sz w:val="19"/>
              </w:rPr>
              <w:t>Jenkins,</w:t>
            </w:r>
            <w:r>
              <w:rPr>
                <w:color w:val="37464F"/>
                <w:spacing w:val="-7"/>
                <w:sz w:val="19"/>
              </w:rPr>
              <w:t xml:space="preserve"> </w:t>
            </w:r>
            <w:r>
              <w:rPr>
                <w:color w:val="37464F"/>
                <w:sz w:val="19"/>
              </w:rPr>
              <w:t>Jenkins</w:t>
            </w:r>
            <w:r>
              <w:rPr>
                <w:color w:val="37464F"/>
                <w:spacing w:val="-9"/>
                <w:sz w:val="19"/>
              </w:rPr>
              <w:t xml:space="preserve"> </w:t>
            </w:r>
            <w:r>
              <w:rPr>
                <w:color w:val="37464F"/>
                <w:sz w:val="19"/>
              </w:rPr>
              <w:t>Pipeline,</w:t>
            </w:r>
            <w:r>
              <w:rPr>
                <w:color w:val="37464F"/>
                <w:spacing w:val="-8"/>
                <w:sz w:val="19"/>
              </w:rPr>
              <w:t xml:space="preserve"> </w:t>
            </w:r>
            <w:r>
              <w:rPr>
                <w:color w:val="37464F"/>
                <w:sz w:val="19"/>
              </w:rPr>
              <w:t>GitHub</w:t>
            </w:r>
            <w:r>
              <w:rPr>
                <w:color w:val="37464F"/>
                <w:spacing w:val="-6"/>
                <w:sz w:val="19"/>
              </w:rPr>
              <w:t xml:space="preserve"> </w:t>
            </w:r>
            <w:r>
              <w:rPr>
                <w:color w:val="37464F"/>
                <w:sz w:val="19"/>
              </w:rPr>
              <w:t>Actions,</w:t>
            </w:r>
            <w:r>
              <w:rPr>
                <w:color w:val="37464F"/>
                <w:spacing w:val="-2"/>
                <w:sz w:val="19"/>
              </w:rPr>
              <w:t xml:space="preserve"> Bamboo,</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pacing w:val="-2"/>
                <w:sz w:val="19"/>
              </w:rPr>
              <w:t>Deployment</w:t>
            </w:r>
            <w:r>
              <w:rPr>
                <w:b/>
                <w:color w:val="1A2B3B"/>
                <w:spacing w:val="7"/>
                <w:sz w:val="19"/>
              </w:rPr>
              <w:t xml:space="preserve"> </w:t>
            </w:r>
            <w:r>
              <w:rPr>
                <w:b/>
                <w:color w:val="1A2B3B"/>
                <w:spacing w:val="-2"/>
                <w:sz w:val="19"/>
              </w:rPr>
              <w:t>Tools</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ind w:left="120"/>
              <w:rPr>
                <w:sz w:val="19"/>
              </w:rPr>
            </w:pPr>
            <w:r>
              <w:rPr>
                <w:color w:val="37464F"/>
                <w:sz w:val="19"/>
              </w:rPr>
              <w:t>Apache</w:t>
            </w:r>
            <w:r>
              <w:rPr>
                <w:color w:val="37464F"/>
                <w:spacing w:val="-8"/>
                <w:sz w:val="19"/>
              </w:rPr>
              <w:t xml:space="preserve"> </w:t>
            </w:r>
            <w:r>
              <w:rPr>
                <w:color w:val="37464F"/>
                <w:sz w:val="19"/>
              </w:rPr>
              <w:t>Tomcat,</w:t>
            </w:r>
            <w:r>
              <w:rPr>
                <w:color w:val="37464F"/>
                <w:spacing w:val="-7"/>
                <w:sz w:val="19"/>
              </w:rPr>
              <w:t xml:space="preserve"> </w:t>
            </w:r>
            <w:r>
              <w:rPr>
                <w:color w:val="37464F"/>
                <w:sz w:val="19"/>
              </w:rPr>
              <w:t>Docker,</w:t>
            </w:r>
            <w:r>
              <w:rPr>
                <w:color w:val="37464F"/>
                <w:spacing w:val="-7"/>
                <w:sz w:val="19"/>
              </w:rPr>
              <w:t xml:space="preserve"> </w:t>
            </w:r>
            <w:r>
              <w:rPr>
                <w:color w:val="37464F"/>
                <w:sz w:val="19"/>
              </w:rPr>
              <w:t>Helm</w:t>
            </w:r>
            <w:r>
              <w:rPr>
                <w:color w:val="37464F"/>
                <w:spacing w:val="-6"/>
                <w:sz w:val="19"/>
              </w:rPr>
              <w:t xml:space="preserve"> </w:t>
            </w:r>
            <w:r>
              <w:rPr>
                <w:color w:val="37464F"/>
                <w:sz w:val="19"/>
              </w:rPr>
              <w:t>Charts,</w:t>
            </w:r>
            <w:r>
              <w:rPr>
                <w:color w:val="37464F"/>
                <w:spacing w:val="-7"/>
                <w:sz w:val="19"/>
              </w:rPr>
              <w:t xml:space="preserve"> </w:t>
            </w:r>
            <w:r>
              <w:rPr>
                <w:color w:val="37464F"/>
                <w:spacing w:val="-2"/>
                <w:sz w:val="19"/>
              </w:rPr>
              <w:t>ArgoCD</w:t>
            </w:r>
          </w:p>
        </w:tc>
      </w:tr>
      <w:tr>
        <w:tblPrEx>
          <w:tblW w:w="0" w:type="auto"/>
          <w:jc w:val="left"/>
          <w:tblInd w:w="190" w:type="dxa"/>
          <w:tblLayout w:type="fixed"/>
          <w:tblCellMar>
            <w:top w:w="0" w:type="dxa"/>
            <w:left w:w="0" w:type="dxa"/>
            <w:bottom w:w="0" w:type="dxa"/>
            <w:right w:w="0" w:type="dxa"/>
          </w:tblCellMar>
          <w:tblLook w:val="01E0"/>
        </w:tblPrEx>
        <w:trPr>
          <w:trHeight w:val="410"/>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pacing w:val="-2"/>
                <w:sz w:val="19"/>
              </w:rPr>
              <w:t>Orchestration</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spacing w:before="75"/>
              <w:ind w:left="120"/>
              <w:rPr>
                <w:sz w:val="19"/>
              </w:rPr>
            </w:pPr>
            <w:r>
              <w:rPr>
                <w:color w:val="37464F"/>
                <w:sz w:val="19"/>
              </w:rPr>
              <w:t>Kubernetes</w:t>
            </w:r>
            <w:r>
              <w:rPr>
                <w:color w:val="37464F"/>
                <w:spacing w:val="-8"/>
                <w:sz w:val="19"/>
              </w:rPr>
              <w:t xml:space="preserve"> </w:t>
            </w:r>
            <w:r>
              <w:rPr>
                <w:color w:val="37464F"/>
                <w:sz w:val="19"/>
              </w:rPr>
              <w:t>(EKS,</w:t>
            </w:r>
            <w:r>
              <w:rPr>
                <w:color w:val="37464F"/>
                <w:spacing w:val="-8"/>
                <w:sz w:val="19"/>
              </w:rPr>
              <w:t xml:space="preserve"> </w:t>
            </w:r>
            <w:r>
              <w:rPr>
                <w:color w:val="37464F"/>
                <w:sz w:val="19"/>
              </w:rPr>
              <w:t>AKS),</w:t>
            </w:r>
            <w:r>
              <w:rPr>
                <w:color w:val="37464F"/>
                <w:spacing w:val="-8"/>
                <w:sz w:val="19"/>
              </w:rPr>
              <w:t xml:space="preserve"> </w:t>
            </w:r>
            <w:r>
              <w:rPr>
                <w:color w:val="37464F"/>
                <w:sz w:val="19"/>
              </w:rPr>
              <w:t>Docker</w:t>
            </w:r>
            <w:r>
              <w:rPr>
                <w:color w:val="37464F"/>
                <w:spacing w:val="-8"/>
                <w:sz w:val="19"/>
              </w:rPr>
              <w:t xml:space="preserve"> </w:t>
            </w:r>
            <w:r>
              <w:rPr>
                <w:color w:val="37464F"/>
                <w:spacing w:val="-2"/>
                <w:sz w:val="19"/>
              </w:rPr>
              <w:t>Swarm</w:t>
            </w:r>
          </w:p>
        </w:tc>
      </w:tr>
      <w:tr>
        <w:tblPrEx>
          <w:tblW w:w="0" w:type="auto"/>
          <w:jc w:val="left"/>
          <w:tblInd w:w="190" w:type="dxa"/>
          <w:tblLayout w:type="fixed"/>
          <w:tblCellMar>
            <w:top w:w="0" w:type="dxa"/>
            <w:left w:w="0" w:type="dxa"/>
            <w:bottom w:w="0" w:type="dxa"/>
            <w:right w:w="0" w:type="dxa"/>
          </w:tblCellMar>
          <w:tblLook w:val="01E0"/>
        </w:tblPrEx>
        <w:trPr>
          <w:trHeight w:val="661"/>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Cloud</w:t>
            </w:r>
            <w:r>
              <w:rPr>
                <w:b/>
                <w:color w:val="1A2B3B"/>
                <w:spacing w:val="-5"/>
                <w:sz w:val="19"/>
              </w:rPr>
              <w:t xml:space="preserve"> </w:t>
            </w:r>
            <w:r>
              <w:rPr>
                <w:b/>
                <w:color w:val="1A2B3B"/>
                <w:spacing w:val="-2"/>
                <w:sz w:val="19"/>
              </w:rPr>
              <w:t>Platforms</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spacing w:line="273" w:lineRule="auto"/>
              <w:ind w:left="120"/>
              <w:rPr>
                <w:sz w:val="19"/>
              </w:rPr>
            </w:pPr>
            <w:r>
              <w:rPr>
                <w:color w:val="37464F"/>
                <w:sz w:val="19"/>
              </w:rPr>
              <w:t>AWS</w:t>
            </w:r>
            <w:r>
              <w:rPr>
                <w:color w:val="37464F"/>
                <w:spacing w:val="-5"/>
                <w:sz w:val="19"/>
              </w:rPr>
              <w:t xml:space="preserve"> </w:t>
            </w:r>
            <w:r>
              <w:rPr>
                <w:color w:val="37464F"/>
                <w:sz w:val="19"/>
              </w:rPr>
              <w:t>(EC2,</w:t>
            </w:r>
            <w:r>
              <w:rPr>
                <w:color w:val="37464F"/>
                <w:spacing w:val="-5"/>
                <w:sz w:val="19"/>
              </w:rPr>
              <w:t xml:space="preserve"> </w:t>
            </w:r>
            <w:r>
              <w:rPr>
                <w:color w:val="37464F"/>
                <w:sz w:val="19"/>
              </w:rPr>
              <w:t>S3,</w:t>
            </w:r>
            <w:r>
              <w:rPr>
                <w:color w:val="37464F"/>
                <w:spacing w:val="-5"/>
                <w:sz w:val="19"/>
              </w:rPr>
              <w:t xml:space="preserve"> </w:t>
            </w:r>
            <w:r>
              <w:rPr>
                <w:color w:val="37464F"/>
                <w:sz w:val="19"/>
              </w:rPr>
              <w:t>IAM,</w:t>
            </w:r>
            <w:r>
              <w:rPr>
                <w:color w:val="37464F"/>
                <w:spacing w:val="-5"/>
                <w:sz w:val="19"/>
              </w:rPr>
              <w:t xml:space="preserve"> </w:t>
            </w:r>
            <w:r>
              <w:rPr>
                <w:color w:val="37464F"/>
                <w:sz w:val="19"/>
              </w:rPr>
              <w:t>ELB,</w:t>
            </w:r>
            <w:r>
              <w:rPr>
                <w:color w:val="37464F"/>
                <w:spacing w:val="-5"/>
                <w:sz w:val="19"/>
              </w:rPr>
              <w:t xml:space="preserve"> </w:t>
            </w:r>
            <w:r>
              <w:rPr>
                <w:color w:val="37464F"/>
                <w:sz w:val="19"/>
              </w:rPr>
              <w:t>VPC,</w:t>
            </w:r>
            <w:r>
              <w:rPr>
                <w:color w:val="37464F"/>
                <w:spacing w:val="-5"/>
                <w:sz w:val="19"/>
              </w:rPr>
              <w:t xml:space="preserve"> </w:t>
            </w:r>
            <w:r>
              <w:rPr>
                <w:color w:val="37464F"/>
                <w:sz w:val="19"/>
              </w:rPr>
              <w:t>Route</w:t>
            </w:r>
            <w:r>
              <w:rPr>
                <w:color w:val="37464F"/>
                <w:spacing w:val="-6"/>
                <w:sz w:val="19"/>
              </w:rPr>
              <w:t xml:space="preserve"> </w:t>
            </w:r>
            <w:r>
              <w:rPr>
                <w:color w:val="37464F"/>
                <w:sz w:val="19"/>
              </w:rPr>
              <w:t>53,</w:t>
            </w:r>
            <w:r>
              <w:rPr>
                <w:color w:val="37464F"/>
                <w:spacing w:val="-5"/>
                <w:sz w:val="19"/>
              </w:rPr>
              <w:t xml:space="preserve"> </w:t>
            </w:r>
            <w:r>
              <w:rPr>
                <w:color w:val="37464F"/>
                <w:sz w:val="19"/>
              </w:rPr>
              <w:t>RDS),</w:t>
            </w:r>
            <w:r>
              <w:rPr>
                <w:color w:val="37464F"/>
                <w:spacing w:val="-5"/>
                <w:sz w:val="19"/>
              </w:rPr>
              <w:t xml:space="preserve"> </w:t>
            </w:r>
            <w:r>
              <w:rPr>
                <w:color w:val="37464F"/>
                <w:sz w:val="19"/>
              </w:rPr>
              <w:t>Microsoft</w:t>
            </w:r>
            <w:r>
              <w:rPr>
                <w:color w:val="37464F"/>
                <w:spacing w:val="-7"/>
                <w:sz w:val="19"/>
              </w:rPr>
              <w:t xml:space="preserve"> </w:t>
            </w:r>
            <w:r>
              <w:rPr>
                <w:color w:val="37464F"/>
                <w:sz w:val="19"/>
              </w:rPr>
              <w:t>Azure (VMs, AKS, App Services, VNet, NSG, Load Balancers, Storage)</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Infrastructure</w:t>
            </w:r>
            <w:r>
              <w:rPr>
                <w:b/>
                <w:color w:val="1A2B3B"/>
                <w:spacing w:val="-8"/>
                <w:sz w:val="19"/>
              </w:rPr>
              <w:t xml:space="preserve"> </w:t>
            </w:r>
            <w:r>
              <w:rPr>
                <w:b/>
                <w:color w:val="1A2B3B"/>
                <w:sz w:val="19"/>
              </w:rPr>
              <w:t>as</w:t>
            </w:r>
            <w:r>
              <w:rPr>
                <w:b/>
                <w:color w:val="1A2B3B"/>
                <w:spacing w:val="-7"/>
                <w:sz w:val="19"/>
              </w:rPr>
              <w:t xml:space="preserve"> </w:t>
            </w:r>
            <w:r>
              <w:rPr>
                <w:b/>
                <w:color w:val="1A2B3B"/>
                <w:spacing w:val="-4"/>
                <w:sz w:val="19"/>
              </w:rPr>
              <w:t>Code</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ind w:left="120"/>
              <w:rPr>
                <w:sz w:val="19"/>
              </w:rPr>
            </w:pPr>
            <w:r>
              <w:rPr>
                <w:color w:val="37464F"/>
                <w:sz w:val="19"/>
              </w:rPr>
              <w:t>Terraform</w:t>
            </w:r>
            <w:r>
              <w:rPr>
                <w:color w:val="37464F"/>
                <w:spacing w:val="-11"/>
                <w:sz w:val="19"/>
              </w:rPr>
              <w:t xml:space="preserve"> </w:t>
            </w:r>
            <w:r>
              <w:rPr>
                <w:color w:val="37464F"/>
                <w:sz w:val="19"/>
              </w:rPr>
              <w:t>(Workspaces,</w:t>
            </w:r>
            <w:r>
              <w:rPr>
                <w:color w:val="37464F"/>
                <w:spacing w:val="-10"/>
                <w:sz w:val="19"/>
              </w:rPr>
              <w:t xml:space="preserve"> </w:t>
            </w:r>
            <w:r>
              <w:rPr>
                <w:color w:val="37464F"/>
                <w:sz w:val="19"/>
              </w:rPr>
              <w:t>Modules),</w:t>
            </w:r>
            <w:r>
              <w:rPr>
                <w:color w:val="37464F"/>
                <w:spacing w:val="-9"/>
                <w:sz w:val="19"/>
              </w:rPr>
              <w:t xml:space="preserve"> </w:t>
            </w:r>
            <w:r>
              <w:rPr>
                <w:color w:val="37464F"/>
                <w:sz w:val="19"/>
              </w:rPr>
              <w:t>ARM</w:t>
            </w:r>
            <w:r>
              <w:rPr>
                <w:color w:val="37464F"/>
                <w:spacing w:val="-11"/>
                <w:sz w:val="19"/>
              </w:rPr>
              <w:t xml:space="preserve"> </w:t>
            </w:r>
            <w:r>
              <w:rPr>
                <w:color w:val="37464F"/>
                <w:spacing w:val="-2"/>
                <w:sz w:val="19"/>
              </w:rPr>
              <w:t>Templates</w:t>
            </w:r>
          </w:p>
        </w:tc>
      </w:tr>
      <w:tr>
        <w:tblPrEx>
          <w:tblW w:w="0" w:type="auto"/>
          <w:jc w:val="left"/>
          <w:tblInd w:w="190" w:type="dxa"/>
          <w:tblLayout w:type="fixed"/>
          <w:tblCellMar>
            <w:top w:w="0" w:type="dxa"/>
            <w:left w:w="0" w:type="dxa"/>
            <w:bottom w:w="0" w:type="dxa"/>
            <w:right w:w="0" w:type="dxa"/>
          </w:tblCellMar>
          <w:tblLook w:val="01E0"/>
        </w:tblPrEx>
        <w:trPr>
          <w:trHeight w:val="410"/>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z w:val="19"/>
              </w:rPr>
              <w:t>Config</w:t>
            </w:r>
            <w:r>
              <w:rPr>
                <w:b/>
                <w:color w:val="1A2B3B"/>
                <w:spacing w:val="-6"/>
                <w:sz w:val="19"/>
              </w:rPr>
              <w:t xml:space="preserve"> </w:t>
            </w:r>
            <w:r>
              <w:rPr>
                <w:b/>
                <w:color w:val="1A2B3B"/>
                <w:spacing w:val="-2"/>
                <w:sz w:val="19"/>
              </w:rPr>
              <w:t>Management</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spacing w:before="74"/>
              <w:ind w:left="120"/>
              <w:rPr>
                <w:sz w:val="19"/>
              </w:rPr>
            </w:pPr>
            <w:r>
              <w:rPr>
                <w:color w:val="37464F"/>
                <w:sz w:val="19"/>
              </w:rPr>
              <w:t>Ansible,</w:t>
            </w:r>
            <w:r>
              <w:rPr>
                <w:color w:val="37464F"/>
                <w:spacing w:val="-7"/>
                <w:sz w:val="19"/>
              </w:rPr>
              <w:t xml:space="preserve"> </w:t>
            </w:r>
            <w:r>
              <w:rPr>
                <w:color w:val="37464F"/>
                <w:sz w:val="19"/>
              </w:rPr>
              <w:t>Ansible</w:t>
            </w:r>
            <w:r>
              <w:rPr>
                <w:color w:val="37464F"/>
                <w:spacing w:val="-7"/>
                <w:sz w:val="19"/>
              </w:rPr>
              <w:t xml:space="preserve"> </w:t>
            </w:r>
            <w:r>
              <w:rPr>
                <w:color w:val="37464F"/>
                <w:spacing w:val="-2"/>
                <w:sz w:val="19"/>
              </w:rPr>
              <w:t>Tower,</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Build</w:t>
            </w:r>
            <w:r>
              <w:rPr>
                <w:b/>
                <w:color w:val="1A2B3B"/>
                <w:spacing w:val="-5"/>
                <w:sz w:val="19"/>
              </w:rPr>
              <w:t xml:space="preserve"> </w:t>
            </w:r>
            <w:r>
              <w:rPr>
                <w:b/>
                <w:color w:val="1A2B3B"/>
                <w:spacing w:val="-2"/>
                <w:sz w:val="19"/>
              </w:rPr>
              <w:t>Tools</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ind w:left="120"/>
              <w:rPr>
                <w:sz w:val="19"/>
              </w:rPr>
            </w:pPr>
            <w:r>
              <w:rPr>
                <w:color w:val="37464F"/>
                <w:sz w:val="19"/>
              </w:rPr>
              <w:t>Maven,</w:t>
            </w:r>
            <w:r>
              <w:rPr>
                <w:color w:val="37464F"/>
                <w:spacing w:val="-9"/>
                <w:sz w:val="19"/>
              </w:rPr>
              <w:t xml:space="preserve"> </w:t>
            </w:r>
            <w:r>
              <w:rPr>
                <w:color w:val="37464F"/>
                <w:sz w:val="19"/>
              </w:rPr>
              <w:t>Makefile,</w:t>
            </w:r>
            <w:r>
              <w:rPr>
                <w:color w:val="37464F"/>
                <w:spacing w:val="-8"/>
                <w:sz w:val="19"/>
              </w:rPr>
              <w:t xml:space="preserve"> </w:t>
            </w:r>
            <w:r>
              <w:rPr>
                <w:color w:val="37464F"/>
                <w:spacing w:val="-5"/>
                <w:sz w:val="19"/>
              </w:rPr>
              <w:t>ANT</w:t>
            </w:r>
          </w:p>
        </w:tc>
      </w:tr>
      <w:tr>
        <w:tblPrEx>
          <w:tblW w:w="0" w:type="auto"/>
          <w:jc w:val="left"/>
          <w:tblInd w:w="190" w:type="dxa"/>
          <w:tblLayout w:type="fixed"/>
          <w:tblCellMar>
            <w:top w:w="0" w:type="dxa"/>
            <w:left w:w="0" w:type="dxa"/>
            <w:bottom w:w="0" w:type="dxa"/>
            <w:right w:w="0" w:type="dxa"/>
          </w:tblCellMar>
          <w:tblLook w:val="01E0"/>
        </w:tblPrEx>
        <w:trPr>
          <w:trHeight w:val="409"/>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z w:val="19"/>
              </w:rPr>
              <w:t>Artifact</w:t>
            </w:r>
            <w:r>
              <w:rPr>
                <w:b/>
                <w:color w:val="1A2B3B"/>
                <w:spacing w:val="-8"/>
                <w:sz w:val="19"/>
              </w:rPr>
              <w:t xml:space="preserve"> </w:t>
            </w:r>
            <w:r>
              <w:rPr>
                <w:b/>
                <w:color w:val="1A2B3B"/>
                <w:spacing w:val="-2"/>
                <w:sz w:val="19"/>
              </w:rPr>
              <w:t>Management</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spacing w:before="74"/>
              <w:ind w:left="120"/>
              <w:rPr>
                <w:sz w:val="19"/>
              </w:rPr>
            </w:pPr>
            <w:r>
              <w:rPr>
                <w:color w:val="37464F"/>
                <w:sz w:val="19"/>
              </w:rPr>
              <w:t>JFrog</w:t>
            </w:r>
            <w:r>
              <w:rPr>
                <w:color w:val="37464F"/>
                <w:spacing w:val="-10"/>
                <w:sz w:val="19"/>
              </w:rPr>
              <w:t xml:space="preserve"> </w:t>
            </w:r>
            <w:r>
              <w:rPr>
                <w:color w:val="37464F"/>
                <w:sz w:val="19"/>
              </w:rPr>
              <w:t>Artifactory,</w:t>
            </w:r>
            <w:r>
              <w:rPr>
                <w:color w:val="37464F"/>
                <w:spacing w:val="-8"/>
                <w:sz w:val="19"/>
              </w:rPr>
              <w:t xml:space="preserve"> </w:t>
            </w:r>
            <w:r>
              <w:rPr>
                <w:color w:val="37464F"/>
                <w:sz w:val="19"/>
              </w:rPr>
              <w:t>Nexus</w:t>
            </w:r>
            <w:r>
              <w:rPr>
                <w:color w:val="37464F"/>
                <w:spacing w:val="-9"/>
                <w:sz w:val="19"/>
              </w:rPr>
              <w:t xml:space="preserve"> </w:t>
            </w:r>
            <w:r>
              <w:rPr>
                <w:color w:val="37464F"/>
                <w:spacing w:val="-2"/>
                <w:sz w:val="19"/>
              </w:rPr>
              <w:t>Repository</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Code</w:t>
            </w:r>
            <w:r>
              <w:rPr>
                <w:b/>
                <w:color w:val="1A2B3B"/>
                <w:spacing w:val="-5"/>
                <w:sz w:val="19"/>
              </w:rPr>
              <w:t xml:space="preserve"> </w:t>
            </w:r>
            <w:r>
              <w:rPr>
                <w:b/>
                <w:color w:val="1A2B3B"/>
                <w:spacing w:val="-2"/>
                <w:sz w:val="19"/>
              </w:rPr>
              <w:t>Quality</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ind w:left="120"/>
              <w:rPr>
                <w:sz w:val="19"/>
              </w:rPr>
            </w:pPr>
            <w:r>
              <w:rPr>
                <w:color w:val="37464F"/>
                <w:spacing w:val="-2"/>
                <w:sz w:val="19"/>
              </w:rPr>
              <w:t>SonarQube</w:t>
            </w:r>
          </w:p>
        </w:tc>
      </w:tr>
      <w:tr>
        <w:tblPrEx>
          <w:tblW w:w="0" w:type="auto"/>
          <w:jc w:val="left"/>
          <w:tblInd w:w="190" w:type="dxa"/>
          <w:tblLayout w:type="fixed"/>
          <w:tblCellMar>
            <w:top w:w="0" w:type="dxa"/>
            <w:left w:w="0" w:type="dxa"/>
            <w:bottom w:w="0" w:type="dxa"/>
            <w:right w:w="0" w:type="dxa"/>
          </w:tblCellMar>
          <w:tblLook w:val="01E0"/>
        </w:tblPrEx>
        <w:trPr>
          <w:trHeight w:val="410"/>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pacing w:val="-2"/>
                <w:sz w:val="19"/>
              </w:rPr>
              <w:t>Monitoring</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spacing w:before="74"/>
              <w:ind w:left="120"/>
              <w:rPr>
                <w:sz w:val="19"/>
              </w:rPr>
            </w:pPr>
            <w:r>
              <w:rPr>
                <w:color w:val="37464F"/>
                <w:sz w:val="19"/>
              </w:rPr>
              <w:t>Prometheus,</w:t>
            </w:r>
            <w:r>
              <w:rPr>
                <w:color w:val="37464F"/>
                <w:spacing w:val="-9"/>
                <w:sz w:val="19"/>
              </w:rPr>
              <w:t xml:space="preserve"> </w:t>
            </w:r>
            <w:r>
              <w:rPr>
                <w:color w:val="37464F"/>
                <w:sz w:val="19"/>
              </w:rPr>
              <w:t>Grafana,</w:t>
            </w:r>
            <w:r>
              <w:rPr>
                <w:color w:val="37464F"/>
                <w:spacing w:val="-9"/>
                <w:sz w:val="19"/>
              </w:rPr>
              <w:t xml:space="preserve"> </w:t>
            </w:r>
            <w:r>
              <w:rPr>
                <w:color w:val="37464F"/>
                <w:sz w:val="19"/>
              </w:rPr>
              <w:t>Splunk,</w:t>
            </w:r>
            <w:r>
              <w:rPr>
                <w:color w:val="37464F"/>
                <w:spacing w:val="-10"/>
                <w:sz w:val="19"/>
              </w:rPr>
              <w:t xml:space="preserve"> </w:t>
            </w:r>
            <w:r>
              <w:rPr>
                <w:color w:val="37464F"/>
                <w:sz w:val="19"/>
              </w:rPr>
              <w:t>Nagios,</w:t>
            </w:r>
            <w:r>
              <w:rPr>
                <w:color w:val="37464F"/>
                <w:spacing w:val="-9"/>
                <w:sz w:val="19"/>
              </w:rPr>
              <w:t xml:space="preserve"> </w:t>
            </w:r>
            <w:r>
              <w:rPr>
                <w:color w:val="37464F"/>
                <w:spacing w:val="-2"/>
                <w:sz w:val="19"/>
              </w:rPr>
              <w:t>CloudWatch</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spacing w:before="79"/>
              <w:rPr>
                <w:b/>
                <w:sz w:val="19"/>
              </w:rPr>
            </w:pPr>
            <w:r>
              <w:rPr>
                <w:b/>
                <w:color w:val="1A2B3B"/>
                <w:sz w:val="19"/>
              </w:rPr>
              <w:t>Platforms</w:t>
            </w:r>
            <w:r>
              <w:rPr>
                <w:b/>
                <w:color w:val="1A2B3B"/>
                <w:spacing w:val="-6"/>
                <w:sz w:val="19"/>
              </w:rPr>
              <w:t xml:space="preserve"> </w:t>
            </w:r>
            <w:r>
              <w:rPr>
                <w:b/>
                <w:color w:val="1A2B3B"/>
                <w:sz w:val="19"/>
              </w:rPr>
              <w:t>/</w:t>
            </w:r>
            <w:r>
              <w:rPr>
                <w:b/>
                <w:color w:val="1A2B3B"/>
                <w:spacing w:val="-6"/>
                <w:sz w:val="19"/>
              </w:rPr>
              <w:t xml:space="preserve"> </w:t>
            </w:r>
            <w:r>
              <w:rPr>
                <w:b/>
                <w:color w:val="1A2B3B"/>
                <w:spacing w:val="-5"/>
                <w:sz w:val="19"/>
              </w:rPr>
              <w:t>OS</w:t>
            </w:r>
          </w:p>
        </w:tc>
        <w:tc>
          <w:tcPr>
            <w:tcW w:w="5507" w:type="dxa"/>
            <w:tcBorders>
              <w:top w:val="single" w:sz="4" w:space="0" w:color="AFBDC5"/>
              <w:left w:val="single" w:sz="4" w:space="0" w:color="AFBDC5"/>
              <w:bottom w:val="single" w:sz="4" w:space="0" w:color="AFBDC5"/>
              <w:right w:val="single" w:sz="4" w:space="0" w:color="AFBDC5"/>
            </w:tcBorders>
          </w:tcPr>
          <w:p>
            <w:pPr>
              <w:pStyle w:val="TableParagraph"/>
              <w:ind w:left="120"/>
              <w:rPr>
                <w:sz w:val="19"/>
              </w:rPr>
            </w:pPr>
            <w:r>
              <w:rPr>
                <w:color w:val="37464F"/>
                <w:sz w:val="19"/>
              </w:rPr>
              <w:t>Linux/Unix</w:t>
            </w:r>
            <w:r>
              <w:rPr>
                <w:color w:val="37464F"/>
                <w:spacing w:val="-8"/>
                <w:sz w:val="19"/>
              </w:rPr>
              <w:t xml:space="preserve"> </w:t>
            </w:r>
            <w:r>
              <w:rPr>
                <w:color w:val="37464F"/>
                <w:sz w:val="19"/>
              </w:rPr>
              <w:t>(RHEL,</w:t>
            </w:r>
            <w:r>
              <w:rPr>
                <w:color w:val="37464F"/>
                <w:spacing w:val="-9"/>
                <w:sz w:val="19"/>
              </w:rPr>
              <w:t xml:space="preserve"> </w:t>
            </w:r>
            <w:r>
              <w:rPr>
                <w:color w:val="37464F"/>
                <w:sz w:val="19"/>
              </w:rPr>
              <w:t>Ubuntu),</w:t>
            </w:r>
            <w:r>
              <w:rPr>
                <w:color w:val="37464F"/>
                <w:spacing w:val="-11"/>
                <w:sz w:val="19"/>
              </w:rPr>
              <w:t xml:space="preserve"> </w:t>
            </w:r>
            <w:r>
              <w:rPr>
                <w:color w:val="37464F"/>
                <w:sz w:val="19"/>
              </w:rPr>
              <w:t>Windows</w:t>
            </w:r>
            <w:r>
              <w:rPr>
                <w:color w:val="37464F"/>
                <w:spacing w:val="-9"/>
                <w:sz w:val="19"/>
              </w:rPr>
              <w:t xml:space="preserve"> </w:t>
            </w:r>
            <w:r>
              <w:rPr>
                <w:color w:val="37464F"/>
                <w:sz w:val="19"/>
              </w:rPr>
              <w:t>Server,</w:t>
            </w:r>
            <w:r>
              <w:rPr>
                <w:color w:val="37464F"/>
                <w:spacing w:val="-8"/>
                <w:sz w:val="19"/>
              </w:rPr>
              <w:t xml:space="preserve"> </w:t>
            </w:r>
            <w:r>
              <w:rPr>
                <w:color w:val="37464F"/>
                <w:sz w:val="19"/>
              </w:rPr>
              <w:t>ELK,</w:t>
            </w:r>
            <w:r>
              <w:rPr>
                <w:color w:val="37464F"/>
                <w:spacing w:val="-9"/>
                <w:sz w:val="19"/>
              </w:rPr>
              <w:t xml:space="preserve"> </w:t>
            </w:r>
            <w:r>
              <w:rPr>
                <w:color w:val="37464F"/>
                <w:spacing w:val="-5"/>
                <w:sz w:val="19"/>
              </w:rPr>
              <w:t>EKS</w:t>
            </w:r>
          </w:p>
        </w:tc>
      </w:tr>
      <w:tr>
        <w:tblPrEx>
          <w:tblW w:w="0" w:type="auto"/>
          <w:jc w:val="left"/>
          <w:tblInd w:w="190" w:type="dxa"/>
          <w:tblLayout w:type="fixed"/>
          <w:tblCellMar>
            <w:top w:w="0" w:type="dxa"/>
            <w:left w:w="0" w:type="dxa"/>
            <w:bottom w:w="0" w:type="dxa"/>
            <w:right w:w="0" w:type="dxa"/>
          </w:tblCellMar>
          <w:tblLook w:val="01E0"/>
        </w:tblPrEx>
        <w:trPr>
          <w:trHeight w:val="412"/>
          <w:jc w:val="left"/>
        </w:trPr>
        <w:tc>
          <w:tcPr>
            <w:tcW w:w="2460" w:type="dxa"/>
            <w:tcBorders>
              <w:top w:val="single" w:sz="4" w:space="0" w:color="AFBDC5"/>
              <w:left w:val="single" w:sz="4" w:space="0" w:color="AFBDC5"/>
              <w:bottom w:val="single" w:sz="4" w:space="0" w:color="AFBDC5"/>
              <w:right w:val="single" w:sz="4" w:space="0" w:color="AFBDC5"/>
            </w:tcBorders>
            <w:shd w:val="clear" w:color="auto" w:fill="C27A9F"/>
          </w:tcPr>
          <w:p>
            <w:pPr>
              <w:pStyle w:val="TableParagraph"/>
              <w:rPr>
                <w:b/>
                <w:sz w:val="19"/>
              </w:rPr>
            </w:pPr>
            <w:r>
              <w:rPr>
                <w:b/>
                <w:color w:val="1A2B3B"/>
                <w:sz w:val="19"/>
              </w:rPr>
              <w:t>Issue</w:t>
            </w:r>
            <w:r>
              <w:rPr>
                <w:b/>
                <w:color w:val="1A2B3B"/>
                <w:spacing w:val="-5"/>
                <w:sz w:val="19"/>
              </w:rPr>
              <w:t xml:space="preserve"> </w:t>
            </w:r>
            <w:r>
              <w:rPr>
                <w:b/>
                <w:color w:val="1A2B3B"/>
                <w:spacing w:val="-2"/>
                <w:sz w:val="19"/>
              </w:rPr>
              <w:t>Tracking</w:t>
            </w:r>
          </w:p>
        </w:tc>
        <w:tc>
          <w:tcPr>
            <w:tcW w:w="5507" w:type="dxa"/>
            <w:tcBorders>
              <w:top w:val="single" w:sz="4" w:space="0" w:color="AFBDC5"/>
              <w:left w:val="single" w:sz="4" w:space="0" w:color="AFBDC5"/>
              <w:bottom w:val="single" w:sz="4" w:space="0" w:color="AFBDC5"/>
              <w:right w:val="single" w:sz="4" w:space="0" w:color="AFBDC5"/>
            </w:tcBorders>
            <w:shd w:val="clear" w:color="auto" w:fill="E8F5E9"/>
          </w:tcPr>
          <w:p>
            <w:pPr>
              <w:pStyle w:val="TableParagraph"/>
              <w:spacing w:before="74"/>
              <w:ind w:left="120"/>
              <w:rPr>
                <w:sz w:val="19"/>
              </w:rPr>
            </w:pPr>
            <w:r>
              <w:rPr>
                <w:color w:val="37464F"/>
                <w:spacing w:val="-4"/>
                <w:sz w:val="19"/>
              </w:rPr>
              <w:t>JIRA</w:t>
            </w:r>
          </w:p>
        </w:tc>
      </w:tr>
    </w:tbl>
    <w:p>
      <w:pPr>
        <w:pStyle w:val="BodyText"/>
        <w:ind w:left="0" w:firstLine="0"/>
        <w:rPr>
          <w:b/>
          <w:sz w:val="20"/>
        </w:rPr>
      </w:pPr>
    </w:p>
    <w:p>
      <w:pPr>
        <w:pStyle w:val="BodyText"/>
        <w:ind w:left="0" w:firstLine="0"/>
        <w:rPr>
          <w:b/>
          <w:sz w:val="20"/>
        </w:rPr>
      </w:pPr>
    </w:p>
    <w:p>
      <w:pPr>
        <w:pStyle w:val="BodyText"/>
        <w:ind w:left="0" w:firstLine="0"/>
        <w:rPr>
          <w:b/>
          <w:sz w:val="20"/>
        </w:rPr>
      </w:pPr>
    </w:p>
    <w:p>
      <w:pPr>
        <w:pStyle w:val="BodyText"/>
        <w:ind w:left="0" w:firstLine="0"/>
        <w:rPr>
          <w:b/>
          <w:sz w:val="20"/>
        </w:rPr>
      </w:pPr>
    </w:p>
    <w:p>
      <w:pPr>
        <w:pStyle w:val="BodyText"/>
        <w:ind w:left="0" w:firstLine="0"/>
        <w:rPr>
          <w:b/>
          <w:sz w:val="20"/>
        </w:rPr>
      </w:pPr>
    </w:p>
    <w:p>
      <w:pPr>
        <w:pStyle w:val="BodyText"/>
        <w:ind w:left="0" w:firstLine="0"/>
        <w:rPr>
          <w:b/>
          <w:sz w:val="20"/>
        </w:rPr>
      </w:pPr>
    </w:p>
    <w:p>
      <w:pPr>
        <w:pStyle w:val="BodyText"/>
        <w:ind w:left="0" w:firstLine="0"/>
        <w:rPr>
          <w:b/>
          <w:sz w:val="20"/>
        </w:rPr>
      </w:pPr>
    </w:p>
    <w:p>
      <w:pPr>
        <w:pStyle w:val="BodyText"/>
        <w:spacing w:before="114"/>
        <w:ind w:left="0" w:firstLine="0"/>
        <w:rPr>
          <w:b/>
          <w:sz w:val="20"/>
        </w:rPr>
      </w:pPr>
      <w:r>
        <w:rPr>
          <w:b/>
          <w:sz w:val="20"/>
        </w:rPr>
        <mc:AlternateContent>
          <mc:Choice Requires="wps">
            <w:drawing>
              <wp:anchor distT="0" distB="0" distL="0" distR="0" simplePos="0" relativeHeight="251663360" behindDoc="1" locked="0" layoutInCell="1" allowOverlap="1">
                <wp:simplePos x="0" y="0"/>
                <wp:positionH relativeFrom="page">
                  <wp:posOffset>782116</wp:posOffset>
                </wp:positionH>
                <wp:positionV relativeFrom="paragraph">
                  <wp:posOffset>233667</wp:posOffset>
                </wp:positionV>
                <wp:extent cx="6209665" cy="15240"/>
                <wp:effectExtent l="0" t="0" r="0" b="0"/>
                <wp:wrapTopAndBottom/>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39"/>
                              </a:lnTo>
                              <a:lnTo>
                                <a:pt x="6209665" y="15239"/>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3" style="width:488.95pt;height:1.2pt;margin-top:18.4pt;margin-left:61.58pt;mso-position-horizontal-relative:page;mso-wrap-distance-left:0;mso-wrap-distance-right:0;position:absolute;z-index:-251652096" filled="t" fillcolor="#2d7c31" stroked="f">
                <v:fill type="solid"/>
                <w10:wrap type="topAndBottom"/>
              </v:rect>
            </w:pict>
          </mc:Fallback>
        </mc:AlternateContent>
      </w:r>
    </w:p>
    <w:p>
      <w:pPr>
        <w:pStyle w:val="BodyText"/>
        <w:spacing w:after="0"/>
        <w:rPr>
          <w:b/>
          <w:sz w:val="20"/>
        </w:rPr>
        <w:sectPr>
          <w:type w:val="continuous"/>
          <w:pgSz w:w="12240" w:h="15840"/>
          <w:pgMar w:top="940" w:right="720" w:bottom="280" w:left="1080" w:header="708" w:footer="708"/>
          <w:cols w:space="708"/>
        </w:sectPr>
      </w:pPr>
    </w:p>
    <w:p>
      <w:pPr>
        <w:pStyle w:val="Heading2"/>
        <w:spacing w:before="68"/>
      </w:pPr>
      <w:r>
        <w:t>WORK</w:t>
      </w:r>
      <w:r>
        <w:rPr>
          <w:spacing w:val="-2"/>
        </w:rPr>
        <w:t xml:space="preserve"> EXPERIENCE</w:t>
      </w:r>
    </w:p>
    <w:p>
      <w:pPr>
        <w:pStyle w:val="BodyText"/>
        <w:spacing w:before="9"/>
        <w:ind w:left="0" w:firstLine="0"/>
        <w:rPr>
          <w:b/>
          <w:sz w:val="6"/>
        </w:rPr>
      </w:pPr>
      <w:r>
        <w:rPr>
          <w:b/>
          <w:sz w:val="6"/>
        </w:rPr>
        <mc:AlternateContent>
          <mc:Choice Requires="wps">
            <w:drawing>
              <wp:anchor distT="0" distB="0" distL="0" distR="0" simplePos="0" relativeHeight="251665408" behindDoc="1" locked="0" layoutInCell="1" allowOverlap="1">
                <wp:simplePos x="0" y="0"/>
                <wp:positionH relativeFrom="page">
                  <wp:posOffset>782116</wp:posOffset>
                </wp:positionH>
                <wp:positionV relativeFrom="paragraph">
                  <wp:posOffset>64784</wp:posOffset>
                </wp:positionV>
                <wp:extent cx="6209665" cy="15240"/>
                <wp:effectExtent l="0" t="0" r="0" b="0"/>
                <wp:wrapTopAndBottom/>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40"/>
                              </a:lnTo>
                              <a:lnTo>
                                <a:pt x="6209665" y="15240"/>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4" style="width:488.95pt;height:1.2pt;margin-top:5.1pt;margin-left:61.58pt;mso-position-horizontal-relative:page;mso-wrap-distance-left:0;mso-wrap-distance-right:0;position:absolute;z-index:-251650048" filled="t" fillcolor="#2d7c31" stroked="f">
                <v:fill type="solid"/>
                <w10:wrap type="topAndBottom"/>
              </v:rect>
            </w:pict>
          </mc:Fallback>
        </mc:AlternateContent>
      </w:r>
    </w:p>
    <w:p>
      <w:pPr>
        <w:tabs>
          <w:tab w:val="left" w:pos="6793"/>
        </w:tabs>
        <w:spacing w:before="80"/>
        <w:ind w:left="180" w:right="0" w:firstLine="0"/>
        <w:jc w:val="left"/>
        <w:rPr>
          <w:b/>
          <w:sz w:val="19"/>
        </w:rPr>
      </w:pPr>
      <w:r>
        <w:rPr>
          <w:b/>
          <w:spacing w:val="-2"/>
          <w:sz w:val="22"/>
        </w:rPr>
        <w:t>CAPGEMINI</w:t>
      </w:r>
      <w:r>
        <w:rPr>
          <w:b/>
          <w:sz w:val="22"/>
        </w:rPr>
        <w:tab/>
      </w:r>
      <w:r>
        <w:rPr>
          <w:b/>
          <w:sz w:val="19"/>
        </w:rPr>
        <w:t>MARCH</w:t>
      </w:r>
      <w:r>
        <w:rPr>
          <w:b/>
          <w:spacing w:val="-5"/>
          <w:sz w:val="19"/>
        </w:rPr>
        <w:t xml:space="preserve"> </w:t>
      </w:r>
      <w:r>
        <w:rPr>
          <w:b/>
          <w:sz w:val="19"/>
        </w:rPr>
        <w:t>2023</w:t>
      </w:r>
      <w:r>
        <w:rPr>
          <w:b/>
          <w:spacing w:val="-3"/>
          <w:sz w:val="19"/>
        </w:rPr>
        <w:t xml:space="preserve"> </w:t>
      </w:r>
      <w:r>
        <w:rPr>
          <w:b/>
          <w:sz w:val="19"/>
        </w:rPr>
        <w:t>–</w:t>
      </w:r>
      <w:r>
        <w:rPr>
          <w:b/>
          <w:spacing w:val="43"/>
          <w:sz w:val="19"/>
        </w:rPr>
        <w:t xml:space="preserve"> </w:t>
      </w:r>
      <w:r>
        <w:rPr>
          <w:b/>
          <w:sz w:val="19"/>
        </w:rPr>
        <w:t>till</w:t>
      </w:r>
      <w:r>
        <w:rPr>
          <w:b/>
          <w:spacing w:val="-3"/>
          <w:sz w:val="19"/>
        </w:rPr>
        <w:t xml:space="preserve"> </w:t>
      </w:r>
      <w:r>
        <w:rPr>
          <w:b/>
          <w:spacing w:val="-4"/>
          <w:sz w:val="19"/>
        </w:rPr>
        <w:t>date</w:t>
      </w:r>
    </w:p>
    <w:p>
      <w:pPr>
        <w:pStyle w:val="BodyText"/>
        <w:ind w:left="0" w:firstLine="0"/>
        <w:rPr>
          <w:b/>
          <w:sz w:val="20"/>
        </w:rPr>
      </w:pPr>
    </w:p>
    <w:p>
      <w:pPr>
        <w:pStyle w:val="BodyText"/>
        <w:spacing w:before="222"/>
        <w:ind w:left="0" w:firstLine="0"/>
        <w:rPr>
          <w:b/>
          <w:sz w:val="20"/>
        </w:rPr>
      </w:pPr>
      <w:r>
        <w:rPr>
          <w:b/>
          <w:sz w:val="20"/>
        </w:rPr>
        <mc:AlternateContent>
          <mc:Choice Requires="wps">
            <w:drawing>
              <wp:anchor distT="0" distB="0" distL="0" distR="0" simplePos="0" relativeHeight="251667456" behindDoc="1" locked="0" layoutInCell="1" allowOverlap="1">
                <wp:simplePos x="0" y="0"/>
                <wp:positionH relativeFrom="page">
                  <wp:posOffset>782116</wp:posOffset>
                </wp:positionH>
                <wp:positionV relativeFrom="paragraph">
                  <wp:posOffset>302413</wp:posOffset>
                </wp:positionV>
                <wp:extent cx="6209665" cy="15240"/>
                <wp:effectExtent l="0" t="0" r="0" b="0"/>
                <wp:wrapTopAndBottom/>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40"/>
                              </a:lnTo>
                              <a:lnTo>
                                <a:pt x="6209665" y="15240"/>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5" style="width:488.95pt;height:1.2pt;margin-top:23.81pt;margin-left:61.58pt;mso-position-horizontal-relative:page;mso-wrap-distance-left:0;mso-wrap-distance-right:0;position:absolute;z-index:-251648000" filled="t" fillcolor="#2d7c31" stroked="f">
                <v:fill type="solid"/>
                <w10:wrap type="topAndBottom"/>
              </v:rect>
            </w:pict>
          </mc:Fallback>
        </mc:AlternateContent>
      </w:r>
    </w:p>
    <w:p>
      <w:pPr>
        <w:tabs>
          <w:tab w:val="left" w:pos="6812"/>
        </w:tabs>
        <w:spacing w:before="77"/>
        <w:ind w:left="180" w:right="0" w:firstLine="0"/>
        <w:jc w:val="left"/>
        <w:rPr>
          <w:b/>
          <w:sz w:val="19"/>
        </w:rPr>
      </w:pPr>
      <w:r>
        <w:rPr>
          <w:b/>
          <w:spacing w:val="-2"/>
          <w:position w:val="1"/>
          <w:sz w:val="20"/>
        </w:rPr>
        <w:t>KGISL</w:t>
      </w:r>
      <w:r>
        <w:rPr>
          <w:b/>
          <w:position w:val="1"/>
          <w:sz w:val="20"/>
        </w:rPr>
        <w:tab/>
      </w:r>
      <w:r>
        <w:rPr>
          <w:b/>
          <w:sz w:val="19"/>
        </w:rPr>
        <w:t>MAY</w:t>
      </w:r>
      <w:r>
        <w:rPr>
          <w:b/>
          <w:spacing w:val="-4"/>
          <w:sz w:val="19"/>
        </w:rPr>
        <w:t xml:space="preserve"> </w:t>
      </w:r>
      <w:r>
        <w:rPr>
          <w:b/>
          <w:sz w:val="19"/>
        </w:rPr>
        <w:t>2022</w:t>
      </w:r>
      <w:r>
        <w:rPr>
          <w:b/>
          <w:spacing w:val="42"/>
          <w:sz w:val="19"/>
        </w:rPr>
        <w:t xml:space="preserve"> </w:t>
      </w:r>
      <w:r>
        <w:rPr>
          <w:b/>
          <w:sz w:val="19"/>
        </w:rPr>
        <w:t>-</w:t>
      </w:r>
      <w:r>
        <w:rPr>
          <w:b/>
          <w:spacing w:val="42"/>
          <w:sz w:val="19"/>
        </w:rPr>
        <w:t xml:space="preserve"> </w:t>
      </w:r>
      <w:r>
        <w:rPr>
          <w:b/>
          <w:sz w:val="19"/>
        </w:rPr>
        <w:t>NOV</w:t>
      </w:r>
      <w:r>
        <w:rPr>
          <w:b/>
          <w:spacing w:val="-1"/>
          <w:sz w:val="19"/>
        </w:rPr>
        <w:t xml:space="preserve"> </w:t>
      </w:r>
      <w:r>
        <w:rPr>
          <w:b/>
          <w:spacing w:val="-4"/>
          <w:sz w:val="19"/>
        </w:rPr>
        <w:t>2022</w:t>
      </w:r>
    </w:p>
    <w:p>
      <w:pPr>
        <w:pStyle w:val="BodyText"/>
        <w:ind w:left="0" w:firstLine="0"/>
        <w:rPr>
          <w:b/>
          <w:sz w:val="20"/>
        </w:rPr>
      </w:pPr>
    </w:p>
    <w:p>
      <w:pPr>
        <w:pStyle w:val="BodyText"/>
        <w:spacing w:before="216"/>
        <w:ind w:left="0" w:firstLine="0"/>
        <w:rPr>
          <w:b/>
          <w:sz w:val="20"/>
        </w:rPr>
      </w:pPr>
      <w:r>
        <w:rPr>
          <w:b/>
          <w:sz w:val="20"/>
        </w:rPr>
        <mc:AlternateContent>
          <mc:Choice Requires="wps">
            <w:drawing>
              <wp:anchor distT="0" distB="0" distL="0" distR="0" simplePos="0" relativeHeight="251669504" behindDoc="1" locked="0" layoutInCell="1" allowOverlap="1">
                <wp:simplePos x="0" y="0"/>
                <wp:positionH relativeFrom="page">
                  <wp:posOffset>782116</wp:posOffset>
                </wp:positionH>
                <wp:positionV relativeFrom="paragraph">
                  <wp:posOffset>298705</wp:posOffset>
                </wp:positionV>
                <wp:extent cx="6209665" cy="15240"/>
                <wp:effectExtent l="0" t="0" r="0" b="0"/>
                <wp:wrapTopAndBottom/>
                <wp:docPr id="12" name="Graphic 12"/>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40"/>
                              </a:lnTo>
                              <a:lnTo>
                                <a:pt x="6209665" y="15240"/>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6" style="width:488.95pt;height:1.2pt;margin-top:23.52pt;margin-left:61.58pt;mso-position-horizontal-relative:page;mso-wrap-distance-left:0;mso-wrap-distance-right:0;position:absolute;z-index:-251645952" filled="t" fillcolor="#2d7c31" stroked="f">
                <v:fill type="solid"/>
                <w10:wrap type="topAndBottom"/>
              </v:rect>
            </w:pict>
          </mc:Fallback>
        </mc:AlternateContent>
      </w:r>
    </w:p>
    <w:p>
      <w:pPr>
        <w:tabs>
          <w:tab w:val="left" w:pos="6848"/>
        </w:tabs>
        <w:spacing w:before="79"/>
        <w:ind w:left="180" w:right="0" w:firstLine="0"/>
        <w:jc w:val="left"/>
        <w:rPr>
          <w:b/>
          <w:sz w:val="19"/>
        </w:rPr>
      </w:pPr>
      <w:r>
        <w:rPr>
          <w:b/>
          <w:position w:val="2"/>
          <w:sz w:val="20"/>
        </w:rPr>
        <w:t>MOVATE</w:t>
      </w:r>
      <w:r>
        <w:rPr>
          <w:b/>
          <w:spacing w:val="-12"/>
          <w:position w:val="2"/>
          <w:sz w:val="20"/>
        </w:rPr>
        <w:t xml:space="preserve"> </w:t>
      </w:r>
      <w:r>
        <w:rPr>
          <w:b/>
          <w:position w:val="2"/>
          <w:sz w:val="20"/>
        </w:rPr>
        <w:t>TECHNOLOGIES</w:t>
      </w:r>
      <w:r>
        <w:rPr>
          <w:b/>
          <w:spacing w:val="-10"/>
          <w:position w:val="2"/>
          <w:sz w:val="20"/>
        </w:rPr>
        <w:t xml:space="preserve"> </w:t>
      </w:r>
      <w:r>
        <w:rPr>
          <w:b/>
          <w:position w:val="2"/>
          <w:sz w:val="20"/>
        </w:rPr>
        <w:t>PRIVATE</w:t>
      </w:r>
      <w:r>
        <w:rPr>
          <w:b/>
          <w:spacing w:val="-11"/>
          <w:position w:val="2"/>
          <w:sz w:val="20"/>
        </w:rPr>
        <w:t xml:space="preserve"> </w:t>
      </w:r>
      <w:r>
        <w:rPr>
          <w:b/>
          <w:spacing w:val="-2"/>
          <w:position w:val="2"/>
          <w:sz w:val="20"/>
        </w:rPr>
        <w:t>LIMITED</w:t>
      </w:r>
      <w:r>
        <w:rPr>
          <w:b/>
          <w:position w:val="2"/>
          <w:sz w:val="20"/>
        </w:rPr>
        <w:tab/>
      </w:r>
      <w:r>
        <w:rPr>
          <w:b/>
          <w:sz w:val="19"/>
        </w:rPr>
        <w:t>OCT</w:t>
      </w:r>
      <w:r>
        <w:rPr>
          <w:b/>
          <w:spacing w:val="-5"/>
          <w:sz w:val="19"/>
        </w:rPr>
        <w:t xml:space="preserve"> </w:t>
      </w:r>
      <w:r>
        <w:rPr>
          <w:b/>
          <w:sz w:val="19"/>
        </w:rPr>
        <w:t>2020</w:t>
      </w:r>
      <w:r>
        <w:rPr>
          <w:b/>
          <w:spacing w:val="-5"/>
          <w:sz w:val="19"/>
        </w:rPr>
        <w:t xml:space="preserve"> </w:t>
      </w:r>
      <w:r>
        <w:rPr>
          <w:b/>
          <w:sz w:val="19"/>
        </w:rPr>
        <w:t>–</w:t>
      </w:r>
      <w:r>
        <w:rPr>
          <w:b/>
          <w:spacing w:val="-4"/>
          <w:sz w:val="19"/>
        </w:rPr>
        <w:t xml:space="preserve"> </w:t>
      </w:r>
      <w:r>
        <w:rPr>
          <w:b/>
          <w:sz w:val="19"/>
        </w:rPr>
        <w:t>OCT</w:t>
      </w:r>
      <w:r>
        <w:rPr>
          <w:b/>
          <w:spacing w:val="-4"/>
          <w:sz w:val="19"/>
        </w:rPr>
        <w:t xml:space="preserve"> 2021</w:t>
      </w:r>
    </w:p>
    <w:p>
      <w:pPr>
        <w:pStyle w:val="BodyText"/>
        <w:ind w:left="0" w:firstLine="0"/>
        <w:rPr>
          <w:b/>
          <w:sz w:val="20"/>
        </w:rPr>
      </w:pPr>
    </w:p>
    <w:p>
      <w:pPr>
        <w:pStyle w:val="BodyText"/>
        <w:spacing w:before="229"/>
        <w:ind w:left="0" w:firstLine="0"/>
        <w:rPr>
          <w:b/>
          <w:sz w:val="20"/>
        </w:rPr>
      </w:pPr>
      <w:r>
        <w:rPr>
          <w:b/>
          <w:sz w:val="20"/>
        </w:rPr>
        <mc:AlternateContent>
          <mc:Choice Requires="wps">
            <w:drawing>
              <wp:anchor distT="0" distB="0" distL="0" distR="0" simplePos="0" relativeHeight="251671552" behindDoc="1" locked="0" layoutInCell="1" allowOverlap="1">
                <wp:simplePos x="0" y="0"/>
                <wp:positionH relativeFrom="page">
                  <wp:posOffset>782116</wp:posOffset>
                </wp:positionH>
                <wp:positionV relativeFrom="paragraph">
                  <wp:posOffset>306706</wp:posOffset>
                </wp:positionV>
                <wp:extent cx="6209665" cy="15240"/>
                <wp:effectExtent l="0" t="0" r="0" b="0"/>
                <wp:wrapTopAndBottom/>
                <wp:docPr id="13" name="Graphic 13"/>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40"/>
                              </a:lnTo>
                              <a:lnTo>
                                <a:pt x="6209665" y="15240"/>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7" style="width:488.95pt;height:1.2pt;margin-top:24.15pt;margin-left:61.58pt;mso-position-horizontal-relative:page;mso-wrap-distance-left:0;mso-wrap-distance-right:0;position:absolute;z-index:-251643904" filled="t" fillcolor="#2d7c31" stroked="f">
                <v:fill type="solid"/>
                <w10:wrap type="topAndBottom"/>
              </v:rect>
            </w:pict>
          </mc:Fallback>
        </mc:AlternateContent>
      </w:r>
    </w:p>
    <w:p>
      <w:pPr>
        <w:tabs>
          <w:tab w:val="left" w:pos="6680"/>
        </w:tabs>
        <w:spacing w:before="80"/>
        <w:ind w:left="180" w:right="0" w:firstLine="0"/>
        <w:jc w:val="left"/>
        <w:rPr>
          <w:b/>
          <w:sz w:val="19"/>
        </w:rPr>
      </w:pPr>
      <w:r>
        <w:rPr>
          <w:b/>
          <w:sz w:val="22"/>
        </w:rPr>
        <w:t>TECH</w:t>
      </w:r>
      <w:r>
        <w:rPr>
          <w:b/>
          <w:spacing w:val="-3"/>
          <w:sz w:val="22"/>
        </w:rPr>
        <w:t xml:space="preserve"> </w:t>
      </w:r>
      <w:r>
        <w:rPr>
          <w:b/>
          <w:spacing w:val="-2"/>
          <w:sz w:val="22"/>
        </w:rPr>
        <w:t>MAHINDRA</w:t>
      </w:r>
      <w:r>
        <w:rPr>
          <w:b/>
          <w:sz w:val="22"/>
        </w:rPr>
        <w:tab/>
      </w:r>
      <w:r>
        <w:rPr>
          <w:b/>
          <w:sz w:val="19"/>
        </w:rPr>
        <w:t>AUG</w:t>
      </w:r>
      <w:r>
        <w:rPr>
          <w:b/>
          <w:spacing w:val="-6"/>
          <w:sz w:val="19"/>
        </w:rPr>
        <w:t xml:space="preserve"> </w:t>
      </w:r>
      <w:r>
        <w:rPr>
          <w:b/>
          <w:sz w:val="19"/>
        </w:rPr>
        <w:t>2019</w:t>
      </w:r>
      <w:r>
        <w:rPr>
          <w:b/>
          <w:spacing w:val="-5"/>
          <w:sz w:val="19"/>
        </w:rPr>
        <w:t xml:space="preserve"> </w:t>
      </w:r>
      <w:r>
        <w:rPr>
          <w:b/>
          <w:sz w:val="19"/>
        </w:rPr>
        <w:t>–</w:t>
      </w:r>
      <w:r>
        <w:rPr>
          <w:b/>
          <w:spacing w:val="42"/>
          <w:sz w:val="19"/>
        </w:rPr>
        <w:t xml:space="preserve"> </w:t>
      </w:r>
      <w:r>
        <w:rPr>
          <w:b/>
          <w:sz w:val="19"/>
        </w:rPr>
        <w:t>MARCH</w:t>
      </w:r>
      <w:r>
        <w:rPr>
          <w:b/>
          <w:spacing w:val="-6"/>
          <w:sz w:val="19"/>
        </w:rPr>
        <w:t xml:space="preserve"> </w:t>
      </w:r>
      <w:r>
        <w:rPr>
          <w:b/>
          <w:spacing w:val="-4"/>
          <w:sz w:val="19"/>
        </w:rPr>
        <w:t>2020</w:t>
      </w:r>
    </w:p>
    <w:p>
      <w:pPr>
        <w:pStyle w:val="BodyText"/>
        <w:ind w:left="0" w:firstLine="0"/>
        <w:rPr>
          <w:b/>
          <w:sz w:val="19"/>
        </w:rPr>
      </w:pPr>
    </w:p>
    <w:p>
      <w:pPr>
        <w:pStyle w:val="BodyText"/>
        <w:ind w:left="0" w:firstLine="0"/>
        <w:rPr>
          <w:b/>
          <w:sz w:val="19"/>
        </w:rPr>
      </w:pPr>
    </w:p>
    <w:p>
      <w:pPr>
        <w:pStyle w:val="BodyText"/>
        <w:ind w:left="0" w:firstLine="0"/>
        <w:rPr>
          <w:b/>
          <w:sz w:val="19"/>
        </w:rPr>
      </w:pPr>
    </w:p>
    <w:p>
      <w:pPr>
        <w:pStyle w:val="BodyText"/>
        <w:spacing w:before="93"/>
        <w:ind w:left="0" w:firstLine="0"/>
        <w:rPr>
          <w:b/>
          <w:sz w:val="19"/>
        </w:rPr>
      </w:pPr>
    </w:p>
    <w:p>
      <w:pPr>
        <w:pStyle w:val="Heading2"/>
      </w:pPr>
      <w:r>
        <w:rPr>
          <w:color w:val="2D7C31"/>
        </w:rPr>
        <w:t>KEY</w:t>
      </w:r>
      <w:r>
        <w:rPr>
          <w:color w:val="2D7C31"/>
          <w:spacing w:val="-3"/>
        </w:rPr>
        <w:t xml:space="preserve"> </w:t>
      </w:r>
      <w:r>
        <w:rPr>
          <w:color w:val="2D7C31"/>
        </w:rPr>
        <w:t>RESPONSIBILITIES</w:t>
      </w:r>
      <w:r>
        <w:rPr>
          <w:color w:val="2D7C31"/>
          <w:spacing w:val="-2"/>
        </w:rPr>
        <w:t xml:space="preserve"> </w:t>
      </w:r>
      <w:r>
        <w:rPr>
          <w:color w:val="2D7C31"/>
        </w:rPr>
        <w:t>&amp;</w:t>
      </w:r>
      <w:r>
        <w:rPr>
          <w:color w:val="2D7C31"/>
          <w:spacing w:val="-2"/>
        </w:rPr>
        <w:t xml:space="preserve"> ACHIEVEMENTS</w:t>
      </w:r>
    </w:p>
    <w:p>
      <w:pPr>
        <w:pStyle w:val="BodyText"/>
        <w:spacing w:before="8"/>
        <w:ind w:left="0" w:firstLine="0"/>
        <w:rPr>
          <w:b/>
          <w:sz w:val="6"/>
        </w:rPr>
      </w:pPr>
      <w:r>
        <w:rPr>
          <w:b/>
          <w:sz w:val="6"/>
        </w:rPr>
        <mc:AlternateContent>
          <mc:Choice Requires="wps">
            <w:drawing>
              <wp:anchor distT="0" distB="0" distL="0" distR="0" simplePos="0" relativeHeight="251673600" behindDoc="1" locked="0" layoutInCell="1" allowOverlap="1">
                <wp:simplePos x="0" y="0"/>
                <wp:positionH relativeFrom="page">
                  <wp:posOffset>782116</wp:posOffset>
                </wp:positionH>
                <wp:positionV relativeFrom="paragraph">
                  <wp:posOffset>64591</wp:posOffset>
                </wp:positionV>
                <wp:extent cx="6209665" cy="15240"/>
                <wp:effectExtent l="0" t="0" r="0" b="0"/>
                <wp:wrapTopAndBottom/>
                <wp:docPr id="14"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39"/>
                              </a:lnTo>
                              <a:lnTo>
                                <a:pt x="6209665" y="15239"/>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8" style="width:488.95pt;height:1.2pt;margin-top:5.09pt;margin-left:61.58pt;mso-position-horizontal-relative:page;mso-wrap-distance-left:0;mso-wrap-distance-right:0;position:absolute;z-index:-251641856" filled="t" fillcolor="#2d7c31" stroked="f">
                <v:fill type="solid"/>
                <w10:wrap type="topAndBottom"/>
              </v:rect>
            </w:pict>
          </mc:Fallback>
        </mc:AlternateContent>
      </w:r>
    </w:p>
    <w:p>
      <w:pPr>
        <w:pStyle w:val="Heading4"/>
      </w:pPr>
      <w:r>
        <w:rPr>
          <w:color w:val="1A2B3B"/>
        </w:rPr>
        <w:t>CI/CD</w:t>
      </w:r>
      <w:r>
        <w:rPr>
          <w:color w:val="1A2B3B"/>
          <w:spacing w:val="-3"/>
        </w:rPr>
        <w:t xml:space="preserve"> </w:t>
      </w:r>
      <w:r>
        <w:rPr>
          <w:color w:val="1A2B3B"/>
        </w:rPr>
        <w:t>&amp;</w:t>
      </w:r>
      <w:r>
        <w:rPr>
          <w:color w:val="1A2B3B"/>
          <w:spacing w:val="-3"/>
        </w:rPr>
        <w:t xml:space="preserve"> </w:t>
      </w:r>
      <w:r>
        <w:rPr>
          <w:color w:val="1A2B3B"/>
        </w:rPr>
        <w:t>Pipeline</w:t>
      </w:r>
      <w:r>
        <w:rPr>
          <w:color w:val="1A2B3B"/>
          <w:spacing w:val="-1"/>
        </w:rPr>
        <w:t xml:space="preserve"> </w:t>
      </w:r>
      <w:r>
        <w:rPr>
          <w:color w:val="1A2B3B"/>
          <w:spacing w:val="-2"/>
        </w:rPr>
        <w:t>Automation</w:t>
      </w:r>
    </w:p>
    <w:p>
      <w:pPr>
        <w:pStyle w:val="ListParagraph"/>
        <w:numPr>
          <w:ilvl w:val="0"/>
          <w:numId w:val="1"/>
        </w:numPr>
        <w:tabs>
          <w:tab w:val="left" w:pos="900"/>
        </w:tabs>
        <w:spacing w:before="85" w:after="0" w:line="276" w:lineRule="auto"/>
        <w:ind w:left="900" w:right="1449" w:hanging="360"/>
        <w:jc w:val="left"/>
        <w:rPr>
          <w:sz w:val="22"/>
        </w:rPr>
      </w:pPr>
      <w:r>
        <w:rPr>
          <w:color w:val="37464F"/>
          <w:sz w:val="22"/>
        </w:rPr>
        <w:t>Designed</w:t>
      </w:r>
      <w:r>
        <w:rPr>
          <w:color w:val="37464F"/>
          <w:spacing w:val="-2"/>
          <w:sz w:val="22"/>
        </w:rPr>
        <w:t xml:space="preserve"> </w:t>
      </w:r>
      <w:r>
        <w:rPr>
          <w:color w:val="37464F"/>
          <w:sz w:val="22"/>
        </w:rPr>
        <w:t>and</w:t>
      </w:r>
      <w:r>
        <w:rPr>
          <w:color w:val="37464F"/>
          <w:spacing w:val="-5"/>
          <w:sz w:val="22"/>
        </w:rPr>
        <w:t xml:space="preserve"> </w:t>
      </w:r>
      <w:r>
        <w:rPr>
          <w:color w:val="37464F"/>
          <w:sz w:val="22"/>
        </w:rPr>
        <w:t>maintained</w:t>
      </w:r>
      <w:r>
        <w:rPr>
          <w:color w:val="37464F"/>
          <w:spacing w:val="-4"/>
          <w:sz w:val="22"/>
        </w:rPr>
        <w:t xml:space="preserve"> </w:t>
      </w:r>
      <w:r>
        <w:rPr>
          <w:color w:val="37464F"/>
          <w:sz w:val="22"/>
        </w:rPr>
        <w:t>end-to-end</w:t>
      </w:r>
      <w:r>
        <w:rPr>
          <w:color w:val="37464F"/>
          <w:spacing w:val="-2"/>
          <w:sz w:val="22"/>
        </w:rPr>
        <w:t xml:space="preserve"> </w:t>
      </w:r>
      <w:r>
        <w:rPr>
          <w:color w:val="37464F"/>
          <w:sz w:val="22"/>
        </w:rPr>
        <w:t>CI/CD</w:t>
      </w:r>
      <w:r>
        <w:rPr>
          <w:color w:val="37464F"/>
          <w:spacing w:val="-3"/>
          <w:sz w:val="22"/>
        </w:rPr>
        <w:t xml:space="preserve"> </w:t>
      </w:r>
      <w:r>
        <w:rPr>
          <w:color w:val="37464F"/>
          <w:sz w:val="22"/>
        </w:rPr>
        <w:t>pipelines</w:t>
      </w:r>
      <w:r>
        <w:rPr>
          <w:color w:val="37464F"/>
          <w:spacing w:val="-4"/>
          <w:sz w:val="22"/>
        </w:rPr>
        <w:t xml:space="preserve"> </w:t>
      </w:r>
      <w:r>
        <w:rPr>
          <w:color w:val="37464F"/>
          <w:sz w:val="22"/>
        </w:rPr>
        <w:t>using</w:t>
      </w:r>
      <w:r>
        <w:rPr>
          <w:color w:val="37464F"/>
          <w:spacing w:val="-7"/>
          <w:sz w:val="22"/>
        </w:rPr>
        <w:t xml:space="preserve"> </w:t>
      </w:r>
      <w:r>
        <w:rPr>
          <w:color w:val="37464F"/>
          <w:sz w:val="22"/>
        </w:rPr>
        <w:t>Jenkins</w:t>
      </w:r>
      <w:r>
        <w:rPr>
          <w:color w:val="37464F"/>
          <w:spacing w:val="-4"/>
          <w:sz w:val="22"/>
        </w:rPr>
        <w:t xml:space="preserve"> </w:t>
      </w:r>
      <w:r>
        <w:rPr>
          <w:color w:val="37464F"/>
          <w:sz w:val="22"/>
        </w:rPr>
        <w:t>and</w:t>
      </w:r>
      <w:r>
        <w:rPr>
          <w:color w:val="37464F"/>
          <w:spacing w:val="-2"/>
          <w:sz w:val="22"/>
        </w:rPr>
        <w:t xml:space="preserve"> </w:t>
      </w:r>
      <w:r>
        <w:rPr>
          <w:color w:val="37464F"/>
          <w:sz w:val="22"/>
        </w:rPr>
        <w:t>GitHub</w:t>
      </w:r>
      <w:r>
        <w:rPr>
          <w:color w:val="37464F"/>
          <w:spacing w:val="-1"/>
          <w:sz w:val="22"/>
        </w:rPr>
        <w:t xml:space="preserve"> </w:t>
      </w:r>
      <w:r>
        <w:rPr>
          <w:color w:val="37464F"/>
          <w:sz w:val="22"/>
        </w:rPr>
        <w:t>Actions</w:t>
      </w:r>
      <w:r>
        <w:rPr>
          <w:color w:val="37464F"/>
          <w:spacing w:val="-1"/>
          <w:sz w:val="22"/>
        </w:rPr>
        <w:t xml:space="preserve"> </w:t>
      </w:r>
      <w:r>
        <w:rPr>
          <w:color w:val="37464F"/>
          <w:sz w:val="22"/>
        </w:rPr>
        <w:t xml:space="preserve">— automating build, test, and deployment workflows across Dev, QA, UAT, and Production </w:t>
      </w:r>
      <w:r>
        <w:rPr>
          <w:color w:val="37464F"/>
          <w:spacing w:val="-2"/>
          <w:sz w:val="22"/>
        </w:rPr>
        <w:t>environments.</w:t>
      </w:r>
    </w:p>
    <w:p>
      <w:pPr>
        <w:pStyle w:val="ListParagraph"/>
        <w:numPr>
          <w:ilvl w:val="0"/>
          <w:numId w:val="1"/>
        </w:numPr>
        <w:tabs>
          <w:tab w:val="left" w:pos="900"/>
        </w:tabs>
        <w:spacing w:before="45" w:after="0" w:line="276" w:lineRule="auto"/>
        <w:ind w:left="900" w:right="1260" w:hanging="360"/>
        <w:jc w:val="left"/>
        <w:rPr>
          <w:sz w:val="22"/>
        </w:rPr>
      </w:pPr>
      <w:r>
        <w:rPr>
          <w:color w:val="37464F"/>
          <w:sz w:val="22"/>
        </w:rPr>
        <w:t>Led</w:t>
      </w:r>
      <w:r>
        <w:rPr>
          <w:color w:val="37464F"/>
          <w:spacing w:val="-2"/>
          <w:sz w:val="22"/>
        </w:rPr>
        <w:t xml:space="preserve"> </w:t>
      </w:r>
      <w:r>
        <w:rPr>
          <w:color w:val="37464F"/>
          <w:sz w:val="22"/>
        </w:rPr>
        <w:t>end-to-end migration</w:t>
      </w:r>
      <w:r>
        <w:rPr>
          <w:color w:val="37464F"/>
          <w:spacing w:val="-2"/>
          <w:sz w:val="22"/>
        </w:rPr>
        <w:t xml:space="preserve"> </w:t>
      </w:r>
      <w:r>
        <w:rPr>
          <w:color w:val="37464F"/>
          <w:sz w:val="22"/>
        </w:rPr>
        <w:t>of</w:t>
      </w:r>
      <w:r>
        <w:rPr>
          <w:color w:val="37464F"/>
          <w:spacing w:val="-2"/>
          <w:sz w:val="22"/>
        </w:rPr>
        <w:t xml:space="preserve"> </w:t>
      </w:r>
      <w:r>
        <w:rPr>
          <w:color w:val="37464F"/>
          <w:sz w:val="22"/>
        </w:rPr>
        <w:t>CI/CD</w:t>
      </w:r>
      <w:r>
        <w:rPr>
          <w:color w:val="37464F"/>
          <w:spacing w:val="-3"/>
          <w:sz w:val="22"/>
        </w:rPr>
        <w:t xml:space="preserve"> </w:t>
      </w:r>
      <w:r>
        <w:rPr>
          <w:color w:val="37464F"/>
          <w:sz w:val="22"/>
        </w:rPr>
        <w:t>pipelines</w:t>
      </w:r>
      <w:r>
        <w:rPr>
          <w:color w:val="37464F"/>
          <w:spacing w:val="-4"/>
          <w:sz w:val="22"/>
        </w:rPr>
        <w:t xml:space="preserve"> </w:t>
      </w:r>
      <w:r>
        <w:rPr>
          <w:color w:val="37464F"/>
          <w:sz w:val="22"/>
        </w:rPr>
        <w:t>from</w:t>
      </w:r>
      <w:r>
        <w:rPr>
          <w:color w:val="37464F"/>
          <w:spacing w:val="-6"/>
          <w:sz w:val="22"/>
        </w:rPr>
        <w:t xml:space="preserve"> </w:t>
      </w:r>
      <w:r>
        <w:rPr>
          <w:color w:val="37464F"/>
          <w:sz w:val="22"/>
        </w:rPr>
        <w:t>CircleCI</w:t>
      </w:r>
      <w:r>
        <w:rPr>
          <w:color w:val="37464F"/>
          <w:spacing w:val="-7"/>
          <w:sz w:val="22"/>
        </w:rPr>
        <w:t xml:space="preserve"> </w:t>
      </w:r>
      <w:r>
        <w:rPr>
          <w:color w:val="37464F"/>
          <w:sz w:val="22"/>
        </w:rPr>
        <w:t>to</w:t>
      </w:r>
      <w:r>
        <w:rPr>
          <w:color w:val="37464F"/>
          <w:spacing w:val="-5"/>
          <w:sz w:val="22"/>
        </w:rPr>
        <w:t xml:space="preserve"> </w:t>
      </w:r>
      <w:r>
        <w:rPr>
          <w:color w:val="37464F"/>
          <w:sz w:val="22"/>
        </w:rPr>
        <w:t>Jenkins</w:t>
      </w:r>
      <w:r>
        <w:rPr>
          <w:color w:val="37464F"/>
          <w:spacing w:val="-2"/>
          <w:sz w:val="22"/>
        </w:rPr>
        <w:t xml:space="preserve"> </w:t>
      </w:r>
      <w:r>
        <w:rPr>
          <w:color w:val="37464F"/>
          <w:sz w:val="22"/>
        </w:rPr>
        <w:t>with</w:t>
      </w:r>
      <w:r>
        <w:rPr>
          <w:color w:val="37464F"/>
          <w:spacing w:val="-2"/>
          <w:sz w:val="22"/>
        </w:rPr>
        <w:t xml:space="preserve"> </w:t>
      </w:r>
      <w:r>
        <w:rPr>
          <w:color w:val="37464F"/>
          <w:sz w:val="22"/>
        </w:rPr>
        <w:t>zero</w:t>
      </w:r>
      <w:r>
        <w:rPr>
          <w:color w:val="37464F"/>
          <w:spacing w:val="-5"/>
          <w:sz w:val="22"/>
        </w:rPr>
        <w:t xml:space="preserve"> </w:t>
      </w:r>
      <w:r>
        <w:rPr>
          <w:color w:val="37464F"/>
          <w:sz w:val="22"/>
        </w:rPr>
        <w:t>disruption</w:t>
      </w:r>
      <w:r>
        <w:rPr>
          <w:color w:val="37464F"/>
          <w:spacing w:val="-5"/>
          <w:sz w:val="22"/>
        </w:rPr>
        <w:t xml:space="preserve"> </w:t>
      </w:r>
      <w:r>
        <w:rPr>
          <w:color w:val="37464F"/>
          <w:sz w:val="22"/>
        </w:rPr>
        <w:t>to development and release cycles; assessed existing workflows, jobs, executors, contexts, and environment variables.</w:t>
      </w:r>
    </w:p>
    <w:p>
      <w:pPr>
        <w:pStyle w:val="ListParagraph"/>
        <w:numPr>
          <w:ilvl w:val="0"/>
          <w:numId w:val="1"/>
        </w:numPr>
        <w:tabs>
          <w:tab w:val="left" w:pos="900"/>
        </w:tabs>
        <w:spacing w:before="44" w:after="0" w:line="276" w:lineRule="auto"/>
        <w:ind w:left="900" w:right="1227" w:hanging="360"/>
        <w:jc w:val="both"/>
        <w:rPr>
          <w:sz w:val="22"/>
        </w:rPr>
      </w:pPr>
      <w:r>
        <w:rPr>
          <w:color w:val="37464F"/>
          <w:sz w:val="22"/>
        </w:rPr>
        <w:t>Designed</w:t>
      </w:r>
      <w:r>
        <w:rPr>
          <w:color w:val="37464F"/>
          <w:spacing w:val="-7"/>
          <w:sz w:val="22"/>
        </w:rPr>
        <w:t xml:space="preserve"> </w:t>
      </w:r>
      <w:r>
        <w:rPr>
          <w:color w:val="37464F"/>
          <w:sz w:val="22"/>
        </w:rPr>
        <w:t>Jenkins</w:t>
      </w:r>
      <w:r>
        <w:rPr>
          <w:color w:val="37464F"/>
          <w:spacing w:val="-5"/>
          <w:sz w:val="22"/>
        </w:rPr>
        <w:t xml:space="preserve"> </w:t>
      </w:r>
      <w:r>
        <w:rPr>
          <w:color w:val="37464F"/>
          <w:sz w:val="22"/>
        </w:rPr>
        <w:t>Master/Agent</w:t>
      </w:r>
      <w:r>
        <w:rPr>
          <w:color w:val="37464F"/>
          <w:spacing w:val="-4"/>
          <w:sz w:val="22"/>
        </w:rPr>
        <w:t xml:space="preserve"> </w:t>
      </w:r>
      <w:r>
        <w:rPr>
          <w:color w:val="37464F"/>
          <w:sz w:val="22"/>
        </w:rPr>
        <w:t>architecture</w:t>
      </w:r>
      <w:r>
        <w:rPr>
          <w:color w:val="37464F"/>
          <w:spacing w:val="-5"/>
          <w:sz w:val="22"/>
        </w:rPr>
        <w:t xml:space="preserve"> </w:t>
      </w:r>
      <w:r>
        <w:rPr>
          <w:color w:val="37464F"/>
          <w:sz w:val="22"/>
        </w:rPr>
        <w:t>for</w:t>
      </w:r>
      <w:r>
        <w:rPr>
          <w:color w:val="37464F"/>
          <w:spacing w:val="-5"/>
          <w:sz w:val="22"/>
        </w:rPr>
        <w:t xml:space="preserve"> </w:t>
      </w:r>
      <w:r>
        <w:rPr>
          <w:color w:val="37464F"/>
          <w:sz w:val="22"/>
        </w:rPr>
        <w:t>scalability,</w:t>
      </w:r>
      <w:r>
        <w:rPr>
          <w:color w:val="37464F"/>
          <w:spacing w:val="-5"/>
          <w:sz w:val="22"/>
        </w:rPr>
        <w:t xml:space="preserve"> </w:t>
      </w:r>
      <w:r>
        <w:rPr>
          <w:color w:val="37464F"/>
          <w:sz w:val="22"/>
        </w:rPr>
        <w:t>high</w:t>
      </w:r>
      <w:r>
        <w:rPr>
          <w:color w:val="37464F"/>
          <w:spacing w:val="-5"/>
          <w:sz w:val="22"/>
        </w:rPr>
        <w:t xml:space="preserve"> </w:t>
      </w:r>
      <w:r>
        <w:rPr>
          <w:color w:val="37464F"/>
          <w:sz w:val="22"/>
        </w:rPr>
        <w:t>availability,</w:t>
      </w:r>
      <w:r>
        <w:rPr>
          <w:color w:val="37464F"/>
          <w:spacing w:val="-5"/>
          <w:sz w:val="22"/>
        </w:rPr>
        <w:t xml:space="preserve"> </w:t>
      </w:r>
      <w:r>
        <w:rPr>
          <w:color w:val="37464F"/>
          <w:sz w:val="22"/>
        </w:rPr>
        <w:t>and</w:t>
      </w:r>
      <w:r>
        <w:rPr>
          <w:color w:val="37464F"/>
          <w:spacing w:val="-7"/>
          <w:sz w:val="22"/>
        </w:rPr>
        <w:t xml:space="preserve"> </w:t>
      </w:r>
      <w:r>
        <w:rPr>
          <w:color w:val="37464F"/>
          <w:sz w:val="22"/>
        </w:rPr>
        <w:t>performance optimisation;</w:t>
      </w:r>
      <w:r>
        <w:rPr>
          <w:color w:val="37464F"/>
          <w:spacing w:val="-2"/>
          <w:sz w:val="22"/>
        </w:rPr>
        <w:t xml:space="preserve"> </w:t>
      </w:r>
      <w:r>
        <w:rPr>
          <w:color w:val="37464F"/>
          <w:sz w:val="22"/>
        </w:rPr>
        <w:t>installed and</w:t>
      </w:r>
      <w:r>
        <w:rPr>
          <w:color w:val="37464F"/>
          <w:spacing w:val="-2"/>
          <w:sz w:val="22"/>
        </w:rPr>
        <w:t xml:space="preserve"> </w:t>
      </w:r>
      <w:r>
        <w:rPr>
          <w:color w:val="37464F"/>
          <w:sz w:val="22"/>
        </w:rPr>
        <w:t>configured all</w:t>
      </w:r>
      <w:r>
        <w:rPr>
          <w:color w:val="37464F"/>
          <w:spacing w:val="-2"/>
          <w:sz w:val="22"/>
        </w:rPr>
        <w:t xml:space="preserve"> </w:t>
      </w:r>
      <w:r>
        <w:rPr>
          <w:color w:val="37464F"/>
          <w:sz w:val="22"/>
        </w:rPr>
        <w:t>required plugins (Pipeline, Git, Docker,</w:t>
      </w:r>
      <w:r>
        <w:rPr>
          <w:color w:val="37464F"/>
          <w:spacing w:val="-3"/>
          <w:sz w:val="22"/>
        </w:rPr>
        <w:t xml:space="preserve"> </w:t>
      </w:r>
      <w:r>
        <w:rPr>
          <w:color w:val="37464F"/>
          <w:sz w:val="22"/>
        </w:rPr>
        <w:t xml:space="preserve">Kubernetes, </w:t>
      </w:r>
      <w:r>
        <w:rPr>
          <w:color w:val="37464F"/>
          <w:spacing w:val="-2"/>
          <w:sz w:val="22"/>
        </w:rPr>
        <w:t>Credentials).</w:t>
      </w:r>
    </w:p>
    <w:p>
      <w:pPr>
        <w:pStyle w:val="ListParagraph"/>
        <w:numPr>
          <w:ilvl w:val="0"/>
          <w:numId w:val="1"/>
        </w:numPr>
        <w:tabs>
          <w:tab w:val="left" w:pos="900"/>
        </w:tabs>
        <w:spacing w:before="44" w:after="0" w:line="278" w:lineRule="auto"/>
        <w:ind w:left="900" w:right="703" w:hanging="360"/>
        <w:jc w:val="left"/>
        <w:rPr>
          <w:sz w:val="22"/>
        </w:rPr>
      </w:pPr>
      <w:r>
        <w:rPr>
          <w:sz w:val="22"/>
        </w:rPr>
        <w:t>Install,</w:t>
      </w:r>
      <w:r>
        <w:rPr>
          <w:spacing w:val="-4"/>
          <w:sz w:val="22"/>
        </w:rPr>
        <w:t xml:space="preserve"> </w:t>
      </w:r>
      <w:r>
        <w:rPr>
          <w:sz w:val="22"/>
        </w:rPr>
        <w:t>configure,</w:t>
      </w:r>
      <w:r>
        <w:rPr>
          <w:spacing w:val="-4"/>
          <w:sz w:val="22"/>
        </w:rPr>
        <w:t xml:space="preserve"> </w:t>
      </w:r>
      <w:r>
        <w:rPr>
          <w:sz w:val="22"/>
        </w:rPr>
        <w:t>and</w:t>
      </w:r>
      <w:r>
        <w:rPr>
          <w:spacing w:val="-4"/>
          <w:sz w:val="22"/>
        </w:rPr>
        <w:t xml:space="preserve"> </w:t>
      </w:r>
      <w:r>
        <w:rPr>
          <w:sz w:val="22"/>
        </w:rPr>
        <w:t>maintain</w:t>
      </w:r>
      <w:r>
        <w:rPr>
          <w:spacing w:val="-4"/>
          <w:sz w:val="22"/>
        </w:rPr>
        <w:t xml:space="preserve"> </w:t>
      </w:r>
      <w:r>
        <w:rPr>
          <w:sz w:val="22"/>
        </w:rPr>
        <w:t>Elasticsearch,</w:t>
      </w:r>
      <w:r>
        <w:rPr>
          <w:spacing w:val="-4"/>
          <w:sz w:val="22"/>
        </w:rPr>
        <w:t xml:space="preserve"> </w:t>
      </w:r>
      <w:r>
        <w:rPr>
          <w:sz w:val="22"/>
        </w:rPr>
        <w:t>Logstash,</w:t>
      </w:r>
      <w:r>
        <w:rPr>
          <w:spacing w:val="-4"/>
          <w:sz w:val="22"/>
        </w:rPr>
        <w:t xml:space="preserve"> </w:t>
      </w:r>
      <w:r>
        <w:rPr>
          <w:sz w:val="22"/>
        </w:rPr>
        <w:t>and</w:t>
      </w:r>
      <w:r>
        <w:rPr>
          <w:spacing w:val="-5"/>
          <w:sz w:val="22"/>
        </w:rPr>
        <w:t xml:space="preserve"> </w:t>
      </w:r>
      <w:r>
        <w:rPr>
          <w:sz w:val="22"/>
        </w:rPr>
        <w:t>Kibana</w:t>
      </w:r>
      <w:r>
        <w:rPr>
          <w:spacing w:val="-5"/>
          <w:sz w:val="22"/>
        </w:rPr>
        <w:t xml:space="preserve"> </w:t>
      </w:r>
      <w:r>
        <w:rPr>
          <w:sz w:val="22"/>
        </w:rPr>
        <w:t>for</w:t>
      </w:r>
      <w:r>
        <w:rPr>
          <w:spacing w:val="-5"/>
          <w:sz w:val="22"/>
        </w:rPr>
        <w:t xml:space="preserve"> </w:t>
      </w:r>
      <w:r>
        <w:rPr>
          <w:sz w:val="22"/>
        </w:rPr>
        <w:t>centralized</w:t>
      </w:r>
      <w:r>
        <w:rPr>
          <w:spacing w:val="-4"/>
          <w:sz w:val="22"/>
        </w:rPr>
        <w:t xml:space="preserve"> </w:t>
      </w:r>
      <w:r>
        <w:rPr>
          <w:sz w:val="22"/>
        </w:rPr>
        <w:t>log</w:t>
      </w:r>
      <w:r>
        <w:rPr>
          <w:spacing w:val="-6"/>
          <w:sz w:val="22"/>
        </w:rPr>
        <w:t xml:space="preserve"> </w:t>
      </w:r>
      <w:r>
        <w:rPr>
          <w:sz w:val="22"/>
        </w:rPr>
        <w:t>management and monitoring.</w:t>
      </w:r>
    </w:p>
    <w:p>
      <w:pPr>
        <w:pStyle w:val="ListParagraph"/>
        <w:numPr>
          <w:ilvl w:val="0"/>
          <w:numId w:val="1"/>
        </w:numPr>
        <w:tabs>
          <w:tab w:val="left" w:pos="900"/>
        </w:tabs>
        <w:spacing w:before="37" w:after="0" w:line="280" w:lineRule="auto"/>
        <w:ind w:left="900" w:right="1102" w:hanging="360"/>
        <w:jc w:val="left"/>
        <w:rPr>
          <w:sz w:val="22"/>
        </w:rPr>
      </w:pPr>
      <w:r>
        <w:rPr>
          <w:color w:val="37464F"/>
          <w:sz w:val="22"/>
        </w:rPr>
        <w:t>Built</w:t>
      </w:r>
      <w:r>
        <w:rPr>
          <w:color w:val="37464F"/>
          <w:spacing w:val="-2"/>
          <w:sz w:val="22"/>
        </w:rPr>
        <w:t xml:space="preserve"> </w:t>
      </w:r>
      <w:r>
        <w:rPr>
          <w:color w:val="37464F"/>
          <w:sz w:val="22"/>
        </w:rPr>
        <w:t>reusable</w:t>
      </w:r>
      <w:r>
        <w:rPr>
          <w:color w:val="37464F"/>
          <w:spacing w:val="-5"/>
          <w:sz w:val="22"/>
        </w:rPr>
        <w:t xml:space="preserve"> </w:t>
      </w:r>
      <w:r>
        <w:rPr>
          <w:color w:val="37464F"/>
          <w:sz w:val="22"/>
        </w:rPr>
        <w:t>Jenkins</w:t>
      </w:r>
      <w:r>
        <w:rPr>
          <w:color w:val="37464F"/>
          <w:spacing w:val="-5"/>
          <w:sz w:val="22"/>
        </w:rPr>
        <w:t xml:space="preserve"> </w:t>
      </w:r>
      <w:r>
        <w:rPr>
          <w:color w:val="37464F"/>
          <w:sz w:val="22"/>
        </w:rPr>
        <w:t>pipeline</w:t>
      </w:r>
      <w:r>
        <w:rPr>
          <w:color w:val="37464F"/>
          <w:spacing w:val="-5"/>
          <w:sz w:val="22"/>
        </w:rPr>
        <w:t xml:space="preserve"> </w:t>
      </w:r>
      <w:r>
        <w:rPr>
          <w:color w:val="37464F"/>
          <w:sz w:val="22"/>
        </w:rPr>
        <w:t>templates</w:t>
      </w:r>
      <w:r>
        <w:rPr>
          <w:color w:val="37464F"/>
          <w:spacing w:val="-3"/>
          <w:sz w:val="22"/>
        </w:rPr>
        <w:t xml:space="preserve"> </w:t>
      </w:r>
      <w:r>
        <w:rPr>
          <w:color w:val="37464F"/>
          <w:sz w:val="22"/>
        </w:rPr>
        <w:t>and</w:t>
      </w:r>
      <w:r>
        <w:rPr>
          <w:color w:val="37464F"/>
          <w:spacing w:val="-3"/>
          <w:sz w:val="22"/>
        </w:rPr>
        <w:t xml:space="preserve"> </w:t>
      </w:r>
      <w:r>
        <w:rPr>
          <w:color w:val="37464F"/>
          <w:sz w:val="22"/>
        </w:rPr>
        <w:t>shared</w:t>
      </w:r>
      <w:r>
        <w:rPr>
          <w:color w:val="37464F"/>
          <w:spacing w:val="-5"/>
          <w:sz w:val="22"/>
        </w:rPr>
        <w:t xml:space="preserve"> </w:t>
      </w:r>
      <w:r>
        <w:rPr>
          <w:color w:val="37464F"/>
          <w:sz w:val="22"/>
        </w:rPr>
        <w:t>libraries</w:t>
      </w:r>
      <w:r>
        <w:rPr>
          <w:color w:val="37464F"/>
          <w:spacing w:val="-5"/>
          <w:sz w:val="22"/>
        </w:rPr>
        <w:t xml:space="preserve"> </w:t>
      </w:r>
      <w:r>
        <w:rPr>
          <w:color w:val="37464F"/>
          <w:sz w:val="22"/>
        </w:rPr>
        <w:t>to</w:t>
      </w:r>
      <w:r>
        <w:rPr>
          <w:color w:val="37464F"/>
          <w:spacing w:val="-6"/>
          <w:sz w:val="22"/>
        </w:rPr>
        <w:t xml:space="preserve"> </w:t>
      </w:r>
      <w:r>
        <w:rPr>
          <w:color w:val="37464F"/>
          <w:sz w:val="22"/>
        </w:rPr>
        <w:t>standardise</w:t>
      </w:r>
      <w:r>
        <w:rPr>
          <w:color w:val="37464F"/>
          <w:spacing w:val="-3"/>
          <w:sz w:val="22"/>
        </w:rPr>
        <w:t xml:space="preserve"> </w:t>
      </w:r>
      <w:r>
        <w:rPr>
          <w:color w:val="37464F"/>
          <w:sz w:val="22"/>
        </w:rPr>
        <w:t>deployments</w:t>
      </w:r>
      <w:r>
        <w:rPr>
          <w:color w:val="37464F"/>
          <w:spacing w:val="-3"/>
          <w:sz w:val="22"/>
        </w:rPr>
        <w:t xml:space="preserve"> </w:t>
      </w:r>
      <w:r>
        <w:rPr>
          <w:color w:val="37464F"/>
          <w:sz w:val="22"/>
        </w:rPr>
        <w:t>across projects; enabled CI/CD best practices including parallel stages and pipeline libraries.</w:t>
      </w:r>
    </w:p>
    <w:p>
      <w:pPr>
        <w:pStyle w:val="ListParagraph"/>
        <w:numPr>
          <w:ilvl w:val="0"/>
          <w:numId w:val="1"/>
        </w:numPr>
        <w:tabs>
          <w:tab w:val="left" w:pos="900"/>
        </w:tabs>
        <w:spacing w:before="35" w:after="0" w:line="278" w:lineRule="auto"/>
        <w:ind w:left="900" w:right="688" w:hanging="360"/>
        <w:jc w:val="left"/>
        <w:rPr>
          <w:sz w:val="22"/>
        </w:rPr>
      </w:pPr>
      <w:r>
        <w:rPr>
          <w:color w:val="37464F"/>
          <w:sz w:val="22"/>
        </w:rPr>
        <w:t>Integrated</w:t>
      </w:r>
      <w:r>
        <w:rPr>
          <w:color w:val="37464F"/>
          <w:spacing w:val="-5"/>
          <w:sz w:val="22"/>
        </w:rPr>
        <w:t xml:space="preserve"> </w:t>
      </w:r>
      <w:r>
        <w:rPr>
          <w:color w:val="37464F"/>
          <w:sz w:val="22"/>
        </w:rPr>
        <w:t>Jenkins</w:t>
      </w:r>
      <w:r>
        <w:rPr>
          <w:color w:val="37464F"/>
          <w:spacing w:val="-5"/>
          <w:sz w:val="22"/>
        </w:rPr>
        <w:t xml:space="preserve"> </w:t>
      </w:r>
      <w:r>
        <w:rPr>
          <w:color w:val="37464F"/>
          <w:sz w:val="22"/>
        </w:rPr>
        <w:t>with</w:t>
      </w:r>
      <w:r>
        <w:rPr>
          <w:color w:val="37464F"/>
          <w:spacing w:val="-3"/>
          <w:sz w:val="22"/>
        </w:rPr>
        <w:t xml:space="preserve"> </w:t>
      </w:r>
      <w:r>
        <w:rPr>
          <w:color w:val="37464F"/>
          <w:sz w:val="22"/>
        </w:rPr>
        <w:t>GitHub,</w:t>
      </w:r>
      <w:r>
        <w:rPr>
          <w:color w:val="37464F"/>
          <w:spacing w:val="-3"/>
          <w:sz w:val="22"/>
        </w:rPr>
        <w:t xml:space="preserve"> </w:t>
      </w:r>
      <w:r>
        <w:rPr>
          <w:color w:val="37464F"/>
          <w:sz w:val="22"/>
        </w:rPr>
        <w:t>GitLab,</w:t>
      </w:r>
      <w:r>
        <w:rPr>
          <w:color w:val="37464F"/>
          <w:spacing w:val="-3"/>
          <w:sz w:val="22"/>
        </w:rPr>
        <w:t xml:space="preserve"> </w:t>
      </w:r>
      <w:r>
        <w:rPr>
          <w:color w:val="37464F"/>
          <w:sz w:val="22"/>
        </w:rPr>
        <w:t>and</w:t>
      </w:r>
      <w:r>
        <w:rPr>
          <w:color w:val="37464F"/>
          <w:spacing w:val="-3"/>
          <w:sz w:val="22"/>
        </w:rPr>
        <w:t xml:space="preserve"> </w:t>
      </w:r>
      <w:r>
        <w:rPr>
          <w:color w:val="37464F"/>
          <w:sz w:val="22"/>
        </w:rPr>
        <w:t>Bitbucket</w:t>
      </w:r>
      <w:r>
        <w:rPr>
          <w:color w:val="37464F"/>
          <w:spacing w:val="-4"/>
          <w:sz w:val="22"/>
        </w:rPr>
        <w:t xml:space="preserve"> </w:t>
      </w:r>
      <w:r>
        <w:rPr>
          <w:color w:val="37464F"/>
          <w:sz w:val="22"/>
        </w:rPr>
        <w:t>using</w:t>
      </w:r>
      <w:r>
        <w:rPr>
          <w:color w:val="37464F"/>
          <w:spacing w:val="-6"/>
          <w:sz w:val="22"/>
        </w:rPr>
        <w:t xml:space="preserve"> </w:t>
      </w:r>
      <w:r>
        <w:rPr>
          <w:color w:val="37464F"/>
          <w:sz w:val="22"/>
        </w:rPr>
        <w:t>webhooks</w:t>
      </w:r>
      <w:r>
        <w:rPr>
          <w:color w:val="37464F"/>
          <w:spacing w:val="-3"/>
          <w:sz w:val="22"/>
        </w:rPr>
        <w:t xml:space="preserve"> </w:t>
      </w:r>
      <w:r>
        <w:rPr>
          <w:color w:val="37464F"/>
          <w:sz w:val="22"/>
        </w:rPr>
        <w:t>for</w:t>
      </w:r>
      <w:r>
        <w:rPr>
          <w:color w:val="37464F"/>
          <w:spacing w:val="-3"/>
          <w:sz w:val="22"/>
        </w:rPr>
        <w:t xml:space="preserve"> </w:t>
      </w:r>
      <w:r>
        <w:rPr>
          <w:color w:val="37464F"/>
          <w:sz w:val="22"/>
        </w:rPr>
        <w:t>automated,</w:t>
      </w:r>
      <w:r>
        <w:rPr>
          <w:color w:val="37464F"/>
          <w:spacing w:val="-3"/>
          <w:sz w:val="22"/>
        </w:rPr>
        <w:t xml:space="preserve"> </w:t>
      </w:r>
      <w:r>
        <w:rPr>
          <w:color w:val="37464F"/>
          <w:sz w:val="22"/>
        </w:rPr>
        <w:t>PR-triggered build pipelines.</w:t>
      </w:r>
    </w:p>
    <w:p>
      <w:pPr>
        <w:pStyle w:val="ListParagraph"/>
        <w:numPr>
          <w:ilvl w:val="0"/>
          <w:numId w:val="1"/>
        </w:numPr>
        <w:tabs>
          <w:tab w:val="left" w:pos="900"/>
        </w:tabs>
        <w:spacing w:before="39" w:after="0" w:line="278" w:lineRule="auto"/>
        <w:ind w:left="900" w:right="743" w:hanging="360"/>
        <w:jc w:val="left"/>
        <w:rPr>
          <w:sz w:val="22"/>
        </w:rPr>
      </w:pPr>
      <w:r>
        <w:rPr>
          <w:color w:val="37464F"/>
          <w:sz w:val="22"/>
        </w:rPr>
        <w:t>Implemented</w:t>
      </w:r>
      <w:r>
        <w:rPr>
          <w:color w:val="37464F"/>
          <w:spacing w:val="-3"/>
          <w:sz w:val="22"/>
        </w:rPr>
        <w:t xml:space="preserve"> </w:t>
      </w:r>
      <w:r>
        <w:rPr>
          <w:color w:val="37464F"/>
          <w:sz w:val="22"/>
        </w:rPr>
        <w:t>secure</w:t>
      </w:r>
      <w:r>
        <w:rPr>
          <w:color w:val="37464F"/>
          <w:spacing w:val="-5"/>
          <w:sz w:val="22"/>
        </w:rPr>
        <w:t xml:space="preserve"> </w:t>
      </w:r>
      <w:r>
        <w:rPr>
          <w:color w:val="37464F"/>
          <w:sz w:val="22"/>
        </w:rPr>
        <w:t>credential</w:t>
      </w:r>
      <w:r>
        <w:rPr>
          <w:color w:val="37464F"/>
          <w:spacing w:val="-2"/>
          <w:sz w:val="22"/>
        </w:rPr>
        <w:t xml:space="preserve"> </w:t>
      </w:r>
      <w:r>
        <w:rPr>
          <w:color w:val="37464F"/>
          <w:sz w:val="22"/>
        </w:rPr>
        <w:t>management</w:t>
      </w:r>
      <w:r>
        <w:rPr>
          <w:color w:val="37464F"/>
          <w:spacing w:val="-2"/>
          <w:sz w:val="22"/>
        </w:rPr>
        <w:t xml:space="preserve"> </w:t>
      </w:r>
      <w:r>
        <w:rPr>
          <w:color w:val="37464F"/>
          <w:sz w:val="22"/>
        </w:rPr>
        <w:t>using</w:t>
      </w:r>
      <w:r>
        <w:rPr>
          <w:color w:val="37464F"/>
          <w:spacing w:val="-6"/>
          <w:sz w:val="22"/>
        </w:rPr>
        <w:t xml:space="preserve"> </w:t>
      </w:r>
      <w:r>
        <w:rPr>
          <w:color w:val="37464F"/>
          <w:sz w:val="22"/>
        </w:rPr>
        <w:t>Jenkins</w:t>
      </w:r>
      <w:r>
        <w:rPr>
          <w:color w:val="37464F"/>
          <w:spacing w:val="-3"/>
          <w:sz w:val="22"/>
        </w:rPr>
        <w:t xml:space="preserve"> </w:t>
      </w:r>
      <w:r>
        <w:rPr>
          <w:color w:val="37464F"/>
          <w:sz w:val="22"/>
        </w:rPr>
        <w:t>Credentials</w:t>
      </w:r>
      <w:r>
        <w:rPr>
          <w:color w:val="37464F"/>
          <w:spacing w:val="-3"/>
          <w:sz w:val="22"/>
        </w:rPr>
        <w:t xml:space="preserve"> </w:t>
      </w:r>
      <w:r>
        <w:rPr>
          <w:color w:val="37464F"/>
          <w:sz w:val="22"/>
        </w:rPr>
        <w:t>Store,</w:t>
      </w:r>
      <w:r>
        <w:rPr>
          <w:color w:val="37464F"/>
          <w:spacing w:val="-5"/>
          <w:sz w:val="22"/>
        </w:rPr>
        <w:t xml:space="preserve"> </w:t>
      </w:r>
      <w:r>
        <w:rPr>
          <w:color w:val="37464F"/>
          <w:sz w:val="22"/>
        </w:rPr>
        <w:t>integrated</w:t>
      </w:r>
      <w:r>
        <w:rPr>
          <w:color w:val="37464F"/>
          <w:spacing w:val="-3"/>
          <w:sz w:val="22"/>
        </w:rPr>
        <w:t xml:space="preserve"> </w:t>
      </w:r>
      <w:r>
        <w:rPr>
          <w:color w:val="37464F"/>
          <w:sz w:val="22"/>
        </w:rPr>
        <w:t>with</w:t>
      </w:r>
      <w:r>
        <w:rPr>
          <w:color w:val="37464F"/>
          <w:spacing w:val="-6"/>
          <w:sz w:val="22"/>
        </w:rPr>
        <w:t xml:space="preserve"> </w:t>
      </w:r>
      <w:r>
        <w:rPr>
          <w:color w:val="37464F"/>
          <w:sz w:val="22"/>
        </w:rPr>
        <w:t>secrets management tools.</w:t>
      </w:r>
    </w:p>
    <w:p>
      <w:pPr>
        <w:pStyle w:val="ListParagraph"/>
        <w:numPr>
          <w:ilvl w:val="0"/>
          <w:numId w:val="1"/>
        </w:numPr>
        <w:tabs>
          <w:tab w:val="left" w:pos="900"/>
        </w:tabs>
        <w:spacing w:before="40" w:after="0" w:line="278" w:lineRule="auto"/>
        <w:ind w:left="900" w:right="1162" w:hanging="360"/>
        <w:jc w:val="left"/>
        <w:rPr>
          <w:sz w:val="22"/>
        </w:rPr>
      </w:pPr>
      <w:r>
        <w:rPr>
          <w:color w:val="37464F"/>
          <w:sz w:val="22"/>
        </w:rPr>
        <w:t>Integrated</w:t>
      </w:r>
      <w:r>
        <w:rPr>
          <w:color w:val="37464F"/>
          <w:spacing w:val="-4"/>
          <w:sz w:val="22"/>
        </w:rPr>
        <w:t xml:space="preserve"> </w:t>
      </w:r>
      <w:r>
        <w:rPr>
          <w:color w:val="37464F"/>
          <w:sz w:val="22"/>
        </w:rPr>
        <w:t>automated</w:t>
      </w:r>
      <w:r>
        <w:rPr>
          <w:color w:val="37464F"/>
          <w:spacing w:val="-4"/>
          <w:sz w:val="22"/>
        </w:rPr>
        <w:t xml:space="preserve"> </w:t>
      </w:r>
      <w:r>
        <w:rPr>
          <w:color w:val="37464F"/>
          <w:sz w:val="22"/>
        </w:rPr>
        <w:t>testing</w:t>
      </w:r>
      <w:r>
        <w:rPr>
          <w:color w:val="37464F"/>
          <w:spacing w:val="-6"/>
          <w:sz w:val="22"/>
        </w:rPr>
        <w:t xml:space="preserve"> </w:t>
      </w:r>
      <w:r>
        <w:rPr>
          <w:color w:val="37464F"/>
          <w:sz w:val="22"/>
        </w:rPr>
        <w:t>(unit,</w:t>
      </w:r>
      <w:r>
        <w:rPr>
          <w:color w:val="37464F"/>
          <w:spacing w:val="-6"/>
          <w:sz w:val="22"/>
        </w:rPr>
        <w:t xml:space="preserve"> </w:t>
      </w:r>
      <w:r>
        <w:rPr>
          <w:color w:val="37464F"/>
          <w:sz w:val="22"/>
        </w:rPr>
        <w:t>integration,</w:t>
      </w:r>
      <w:r>
        <w:rPr>
          <w:color w:val="37464F"/>
          <w:spacing w:val="-6"/>
          <w:sz w:val="22"/>
        </w:rPr>
        <w:t xml:space="preserve"> </w:t>
      </w:r>
      <w:r>
        <w:rPr>
          <w:color w:val="37464F"/>
          <w:sz w:val="22"/>
        </w:rPr>
        <w:t>regression)</w:t>
      </w:r>
      <w:r>
        <w:rPr>
          <w:color w:val="37464F"/>
          <w:spacing w:val="-4"/>
          <w:sz w:val="22"/>
        </w:rPr>
        <w:t xml:space="preserve"> </w:t>
      </w:r>
      <w:r>
        <w:rPr>
          <w:color w:val="37464F"/>
          <w:sz w:val="22"/>
        </w:rPr>
        <w:t>within</w:t>
      </w:r>
      <w:r>
        <w:rPr>
          <w:color w:val="37464F"/>
          <w:spacing w:val="-6"/>
          <w:sz w:val="22"/>
        </w:rPr>
        <w:t xml:space="preserve"> </w:t>
      </w:r>
      <w:r>
        <w:rPr>
          <w:color w:val="37464F"/>
          <w:sz w:val="22"/>
        </w:rPr>
        <w:t>Jenkins</w:t>
      </w:r>
      <w:r>
        <w:rPr>
          <w:color w:val="37464F"/>
          <w:spacing w:val="-4"/>
          <w:sz w:val="22"/>
        </w:rPr>
        <w:t xml:space="preserve"> </w:t>
      </w:r>
      <w:r>
        <w:rPr>
          <w:color w:val="37464F"/>
          <w:sz w:val="22"/>
        </w:rPr>
        <w:t>pipelines;</w:t>
      </w:r>
      <w:r>
        <w:rPr>
          <w:color w:val="37464F"/>
          <w:spacing w:val="-3"/>
          <w:sz w:val="22"/>
        </w:rPr>
        <w:t xml:space="preserve"> </w:t>
      </w:r>
      <w:r>
        <w:rPr>
          <w:color w:val="37464F"/>
          <w:sz w:val="22"/>
        </w:rPr>
        <w:t>configured Cucumber Report and Performance plugins for HTML test reporting.</w:t>
      </w:r>
    </w:p>
    <w:p>
      <w:pPr>
        <w:pStyle w:val="ListParagraph"/>
        <w:numPr>
          <w:ilvl w:val="0"/>
          <w:numId w:val="1"/>
        </w:numPr>
        <w:tabs>
          <w:tab w:val="left" w:pos="900"/>
        </w:tabs>
        <w:spacing w:before="37" w:after="0" w:line="280" w:lineRule="auto"/>
        <w:ind w:left="900" w:right="1077" w:hanging="360"/>
        <w:jc w:val="left"/>
        <w:rPr>
          <w:sz w:val="22"/>
        </w:rPr>
      </w:pPr>
      <w:r>
        <w:rPr>
          <w:color w:val="37464F"/>
          <w:sz w:val="22"/>
        </w:rPr>
        <w:t>Configured</w:t>
      </w:r>
      <w:r>
        <w:rPr>
          <w:color w:val="37464F"/>
          <w:spacing w:val="-5"/>
          <w:sz w:val="22"/>
        </w:rPr>
        <w:t xml:space="preserve"> </w:t>
      </w:r>
      <w:r>
        <w:rPr>
          <w:color w:val="37464F"/>
          <w:sz w:val="22"/>
        </w:rPr>
        <w:t>artifact</w:t>
      </w:r>
      <w:r>
        <w:rPr>
          <w:color w:val="37464F"/>
          <w:spacing w:val="-2"/>
          <w:sz w:val="22"/>
        </w:rPr>
        <w:t xml:space="preserve"> </w:t>
      </w:r>
      <w:r>
        <w:rPr>
          <w:color w:val="37464F"/>
          <w:sz w:val="22"/>
        </w:rPr>
        <w:t>management</w:t>
      </w:r>
      <w:r>
        <w:rPr>
          <w:color w:val="37464F"/>
          <w:spacing w:val="-2"/>
          <w:sz w:val="22"/>
        </w:rPr>
        <w:t xml:space="preserve"> </w:t>
      </w:r>
      <w:r>
        <w:rPr>
          <w:color w:val="37464F"/>
          <w:sz w:val="22"/>
        </w:rPr>
        <w:t>using</w:t>
      </w:r>
      <w:r>
        <w:rPr>
          <w:color w:val="37464F"/>
          <w:spacing w:val="-8"/>
          <w:sz w:val="22"/>
        </w:rPr>
        <w:t xml:space="preserve"> </w:t>
      </w:r>
      <w:r>
        <w:rPr>
          <w:color w:val="37464F"/>
          <w:sz w:val="22"/>
        </w:rPr>
        <w:t>JFrog</w:t>
      </w:r>
      <w:r>
        <w:rPr>
          <w:color w:val="37464F"/>
          <w:spacing w:val="-5"/>
          <w:sz w:val="22"/>
        </w:rPr>
        <w:t xml:space="preserve"> </w:t>
      </w:r>
      <w:r>
        <w:rPr>
          <w:color w:val="37464F"/>
          <w:sz w:val="22"/>
        </w:rPr>
        <w:t>Artifactory</w:t>
      </w:r>
      <w:r>
        <w:rPr>
          <w:color w:val="37464F"/>
          <w:spacing w:val="-6"/>
          <w:sz w:val="22"/>
        </w:rPr>
        <w:t xml:space="preserve"> </w:t>
      </w:r>
      <w:r>
        <w:rPr>
          <w:color w:val="37464F"/>
          <w:sz w:val="22"/>
        </w:rPr>
        <w:t>and Nexus</w:t>
      </w:r>
      <w:r>
        <w:rPr>
          <w:color w:val="37464F"/>
          <w:spacing w:val="-3"/>
          <w:sz w:val="22"/>
        </w:rPr>
        <w:t xml:space="preserve"> </w:t>
      </w:r>
      <w:r>
        <w:rPr>
          <w:color w:val="37464F"/>
          <w:sz w:val="22"/>
        </w:rPr>
        <w:t>for</w:t>
      </w:r>
      <w:r>
        <w:rPr>
          <w:color w:val="37464F"/>
          <w:spacing w:val="-3"/>
          <w:sz w:val="22"/>
        </w:rPr>
        <w:t xml:space="preserve"> </w:t>
      </w:r>
      <w:r>
        <w:rPr>
          <w:color w:val="37464F"/>
          <w:sz w:val="22"/>
        </w:rPr>
        <w:t>version-controlled</w:t>
      </w:r>
      <w:r>
        <w:rPr>
          <w:color w:val="37464F"/>
          <w:spacing w:val="-3"/>
          <w:sz w:val="22"/>
        </w:rPr>
        <w:t xml:space="preserve"> </w:t>
      </w:r>
      <w:r>
        <w:rPr>
          <w:color w:val="37464F"/>
          <w:sz w:val="22"/>
        </w:rPr>
        <w:t>build artifact storage and distribution.</w:t>
      </w:r>
    </w:p>
    <w:p>
      <w:pPr>
        <w:pStyle w:val="ListParagraph"/>
        <w:numPr>
          <w:ilvl w:val="0"/>
          <w:numId w:val="1"/>
        </w:numPr>
        <w:tabs>
          <w:tab w:val="left" w:pos="900"/>
        </w:tabs>
        <w:spacing w:before="34" w:after="0" w:line="278" w:lineRule="auto"/>
        <w:ind w:left="900" w:right="1187" w:hanging="360"/>
        <w:jc w:val="left"/>
        <w:rPr>
          <w:sz w:val="22"/>
        </w:rPr>
      </w:pPr>
      <w:r>
        <w:rPr>
          <w:color w:val="37464F"/>
          <w:sz w:val="22"/>
        </w:rPr>
        <w:t>Implemented</w:t>
      </w:r>
      <w:r>
        <w:rPr>
          <w:color w:val="37464F"/>
          <w:spacing w:val="-4"/>
          <w:sz w:val="22"/>
        </w:rPr>
        <w:t xml:space="preserve"> </w:t>
      </w:r>
      <w:r>
        <w:rPr>
          <w:color w:val="37464F"/>
          <w:sz w:val="22"/>
        </w:rPr>
        <w:t>GitOps</w:t>
      </w:r>
      <w:r>
        <w:rPr>
          <w:color w:val="37464F"/>
          <w:spacing w:val="-4"/>
          <w:sz w:val="22"/>
        </w:rPr>
        <w:t xml:space="preserve"> </w:t>
      </w:r>
      <w:r>
        <w:rPr>
          <w:color w:val="37464F"/>
          <w:sz w:val="22"/>
        </w:rPr>
        <w:t>deployment</w:t>
      </w:r>
      <w:r>
        <w:rPr>
          <w:color w:val="37464F"/>
          <w:spacing w:val="-3"/>
          <w:sz w:val="22"/>
        </w:rPr>
        <w:t xml:space="preserve"> </w:t>
      </w:r>
      <w:r>
        <w:rPr>
          <w:color w:val="37464F"/>
          <w:sz w:val="22"/>
        </w:rPr>
        <w:t>strategies</w:t>
      </w:r>
      <w:r>
        <w:rPr>
          <w:color w:val="37464F"/>
          <w:spacing w:val="-4"/>
          <w:sz w:val="22"/>
        </w:rPr>
        <w:t xml:space="preserve"> </w:t>
      </w:r>
      <w:r>
        <w:rPr>
          <w:color w:val="37464F"/>
          <w:sz w:val="22"/>
        </w:rPr>
        <w:t>using</w:t>
      </w:r>
      <w:r>
        <w:rPr>
          <w:color w:val="37464F"/>
          <w:spacing w:val="-7"/>
          <w:sz w:val="22"/>
        </w:rPr>
        <w:t xml:space="preserve"> </w:t>
      </w:r>
      <w:r>
        <w:rPr>
          <w:color w:val="37464F"/>
          <w:sz w:val="22"/>
        </w:rPr>
        <w:t>ArgoCD</w:t>
      </w:r>
      <w:r>
        <w:rPr>
          <w:color w:val="37464F"/>
          <w:spacing w:val="-5"/>
          <w:sz w:val="22"/>
        </w:rPr>
        <w:t xml:space="preserve"> </w:t>
      </w:r>
      <w:r>
        <w:rPr>
          <w:color w:val="37464F"/>
          <w:sz w:val="22"/>
        </w:rPr>
        <w:t>to</w:t>
      </w:r>
      <w:r>
        <w:rPr>
          <w:color w:val="37464F"/>
          <w:spacing w:val="-4"/>
          <w:sz w:val="22"/>
        </w:rPr>
        <w:t xml:space="preserve"> </w:t>
      </w:r>
      <w:r>
        <w:rPr>
          <w:color w:val="37464F"/>
          <w:sz w:val="22"/>
        </w:rPr>
        <w:t>automate</w:t>
      </w:r>
      <w:r>
        <w:rPr>
          <w:color w:val="37464F"/>
          <w:spacing w:val="-6"/>
          <w:sz w:val="22"/>
        </w:rPr>
        <w:t xml:space="preserve"> </w:t>
      </w:r>
      <w:r>
        <w:rPr>
          <w:color w:val="37464F"/>
          <w:sz w:val="22"/>
        </w:rPr>
        <w:t>Kubernetes</w:t>
      </w:r>
      <w:r>
        <w:rPr>
          <w:color w:val="37464F"/>
          <w:spacing w:val="-4"/>
          <w:sz w:val="22"/>
        </w:rPr>
        <w:t xml:space="preserve"> </w:t>
      </w:r>
      <w:r>
        <w:rPr>
          <w:color w:val="37464F"/>
          <w:sz w:val="22"/>
        </w:rPr>
        <w:t>application rollouts with declarative, version-controlled manifests.</w:t>
      </w:r>
    </w:p>
    <w:p>
      <w:pPr>
        <w:pStyle w:val="ListParagraph"/>
        <w:spacing w:after="0" w:line="278" w:lineRule="auto"/>
        <w:jc w:val="left"/>
        <w:rPr>
          <w:sz w:val="22"/>
        </w:rPr>
        <w:sectPr>
          <w:pgSz w:w="12240" w:h="15840"/>
          <w:pgMar w:top="1580" w:right="720" w:bottom="280" w:left="1080" w:header="708" w:footer="708"/>
          <w:cols w:space="708"/>
        </w:sectPr>
      </w:pPr>
    </w:p>
    <w:p>
      <w:pPr>
        <w:pStyle w:val="ListParagraph"/>
        <w:numPr>
          <w:ilvl w:val="0"/>
          <w:numId w:val="1"/>
        </w:numPr>
        <w:tabs>
          <w:tab w:val="left" w:pos="900"/>
        </w:tabs>
        <w:spacing w:before="62" w:after="0" w:line="278" w:lineRule="auto"/>
        <w:ind w:left="900" w:right="857" w:hanging="360"/>
        <w:jc w:val="left"/>
        <w:rPr>
          <w:sz w:val="22"/>
        </w:rPr>
      </w:pPr>
      <w:r>
        <w:rPr>
          <w:color w:val="37464F"/>
          <w:sz w:val="22"/>
        </w:rPr>
        <w:t>Automated</w:t>
      </w:r>
      <w:r>
        <w:rPr>
          <w:color w:val="37464F"/>
          <w:spacing w:val="-3"/>
          <w:sz w:val="22"/>
        </w:rPr>
        <w:t xml:space="preserve"> </w:t>
      </w:r>
      <w:r>
        <w:rPr>
          <w:color w:val="37464F"/>
          <w:sz w:val="22"/>
        </w:rPr>
        <w:t>synchronisation</w:t>
      </w:r>
      <w:r>
        <w:rPr>
          <w:color w:val="37464F"/>
          <w:spacing w:val="-6"/>
          <w:sz w:val="22"/>
        </w:rPr>
        <w:t xml:space="preserve"> </w:t>
      </w:r>
      <w:r>
        <w:rPr>
          <w:color w:val="37464F"/>
          <w:sz w:val="22"/>
        </w:rPr>
        <w:t>of</w:t>
      </w:r>
      <w:r>
        <w:rPr>
          <w:color w:val="37464F"/>
          <w:spacing w:val="-5"/>
          <w:sz w:val="22"/>
        </w:rPr>
        <w:t xml:space="preserve"> </w:t>
      </w:r>
      <w:r>
        <w:rPr>
          <w:color w:val="37464F"/>
          <w:sz w:val="22"/>
        </w:rPr>
        <w:t>Kubernetes</w:t>
      </w:r>
      <w:r>
        <w:rPr>
          <w:color w:val="37464F"/>
          <w:spacing w:val="-1"/>
          <w:sz w:val="22"/>
        </w:rPr>
        <w:t xml:space="preserve"> </w:t>
      </w:r>
      <w:r>
        <w:rPr>
          <w:color w:val="37464F"/>
          <w:sz w:val="22"/>
        </w:rPr>
        <w:t>manifests</w:t>
      </w:r>
      <w:r>
        <w:rPr>
          <w:color w:val="37464F"/>
          <w:spacing w:val="-5"/>
          <w:sz w:val="22"/>
        </w:rPr>
        <w:t xml:space="preserve"> </w:t>
      </w:r>
      <w:r>
        <w:rPr>
          <w:color w:val="37464F"/>
          <w:sz w:val="22"/>
        </w:rPr>
        <w:t>from</w:t>
      </w:r>
      <w:r>
        <w:rPr>
          <w:color w:val="37464F"/>
          <w:spacing w:val="-7"/>
          <w:sz w:val="22"/>
        </w:rPr>
        <w:t xml:space="preserve"> </w:t>
      </w:r>
      <w:r>
        <w:rPr>
          <w:color w:val="37464F"/>
          <w:sz w:val="22"/>
        </w:rPr>
        <w:t>Git</w:t>
      </w:r>
      <w:r>
        <w:rPr>
          <w:color w:val="37464F"/>
          <w:spacing w:val="-3"/>
          <w:sz w:val="22"/>
        </w:rPr>
        <w:t xml:space="preserve"> </w:t>
      </w:r>
      <w:r>
        <w:rPr>
          <w:color w:val="37464F"/>
          <w:sz w:val="22"/>
        </w:rPr>
        <w:t>to</w:t>
      </w:r>
      <w:r>
        <w:rPr>
          <w:color w:val="37464F"/>
          <w:spacing w:val="-3"/>
          <w:sz w:val="22"/>
        </w:rPr>
        <w:t xml:space="preserve"> </w:t>
      </w:r>
      <w:r>
        <w:rPr>
          <w:color w:val="37464F"/>
          <w:sz w:val="22"/>
        </w:rPr>
        <w:t>multiple</w:t>
      </w:r>
      <w:r>
        <w:rPr>
          <w:color w:val="37464F"/>
          <w:spacing w:val="-3"/>
          <w:sz w:val="22"/>
        </w:rPr>
        <w:t xml:space="preserve"> </w:t>
      </w:r>
      <w:r>
        <w:rPr>
          <w:color w:val="37464F"/>
          <w:sz w:val="22"/>
        </w:rPr>
        <w:t>environments</w:t>
      </w:r>
      <w:r>
        <w:rPr>
          <w:color w:val="37464F"/>
          <w:spacing w:val="-3"/>
          <w:sz w:val="22"/>
        </w:rPr>
        <w:t xml:space="preserve"> </w:t>
      </w:r>
      <w:r>
        <w:rPr>
          <w:color w:val="37464F"/>
          <w:sz w:val="22"/>
        </w:rPr>
        <w:t>(Dev,</w:t>
      </w:r>
      <w:r>
        <w:rPr>
          <w:color w:val="37464F"/>
          <w:spacing w:val="-3"/>
          <w:sz w:val="22"/>
        </w:rPr>
        <w:t xml:space="preserve"> </w:t>
      </w:r>
      <w:r>
        <w:rPr>
          <w:color w:val="37464F"/>
          <w:sz w:val="22"/>
        </w:rPr>
        <w:t>QA, UAT, Prod) using ArgoCD sync policies.</w:t>
      </w:r>
    </w:p>
    <w:p>
      <w:pPr>
        <w:pStyle w:val="ListParagraph"/>
        <w:numPr>
          <w:ilvl w:val="0"/>
          <w:numId w:val="1"/>
        </w:numPr>
        <w:tabs>
          <w:tab w:val="left" w:pos="900"/>
        </w:tabs>
        <w:spacing w:before="39" w:after="0" w:line="278" w:lineRule="auto"/>
        <w:ind w:left="900" w:right="1463" w:hanging="360"/>
        <w:jc w:val="left"/>
        <w:rPr>
          <w:sz w:val="22"/>
        </w:rPr>
      </w:pPr>
      <w:r>
        <w:rPr>
          <w:color w:val="37464F"/>
          <w:sz w:val="22"/>
        </w:rPr>
        <w:t>Deployed</w:t>
      </w:r>
      <w:r>
        <w:rPr>
          <w:color w:val="37464F"/>
          <w:spacing w:val="-4"/>
          <w:sz w:val="22"/>
        </w:rPr>
        <w:t xml:space="preserve"> </w:t>
      </w:r>
      <w:r>
        <w:rPr>
          <w:color w:val="37464F"/>
          <w:sz w:val="22"/>
        </w:rPr>
        <w:t>and</w:t>
      </w:r>
      <w:r>
        <w:rPr>
          <w:color w:val="37464F"/>
          <w:spacing w:val="-4"/>
          <w:sz w:val="22"/>
        </w:rPr>
        <w:t xml:space="preserve"> </w:t>
      </w:r>
      <w:r>
        <w:rPr>
          <w:color w:val="37464F"/>
          <w:sz w:val="22"/>
        </w:rPr>
        <w:t>managed</w:t>
      </w:r>
      <w:r>
        <w:rPr>
          <w:color w:val="37464F"/>
          <w:spacing w:val="-4"/>
          <w:sz w:val="22"/>
        </w:rPr>
        <w:t xml:space="preserve"> </w:t>
      </w:r>
      <w:r>
        <w:rPr>
          <w:color w:val="37464F"/>
          <w:sz w:val="22"/>
        </w:rPr>
        <w:t>containerised</w:t>
      </w:r>
      <w:r>
        <w:rPr>
          <w:color w:val="37464F"/>
          <w:spacing w:val="-4"/>
          <w:sz w:val="22"/>
        </w:rPr>
        <w:t xml:space="preserve"> </w:t>
      </w:r>
      <w:r>
        <w:rPr>
          <w:color w:val="37464F"/>
          <w:sz w:val="22"/>
        </w:rPr>
        <w:t>applications</w:t>
      </w:r>
      <w:r>
        <w:rPr>
          <w:color w:val="37464F"/>
          <w:spacing w:val="-4"/>
          <w:sz w:val="22"/>
        </w:rPr>
        <w:t xml:space="preserve"> </w:t>
      </w:r>
      <w:r>
        <w:rPr>
          <w:color w:val="37464F"/>
          <w:sz w:val="22"/>
        </w:rPr>
        <w:t>on</w:t>
      </w:r>
      <w:r>
        <w:rPr>
          <w:color w:val="37464F"/>
          <w:spacing w:val="-6"/>
          <w:sz w:val="22"/>
        </w:rPr>
        <w:t xml:space="preserve"> </w:t>
      </w:r>
      <w:r>
        <w:rPr>
          <w:color w:val="37464F"/>
          <w:sz w:val="22"/>
        </w:rPr>
        <w:t>Kubernetes</w:t>
      </w:r>
      <w:r>
        <w:rPr>
          <w:color w:val="37464F"/>
          <w:spacing w:val="-4"/>
          <w:sz w:val="22"/>
        </w:rPr>
        <w:t xml:space="preserve"> </w:t>
      </w:r>
      <w:r>
        <w:rPr>
          <w:color w:val="37464F"/>
          <w:sz w:val="22"/>
        </w:rPr>
        <w:t>(EKS/AKS) —</w:t>
      </w:r>
      <w:r>
        <w:rPr>
          <w:color w:val="37464F"/>
          <w:spacing w:val="-6"/>
          <w:sz w:val="22"/>
        </w:rPr>
        <w:t xml:space="preserve"> </w:t>
      </w:r>
      <w:r>
        <w:rPr>
          <w:color w:val="37464F"/>
          <w:sz w:val="22"/>
        </w:rPr>
        <w:t>managing Deployments, Pods, Services, ReplicaSets, ConfigMaps, and Secrets.</w:t>
      </w:r>
    </w:p>
    <w:p>
      <w:pPr>
        <w:pStyle w:val="ListParagraph"/>
        <w:numPr>
          <w:ilvl w:val="0"/>
          <w:numId w:val="1"/>
        </w:numPr>
        <w:tabs>
          <w:tab w:val="left" w:pos="900"/>
        </w:tabs>
        <w:spacing w:before="40" w:after="0" w:line="278" w:lineRule="auto"/>
        <w:ind w:left="900" w:right="691" w:hanging="360"/>
        <w:jc w:val="left"/>
        <w:rPr>
          <w:sz w:val="22"/>
        </w:rPr>
      </w:pPr>
      <w:r>
        <w:rPr>
          <w:color w:val="37464F"/>
          <w:sz w:val="22"/>
        </w:rPr>
        <w:t>Integrated</w:t>
      </w:r>
      <w:r>
        <w:rPr>
          <w:color w:val="37464F"/>
          <w:spacing w:val="-3"/>
          <w:sz w:val="22"/>
        </w:rPr>
        <w:t xml:space="preserve"> </w:t>
      </w:r>
      <w:r>
        <w:rPr>
          <w:color w:val="37464F"/>
          <w:sz w:val="22"/>
        </w:rPr>
        <w:t>Kubernetes</w:t>
      </w:r>
      <w:r>
        <w:rPr>
          <w:color w:val="37464F"/>
          <w:spacing w:val="-3"/>
          <w:sz w:val="22"/>
        </w:rPr>
        <w:t xml:space="preserve"> </w:t>
      </w:r>
      <w:r>
        <w:rPr>
          <w:color w:val="37464F"/>
          <w:sz w:val="22"/>
        </w:rPr>
        <w:t>with</w:t>
      </w:r>
      <w:r>
        <w:rPr>
          <w:color w:val="37464F"/>
          <w:spacing w:val="-6"/>
          <w:sz w:val="22"/>
        </w:rPr>
        <w:t xml:space="preserve"> </w:t>
      </w:r>
      <w:r>
        <w:rPr>
          <w:color w:val="37464F"/>
          <w:sz w:val="22"/>
        </w:rPr>
        <w:t>CI/CD</w:t>
      </w:r>
      <w:r>
        <w:rPr>
          <w:color w:val="37464F"/>
          <w:spacing w:val="-4"/>
          <w:sz w:val="22"/>
        </w:rPr>
        <w:t xml:space="preserve"> </w:t>
      </w:r>
      <w:r>
        <w:rPr>
          <w:color w:val="37464F"/>
          <w:sz w:val="22"/>
        </w:rPr>
        <w:t>pipelines</w:t>
      </w:r>
      <w:r>
        <w:rPr>
          <w:color w:val="37464F"/>
          <w:spacing w:val="-3"/>
          <w:sz w:val="22"/>
        </w:rPr>
        <w:t xml:space="preserve"> </w:t>
      </w:r>
      <w:r>
        <w:rPr>
          <w:color w:val="37464F"/>
          <w:sz w:val="22"/>
        </w:rPr>
        <w:t>using</w:t>
      </w:r>
      <w:r>
        <w:rPr>
          <w:color w:val="37464F"/>
          <w:spacing w:val="-6"/>
          <w:sz w:val="22"/>
        </w:rPr>
        <w:t xml:space="preserve"> </w:t>
      </w:r>
      <w:r>
        <w:rPr>
          <w:color w:val="37464F"/>
          <w:sz w:val="22"/>
        </w:rPr>
        <w:t>Jenkins</w:t>
      </w:r>
      <w:r>
        <w:rPr>
          <w:color w:val="37464F"/>
          <w:spacing w:val="-3"/>
          <w:sz w:val="22"/>
        </w:rPr>
        <w:t xml:space="preserve"> </w:t>
      </w:r>
      <w:r>
        <w:rPr>
          <w:color w:val="37464F"/>
          <w:sz w:val="22"/>
        </w:rPr>
        <w:t>and</w:t>
      </w:r>
      <w:r>
        <w:rPr>
          <w:color w:val="37464F"/>
          <w:spacing w:val="-3"/>
          <w:sz w:val="22"/>
        </w:rPr>
        <w:t xml:space="preserve"> </w:t>
      </w:r>
      <w:r>
        <w:rPr>
          <w:color w:val="37464F"/>
          <w:sz w:val="22"/>
        </w:rPr>
        <w:t>GitHub</w:t>
      </w:r>
      <w:r>
        <w:rPr>
          <w:color w:val="37464F"/>
          <w:spacing w:val="-3"/>
          <w:sz w:val="22"/>
        </w:rPr>
        <w:t xml:space="preserve"> </w:t>
      </w:r>
      <w:r>
        <w:rPr>
          <w:color w:val="37464F"/>
          <w:sz w:val="22"/>
        </w:rPr>
        <w:t>for</w:t>
      </w:r>
      <w:r>
        <w:rPr>
          <w:color w:val="37464F"/>
          <w:spacing w:val="-5"/>
          <w:sz w:val="22"/>
        </w:rPr>
        <w:t xml:space="preserve"> </w:t>
      </w:r>
      <w:r>
        <w:rPr>
          <w:color w:val="37464F"/>
          <w:sz w:val="22"/>
        </w:rPr>
        <w:t>fully</w:t>
      </w:r>
      <w:r>
        <w:rPr>
          <w:color w:val="37464F"/>
          <w:spacing w:val="-6"/>
          <w:sz w:val="22"/>
        </w:rPr>
        <w:t xml:space="preserve"> </w:t>
      </w:r>
      <w:r>
        <w:rPr>
          <w:color w:val="37464F"/>
          <w:sz w:val="22"/>
        </w:rPr>
        <w:t>automated</w:t>
      </w:r>
      <w:r>
        <w:rPr>
          <w:color w:val="37464F"/>
          <w:spacing w:val="-3"/>
          <w:sz w:val="22"/>
        </w:rPr>
        <w:t xml:space="preserve"> </w:t>
      </w:r>
      <w:r>
        <w:rPr>
          <w:color w:val="37464F"/>
          <w:sz w:val="22"/>
        </w:rPr>
        <w:t xml:space="preserve">container </w:t>
      </w:r>
      <w:r>
        <w:rPr>
          <w:color w:val="37464F"/>
          <w:spacing w:val="-2"/>
          <w:sz w:val="22"/>
        </w:rPr>
        <w:t>deployments.</w:t>
      </w:r>
    </w:p>
    <w:p>
      <w:pPr>
        <w:spacing w:before="37" w:line="280" w:lineRule="auto"/>
        <w:ind w:left="900" w:right="657" w:firstLine="0"/>
        <w:jc w:val="left"/>
        <w:rPr>
          <w:sz w:val="22"/>
        </w:rPr>
      </w:pPr>
      <w:r>
        <w:rPr>
          <w:sz w:val="22"/>
        </w:rPr>
        <w:t>Implemented</w:t>
      </w:r>
      <w:r>
        <w:rPr>
          <w:spacing w:val="-4"/>
          <w:sz w:val="22"/>
        </w:rPr>
        <w:t xml:space="preserve"> </w:t>
      </w:r>
      <w:r>
        <w:rPr>
          <w:sz w:val="22"/>
        </w:rPr>
        <w:t>and</w:t>
      </w:r>
      <w:r>
        <w:rPr>
          <w:spacing w:val="-4"/>
          <w:sz w:val="22"/>
        </w:rPr>
        <w:t xml:space="preserve"> </w:t>
      </w:r>
      <w:r>
        <w:rPr>
          <w:sz w:val="22"/>
        </w:rPr>
        <w:t>managed</w:t>
      </w:r>
      <w:r>
        <w:rPr>
          <w:spacing w:val="-4"/>
          <w:sz w:val="22"/>
        </w:rPr>
        <w:t xml:space="preserve"> </w:t>
      </w:r>
      <w:r>
        <w:rPr>
          <w:sz w:val="22"/>
        </w:rPr>
        <w:t>the</w:t>
      </w:r>
      <w:r>
        <w:rPr>
          <w:spacing w:val="-2"/>
          <w:sz w:val="22"/>
        </w:rPr>
        <w:t xml:space="preserve"> </w:t>
      </w:r>
      <w:r>
        <w:rPr>
          <w:b/>
          <w:sz w:val="22"/>
        </w:rPr>
        <w:t>ELK</w:t>
      </w:r>
      <w:r>
        <w:rPr>
          <w:b/>
          <w:spacing w:val="-5"/>
          <w:sz w:val="22"/>
        </w:rPr>
        <w:t xml:space="preserve"> </w:t>
      </w:r>
      <w:r>
        <w:rPr>
          <w:b/>
          <w:sz w:val="22"/>
        </w:rPr>
        <w:t>Stack</w:t>
      </w:r>
      <w:r>
        <w:rPr>
          <w:b/>
          <w:spacing w:val="-4"/>
          <w:sz w:val="22"/>
        </w:rPr>
        <w:t xml:space="preserve"> </w:t>
      </w:r>
      <w:r>
        <w:rPr>
          <w:b/>
          <w:sz w:val="22"/>
        </w:rPr>
        <w:t>(Elasticsearch,</w:t>
      </w:r>
      <w:r>
        <w:rPr>
          <w:b/>
          <w:spacing w:val="-4"/>
          <w:sz w:val="22"/>
        </w:rPr>
        <w:t xml:space="preserve"> </w:t>
      </w:r>
      <w:r>
        <w:rPr>
          <w:b/>
          <w:sz w:val="22"/>
        </w:rPr>
        <w:t>Logstash,</w:t>
      </w:r>
      <w:r>
        <w:rPr>
          <w:b/>
          <w:spacing w:val="-5"/>
          <w:sz w:val="22"/>
        </w:rPr>
        <w:t xml:space="preserve"> </w:t>
      </w:r>
      <w:r>
        <w:rPr>
          <w:b/>
          <w:sz w:val="22"/>
        </w:rPr>
        <w:t>and</w:t>
      </w:r>
      <w:r>
        <w:rPr>
          <w:b/>
          <w:spacing w:val="-4"/>
          <w:sz w:val="22"/>
        </w:rPr>
        <w:t xml:space="preserve"> </w:t>
      </w:r>
      <w:r>
        <w:rPr>
          <w:b/>
          <w:sz w:val="22"/>
        </w:rPr>
        <w:t>Kibana)</w:t>
      </w:r>
      <w:r>
        <w:rPr>
          <w:b/>
          <w:spacing w:val="-1"/>
          <w:sz w:val="22"/>
        </w:rPr>
        <w:t xml:space="preserve"> </w:t>
      </w:r>
      <w:r>
        <w:rPr>
          <w:sz w:val="22"/>
        </w:rPr>
        <w:t>for</w:t>
      </w:r>
      <w:r>
        <w:rPr>
          <w:spacing w:val="-4"/>
          <w:sz w:val="22"/>
        </w:rPr>
        <w:t xml:space="preserve"> </w:t>
      </w:r>
      <w:r>
        <w:rPr>
          <w:sz w:val="22"/>
        </w:rPr>
        <w:t>centralized log collection, monitoring, and analysis.</w:t>
      </w:r>
    </w:p>
    <w:p>
      <w:pPr>
        <w:pStyle w:val="ListParagraph"/>
        <w:numPr>
          <w:ilvl w:val="0"/>
          <w:numId w:val="1"/>
        </w:numPr>
        <w:tabs>
          <w:tab w:val="left" w:pos="900"/>
        </w:tabs>
        <w:spacing w:before="34" w:after="0" w:line="278" w:lineRule="auto"/>
        <w:ind w:left="900" w:right="921" w:hanging="360"/>
        <w:jc w:val="left"/>
        <w:rPr>
          <w:sz w:val="22"/>
        </w:rPr>
      </w:pPr>
      <w:r>
        <w:rPr>
          <w:sz w:val="22"/>
        </w:rPr>
        <w:t>Configured</w:t>
      </w:r>
      <w:r>
        <w:rPr>
          <w:spacing w:val="-6"/>
          <w:sz w:val="22"/>
        </w:rPr>
        <w:t xml:space="preserve"> </w:t>
      </w:r>
      <w:r>
        <w:rPr>
          <w:b/>
          <w:sz w:val="22"/>
        </w:rPr>
        <w:t>Filebeat</w:t>
      </w:r>
      <w:r>
        <w:rPr>
          <w:b/>
          <w:spacing w:val="-2"/>
          <w:sz w:val="22"/>
        </w:rPr>
        <w:t xml:space="preserve"> </w:t>
      </w:r>
      <w:r>
        <w:rPr>
          <w:b/>
          <w:sz w:val="22"/>
        </w:rPr>
        <w:t>and</w:t>
      </w:r>
      <w:r>
        <w:rPr>
          <w:b/>
          <w:spacing w:val="-2"/>
          <w:sz w:val="22"/>
        </w:rPr>
        <w:t xml:space="preserve"> </w:t>
      </w:r>
      <w:r>
        <w:rPr>
          <w:b/>
          <w:sz w:val="22"/>
        </w:rPr>
        <w:t>Logstash</w:t>
      </w:r>
      <w:r>
        <w:rPr>
          <w:b/>
          <w:spacing w:val="-2"/>
          <w:sz w:val="22"/>
        </w:rPr>
        <w:t xml:space="preserve"> </w:t>
      </w:r>
      <w:r>
        <w:rPr>
          <w:sz w:val="22"/>
        </w:rPr>
        <w:t>pipelines</w:t>
      </w:r>
      <w:r>
        <w:rPr>
          <w:spacing w:val="-2"/>
          <w:sz w:val="22"/>
        </w:rPr>
        <w:t xml:space="preserve"> </w:t>
      </w:r>
      <w:r>
        <w:rPr>
          <w:sz w:val="22"/>
        </w:rPr>
        <w:t>to</w:t>
      </w:r>
      <w:r>
        <w:rPr>
          <w:spacing w:val="-2"/>
          <w:sz w:val="22"/>
        </w:rPr>
        <w:t xml:space="preserve"> </w:t>
      </w:r>
      <w:r>
        <w:rPr>
          <w:sz w:val="22"/>
        </w:rPr>
        <w:t>collect,</w:t>
      </w:r>
      <w:r>
        <w:rPr>
          <w:spacing w:val="-2"/>
          <w:sz w:val="22"/>
        </w:rPr>
        <w:t xml:space="preserve"> </w:t>
      </w:r>
      <w:r>
        <w:rPr>
          <w:sz w:val="22"/>
        </w:rPr>
        <w:t>parse,</w:t>
      </w:r>
      <w:r>
        <w:rPr>
          <w:spacing w:val="-2"/>
          <w:sz w:val="22"/>
        </w:rPr>
        <w:t xml:space="preserve"> </w:t>
      </w:r>
      <w:r>
        <w:rPr>
          <w:sz w:val="22"/>
        </w:rPr>
        <w:t>filter,</w:t>
      </w:r>
      <w:r>
        <w:rPr>
          <w:spacing w:val="-2"/>
          <w:sz w:val="22"/>
        </w:rPr>
        <w:t xml:space="preserve"> </w:t>
      </w:r>
      <w:r>
        <w:rPr>
          <w:sz w:val="22"/>
        </w:rPr>
        <w:t>and</w:t>
      </w:r>
      <w:r>
        <w:rPr>
          <w:spacing w:val="-2"/>
          <w:sz w:val="22"/>
        </w:rPr>
        <w:t xml:space="preserve"> </w:t>
      </w:r>
      <w:r>
        <w:rPr>
          <w:sz w:val="22"/>
        </w:rPr>
        <w:t>forward</w:t>
      </w:r>
      <w:r>
        <w:rPr>
          <w:spacing w:val="-5"/>
          <w:sz w:val="22"/>
        </w:rPr>
        <w:t xml:space="preserve"> </w:t>
      </w:r>
      <w:r>
        <w:rPr>
          <w:sz w:val="22"/>
        </w:rPr>
        <w:t>logs</w:t>
      </w:r>
      <w:r>
        <w:rPr>
          <w:spacing w:val="-2"/>
          <w:sz w:val="22"/>
        </w:rPr>
        <w:t xml:space="preserve"> </w:t>
      </w:r>
      <w:r>
        <w:rPr>
          <w:sz w:val="22"/>
        </w:rPr>
        <w:t>from</w:t>
      </w:r>
      <w:r>
        <w:rPr>
          <w:spacing w:val="-6"/>
          <w:sz w:val="22"/>
        </w:rPr>
        <w:t xml:space="preserve"> </w:t>
      </w:r>
      <w:r>
        <w:rPr>
          <w:sz w:val="22"/>
        </w:rPr>
        <w:t>Linux servers, applications, and containers.</w:t>
      </w:r>
    </w:p>
    <w:p>
      <w:pPr>
        <w:pStyle w:val="ListParagraph"/>
        <w:numPr>
          <w:ilvl w:val="0"/>
          <w:numId w:val="1"/>
        </w:numPr>
        <w:tabs>
          <w:tab w:val="left" w:pos="900"/>
        </w:tabs>
        <w:spacing w:before="40" w:after="0" w:line="278" w:lineRule="auto"/>
        <w:ind w:left="900" w:right="632" w:hanging="360"/>
        <w:jc w:val="left"/>
        <w:rPr>
          <w:sz w:val="22"/>
        </w:rPr>
      </w:pPr>
      <w:r>
        <w:rPr>
          <w:sz w:val="22"/>
        </w:rPr>
        <w:t>Created</w:t>
      </w:r>
      <w:r>
        <w:rPr>
          <w:spacing w:val="-5"/>
          <w:sz w:val="22"/>
        </w:rPr>
        <w:t xml:space="preserve"> </w:t>
      </w:r>
      <w:r>
        <w:rPr>
          <w:b/>
          <w:sz w:val="22"/>
        </w:rPr>
        <w:t>Kibana</w:t>
      </w:r>
      <w:r>
        <w:rPr>
          <w:b/>
          <w:spacing w:val="-4"/>
          <w:sz w:val="22"/>
        </w:rPr>
        <w:t xml:space="preserve"> </w:t>
      </w:r>
      <w:r>
        <w:rPr>
          <w:b/>
          <w:sz w:val="22"/>
        </w:rPr>
        <w:t>dashboards,</w:t>
      </w:r>
      <w:r>
        <w:rPr>
          <w:b/>
          <w:spacing w:val="-4"/>
          <w:sz w:val="22"/>
        </w:rPr>
        <w:t xml:space="preserve"> </w:t>
      </w:r>
      <w:r>
        <w:rPr>
          <w:b/>
          <w:sz w:val="22"/>
        </w:rPr>
        <w:t>visualizations,</w:t>
      </w:r>
      <w:r>
        <w:rPr>
          <w:b/>
          <w:spacing w:val="-4"/>
          <w:sz w:val="22"/>
        </w:rPr>
        <w:t xml:space="preserve"> </w:t>
      </w:r>
      <w:r>
        <w:rPr>
          <w:b/>
          <w:sz w:val="22"/>
        </w:rPr>
        <w:t>and</w:t>
      </w:r>
      <w:r>
        <w:rPr>
          <w:b/>
          <w:spacing w:val="-4"/>
          <w:sz w:val="22"/>
        </w:rPr>
        <w:t xml:space="preserve"> </w:t>
      </w:r>
      <w:r>
        <w:rPr>
          <w:b/>
          <w:sz w:val="22"/>
        </w:rPr>
        <w:t>alerts</w:t>
      </w:r>
      <w:r>
        <w:rPr>
          <w:b/>
          <w:spacing w:val="-4"/>
          <w:sz w:val="22"/>
        </w:rPr>
        <w:t xml:space="preserve"> </w:t>
      </w:r>
      <w:r>
        <w:rPr>
          <w:sz w:val="22"/>
        </w:rPr>
        <w:t>to</w:t>
      </w:r>
      <w:r>
        <w:rPr>
          <w:spacing w:val="-4"/>
          <w:sz w:val="22"/>
        </w:rPr>
        <w:t xml:space="preserve"> </w:t>
      </w:r>
      <w:r>
        <w:rPr>
          <w:sz w:val="22"/>
        </w:rPr>
        <w:t>monitor</w:t>
      </w:r>
      <w:r>
        <w:rPr>
          <w:spacing w:val="-4"/>
          <w:sz w:val="22"/>
        </w:rPr>
        <w:t xml:space="preserve"> </w:t>
      </w:r>
      <w:r>
        <w:rPr>
          <w:sz w:val="22"/>
        </w:rPr>
        <w:t>application</w:t>
      </w:r>
      <w:r>
        <w:rPr>
          <w:spacing w:val="-6"/>
          <w:sz w:val="22"/>
        </w:rPr>
        <w:t xml:space="preserve"> </w:t>
      </w:r>
      <w:r>
        <w:rPr>
          <w:sz w:val="22"/>
        </w:rPr>
        <w:t>performance,</w:t>
      </w:r>
      <w:r>
        <w:rPr>
          <w:spacing w:val="-4"/>
          <w:sz w:val="22"/>
        </w:rPr>
        <w:t xml:space="preserve"> </w:t>
      </w:r>
      <w:r>
        <w:rPr>
          <w:sz w:val="22"/>
        </w:rPr>
        <w:t>system health, and troubleshoot production issues.</w:t>
      </w:r>
    </w:p>
    <w:p>
      <w:pPr>
        <w:pStyle w:val="ListParagraph"/>
        <w:numPr>
          <w:ilvl w:val="0"/>
          <w:numId w:val="1"/>
        </w:numPr>
        <w:tabs>
          <w:tab w:val="left" w:pos="900"/>
        </w:tabs>
        <w:spacing w:before="40" w:after="0" w:line="278" w:lineRule="auto"/>
        <w:ind w:left="900" w:right="544" w:hanging="360"/>
        <w:jc w:val="left"/>
        <w:rPr>
          <w:sz w:val="22"/>
        </w:rPr>
      </w:pPr>
      <w:r>
        <w:rPr>
          <w:sz w:val="22"/>
        </w:rPr>
        <w:t>Managed</w:t>
      </w:r>
      <w:r>
        <w:rPr>
          <w:spacing w:val="-4"/>
          <w:sz w:val="22"/>
        </w:rPr>
        <w:t xml:space="preserve"> </w:t>
      </w:r>
      <w:r>
        <w:rPr>
          <w:b/>
          <w:sz w:val="22"/>
        </w:rPr>
        <w:t>Elasticsearch</w:t>
      </w:r>
      <w:r>
        <w:rPr>
          <w:b/>
          <w:spacing w:val="-4"/>
          <w:sz w:val="22"/>
        </w:rPr>
        <w:t xml:space="preserve"> </w:t>
      </w:r>
      <w:r>
        <w:rPr>
          <w:b/>
          <w:sz w:val="22"/>
        </w:rPr>
        <w:t>indices</w:t>
      </w:r>
      <w:r>
        <w:rPr>
          <w:sz w:val="22"/>
        </w:rPr>
        <w:t>,</w:t>
      </w:r>
      <w:r>
        <w:rPr>
          <w:spacing w:val="-4"/>
          <w:sz w:val="22"/>
        </w:rPr>
        <w:t xml:space="preserve"> </w:t>
      </w:r>
      <w:r>
        <w:rPr>
          <w:sz w:val="22"/>
        </w:rPr>
        <w:t>Index</w:t>
      </w:r>
      <w:r>
        <w:rPr>
          <w:spacing w:val="-4"/>
          <w:sz w:val="22"/>
        </w:rPr>
        <w:t xml:space="preserve"> </w:t>
      </w:r>
      <w:r>
        <w:rPr>
          <w:sz w:val="22"/>
        </w:rPr>
        <w:t>Lifecycle</w:t>
      </w:r>
      <w:r>
        <w:rPr>
          <w:spacing w:val="-6"/>
          <w:sz w:val="22"/>
        </w:rPr>
        <w:t xml:space="preserve"> </w:t>
      </w:r>
      <w:r>
        <w:rPr>
          <w:sz w:val="22"/>
        </w:rPr>
        <w:t>Management</w:t>
      </w:r>
      <w:r>
        <w:rPr>
          <w:spacing w:val="-3"/>
          <w:sz w:val="22"/>
        </w:rPr>
        <w:t xml:space="preserve"> </w:t>
      </w:r>
      <w:r>
        <w:rPr>
          <w:sz w:val="22"/>
        </w:rPr>
        <w:t>(ILM),</w:t>
      </w:r>
      <w:r>
        <w:rPr>
          <w:spacing w:val="-4"/>
          <w:sz w:val="22"/>
        </w:rPr>
        <w:t xml:space="preserve"> </w:t>
      </w:r>
      <w:r>
        <w:rPr>
          <w:sz w:val="22"/>
        </w:rPr>
        <w:t>snapshots,</w:t>
      </w:r>
      <w:r>
        <w:rPr>
          <w:spacing w:val="-6"/>
          <w:sz w:val="22"/>
        </w:rPr>
        <w:t xml:space="preserve"> </w:t>
      </w:r>
      <w:r>
        <w:rPr>
          <w:sz w:val="22"/>
        </w:rPr>
        <w:t>backups,</w:t>
      </w:r>
      <w:r>
        <w:rPr>
          <w:spacing w:val="-4"/>
          <w:sz w:val="22"/>
        </w:rPr>
        <w:t xml:space="preserve"> </w:t>
      </w:r>
      <w:r>
        <w:rPr>
          <w:sz w:val="22"/>
        </w:rPr>
        <w:t>and</w:t>
      </w:r>
      <w:r>
        <w:rPr>
          <w:spacing w:val="-6"/>
          <w:sz w:val="22"/>
        </w:rPr>
        <w:t xml:space="preserve"> </w:t>
      </w:r>
      <w:r>
        <w:rPr>
          <w:sz w:val="22"/>
        </w:rPr>
        <w:t>cluster health to ensure high availability and optimal performance.</w:t>
      </w:r>
    </w:p>
    <w:p>
      <w:pPr>
        <w:pStyle w:val="ListParagraph"/>
        <w:numPr>
          <w:ilvl w:val="0"/>
          <w:numId w:val="1"/>
        </w:numPr>
        <w:tabs>
          <w:tab w:val="left" w:pos="900"/>
        </w:tabs>
        <w:spacing w:before="37" w:after="0" w:line="280" w:lineRule="auto"/>
        <w:ind w:left="900" w:right="1176" w:hanging="360"/>
        <w:jc w:val="left"/>
        <w:rPr>
          <w:sz w:val="22"/>
        </w:rPr>
      </w:pPr>
      <w:r>
        <w:rPr>
          <w:color w:val="37464F"/>
          <w:sz w:val="22"/>
        </w:rPr>
        <w:t>Built</w:t>
      </w:r>
      <w:r>
        <w:rPr>
          <w:color w:val="37464F"/>
          <w:spacing w:val="-3"/>
          <w:sz w:val="22"/>
        </w:rPr>
        <w:t xml:space="preserve"> </w:t>
      </w:r>
      <w:r>
        <w:rPr>
          <w:color w:val="37464F"/>
          <w:sz w:val="22"/>
        </w:rPr>
        <w:t>and</w:t>
      </w:r>
      <w:r>
        <w:rPr>
          <w:color w:val="37464F"/>
          <w:spacing w:val="-4"/>
          <w:sz w:val="22"/>
        </w:rPr>
        <w:t xml:space="preserve"> </w:t>
      </w:r>
      <w:r>
        <w:rPr>
          <w:color w:val="37464F"/>
          <w:sz w:val="22"/>
        </w:rPr>
        <w:t>managed</w:t>
      </w:r>
      <w:r>
        <w:rPr>
          <w:color w:val="37464F"/>
          <w:spacing w:val="-4"/>
          <w:sz w:val="22"/>
        </w:rPr>
        <w:t xml:space="preserve"> </w:t>
      </w:r>
      <w:r>
        <w:rPr>
          <w:color w:val="37464F"/>
          <w:sz w:val="22"/>
        </w:rPr>
        <w:t>Docker</w:t>
      </w:r>
      <w:r>
        <w:rPr>
          <w:color w:val="37464F"/>
          <w:spacing w:val="-6"/>
          <w:sz w:val="22"/>
        </w:rPr>
        <w:t xml:space="preserve"> </w:t>
      </w:r>
      <w:r>
        <w:rPr>
          <w:color w:val="37464F"/>
          <w:sz w:val="22"/>
        </w:rPr>
        <w:t>images</w:t>
      </w:r>
      <w:r>
        <w:rPr>
          <w:color w:val="37464F"/>
          <w:spacing w:val="-4"/>
          <w:sz w:val="22"/>
        </w:rPr>
        <w:t xml:space="preserve"> </w:t>
      </w:r>
      <w:r>
        <w:rPr>
          <w:color w:val="37464F"/>
          <w:sz w:val="22"/>
        </w:rPr>
        <w:t>using</w:t>
      </w:r>
      <w:r>
        <w:rPr>
          <w:color w:val="37464F"/>
          <w:spacing w:val="-7"/>
          <w:sz w:val="22"/>
        </w:rPr>
        <w:t xml:space="preserve"> </w:t>
      </w:r>
      <w:r>
        <w:rPr>
          <w:color w:val="37464F"/>
          <w:sz w:val="22"/>
        </w:rPr>
        <w:t>optimised</w:t>
      </w:r>
      <w:r>
        <w:rPr>
          <w:color w:val="37464F"/>
          <w:spacing w:val="-4"/>
          <w:sz w:val="22"/>
        </w:rPr>
        <w:t xml:space="preserve"> </w:t>
      </w:r>
      <w:r>
        <w:rPr>
          <w:color w:val="37464F"/>
          <w:sz w:val="22"/>
        </w:rPr>
        <w:t>Dockerfiles;</w:t>
      </w:r>
      <w:r>
        <w:rPr>
          <w:color w:val="37464F"/>
          <w:spacing w:val="-3"/>
          <w:sz w:val="22"/>
        </w:rPr>
        <w:t xml:space="preserve"> </w:t>
      </w:r>
      <w:r>
        <w:rPr>
          <w:color w:val="37464F"/>
          <w:sz w:val="22"/>
        </w:rPr>
        <w:t>managed</w:t>
      </w:r>
      <w:r>
        <w:rPr>
          <w:color w:val="37464F"/>
          <w:spacing w:val="-4"/>
          <w:sz w:val="22"/>
        </w:rPr>
        <w:t xml:space="preserve"> </w:t>
      </w:r>
      <w:r>
        <w:rPr>
          <w:color w:val="37464F"/>
          <w:sz w:val="22"/>
        </w:rPr>
        <w:t>container</w:t>
      </w:r>
      <w:r>
        <w:rPr>
          <w:color w:val="37464F"/>
          <w:spacing w:val="-3"/>
          <w:sz w:val="22"/>
        </w:rPr>
        <w:t xml:space="preserve"> </w:t>
      </w:r>
      <w:r>
        <w:rPr>
          <w:color w:val="37464F"/>
          <w:sz w:val="22"/>
        </w:rPr>
        <w:t>images</w:t>
      </w:r>
      <w:r>
        <w:rPr>
          <w:color w:val="37464F"/>
          <w:spacing w:val="-4"/>
          <w:sz w:val="22"/>
        </w:rPr>
        <w:t xml:space="preserve"> </w:t>
      </w:r>
      <w:r>
        <w:rPr>
          <w:color w:val="37464F"/>
          <w:sz w:val="22"/>
        </w:rPr>
        <w:t>via container registries; containerised Jenkins and Ansible for distributed build environments.</w:t>
      </w:r>
    </w:p>
    <w:p>
      <w:pPr>
        <w:pStyle w:val="ListParagraph"/>
        <w:numPr>
          <w:ilvl w:val="0"/>
          <w:numId w:val="1"/>
        </w:numPr>
        <w:tabs>
          <w:tab w:val="left" w:pos="900"/>
        </w:tabs>
        <w:spacing w:before="35" w:after="0" w:line="278" w:lineRule="auto"/>
        <w:ind w:left="900" w:right="752" w:hanging="360"/>
        <w:jc w:val="left"/>
        <w:rPr>
          <w:sz w:val="22"/>
        </w:rPr>
      </w:pPr>
      <w:r>
        <w:rPr>
          <w:color w:val="37464F"/>
          <w:sz w:val="22"/>
        </w:rPr>
        <w:t>Maintained</w:t>
      </w:r>
      <w:r>
        <w:rPr>
          <w:color w:val="37464F"/>
          <w:spacing w:val="-5"/>
          <w:sz w:val="22"/>
        </w:rPr>
        <w:t xml:space="preserve"> </w:t>
      </w:r>
      <w:r>
        <w:rPr>
          <w:color w:val="37464F"/>
          <w:sz w:val="22"/>
        </w:rPr>
        <w:t>and</w:t>
      </w:r>
      <w:r>
        <w:rPr>
          <w:color w:val="37464F"/>
          <w:spacing w:val="-5"/>
          <w:sz w:val="22"/>
        </w:rPr>
        <w:t xml:space="preserve"> </w:t>
      </w:r>
      <w:r>
        <w:rPr>
          <w:color w:val="37464F"/>
          <w:sz w:val="22"/>
        </w:rPr>
        <w:t>streamlined</w:t>
      </w:r>
      <w:r>
        <w:rPr>
          <w:color w:val="37464F"/>
          <w:spacing w:val="-6"/>
          <w:sz w:val="22"/>
        </w:rPr>
        <w:t xml:space="preserve"> </w:t>
      </w:r>
      <w:r>
        <w:rPr>
          <w:color w:val="37464F"/>
          <w:sz w:val="22"/>
        </w:rPr>
        <w:t>Jenkins,</w:t>
      </w:r>
      <w:r>
        <w:rPr>
          <w:color w:val="37464F"/>
          <w:spacing w:val="-4"/>
          <w:sz w:val="22"/>
        </w:rPr>
        <w:t xml:space="preserve"> </w:t>
      </w:r>
      <w:r>
        <w:rPr>
          <w:color w:val="37464F"/>
          <w:sz w:val="22"/>
        </w:rPr>
        <w:t>Ansible,</w:t>
      </w:r>
      <w:r>
        <w:rPr>
          <w:color w:val="37464F"/>
          <w:spacing w:val="-4"/>
          <w:sz w:val="22"/>
        </w:rPr>
        <w:t xml:space="preserve"> </w:t>
      </w:r>
      <w:r>
        <w:rPr>
          <w:color w:val="37464F"/>
          <w:sz w:val="22"/>
        </w:rPr>
        <w:t>Docker,</w:t>
      </w:r>
      <w:r>
        <w:rPr>
          <w:color w:val="37464F"/>
          <w:spacing w:val="-6"/>
          <w:sz w:val="22"/>
        </w:rPr>
        <w:t xml:space="preserve"> </w:t>
      </w:r>
      <w:r>
        <w:rPr>
          <w:color w:val="37464F"/>
          <w:sz w:val="22"/>
        </w:rPr>
        <w:t>Kubernetes,</w:t>
      </w:r>
      <w:r>
        <w:rPr>
          <w:color w:val="37464F"/>
          <w:spacing w:val="-4"/>
          <w:sz w:val="22"/>
        </w:rPr>
        <w:t xml:space="preserve"> </w:t>
      </w:r>
      <w:r>
        <w:rPr>
          <w:color w:val="37464F"/>
          <w:sz w:val="22"/>
        </w:rPr>
        <w:t>and</w:t>
      </w:r>
      <w:r>
        <w:rPr>
          <w:color w:val="37464F"/>
          <w:spacing w:val="-6"/>
          <w:sz w:val="22"/>
        </w:rPr>
        <w:t xml:space="preserve"> </w:t>
      </w:r>
      <w:r>
        <w:rPr>
          <w:color w:val="37464F"/>
          <w:sz w:val="22"/>
        </w:rPr>
        <w:t>application</w:t>
      </w:r>
      <w:r>
        <w:rPr>
          <w:color w:val="37464F"/>
          <w:spacing w:val="-4"/>
          <w:sz w:val="22"/>
        </w:rPr>
        <w:t xml:space="preserve"> </w:t>
      </w:r>
      <w:r>
        <w:rPr>
          <w:color w:val="37464F"/>
          <w:sz w:val="22"/>
        </w:rPr>
        <w:t>servers,</w:t>
      </w:r>
      <w:r>
        <w:rPr>
          <w:color w:val="37464F"/>
          <w:spacing w:val="-4"/>
          <w:sz w:val="22"/>
        </w:rPr>
        <w:t xml:space="preserve"> </w:t>
      </w:r>
      <w:r>
        <w:rPr>
          <w:color w:val="37464F"/>
          <w:sz w:val="22"/>
        </w:rPr>
        <w:t>external processes, and hosted services.</w:t>
      </w:r>
    </w:p>
    <w:p>
      <w:pPr>
        <w:pStyle w:val="ListParagraph"/>
        <w:numPr>
          <w:ilvl w:val="0"/>
          <w:numId w:val="1"/>
        </w:numPr>
        <w:tabs>
          <w:tab w:val="left" w:pos="900"/>
        </w:tabs>
        <w:spacing w:before="39" w:after="0" w:line="278" w:lineRule="auto"/>
        <w:ind w:left="900" w:right="892" w:hanging="360"/>
        <w:jc w:val="left"/>
        <w:rPr>
          <w:sz w:val="22"/>
        </w:rPr>
      </w:pPr>
      <w:r>
        <w:rPr>
          <w:color w:val="37464F"/>
          <w:sz w:val="22"/>
        </w:rPr>
        <w:t>Configured</w:t>
      </w:r>
      <w:r>
        <w:rPr>
          <w:color w:val="37464F"/>
          <w:spacing w:val="-4"/>
          <w:sz w:val="22"/>
        </w:rPr>
        <w:t xml:space="preserve"> </w:t>
      </w:r>
      <w:r>
        <w:rPr>
          <w:color w:val="37464F"/>
          <w:sz w:val="22"/>
        </w:rPr>
        <w:t>VPC,</w:t>
      </w:r>
      <w:r>
        <w:rPr>
          <w:color w:val="37464F"/>
          <w:spacing w:val="-5"/>
          <w:sz w:val="22"/>
        </w:rPr>
        <w:t xml:space="preserve"> </w:t>
      </w:r>
      <w:r>
        <w:rPr>
          <w:color w:val="37464F"/>
          <w:sz w:val="22"/>
        </w:rPr>
        <w:t>security</w:t>
      </w:r>
      <w:r>
        <w:rPr>
          <w:color w:val="37464F"/>
          <w:spacing w:val="-5"/>
          <w:sz w:val="22"/>
        </w:rPr>
        <w:t xml:space="preserve"> </w:t>
      </w:r>
      <w:r>
        <w:rPr>
          <w:color w:val="37464F"/>
          <w:sz w:val="22"/>
        </w:rPr>
        <w:t>groups,</w:t>
      </w:r>
      <w:r>
        <w:rPr>
          <w:color w:val="37464F"/>
          <w:spacing w:val="-1"/>
          <w:sz w:val="22"/>
        </w:rPr>
        <w:t xml:space="preserve"> </w:t>
      </w:r>
      <w:r>
        <w:rPr>
          <w:color w:val="37464F"/>
          <w:sz w:val="22"/>
        </w:rPr>
        <w:t>EC2</w:t>
      </w:r>
      <w:r>
        <w:rPr>
          <w:color w:val="37464F"/>
          <w:spacing w:val="-3"/>
          <w:sz w:val="22"/>
        </w:rPr>
        <w:t xml:space="preserve"> </w:t>
      </w:r>
      <w:r>
        <w:rPr>
          <w:color w:val="37464F"/>
          <w:sz w:val="22"/>
        </w:rPr>
        <w:t>instances,</w:t>
      </w:r>
      <w:r>
        <w:rPr>
          <w:color w:val="37464F"/>
          <w:spacing w:val="-3"/>
          <w:sz w:val="22"/>
        </w:rPr>
        <w:t xml:space="preserve"> </w:t>
      </w:r>
      <w:r>
        <w:rPr>
          <w:color w:val="37464F"/>
          <w:sz w:val="22"/>
        </w:rPr>
        <w:t>Route</w:t>
      </w:r>
      <w:r>
        <w:rPr>
          <w:color w:val="37464F"/>
          <w:spacing w:val="-3"/>
          <w:sz w:val="22"/>
        </w:rPr>
        <w:t xml:space="preserve"> </w:t>
      </w:r>
      <w:r>
        <w:rPr>
          <w:color w:val="37464F"/>
          <w:sz w:val="22"/>
        </w:rPr>
        <w:t>53</w:t>
      </w:r>
      <w:r>
        <w:rPr>
          <w:color w:val="37464F"/>
          <w:spacing w:val="-3"/>
          <w:sz w:val="22"/>
        </w:rPr>
        <w:t xml:space="preserve"> </w:t>
      </w:r>
      <w:r>
        <w:rPr>
          <w:color w:val="37464F"/>
          <w:sz w:val="22"/>
        </w:rPr>
        <w:t>DNS,</w:t>
      </w:r>
      <w:r>
        <w:rPr>
          <w:color w:val="37464F"/>
          <w:spacing w:val="-3"/>
          <w:sz w:val="22"/>
        </w:rPr>
        <w:t xml:space="preserve"> </w:t>
      </w:r>
      <w:r>
        <w:rPr>
          <w:color w:val="37464F"/>
          <w:sz w:val="22"/>
        </w:rPr>
        <w:t>ELB</w:t>
      </w:r>
      <w:r>
        <w:rPr>
          <w:color w:val="37464F"/>
          <w:spacing w:val="-6"/>
          <w:sz w:val="22"/>
        </w:rPr>
        <w:t xml:space="preserve"> </w:t>
      </w:r>
      <w:r>
        <w:rPr>
          <w:color w:val="37464F"/>
          <w:sz w:val="22"/>
        </w:rPr>
        <w:t>load</w:t>
      </w:r>
      <w:r>
        <w:rPr>
          <w:color w:val="37464F"/>
          <w:spacing w:val="-3"/>
          <w:sz w:val="22"/>
        </w:rPr>
        <w:t xml:space="preserve"> </w:t>
      </w:r>
      <w:r>
        <w:rPr>
          <w:color w:val="37464F"/>
          <w:sz w:val="22"/>
        </w:rPr>
        <w:t>balancers,</w:t>
      </w:r>
      <w:r>
        <w:rPr>
          <w:color w:val="37464F"/>
          <w:spacing w:val="-4"/>
          <w:sz w:val="22"/>
        </w:rPr>
        <w:t xml:space="preserve"> </w:t>
      </w:r>
      <w:r>
        <w:rPr>
          <w:color w:val="37464F"/>
          <w:sz w:val="22"/>
        </w:rPr>
        <w:t>S3</w:t>
      </w:r>
      <w:r>
        <w:rPr>
          <w:color w:val="37464F"/>
          <w:spacing w:val="-3"/>
          <w:sz w:val="22"/>
        </w:rPr>
        <w:t xml:space="preserve"> </w:t>
      </w:r>
      <w:r>
        <w:rPr>
          <w:color w:val="37464F"/>
          <w:sz w:val="22"/>
        </w:rPr>
        <w:t>storage, and IAM roles/policies for production-grade AWS environments.</w:t>
      </w:r>
    </w:p>
    <w:p>
      <w:pPr>
        <w:pStyle w:val="ListParagraph"/>
        <w:numPr>
          <w:ilvl w:val="0"/>
          <w:numId w:val="1"/>
        </w:numPr>
        <w:tabs>
          <w:tab w:val="left" w:pos="900"/>
        </w:tabs>
        <w:spacing w:before="39" w:after="0" w:line="278" w:lineRule="auto"/>
        <w:ind w:left="900" w:right="1277" w:hanging="360"/>
        <w:jc w:val="left"/>
        <w:rPr>
          <w:sz w:val="22"/>
        </w:rPr>
      </w:pPr>
      <w:r>
        <w:rPr>
          <w:color w:val="37464F"/>
          <w:sz w:val="22"/>
        </w:rPr>
        <w:t>Hands-on</w:t>
      </w:r>
      <w:r>
        <w:rPr>
          <w:color w:val="37464F"/>
          <w:spacing w:val="-2"/>
          <w:sz w:val="22"/>
        </w:rPr>
        <w:t xml:space="preserve"> </w:t>
      </w:r>
      <w:r>
        <w:rPr>
          <w:color w:val="37464F"/>
          <w:sz w:val="22"/>
        </w:rPr>
        <w:t>experience</w:t>
      </w:r>
      <w:r>
        <w:rPr>
          <w:color w:val="37464F"/>
          <w:spacing w:val="-2"/>
          <w:sz w:val="22"/>
        </w:rPr>
        <w:t xml:space="preserve"> </w:t>
      </w:r>
      <w:r>
        <w:rPr>
          <w:color w:val="37464F"/>
          <w:sz w:val="22"/>
        </w:rPr>
        <w:t>with</w:t>
      </w:r>
      <w:r>
        <w:rPr>
          <w:color w:val="37464F"/>
          <w:spacing w:val="-5"/>
          <w:sz w:val="22"/>
        </w:rPr>
        <w:t xml:space="preserve"> </w:t>
      </w:r>
      <w:r>
        <w:rPr>
          <w:color w:val="37464F"/>
          <w:sz w:val="22"/>
        </w:rPr>
        <w:t>AWS</w:t>
      </w:r>
      <w:r>
        <w:rPr>
          <w:color w:val="37464F"/>
          <w:spacing w:val="-2"/>
          <w:sz w:val="22"/>
        </w:rPr>
        <w:t xml:space="preserve"> </w:t>
      </w:r>
      <w:r>
        <w:rPr>
          <w:color w:val="37464F"/>
          <w:sz w:val="22"/>
        </w:rPr>
        <w:t>EC2,</w:t>
      </w:r>
      <w:r>
        <w:rPr>
          <w:color w:val="37464F"/>
          <w:spacing w:val="-2"/>
          <w:sz w:val="22"/>
        </w:rPr>
        <w:t xml:space="preserve"> </w:t>
      </w:r>
      <w:r>
        <w:rPr>
          <w:color w:val="37464F"/>
          <w:sz w:val="22"/>
        </w:rPr>
        <w:t>EKS,</w:t>
      </w:r>
      <w:r>
        <w:rPr>
          <w:color w:val="37464F"/>
          <w:spacing w:val="-5"/>
          <w:sz w:val="22"/>
        </w:rPr>
        <w:t xml:space="preserve"> </w:t>
      </w:r>
      <w:r>
        <w:rPr>
          <w:color w:val="37464F"/>
          <w:sz w:val="22"/>
        </w:rPr>
        <w:t>Load</w:t>
      </w:r>
      <w:r>
        <w:rPr>
          <w:color w:val="37464F"/>
          <w:spacing w:val="-2"/>
          <w:sz w:val="22"/>
        </w:rPr>
        <w:t xml:space="preserve"> </w:t>
      </w:r>
      <w:r>
        <w:rPr>
          <w:color w:val="37464F"/>
          <w:sz w:val="22"/>
        </w:rPr>
        <w:t>Balancers,</w:t>
      </w:r>
      <w:r>
        <w:rPr>
          <w:color w:val="37464F"/>
          <w:spacing w:val="-2"/>
          <w:sz w:val="22"/>
        </w:rPr>
        <w:t xml:space="preserve"> </w:t>
      </w:r>
      <w:r>
        <w:rPr>
          <w:color w:val="37464F"/>
          <w:sz w:val="22"/>
        </w:rPr>
        <w:t>S3,</w:t>
      </w:r>
      <w:r>
        <w:rPr>
          <w:color w:val="37464F"/>
          <w:spacing w:val="-4"/>
          <w:sz w:val="22"/>
        </w:rPr>
        <w:t xml:space="preserve"> </w:t>
      </w:r>
      <w:r>
        <w:rPr>
          <w:color w:val="37464F"/>
          <w:sz w:val="22"/>
        </w:rPr>
        <w:t>and</w:t>
      </w:r>
      <w:r>
        <w:rPr>
          <w:color w:val="37464F"/>
          <w:spacing w:val="-4"/>
          <w:sz w:val="22"/>
        </w:rPr>
        <w:t xml:space="preserve"> </w:t>
      </w:r>
      <w:r>
        <w:rPr>
          <w:color w:val="37464F"/>
          <w:sz w:val="22"/>
        </w:rPr>
        <w:t>VPC</w:t>
      </w:r>
      <w:r>
        <w:rPr>
          <w:color w:val="37464F"/>
          <w:spacing w:val="-4"/>
          <w:sz w:val="22"/>
        </w:rPr>
        <w:t xml:space="preserve"> </w:t>
      </w:r>
      <w:r>
        <w:rPr>
          <w:color w:val="37464F"/>
          <w:sz w:val="22"/>
        </w:rPr>
        <w:t>provisioning</w:t>
      </w:r>
      <w:r>
        <w:rPr>
          <w:color w:val="37464F"/>
          <w:spacing w:val="-5"/>
          <w:sz w:val="22"/>
        </w:rPr>
        <w:t xml:space="preserve"> </w:t>
      </w:r>
      <w:r>
        <w:rPr>
          <w:color w:val="37464F"/>
          <w:sz w:val="22"/>
        </w:rPr>
        <w:t>using Terraform templates.</w:t>
      </w:r>
    </w:p>
    <w:p>
      <w:pPr>
        <w:pStyle w:val="ListParagraph"/>
        <w:numPr>
          <w:ilvl w:val="0"/>
          <w:numId w:val="1"/>
        </w:numPr>
        <w:tabs>
          <w:tab w:val="left" w:pos="900"/>
        </w:tabs>
        <w:spacing w:before="38" w:after="0" w:line="280" w:lineRule="auto"/>
        <w:ind w:left="900" w:right="1134" w:hanging="360"/>
        <w:jc w:val="left"/>
        <w:rPr>
          <w:sz w:val="22"/>
        </w:rPr>
      </w:pPr>
      <w:r>
        <w:rPr>
          <w:color w:val="37464F"/>
          <w:sz w:val="22"/>
        </w:rPr>
        <w:t>Deployed</w:t>
      </w:r>
      <w:r>
        <w:rPr>
          <w:color w:val="37464F"/>
          <w:spacing w:val="-3"/>
          <w:sz w:val="22"/>
        </w:rPr>
        <w:t xml:space="preserve"> </w:t>
      </w:r>
      <w:r>
        <w:rPr>
          <w:color w:val="37464F"/>
          <w:sz w:val="22"/>
        </w:rPr>
        <w:t>and</w:t>
      </w:r>
      <w:r>
        <w:rPr>
          <w:color w:val="37464F"/>
          <w:spacing w:val="-3"/>
          <w:sz w:val="22"/>
        </w:rPr>
        <w:t xml:space="preserve"> </w:t>
      </w:r>
      <w:r>
        <w:rPr>
          <w:color w:val="37464F"/>
          <w:sz w:val="22"/>
        </w:rPr>
        <w:t>managed</w:t>
      </w:r>
      <w:r>
        <w:rPr>
          <w:color w:val="37464F"/>
          <w:spacing w:val="-3"/>
          <w:sz w:val="22"/>
        </w:rPr>
        <w:t xml:space="preserve"> </w:t>
      </w:r>
      <w:r>
        <w:rPr>
          <w:color w:val="37464F"/>
          <w:sz w:val="22"/>
        </w:rPr>
        <w:t>AWS</w:t>
      </w:r>
      <w:r>
        <w:rPr>
          <w:color w:val="37464F"/>
          <w:spacing w:val="-3"/>
          <w:sz w:val="22"/>
        </w:rPr>
        <w:t xml:space="preserve"> </w:t>
      </w:r>
      <w:r>
        <w:rPr>
          <w:color w:val="37464F"/>
          <w:sz w:val="22"/>
        </w:rPr>
        <w:t>Auto</w:t>
      </w:r>
      <w:r>
        <w:rPr>
          <w:color w:val="37464F"/>
          <w:spacing w:val="-3"/>
          <w:sz w:val="22"/>
        </w:rPr>
        <w:t xml:space="preserve"> </w:t>
      </w:r>
      <w:r>
        <w:rPr>
          <w:color w:val="37464F"/>
          <w:sz w:val="22"/>
        </w:rPr>
        <w:t>Scaling</w:t>
      </w:r>
      <w:r>
        <w:rPr>
          <w:color w:val="37464F"/>
          <w:spacing w:val="-6"/>
          <w:sz w:val="22"/>
        </w:rPr>
        <w:t xml:space="preserve"> </w:t>
      </w:r>
      <w:r>
        <w:rPr>
          <w:color w:val="37464F"/>
          <w:sz w:val="22"/>
        </w:rPr>
        <w:t>groups</w:t>
      </w:r>
      <w:r>
        <w:rPr>
          <w:color w:val="37464F"/>
          <w:spacing w:val="-3"/>
          <w:sz w:val="22"/>
        </w:rPr>
        <w:t xml:space="preserve"> </w:t>
      </w:r>
      <w:r>
        <w:rPr>
          <w:color w:val="37464F"/>
          <w:sz w:val="22"/>
        </w:rPr>
        <w:t>for</w:t>
      </w:r>
      <w:r>
        <w:rPr>
          <w:color w:val="37464F"/>
          <w:spacing w:val="-3"/>
          <w:sz w:val="22"/>
        </w:rPr>
        <w:t xml:space="preserve"> </w:t>
      </w:r>
      <w:r>
        <w:rPr>
          <w:color w:val="37464F"/>
          <w:sz w:val="22"/>
        </w:rPr>
        <w:t>dynamic</w:t>
      </w:r>
      <w:r>
        <w:rPr>
          <w:color w:val="37464F"/>
          <w:spacing w:val="-3"/>
          <w:sz w:val="22"/>
        </w:rPr>
        <w:t xml:space="preserve"> </w:t>
      </w:r>
      <w:r>
        <w:rPr>
          <w:color w:val="37464F"/>
          <w:sz w:val="22"/>
        </w:rPr>
        <w:t>capacity</w:t>
      </w:r>
      <w:r>
        <w:rPr>
          <w:color w:val="37464F"/>
          <w:spacing w:val="-6"/>
          <w:sz w:val="22"/>
        </w:rPr>
        <w:t xml:space="preserve"> </w:t>
      </w:r>
      <w:r>
        <w:rPr>
          <w:color w:val="37464F"/>
          <w:sz w:val="22"/>
        </w:rPr>
        <w:t>management</w:t>
      </w:r>
      <w:r>
        <w:rPr>
          <w:color w:val="37464F"/>
          <w:spacing w:val="-3"/>
          <w:sz w:val="22"/>
        </w:rPr>
        <w:t xml:space="preserve"> </w:t>
      </w:r>
      <w:r>
        <w:rPr>
          <w:color w:val="37464F"/>
          <w:sz w:val="22"/>
        </w:rPr>
        <w:t>and</w:t>
      </w:r>
      <w:r>
        <w:rPr>
          <w:color w:val="37464F"/>
          <w:spacing w:val="-3"/>
          <w:sz w:val="22"/>
        </w:rPr>
        <w:t xml:space="preserve"> </w:t>
      </w:r>
      <w:r>
        <w:rPr>
          <w:color w:val="37464F"/>
          <w:sz w:val="22"/>
        </w:rPr>
        <w:t xml:space="preserve">fault </w:t>
      </w:r>
      <w:r>
        <w:rPr>
          <w:color w:val="37464F"/>
          <w:spacing w:val="-2"/>
          <w:sz w:val="22"/>
        </w:rPr>
        <w:t>tolerance.</w:t>
      </w:r>
    </w:p>
    <w:p>
      <w:pPr>
        <w:pStyle w:val="ListParagraph"/>
        <w:numPr>
          <w:ilvl w:val="0"/>
          <w:numId w:val="1"/>
        </w:numPr>
        <w:tabs>
          <w:tab w:val="left" w:pos="900"/>
        </w:tabs>
        <w:spacing w:before="34" w:after="0" w:line="278" w:lineRule="auto"/>
        <w:ind w:left="900" w:right="762" w:hanging="360"/>
        <w:jc w:val="left"/>
        <w:rPr>
          <w:sz w:val="22"/>
        </w:rPr>
      </w:pPr>
      <w:r>
        <w:rPr>
          <w:color w:val="37464F"/>
          <w:sz w:val="22"/>
        </w:rPr>
        <w:t>Implemented</w:t>
      </w:r>
      <w:r>
        <w:rPr>
          <w:color w:val="37464F"/>
          <w:spacing w:val="-3"/>
          <w:sz w:val="22"/>
        </w:rPr>
        <w:t xml:space="preserve"> </w:t>
      </w:r>
      <w:r>
        <w:rPr>
          <w:color w:val="37464F"/>
          <w:sz w:val="22"/>
        </w:rPr>
        <w:t>Infrastructure</w:t>
      </w:r>
      <w:r>
        <w:rPr>
          <w:color w:val="37464F"/>
          <w:spacing w:val="-5"/>
          <w:sz w:val="22"/>
        </w:rPr>
        <w:t xml:space="preserve"> </w:t>
      </w:r>
      <w:r>
        <w:rPr>
          <w:color w:val="37464F"/>
          <w:sz w:val="22"/>
        </w:rPr>
        <w:t>as</w:t>
      </w:r>
      <w:r>
        <w:rPr>
          <w:color w:val="37464F"/>
          <w:spacing w:val="-3"/>
          <w:sz w:val="22"/>
        </w:rPr>
        <w:t xml:space="preserve"> </w:t>
      </w:r>
      <w:r>
        <w:rPr>
          <w:color w:val="37464F"/>
          <w:sz w:val="22"/>
        </w:rPr>
        <w:t>Code</w:t>
      </w:r>
      <w:r>
        <w:rPr>
          <w:color w:val="37464F"/>
          <w:spacing w:val="-5"/>
          <w:sz w:val="22"/>
        </w:rPr>
        <w:t xml:space="preserve"> </w:t>
      </w:r>
      <w:r>
        <w:rPr>
          <w:color w:val="37464F"/>
          <w:sz w:val="22"/>
        </w:rPr>
        <w:t>(IaC)</w:t>
      </w:r>
      <w:r>
        <w:rPr>
          <w:color w:val="37464F"/>
          <w:spacing w:val="-3"/>
          <w:sz w:val="22"/>
        </w:rPr>
        <w:t xml:space="preserve"> </w:t>
      </w:r>
      <w:r>
        <w:rPr>
          <w:color w:val="37464F"/>
          <w:sz w:val="22"/>
        </w:rPr>
        <w:t>using</w:t>
      </w:r>
      <w:r>
        <w:rPr>
          <w:color w:val="37464F"/>
          <w:spacing w:val="-5"/>
          <w:sz w:val="22"/>
        </w:rPr>
        <w:t xml:space="preserve"> </w:t>
      </w:r>
      <w:r>
        <w:rPr>
          <w:color w:val="37464F"/>
          <w:sz w:val="22"/>
        </w:rPr>
        <w:t>Terraform</w:t>
      </w:r>
      <w:r>
        <w:rPr>
          <w:color w:val="37464F"/>
          <w:spacing w:val="-3"/>
          <w:sz w:val="22"/>
        </w:rPr>
        <w:t xml:space="preserve"> </w:t>
      </w:r>
      <w:r>
        <w:rPr>
          <w:color w:val="37464F"/>
          <w:sz w:val="22"/>
        </w:rPr>
        <w:t>—</w:t>
      </w:r>
      <w:r>
        <w:rPr>
          <w:color w:val="37464F"/>
          <w:spacing w:val="-3"/>
          <w:sz w:val="22"/>
        </w:rPr>
        <w:t xml:space="preserve"> </w:t>
      </w:r>
      <w:r>
        <w:rPr>
          <w:color w:val="37464F"/>
          <w:sz w:val="22"/>
        </w:rPr>
        <w:t>building</w:t>
      </w:r>
      <w:r>
        <w:rPr>
          <w:color w:val="37464F"/>
          <w:spacing w:val="-5"/>
          <w:sz w:val="22"/>
        </w:rPr>
        <w:t xml:space="preserve"> </w:t>
      </w:r>
      <w:r>
        <w:rPr>
          <w:color w:val="37464F"/>
          <w:sz w:val="22"/>
        </w:rPr>
        <w:t>modular,</w:t>
      </w:r>
      <w:r>
        <w:rPr>
          <w:color w:val="37464F"/>
          <w:spacing w:val="-3"/>
          <w:sz w:val="22"/>
        </w:rPr>
        <w:t xml:space="preserve"> </w:t>
      </w:r>
      <w:r>
        <w:rPr>
          <w:color w:val="37464F"/>
          <w:sz w:val="22"/>
        </w:rPr>
        <w:t>reusable</w:t>
      </w:r>
      <w:r>
        <w:rPr>
          <w:color w:val="37464F"/>
          <w:spacing w:val="-5"/>
          <w:sz w:val="22"/>
        </w:rPr>
        <w:t xml:space="preserve"> </w:t>
      </w:r>
      <w:r>
        <w:rPr>
          <w:color w:val="37464F"/>
          <w:sz w:val="22"/>
        </w:rPr>
        <w:t>templates for consistent AWS resource provisioning</w:t>
      </w:r>
    </w:p>
    <w:p>
      <w:pPr>
        <w:pStyle w:val="ListParagraph"/>
        <w:numPr>
          <w:ilvl w:val="0"/>
          <w:numId w:val="1"/>
        </w:numPr>
        <w:tabs>
          <w:tab w:val="left" w:pos="900"/>
        </w:tabs>
        <w:spacing w:before="40" w:after="0" w:line="278" w:lineRule="auto"/>
        <w:ind w:left="900" w:right="616" w:hanging="360"/>
        <w:jc w:val="left"/>
        <w:rPr>
          <w:sz w:val="22"/>
        </w:rPr>
      </w:pPr>
      <w:r>
        <w:rPr>
          <w:color w:val="37464F"/>
          <w:sz w:val="22"/>
        </w:rPr>
        <w:t>Designed,</w:t>
      </w:r>
      <w:r>
        <w:rPr>
          <w:color w:val="37464F"/>
          <w:spacing w:val="-4"/>
          <w:sz w:val="22"/>
        </w:rPr>
        <w:t xml:space="preserve"> </w:t>
      </w:r>
      <w:r>
        <w:rPr>
          <w:color w:val="37464F"/>
          <w:sz w:val="22"/>
        </w:rPr>
        <w:t>implemented,</w:t>
      </w:r>
      <w:r>
        <w:rPr>
          <w:color w:val="37464F"/>
          <w:spacing w:val="-6"/>
          <w:sz w:val="22"/>
        </w:rPr>
        <w:t xml:space="preserve"> </w:t>
      </w:r>
      <w:r>
        <w:rPr>
          <w:color w:val="37464F"/>
          <w:sz w:val="22"/>
        </w:rPr>
        <w:t>and</w:t>
      </w:r>
      <w:r>
        <w:rPr>
          <w:color w:val="37464F"/>
          <w:spacing w:val="-4"/>
          <w:sz w:val="22"/>
        </w:rPr>
        <w:t xml:space="preserve"> </w:t>
      </w:r>
      <w:r>
        <w:rPr>
          <w:color w:val="37464F"/>
          <w:sz w:val="22"/>
        </w:rPr>
        <w:t>maintained</w:t>
      </w:r>
      <w:r>
        <w:rPr>
          <w:color w:val="37464F"/>
          <w:spacing w:val="-4"/>
          <w:sz w:val="22"/>
        </w:rPr>
        <w:t xml:space="preserve"> </w:t>
      </w:r>
      <w:r>
        <w:rPr>
          <w:color w:val="37464F"/>
          <w:sz w:val="22"/>
        </w:rPr>
        <w:t>end-to-end</w:t>
      </w:r>
      <w:r>
        <w:rPr>
          <w:color w:val="37464F"/>
          <w:spacing w:val="-4"/>
          <w:sz w:val="22"/>
        </w:rPr>
        <w:t xml:space="preserve"> </w:t>
      </w:r>
      <w:r>
        <w:rPr>
          <w:color w:val="37464F"/>
          <w:sz w:val="22"/>
        </w:rPr>
        <w:t>Azure</w:t>
      </w:r>
      <w:r>
        <w:rPr>
          <w:color w:val="37464F"/>
          <w:spacing w:val="-4"/>
          <w:sz w:val="22"/>
        </w:rPr>
        <w:t xml:space="preserve"> </w:t>
      </w:r>
      <w:r>
        <w:rPr>
          <w:color w:val="37464F"/>
          <w:sz w:val="22"/>
        </w:rPr>
        <w:t>infrastructure</w:t>
      </w:r>
      <w:r>
        <w:rPr>
          <w:color w:val="37464F"/>
          <w:spacing w:val="-4"/>
          <w:sz w:val="22"/>
        </w:rPr>
        <w:t xml:space="preserve"> </w:t>
      </w:r>
      <w:r>
        <w:rPr>
          <w:color w:val="37464F"/>
          <w:sz w:val="22"/>
        </w:rPr>
        <w:t>including</w:t>
      </w:r>
      <w:r>
        <w:rPr>
          <w:color w:val="37464F"/>
          <w:spacing w:val="-7"/>
          <w:sz w:val="22"/>
        </w:rPr>
        <w:t xml:space="preserve"> </w:t>
      </w:r>
      <w:r>
        <w:rPr>
          <w:color w:val="37464F"/>
          <w:sz w:val="22"/>
        </w:rPr>
        <w:t>Virtual</w:t>
      </w:r>
      <w:r>
        <w:rPr>
          <w:color w:val="37464F"/>
          <w:spacing w:val="-3"/>
          <w:sz w:val="22"/>
        </w:rPr>
        <w:t xml:space="preserve"> </w:t>
      </w:r>
      <w:r>
        <w:rPr>
          <w:color w:val="37464F"/>
          <w:sz w:val="22"/>
        </w:rPr>
        <w:t>Machines, Azure Kubernetes Service (AKS), App Services, Load Balancers, and Azure Storage.</w:t>
      </w:r>
    </w:p>
    <w:p>
      <w:pPr>
        <w:pStyle w:val="ListParagraph"/>
        <w:numPr>
          <w:ilvl w:val="0"/>
          <w:numId w:val="1"/>
        </w:numPr>
        <w:tabs>
          <w:tab w:val="left" w:pos="900"/>
        </w:tabs>
        <w:spacing w:before="39" w:after="0" w:line="278" w:lineRule="auto"/>
        <w:ind w:left="900" w:right="1287" w:hanging="360"/>
        <w:jc w:val="left"/>
        <w:rPr>
          <w:sz w:val="22"/>
        </w:rPr>
      </w:pPr>
      <w:r>
        <w:rPr>
          <w:color w:val="37464F"/>
          <w:sz w:val="22"/>
        </w:rPr>
        <w:t>Automated</w:t>
      </w:r>
      <w:r>
        <w:rPr>
          <w:color w:val="37464F"/>
          <w:spacing w:val="-4"/>
          <w:sz w:val="22"/>
        </w:rPr>
        <w:t xml:space="preserve"> </w:t>
      </w:r>
      <w:r>
        <w:rPr>
          <w:color w:val="37464F"/>
          <w:sz w:val="22"/>
        </w:rPr>
        <w:t>infrastructure</w:t>
      </w:r>
      <w:r>
        <w:rPr>
          <w:color w:val="37464F"/>
          <w:spacing w:val="-4"/>
          <w:sz w:val="22"/>
        </w:rPr>
        <w:t xml:space="preserve"> </w:t>
      </w:r>
      <w:r>
        <w:rPr>
          <w:color w:val="37464F"/>
          <w:sz w:val="22"/>
        </w:rPr>
        <w:t>provisioning</w:t>
      </w:r>
      <w:r>
        <w:rPr>
          <w:color w:val="37464F"/>
          <w:spacing w:val="-7"/>
          <w:sz w:val="22"/>
        </w:rPr>
        <w:t xml:space="preserve"> </w:t>
      </w:r>
      <w:r>
        <w:rPr>
          <w:color w:val="37464F"/>
          <w:sz w:val="22"/>
        </w:rPr>
        <w:t>using</w:t>
      </w:r>
      <w:r>
        <w:rPr>
          <w:color w:val="37464F"/>
          <w:spacing w:val="-7"/>
          <w:sz w:val="22"/>
        </w:rPr>
        <w:t xml:space="preserve"> </w:t>
      </w:r>
      <w:r>
        <w:rPr>
          <w:color w:val="37464F"/>
          <w:sz w:val="22"/>
        </w:rPr>
        <w:t>Terraform</w:t>
      </w:r>
      <w:r>
        <w:rPr>
          <w:color w:val="37464F"/>
          <w:spacing w:val="-8"/>
          <w:sz w:val="22"/>
        </w:rPr>
        <w:t xml:space="preserve"> </w:t>
      </w:r>
      <w:r>
        <w:rPr>
          <w:color w:val="37464F"/>
          <w:sz w:val="22"/>
        </w:rPr>
        <w:t>and</w:t>
      </w:r>
      <w:r>
        <w:rPr>
          <w:color w:val="37464F"/>
          <w:spacing w:val="-4"/>
          <w:sz w:val="22"/>
        </w:rPr>
        <w:t xml:space="preserve"> </w:t>
      </w:r>
      <w:r>
        <w:rPr>
          <w:color w:val="37464F"/>
          <w:sz w:val="22"/>
        </w:rPr>
        <w:t>Azure</w:t>
      </w:r>
      <w:r>
        <w:rPr>
          <w:color w:val="37464F"/>
          <w:spacing w:val="-4"/>
          <w:sz w:val="22"/>
        </w:rPr>
        <w:t xml:space="preserve"> </w:t>
      </w:r>
      <w:r>
        <w:rPr>
          <w:color w:val="37464F"/>
          <w:sz w:val="22"/>
        </w:rPr>
        <w:t>Resource</w:t>
      </w:r>
      <w:r>
        <w:rPr>
          <w:color w:val="37464F"/>
          <w:spacing w:val="-4"/>
          <w:sz w:val="22"/>
        </w:rPr>
        <w:t xml:space="preserve"> </w:t>
      </w:r>
      <w:r>
        <w:rPr>
          <w:color w:val="37464F"/>
          <w:sz w:val="22"/>
        </w:rPr>
        <w:t>Manager</w:t>
      </w:r>
      <w:r>
        <w:rPr>
          <w:color w:val="37464F"/>
          <w:spacing w:val="-3"/>
          <w:sz w:val="22"/>
        </w:rPr>
        <w:t xml:space="preserve"> </w:t>
      </w:r>
      <w:r>
        <w:rPr>
          <w:color w:val="37464F"/>
          <w:sz w:val="22"/>
        </w:rPr>
        <w:t>(ARM) templates for consistent multi-environment deployments.</w:t>
      </w:r>
    </w:p>
    <w:p>
      <w:pPr>
        <w:pStyle w:val="ListParagraph"/>
        <w:numPr>
          <w:ilvl w:val="0"/>
          <w:numId w:val="1"/>
        </w:numPr>
        <w:tabs>
          <w:tab w:val="left" w:pos="900"/>
        </w:tabs>
        <w:spacing w:before="40" w:after="0" w:line="278" w:lineRule="auto"/>
        <w:ind w:left="900" w:right="704" w:hanging="360"/>
        <w:jc w:val="left"/>
        <w:rPr>
          <w:sz w:val="22"/>
        </w:rPr>
      </w:pPr>
      <w:r>
        <w:rPr>
          <w:color w:val="37464F"/>
          <w:sz w:val="22"/>
        </w:rPr>
        <w:t>Configured</w:t>
      </w:r>
      <w:r>
        <w:rPr>
          <w:color w:val="37464F"/>
          <w:spacing w:val="-5"/>
          <w:sz w:val="22"/>
        </w:rPr>
        <w:t xml:space="preserve"> </w:t>
      </w:r>
      <w:r>
        <w:rPr>
          <w:color w:val="37464F"/>
          <w:sz w:val="22"/>
        </w:rPr>
        <w:t>Azure</w:t>
      </w:r>
      <w:r>
        <w:rPr>
          <w:color w:val="37464F"/>
          <w:spacing w:val="-3"/>
          <w:sz w:val="22"/>
        </w:rPr>
        <w:t xml:space="preserve"> </w:t>
      </w:r>
      <w:r>
        <w:rPr>
          <w:color w:val="37464F"/>
          <w:sz w:val="22"/>
        </w:rPr>
        <w:t>Networking</w:t>
      </w:r>
      <w:r>
        <w:rPr>
          <w:color w:val="37464F"/>
          <w:spacing w:val="-3"/>
          <w:sz w:val="22"/>
        </w:rPr>
        <w:t xml:space="preserve"> </w:t>
      </w:r>
      <w:r>
        <w:rPr>
          <w:color w:val="37464F"/>
          <w:sz w:val="22"/>
        </w:rPr>
        <w:t>—</w:t>
      </w:r>
      <w:r>
        <w:rPr>
          <w:color w:val="37464F"/>
          <w:spacing w:val="-3"/>
          <w:sz w:val="22"/>
        </w:rPr>
        <w:t xml:space="preserve"> </w:t>
      </w:r>
      <w:r>
        <w:rPr>
          <w:color w:val="37464F"/>
          <w:sz w:val="22"/>
        </w:rPr>
        <w:t>VNets,</w:t>
      </w:r>
      <w:r>
        <w:rPr>
          <w:color w:val="37464F"/>
          <w:spacing w:val="-3"/>
          <w:sz w:val="22"/>
        </w:rPr>
        <w:t xml:space="preserve"> </w:t>
      </w:r>
      <w:r>
        <w:rPr>
          <w:color w:val="37464F"/>
          <w:sz w:val="22"/>
        </w:rPr>
        <w:t>Subnets,</w:t>
      </w:r>
      <w:r>
        <w:rPr>
          <w:color w:val="37464F"/>
          <w:spacing w:val="-3"/>
          <w:sz w:val="22"/>
        </w:rPr>
        <w:t xml:space="preserve"> </w:t>
      </w:r>
      <w:r>
        <w:rPr>
          <w:color w:val="37464F"/>
          <w:sz w:val="22"/>
        </w:rPr>
        <w:t>NSGs,</w:t>
      </w:r>
      <w:r>
        <w:rPr>
          <w:color w:val="37464F"/>
          <w:spacing w:val="-3"/>
          <w:sz w:val="22"/>
        </w:rPr>
        <w:t xml:space="preserve"> </w:t>
      </w:r>
      <w:r>
        <w:rPr>
          <w:color w:val="37464F"/>
          <w:sz w:val="22"/>
        </w:rPr>
        <w:t>Application</w:t>
      </w:r>
      <w:r>
        <w:rPr>
          <w:color w:val="37464F"/>
          <w:spacing w:val="-6"/>
          <w:sz w:val="22"/>
        </w:rPr>
        <w:t xml:space="preserve"> </w:t>
      </w:r>
      <w:r>
        <w:rPr>
          <w:color w:val="37464F"/>
          <w:sz w:val="22"/>
        </w:rPr>
        <w:t>Gateways,</w:t>
      </w:r>
      <w:r>
        <w:rPr>
          <w:color w:val="37464F"/>
          <w:spacing w:val="-3"/>
          <w:sz w:val="22"/>
        </w:rPr>
        <w:t xml:space="preserve"> </w:t>
      </w:r>
      <w:r>
        <w:rPr>
          <w:color w:val="37464F"/>
          <w:sz w:val="22"/>
        </w:rPr>
        <w:t>VPNs</w:t>
      </w:r>
      <w:r>
        <w:rPr>
          <w:color w:val="37464F"/>
          <w:spacing w:val="-1"/>
          <w:sz w:val="22"/>
        </w:rPr>
        <w:t xml:space="preserve"> </w:t>
      </w:r>
      <w:r>
        <w:rPr>
          <w:color w:val="37464F"/>
          <w:sz w:val="22"/>
        </w:rPr>
        <w:t>—</w:t>
      </w:r>
      <w:r>
        <w:rPr>
          <w:color w:val="37464F"/>
          <w:spacing w:val="-6"/>
          <w:sz w:val="22"/>
        </w:rPr>
        <w:t xml:space="preserve"> </w:t>
      </w:r>
      <w:r>
        <w:rPr>
          <w:color w:val="37464F"/>
          <w:sz w:val="22"/>
        </w:rPr>
        <w:t>ensuring secure communication and scalability.</w:t>
      </w:r>
    </w:p>
    <w:p>
      <w:pPr>
        <w:pStyle w:val="ListParagraph"/>
        <w:numPr>
          <w:ilvl w:val="0"/>
          <w:numId w:val="1"/>
        </w:numPr>
        <w:tabs>
          <w:tab w:val="left" w:pos="900"/>
        </w:tabs>
        <w:spacing w:before="37" w:after="0" w:line="280" w:lineRule="auto"/>
        <w:ind w:left="900" w:right="824" w:hanging="360"/>
        <w:jc w:val="left"/>
        <w:rPr>
          <w:sz w:val="22"/>
        </w:rPr>
      </w:pPr>
      <w:r>
        <w:rPr>
          <w:color w:val="37464F"/>
          <w:sz w:val="22"/>
        </w:rPr>
        <w:t>Implemented</w:t>
      </w:r>
      <w:r>
        <w:rPr>
          <w:color w:val="37464F"/>
          <w:spacing w:val="-3"/>
          <w:sz w:val="22"/>
        </w:rPr>
        <w:t xml:space="preserve"> </w:t>
      </w:r>
      <w:r>
        <w:rPr>
          <w:color w:val="37464F"/>
          <w:sz w:val="22"/>
        </w:rPr>
        <w:t>disaster</w:t>
      </w:r>
      <w:r>
        <w:rPr>
          <w:color w:val="37464F"/>
          <w:spacing w:val="-5"/>
          <w:sz w:val="22"/>
        </w:rPr>
        <w:t xml:space="preserve"> </w:t>
      </w:r>
      <w:r>
        <w:rPr>
          <w:color w:val="37464F"/>
          <w:sz w:val="22"/>
        </w:rPr>
        <w:t>recovery,</w:t>
      </w:r>
      <w:r>
        <w:rPr>
          <w:color w:val="37464F"/>
          <w:spacing w:val="-3"/>
          <w:sz w:val="22"/>
        </w:rPr>
        <w:t xml:space="preserve"> </w:t>
      </w:r>
      <w:r>
        <w:rPr>
          <w:color w:val="37464F"/>
          <w:sz w:val="22"/>
        </w:rPr>
        <w:t>backup</w:t>
      </w:r>
      <w:r>
        <w:rPr>
          <w:color w:val="37464F"/>
          <w:spacing w:val="-3"/>
          <w:sz w:val="22"/>
        </w:rPr>
        <w:t xml:space="preserve"> </w:t>
      </w:r>
      <w:r>
        <w:rPr>
          <w:color w:val="37464F"/>
          <w:sz w:val="22"/>
        </w:rPr>
        <w:t>policies,</w:t>
      </w:r>
      <w:r>
        <w:rPr>
          <w:color w:val="37464F"/>
          <w:spacing w:val="-6"/>
          <w:sz w:val="22"/>
        </w:rPr>
        <w:t xml:space="preserve"> </w:t>
      </w:r>
      <w:r>
        <w:rPr>
          <w:color w:val="37464F"/>
          <w:sz w:val="22"/>
        </w:rPr>
        <w:t>and</w:t>
      </w:r>
      <w:r>
        <w:rPr>
          <w:color w:val="37464F"/>
          <w:spacing w:val="-5"/>
          <w:sz w:val="22"/>
        </w:rPr>
        <w:t xml:space="preserve"> </w:t>
      </w:r>
      <w:r>
        <w:rPr>
          <w:color w:val="37464F"/>
          <w:sz w:val="22"/>
        </w:rPr>
        <w:t>availability</w:t>
      </w:r>
      <w:r>
        <w:rPr>
          <w:color w:val="37464F"/>
          <w:spacing w:val="-6"/>
          <w:sz w:val="22"/>
        </w:rPr>
        <w:t xml:space="preserve"> </w:t>
      </w:r>
      <w:r>
        <w:rPr>
          <w:color w:val="37464F"/>
          <w:sz w:val="22"/>
        </w:rPr>
        <w:t>sets</w:t>
      </w:r>
      <w:r>
        <w:rPr>
          <w:color w:val="37464F"/>
          <w:spacing w:val="-3"/>
          <w:sz w:val="22"/>
        </w:rPr>
        <w:t xml:space="preserve"> </w:t>
      </w:r>
      <w:r>
        <w:rPr>
          <w:color w:val="37464F"/>
          <w:sz w:val="22"/>
        </w:rPr>
        <w:t>for</w:t>
      </w:r>
      <w:r>
        <w:rPr>
          <w:color w:val="37464F"/>
          <w:spacing w:val="-3"/>
          <w:sz w:val="22"/>
        </w:rPr>
        <w:t xml:space="preserve"> </w:t>
      </w:r>
      <w:r>
        <w:rPr>
          <w:color w:val="37464F"/>
          <w:sz w:val="22"/>
        </w:rPr>
        <w:t>business</w:t>
      </w:r>
      <w:r>
        <w:rPr>
          <w:color w:val="37464F"/>
          <w:spacing w:val="-5"/>
          <w:sz w:val="22"/>
        </w:rPr>
        <w:t xml:space="preserve"> </w:t>
      </w:r>
      <w:r>
        <w:rPr>
          <w:color w:val="37464F"/>
          <w:sz w:val="22"/>
        </w:rPr>
        <w:t>continuity</w:t>
      </w:r>
      <w:r>
        <w:rPr>
          <w:color w:val="37464F"/>
          <w:spacing w:val="-6"/>
          <w:sz w:val="22"/>
        </w:rPr>
        <w:t xml:space="preserve"> </w:t>
      </w:r>
      <w:r>
        <w:rPr>
          <w:color w:val="37464F"/>
          <w:sz w:val="22"/>
        </w:rPr>
        <w:t>across Azure workloads.</w:t>
      </w:r>
    </w:p>
    <w:p>
      <w:pPr>
        <w:pStyle w:val="ListParagraph"/>
        <w:numPr>
          <w:ilvl w:val="0"/>
          <w:numId w:val="1"/>
        </w:numPr>
        <w:tabs>
          <w:tab w:val="left" w:pos="900"/>
        </w:tabs>
        <w:spacing w:before="35" w:after="0" w:line="278" w:lineRule="auto"/>
        <w:ind w:left="900" w:right="1362" w:hanging="360"/>
        <w:jc w:val="left"/>
        <w:rPr>
          <w:sz w:val="22"/>
        </w:rPr>
      </w:pPr>
      <w:r>
        <w:rPr>
          <w:color w:val="37464F"/>
          <w:sz w:val="22"/>
        </w:rPr>
        <w:t>Managed</w:t>
      </w:r>
      <w:r>
        <w:rPr>
          <w:color w:val="37464F"/>
          <w:spacing w:val="-3"/>
          <w:sz w:val="22"/>
        </w:rPr>
        <w:t xml:space="preserve"> </w:t>
      </w:r>
      <w:r>
        <w:rPr>
          <w:color w:val="37464F"/>
          <w:sz w:val="22"/>
        </w:rPr>
        <w:t>multiple</w:t>
      </w:r>
      <w:r>
        <w:rPr>
          <w:color w:val="37464F"/>
          <w:spacing w:val="-5"/>
          <w:sz w:val="22"/>
        </w:rPr>
        <w:t xml:space="preserve"> </w:t>
      </w:r>
      <w:r>
        <w:rPr>
          <w:color w:val="37464F"/>
          <w:sz w:val="22"/>
        </w:rPr>
        <w:t>environments</w:t>
      </w:r>
      <w:r>
        <w:rPr>
          <w:color w:val="37464F"/>
          <w:spacing w:val="-3"/>
          <w:sz w:val="22"/>
        </w:rPr>
        <w:t xml:space="preserve"> </w:t>
      </w:r>
      <w:r>
        <w:rPr>
          <w:color w:val="37464F"/>
          <w:sz w:val="22"/>
        </w:rPr>
        <w:t>(Dev,</w:t>
      </w:r>
      <w:r>
        <w:rPr>
          <w:color w:val="37464F"/>
          <w:spacing w:val="-3"/>
          <w:sz w:val="22"/>
        </w:rPr>
        <w:t xml:space="preserve"> </w:t>
      </w:r>
      <w:r>
        <w:rPr>
          <w:color w:val="37464F"/>
          <w:sz w:val="22"/>
        </w:rPr>
        <w:t>Staging,</w:t>
      </w:r>
      <w:r>
        <w:rPr>
          <w:color w:val="37464F"/>
          <w:spacing w:val="-3"/>
          <w:sz w:val="22"/>
        </w:rPr>
        <w:t xml:space="preserve"> </w:t>
      </w:r>
      <w:r>
        <w:rPr>
          <w:color w:val="37464F"/>
          <w:sz w:val="22"/>
        </w:rPr>
        <w:t>Prod)</w:t>
      </w:r>
      <w:r>
        <w:rPr>
          <w:color w:val="37464F"/>
          <w:spacing w:val="-4"/>
          <w:sz w:val="22"/>
        </w:rPr>
        <w:t xml:space="preserve"> </w:t>
      </w:r>
      <w:r>
        <w:rPr>
          <w:color w:val="37464F"/>
          <w:sz w:val="22"/>
        </w:rPr>
        <w:t>using</w:t>
      </w:r>
      <w:r>
        <w:rPr>
          <w:color w:val="37464F"/>
          <w:spacing w:val="-8"/>
          <w:sz w:val="22"/>
        </w:rPr>
        <w:t xml:space="preserve"> </w:t>
      </w:r>
      <w:r>
        <w:rPr>
          <w:color w:val="37464F"/>
          <w:sz w:val="22"/>
        </w:rPr>
        <w:t>Terraform</w:t>
      </w:r>
      <w:r>
        <w:rPr>
          <w:color w:val="37464F"/>
          <w:spacing w:val="-7"/>
          <w:sz w:val="22"/>
        </w:rPr>
        <w:t xml:space="preserve"> </w:t>
      </w:r>
      <w:r>
        <w:rPr>
          <w:color w:val="37464F"/>
          <w:sz w:val="22"/>
        </w:rPr>
        <w:t>workspaces,</w:t>
      </w:r>
      <w:r>
        <w:rPr>
          <w:color w:val="37464F"/>
          <w:spacing w:val="-3"/>
          <w:sz w:val="22"/>
        </w:rPr>
        <w:t xml:space="preserve"> </w:t>
      </w:r>
      <w:r>
        <w:rPr>
          <w:color w:val="37464F"/>
          <w:sz w:val="22"/>
        </w:rPr>
        <w:t>ensuring consistency and eliminating configuration drift.</w:t>
      </w:r>
    </w:p>
    <w:p>
      <w:pPr>
        <w:pStyle w:val="ListParagraph"/>
        <w:numPr>
          <w:ilvl w:val="0"/>
          <w:numId w:val="1"/>
        </w:numPr>
        <w:tabs>
          <w:tab w:val="left" w:pos="900"/>
        </w:tabs>
        <w:spacing w:before="39" w:after="0" w:line="278" w:lineRule="auto"/>
        <w:ind w:left="900" w:right="860" w:hanging="360"/>
        <w:jc w:val="left"/>
        <w:rPr>
          <w:sz w:val="22"/>
        </w:rPr>
      </w:pPr>
      <w:r>
        <w:rPr>
          <w:color w:val="37464F"/>
          <w:sz w:val="22"/>
        </w:rPr>
        <w:t>Implemented</w:t>
      </w:r>
      <w:r>
        <w:rPr>
          <w:color w:val="37464F"/>
          <w:spacing w:val="-3"/>
          <w:sz w:val="22"/>
        </w:rPr>
        <w:t xml:space="preserve"> </w:t>
      </w:r>
      <w:r>
        <w:rPr>
          <w:color w:val="37464F"/>
          <w:sz w:val="22"/>
        </w:rPr>
        <w:t>environment</w:t>
      </w:r>
      <w:r>
        <w:rPr>
          <w:color w:val="37464F"/>
          <w:spacing w:val="-5"/>
          <w:sz w:val="22"/>
        </w:rPr>
        <w:t xml:space="preserve"> </w:t>
      </w:r>
      <w:r>
        <w:rPr>
          <w:color w:val="37464F"/>
          <w:sz w:val="22"/>
        </w:rPr>
        <w:t>isolation</w:t>
      </w:r>
      <w:r>
        <w:rPr>
          <w:color w:val="37464F"/>
          <w:spacing w:val="-3"/>
          <w:sz w:val="22"/>
        </w:rPr>
        <w:t xml:space="preserve"> </w:t>
      </w:r>
      <w:r>
        <w:rPr>
          <w:color w:val="37464F"/>
          <w:sz w:val="22"/>
        </w:rPr>
        <w:t>and</w:t>
      </w:r>
      <w:r>
        <w:rPr>
          <w:color w:val="37464F"/>
          <w:spacing w:val="-5"/>
          <w:sz w:val="22"/>
        </w:rPr>
        <w:t xml:space="preserve"> </w:t>
      </w:r>
      <w:r>
        <w:rPr>
          <w:color w:val="37464F"/>
          <w:sz w:val="22"/>
        </w:rPr>
        <w:t>configuration</w:t>
      </w:r>
      <w:r>
        <w:rPr>
          <w:color w:val="37464F"/>
          <w:spacing w:val="-6"/>
          <w:sz w:val="22"/>
        </w:rPr>
        <w:t xml:space="preserve"> </w:t>
      </w:r>
      <w:r>
        <w:rPr>
          <w:color w:val="37464F"/>
          <w:sz w:val="22"/>
        </w:rPr>
        <w:t>versioning</w:t>
      </w:r>
      <w:r>
        <w:rPr>
          <w:color w:val="37464F"/>
          <w:spacing w:val="-6"/>
          <w:sz w:val="22"/>
        </w:rPr>
        <w:t xml:space="preserve"> </w:t>
      </w:r>
      <w:r>
        <w:rPr>
          <w:color w:val="37464F"/>
          <w:sz w:val="22"/>
        </w:rPr>
        <w:t>using</w:t>
      </w:r>
      <w:r>
        <w:rPr>
          <w:color w:val="37464F"/>
          <w:spacing w:val="-6"/>
          <w:sz w:val="22"/>
        </w:rPr>
        <w:t xml:space="preserve"> </w:t>
      </w:r>
      <w:r>
        <w:rPr>
          <w:color w:val="37464F"/>
          <w:sz w:val="22"/>
        </w:rPr>
        <w:t>Terraform</w:t>
      </w:r>
      <w:r>
        <w:rPr>
          <w:color w:val="37464F"/>
          <w:spacing w:val="-7"/>
          <w:sz w:val="22"/>
        </w:rPr>
        <w:t xml:space="preserve"> </w:t>
      </w:r>
      <w:r>
        <w:rPr>
          <w:color w:val="37464F"/>
          <w:sz w:val="22"/>
        </w:rPr>
        <w:t>workspaces</w:t>
      </w:r>
      <w:r>
        <w:rPr>
          <w:color w:val="37464F"/>
          <w:spacing w:val="-5"/>
          <w:sz w:val="22"/>
        </w:rPr>
        <w:t xml:space="preserve"> </w:t>
      </w:r>
      <w:r>
        <w:rPr>
          <w:color w:val="37464F"/>
          <w:sz w:val="22"/>
        </w:rPr>
        <w:t>and remote state backends.</w:t>
      </w:r>
    </w:p>
    <w:p>
      <w:pPr>
        <w:pStyle w:val="ListParagraph"/>
        <w:numPr>
          <w:ilvl w:val="0"/>
          <w:numId w:val="1"/>
        </w:numPr>
        <w:tabs>
          <w:tab w:val="left" w:pos="900"/>
        </w:tabs>
        <w:spacing w:before="40" w:after="0" w:line="278" w:lineRule="auto"/>
        <w:ind w:left="900" w:right="905" w:hanging="360"/>
        <w:jc w:val="left"/>
        <w:rPr>
          <w:sz w:val="22"/>
        </w:rPr>
      </w:pPr>
      <w:r>
        <w:rPr>
          <w:color w:val="37464F"/>
          <w:sz w:val="22"/>
        </w:rPr>
        <w:t>Used</w:t>
      </w:r>
      <w:r>
        <w:rPr>
          <w:color w:val="37464F"/>
          <w:spacing w:val="-3"/>
          <w:sz w:val="22"/>
        </w:rPr>
        <w:t xml:space="preserve"> </w:t>
      </w:r>
      <w:r>
        <w:rPr>
          <w:color w:val="37464F"/>
          <w:sz w:val="22"/>
        </w:rPr>
        <w:t>Ansible</w:t>
      </w:r>
      <w:r>
        <w:rPr>
          <w:color w:val="37464F"/>
          <w:spacing w:val="-5"/>
          <w:sz w:val="22"/>
        </w:rPr>
        <w:t xml:space="preserve"> </w:t>
      </w:r>
      <w:r>
        <w:rPr>
          <w:color w:val="37464F"/>
          <w:sz w:val="22"/>
        </w:rPr>
        <w:t>and</w:t>
      </w:r>
      <w:r>
        <w:rPr>
          <w:color w:val="37464F"/>
          <w:spacing w:val="-3"/>
          <w:sz w:val="22"/>
        </w:rPr>
        <w:t xml:space="preserve"> </w:t>
      </w:r>
      <w:r>
        <w:rPr>
          <w:color w:val="37464F"/>
          <w:sz w:val="22"/>
        </w:rPr>
        <w:t>Ansible</w:t>
      </w:r>
      <w:r>
        <w:rPr>
          <w:color w:val="37464F"/>
          <w:spacing w:val="-5"/>
          <w:sz w:val="22"/>
        </w:rPr>
        <w:t xml:space="preserve"> </w:t>
      </w:r>
      <w:r>
        <w:rPr>
          <w:color w:val="37464F"/>
          <w:sz w:val="22"/>
        </w:rPr>
        <w:t>Tower</w:t>
      </w:r>
      <w:r>
        <w:rPr>
          <w:color w:val="37464F"/>
          <w:spacing w:val="-3"/>
          <w:sz w:val="22"/>
        </w:rPr>
        <w:t xml:space="preserve"> </w:t>
      </w:r>
      <w:r>
        <w:rPr>
          <w:color w:val="37464F"/>
          <w:sz w:val="22"/>
        </w:rPr>
        <w:t>for</w:t>
      </w:r>
      <w:r>
        <w:rPr>
          <w:color w:val="37464F"/>
          <w:spacing w:val="-3"/>
          <w:sz w:val="22"/>
        </w:rPr>
        <w:t xml:space="preserve"> </w:t>
      </w:r>
      <w:r>
        <w:rPr>
          <w:color w:val="37464F"/>
          <w:sz w:val="22"/>
        </w:rPr>
        <w:t>configuration</w:t>
      </w:r>
      <w:r>
        <w:rPr>
          <w:color w:val="37464F"/>
          <w:spacing w:val="-3"/>
          <w:sz w:val="22"/>
        </w:rPr>
        <w:t xml:space="preserve"> </w:t>
      </w:r>
      <w:r>
        <w:rPr>
          <w:color w:val="37464F"/>
          <w:sz w:val="22"/>
        </w:rPr>
        <w:t>management,</w:t>
      </w:r>
      <w:r>
        <w:rPr>
          <w:color w:val="37464F"/>
          <w:spacing w:val="-3"/>
          <w:sz w:val="22"/>
        </w:rPr>
        <w:t xml:space="preserve"> </w:t>
      </w:r>
      <w:r>
        <w:rPr>
          <w:color w:val="37464F"/>
          <w:sz w:val="22"/>
        </w:rPr>
        <w:t>automated</w:t>
      </w:r>
      <w:r>
        <w:rPr>
          <w:color w:val="37464F"/>
          <w:spacing w:val="-5"/>
          <w:sz w:val="22"/>
        </w:rPr>
        <w:t xml:space="preserve"> </w:t>
      </w:r>
      <w:r>
        <w:rPr>
          <w:color w:val="37464F"/>
          <w:sz w:val="22"/>
        </w:rPr>
        <w:t>repetitive</w:t>
      </w:r>
      <w:r>
        <w:rPr>
          <w:color w:val="37464F"/>
          <w:spacing w:val="-3"/>
          <w:sz w:val="22"/>
        </w:rPr>
        <w:t xml:space="preserve"> </w:t>
      </w:r>
      <w:r>
        <w:rPr>
          <w:color w:val="37464F"/>
          <w:sz w:val="22"/>
        </w:rPr>
        <w:t>tasks,</w:t>
      </w:r>
      <w:r>
        <w:rPr>
          <w:color w:val="37464F"/>
          <w:spacing w:val="-3"/>
          <w:sz w:val="22"/>
        </w:rPr>
        <w:t xml:space="preserve"> </w:t>
      </w:r>
      <w:r>
        <w:rPr>
          <w:color w:val="37464F"/>
          <w:sz w:val="22"/>
        </w:rPr>
        <w:t>rapid deployment of critical applications, and proactive change management.</w:t>
      </w:r>
    </w:p>
    <w:p>
      <w:pPr>
        <w:pStyle w:val="ListParagraph"/>
        <w:numPr>
          <w:ilvl w:val="0"/>
          <w:numId w:val="1"/>
        </w:numPr>
        <w:tabs>
          <w:tab w:val="left" w:pos="900"/>
        </w:tabs>
        <w:spacing w:before="37" w:after="0" w:line="280" w:lineRule="auto"/>
        <w:ind w:left="900" w:right="772" w:hanging="360"/>
        <w:jc w:val="left"/>
        <w:rPr>
          <w:sz w:val="22"/>
        </w:rPr>
      </w:pPr>
      <w:r>
        <w:rPr>
          <w:color w:val="37464F"/>
          <w:sz w:val="22"/>
        </w:rPr>
        <w:t>Automated</w:t>
      </w:r>
      <w:r>
        <w:rPr>
          <w:color w:val="37464F"/>
          <w:spacing w:val="-4"/>
          <w:sz w:val="22"/>
        </w:rPr>
        <w:t xml:space="preserve"> </w:t>
      </w:r>
      <w:r>
        <w:rPr>
          <w:color w:val="37464F"/>
          <w:sz w:val="22"/>
        </w:rPr>
        <w:t>local</w:t>
      </w:r>
      <w:r>
        <w:rPr>
          <w:color w:val="37464F"/>
          <w:spacing w:val="-3"/>
          <w:sz w:val="22"/>
        </w:rPr>
        <w:t xml:space="preserve"> </w:t>
      </w:r>
      <w:r>
        <w:rPr>
          <w:color w:val="37464F"/>
          <w:sz w:val="22"/>
        </w:rPr>
        <w:t>development</w:t>
      </w:r>
      <w:r>
        <w:rPr>
          <w:color w:val="37464F"/>
          <w:spacing w:val="-3"/>
          <w:sz w:val="22"/>
        </w:rPr>
        <w:t xml:space="preserve"> </w:t>
      </w:r>
      <w:r>
        <w:rPr>
          <w:color w:val="37464F"/>
          <w:sz w:val="22"/>
        </w:rPr>
        <w:t>environments</w:t>
      </w:r>
      <w:r>
        <w:rPr>
          <w:color w:val="37464F"/>
          <w:spacing w:val="-4"/>
          <w:sz w:val="22"/>
        </w:rPr>
        <w:t xml:space="preserve"> </w:t>
      </w:r>
      <w:r>
        <w:rPr>
          <w:color w:val="37464F"/>
          <w:sz w:val="22"/>
        </w:rPr>
        <w:t>using</w:t>
      </w:r>
      <w:r>
        <w:rPr>
          <w:color w:val="37464F"/>
          <w:spacing w:val="-6"/>
          <w:sz w:val="22"/>
        </w:rPr>
        <w:t xml:space="preserve"> </w:t>
      </w:r>
      <w:r>
        <w:rPr>
          <w:color w:val="37464F"/>
          <w:sz w:val="22"/>
        </w:rPr>
        <w:t>Ansible;</w:t>
      </w:r>
      <w:r>
        <w:rPr>
          <w:color w:val="37464F"/>
          <w:spacing w:val="-6"/>
          <w:sz w:val="22"/>
        </w:rPr>
        <w:t xml:space="preserve"> </w:t>
      </w:r>
      <w:r>
        <w:rPr>
          <w:color w:val="37464F"/>
          <w:sz w:val="22"/>
        </w:rPr>
        <w:t>developed</w:t>
      </w:r>
      <w:r>
        <w:rPr>
          <w:color w:val="37464F"/>
          <w:spacing w:val="-4"/>
          <w:sz w:val="22"/>
        </w:rPr>
        <w:t xml:space="preserve"> </w:t>
      </w:r>
      <w:r>
        <w:rPr>
          <w:color w:val="37464F"/>
          <w:sz w:val="22"/>
        </w:rPr>
        <w:t>playbooks</w:t>
      </w:r>
      <w:r>
        <w:rPr>
          <w:color w:val="37464F"/>
          <w:spacing w:val="-4"/>
          <w:sz w:val="22"/>
        </w:rPr>
        <w:t xml:space="preserve"> </w:t>
      </w:r>
      <w:r>
        <w:rPr>
          <w:color w:val="37464F"/>
          <w:sz w:val="22"/>
        </w:rPr>
        <w:t>for</w:t>
      </w:r>
      <w:r>
        <w:rPr>
          <w:color w:val="37464F"/>
          <w:spacing w:val="-6"/>
          <w:sz w:val="22"/>
        </w:rPr>
        <w:t xml:space="preserve"> </w:t>
      </w:r>
      <w:r>
        <w:rPr>
          <w:color w:val="37464F"/>
          <w:sz w:val="22"/>
        </w:rPr>
        <w:t>infrastructure, application services, and patching automation.</w:t>
      </w:r>
    </w:p>
    <w:p>
      <w:pPr>
        <w:pStyle w:val="ListParagraph"/>
        <w:numPr>
          <w:ilvl w:val="0"/>
          <w:numId w:val="1"/>
        </w:numPr>
        <w:tabs>
          <w:tab w:val="left" w:pos="900"/>
        </w:tabs>
        <w:spacing w:before="34" w:after="0" w:line="278" w:lineRule="auto"/>
        <w:ind w:left="900" w:right="752" w:hanging="360"/>
        <w:jc w:val="left"/>
        <w:rPr>
          <w:sz w:val="22"/>
        </w:rPr>
      </w:pPr>
      <w:r>
        <w:rPr>
          <w:color w:val="37464F"/>
          <w:sz w:val="22"/>
        </w:rPr>
        <w:t>Extensively</w:t>
      </w:r>
      <w:r>
        <w:rPr>
          <w:color w:val="37464F"/>
          <w:spacing w:val="-5"/>
          <w:sz w:val="22"/>
        </w:rPr>
        <w:t xml:space="preserve"> </w:t>
      </w:r>
      <w:r>
        <w:rPr>
          <w:color w:val="37464F"/>
          <w:sz w:val="22"/>
        </w:rPr>
        <w:t>used</w:t>
      </w:r>
      <w:r>
        <w:rPr>
          <w:color w:val="37464F"/>
          <w:spacing w:val="-5"/>
          <w:sz w:val="22"/>
        </w:rPr>
        <w:t xml:space="preserve"> </w:t>
      </w:r>
      <w:r>
        <w:rPr>
          <w:color w:val="37464F"/>
          <w:sz w:val="22"/>
        </w:rPr>
        <w:t>Maven</w:t>
      </w:r>
      <w:r>
        <w:rPr>
          <w:color w:val="37464F"/>
          <w:spacing w:val="-2"/>
          <w:sz w:val="22"/>
        </w:rPr>
        <w:t xml:space="preserve"> </w:t>
      </w:r>
      <w:r>
        <w:rPr>
          <w:color w:val="37464F"/>
          <w:sz w:val="22"/>
        </w:rPr>
        <w:t>and</w:t>
      </w:r>
      <w:r>
        <w:rPr>
          <w:color w:val="37464F"/>
          <w:spacing w:val="-2"/>
          <w:sz w:val="22"/>
        </w:rPr>
        <w:t xml:space="preserve"> </w:t>
      </w:r>
      <w:r>
        <w:rPr>
          <w:color w:val="37464F"/>
          <w:sz w:val="22"/>
        </w:rPr>
        <w:t>ANT</w:t>
      </w:r>
      <w:r>
        <w:rPr>
          <w:color w:val="37464F"/>
          <w:spacing w:val="-1"/>
          <w:sz w:val="22"/>
        </w:rPr>
        <w:t xml:space="preserve"> </w:t>
      </w:r>
      <w:r>
        <w:rPr>
          <w:color w:val="37464F"/>
          <w:sz w:val="22"/>
        </w:rPr>
        <w:t>for</w:t>
      </w:r>
      <w:r>
        <w:rPr>
          <w:color w:val="37464F"/>
          <w:spacing w:val="-2"/>
          <w:sz w:val="22"/>
        </w:rPr>
        <w:t xml:space="preserve"> </w:t>
      </w:r>
      <w:r>
        <w:rPr>
          <w:color w:val="37464F"/>
          <w:sz w:val="22"/>
        </w:rPr>
        <w:t>building</w:t>
      </w:r>
      <w:r>
        <w:rPr>
          <w:color w:val="37464F"/>
          <w:spacing w:val="-5"/>
          <w:sz w:val="22"/>
        </w:rPr>
        <w:t xml:space="preserve"> </w:t>
      </w:r>
      <w:r>
        <w:rPr>
          <w:color w:val="37464F"/>
          <w:sz w:val="22"/>
        </w:rPr>
        <w:t>deployable</w:t>
      </w:r>
      <w:r>
        <w:rPr>
          <w:color w:val="37464F"/>
          <w:spacing w:val="-4"/>
          <w:sz w:val="22"/>
        </w:rPr>
        <w:t xml:space="preserve"> </w:t>
      </w:r>
      <w:r>
        <w:rPr>
          <w:color w:val="37464F"/>
          <w:sz w:val="22"/>
        </w:rPr>
        <w:t>artefacts</w:t>
      </w:r>
      <w:r>
        <w:rPr>
          <w:color w:val="37464F"/>
          <w:spacing w:val="-4"/>
          <w:sz w:val="22"/>
        </w:rPr>
        <w:t xml:space="preserve"> </w:t>
      </w:r>
      <w:r>
        <w:rPr>
          <w:color w:val="37464F"/>
          <w:sz w:val="22"/>
        </w:rPr>
        <w:t>(WAR/EAR</w:t>
      </w:r>
      <w:r>
        <w:rPr>
          <w:color w:val="37464F"/>
          <w:spacing w:val="-3"/>
          <w:sz w:val="22"/>
        </w:rPr>
        <w:t xml:space="preserve"> </w:t>
      </w:r>
      <w:r>
        <w:rPr>
          <w:color w:val="37464F"/>
          <w:sz w:val="22"/>
        </w:rPr>
        <w:t>files)</w:t>
      </w:r>
      <w:r>
        <w:rPr>
          <w:color w:val="37464F"/>
          <w:spacing w:val="-4"/>
          <w:sz w:val="22"/>
        </w:rPr>
        <w:t xml:space="preserve"> </w:t>
      </w:r>
      <w:r>
        <w:rPr>
          <w:color w:val="37464F"/>
          <w:sz w:val="22"/>
        </w:rPr>
        <w:t>from</w:t>
      </w:r>
      <w:r>
        <w:rPr>
          <w:color w:val="37464F"/>
          <w:spacing w:val="-6"/>
          <w:sz w:val="22"/>
        </w:rPr>
        <w:t xml:space="preserve"> </w:t>
      </w:r>
      <w:r>
        <w:rPr>
          <w:color w:val="37464F"/>
          <w:sz w:val="22"/>
        </w:rPr>
        <w:t>source; developed and maintained pom.xml build scripts.</w:t>
      </w:r>
    </w:p>
    <w:p>
      <w:pPr>
        <w:pStyle w:val="ListParagraph"/>
        <w:spacing w:after="0" w:line="278" w:lineRule="auto"/>
        <w:jc w:val="left"/>
        <w:rPr>
          <w:sz w:val="22"/>
        </w:rPr>
        <w:sectPr>
          <w:pgSz w:w="12240" w:h="15840"/>
          <w:pgMar w:top="940" w:right="720" w:bottom="280" w:left="1080" w:header="708" w:footer="708"/>
          <w:cols w:space="708"/>
        </w:sectPr>
      </w:pPr>
    </w:p>
    <w:p>
      <w:pPr>
        <w:pStyle w:val="ListParagraph"/>
        <w:numPr>
          <w:ilvl w:val="0"/>
          <w:numId w:val="1"/>
        </w:numPr>
        <w:tabs>
          <w:tab w:val="left" w:pos="900"/>
        </w:tabs>
        <w:spacing w:before="62" w:after="0" w:line="278" w:lineRule="auto"/>
        <w:ind w:left="900" w:right="748" w:hanging="360"/>
        <w:jc w:val="left"/>
        <w:rPr>
          <w:sz w:val="22"/>
        </w:rPr>
      </w:pPr>
      <w:r>
        <w:rPr>
          <w:color w:val="37464F"/>
          <w:sz w:val="22"/>
        </w:rPr>
        <w:t>Designed and enforced Git branching strategies (GitFlow) for release management, merging, and rollback;</w:t>
      </w:r>
      <w:r>
        <w:rPr>
          <w:color w:val="37464F"/>
          <w:spacing w:val="-3"/>
          <w:sz w:val="22"/>
        </w:rPr>
        <w:t xml:space="preserve"> </w:t>
      </w:r>
      <w:r>
        <w:rPr>
          <w:color w:val="37464F"/>
          <w:sz w:val="22"/>
        </w:rPr>
        <w:t>managed</w:t>
      </w:r>
      <w:r>
        <w:rPr>
          <w:color w:val="37464F"/>
          <w:spacing w:val="-4"/>
          <w:sz w:val="22"/>
        </w:rPr>
        <w:t xml:space="preserve"> </w:t>
      </w:r>
      <w:r>
        <w:rPr>
          <w:color w:val="37464F"/>
          <w:sz w:val="22"/>
        </w:rPr>
        <w:t>remote</w:t>
      </w:r>
      <w:r>
        <w:rPr>
          <w:color w:val="37464F"/>
          <w:spacing w:val="-4"/>
          <w:sz w:val="22"/>
        </w:rPr>
        <w:t xml:space="preserve"> </w:t>
      </w:r>
      <w:r>
        <w:rPr>
          <w:color w:val="37464F"/>
          <w:sz w:val="22"/>
        </w:rPr>
        <w:t>repository</w:t>
      </w:r>
      <w:r>
        <w:rPr>
          <w:color w:val="37464F"/>
          <w:spacing w:val="-7"/>
          <w:sz w:val="22"/>
        </w:rPr>
        <w:t xml:space="preserve"> </w:t>
      </w:r>
      <w:r>
        <w:rPr>
          <w:color w:val="37464F"/>
          <w:sz w:val="22"/>
        </w:rPr>
        <w:t>backups,</w:t>
      </w:r>
      <w:r>
        <w:rPr>
          <w:color w:val="37464F"/>
          <w:spacing w:val="-4"/>
          <w:sz w:val="22"/>
        </w:rPr>
        <w:t xml:space="preserve"> </w:t>
      </w:r>
      <w:r>
        <w:rPr>
          <w:color w:val="37464F"/>
          <w:sz w:val="22"/>
        </w:rPr>
        <w:t>user</w:t>
      </w:r>
      <w:r>
        <w:rPr>
          <w:color w:val="37464F"/>
          <w:spacing w:val="-4"/>
          <w:sz w:val="22"/>
        </w:rPr>
        <w:t xml:space="preserve"> </w:t>
      </w:r>
      <w:r>
        <w:rPr>
          <w:color w:val="37464F"/>
          <w:sz w:val="22"/>
        </w:rPr>
        <w:t>access,</w:t>
      </w:r>
      <w:r>
        <w:rPr>
          <w:color w:val="37464F"/>
          <w:spacing w:val="-4"/>
          <w:sz w:val="22"/>
        </w:rPr>
        <w:t xml:space="preserve"> </w:t>
      </w:r>
      <w:r>
        <w:rPr>
          <w:color w:val="37464F"/>
          <w:sz w:val="22"/>
        </w:rPr>
        <w:t>webhooks,</w:t>
      </w:r>
      <w:r>
        <w:rPr>
          <w:color w:val="37464F"/>
          <w:spacing w:val="-4"/>
          <w:sz w:val="22"/>
        </w:rPr>
        <w:t xml:space="preserve"> </w:t>
      </w:r>
      <w:r>
        <w:rPr>
          <w:color w:val="37464F"/>
          <w:sz w:val="22"/>
        </w:rPr>
        <w:t>and</w:t>
      </w:r>
      <w:r>
        <w:rPr>
          <w:color w:val="37464F"/>
          <w:spacing w:val="-4"/>
          <w:sz w:val="22"/>
        </w:rPr>
        <w:t xml:space="preserve"> </w:t>
      </w:r>
      <w:r>
        <w:rPr>
          <w:color w:val="37464F"/>
          <w:sz w:val="22"/>
        </w:rPr>
        <w:t>branch-level</w:t>
      </w:r>
      <w:r>
        <w:rPr>
          <w:color w:val="37464F"/>
          <w:spacing w:val="-3"/>
          <w:sz w:val="22"/>
        </w:rPr>
        <w:t xml:space="preserve"> </w:t>
      </w:r>
      <w:r>
        <w:rPr>
          <w:color w:val="37464F"/>
          <w:sz w:val="22"/>
        </w:rPr>
        <w:t>restrictions.</w:t>
      </w:r>
    </w:p>
    <w:p>
      <w:pPr>
        <w:pStyle w:val="ListParagraph"/>
        <w:numPr>
          <w:ilvl w:val="0"/>
          <w:numId w:val="1"/>
        </w:numPr>
        <w:tabs>
          <w:tab w:val="left" w:pos="900"/>
        </w:tabs>
        <w:spacing w:before="39" w:after="0" w:line="278" w:lineRule="auto"/>
        <w:ind w:left="900" w:right="607" w:hanging="360"/>
        <w:jc w:val="left"/>
        <w:rPr>
          <w:sz w:val="22"/>
        </w:rPr>
      </w:pPr>
      <w:r>
        <w:rPr>
          <w:color w:val="37464F"/>
          <w:sz w:val="22"/>
        </w:rPr>
        <w:t>Procured</w:t>
      </w:r>
      <w:r>
        <w:rPr>
          <w:color w:val="37464F"/>
          <w:spacing w:val="-3"/>
          <w:sz w:val="22"/>
        </w:rPr>
        <w:t xml:space="preserve"> </w:t>
      </w:r>
      <w:r>
        <w:rPr>
          <w:color w:val="37464F"/>
          <w:sz w:val="22"/>
        </w:rPr>
        <w:t>strong</w:t>
      </w:r>
      <w:r>
        <w:rPr>
          <w:color w:val="37464F"/>
          <w:spacing w:val="-6"/>
          <w:sz w:val="22"/>
        </w:rPr>
        <w:t xml:space="preserve"> </w:t>
      </w:r>
      <w:r>
        <w:rPr>
          <w:color w:val="37464F"/>
          <w:sz w:val="22"/>
        </w:rPr>
        <w:t>working</w:t>
      </w:r>
      <w:r>
        <w:rPr>
          <w:color w:val="37464F"/>
          <w:spacing w:val="-6"/>
          <w:sz w:val="22"/>
        </w:rPr>
        <w:t xml:space="preserve"> </w:t>
      </w:r>
      <w:r>
        <w:rPr>
          <w:color w:val="37464F"/>
          <w:sz w:val="22"/>
        </w:rPr>
        <w:t>knowledge</w:t>
      </w:r>
      <w:r>
        <w:rPr>
          <w:color w:val="37464F"/>
          <w:spacing w:val="-3"/>
          <w:sz w:val="22"/>
        </w:rPr>
        <w:t xml:space="preserve"> </w:t>
      </w:r>
      <w:r>
        <w:rPr>
          <w:color w:val="37464F"/>
          <w:sz w:val="22"/>
        </w:rPr>
        <w:t>of</w:t>
      </w:r>
      <w:r>
        <w:rPr>
          <w:color w:val="37464F"/>
          <w:spacing w:val="-3"/>
          <w:sz w:val="22"/>
        </w:rPr>
        <w:t xml:space="preserve"> </w:t>
      </w:r>
      <w:r>
        <w:rPr>
          <w:color w:val="37464F"/>
          <w:sz w:val="22"/>
        </w:rPr>
        <w:t>Git</w:t>
      </w:r>
      <w:r>
        <w:rPr>
          <w:color w:val="37464F"/>
          <w:spacing w:val="-3"/>
          <w:sz w:val="22"/>
        </w:rPr>
        <w:t xml:space="preserve"> </w:t>
      </w:r>
      <w:r>
        <w:rPr>
          <w:color w:val="37464F"/>
          <w:sz w:val="22"/>
        </w:rPr>
        <w:t>branching,</w:t>
      </w:r>
      <w:r>
        <w:rPr>
          <w:color w:val="37464F"/>
          <w:spacing w:val="-3"/>
          <w:sz w:val="22"/>
        </w:rPr>
        <w:t xml:space="preserve"> </w:t>
      </w:r>
      <w:r>
        <w:rPr>
          <w:color w:val="37464F"/>
          <w:sz w:val="22"/>
        </w:rPr>
        <w:t>merging,</w:t>
      </w:r>
      <w:r>
        <w:rPr>
          <w:color w:val="37464F"/>
          <w:spacing w:val="-3"/>
          <w:sz w:val="22"/>
        </w:rPr>
        <w:t xml:space="preserve"> </w:t>
      </w:r>
      <w:r>
        <w:rPr>
          <w:color w:val="37464F"/>
          <w:sz w:val="22"/>
        </w:rPr>
        <w:t>conflict</w:t>
      </w:r>
      <w:r>
        <w:rPr>
          <w:color w:val="37464F"/>
          <w:spacing w:val="-3"/>
          <w:sz w:val="22"/>
        </w:rPr>
        <w:t xml:space="preserve"> </w:t>
      </w:r>
      <w:r>
        <w:rPr>
          <w:color w:val="37464F"/>
          <w:sz w:val="22"/>
        </w:rPr>
        <w:t>resolution,</w:t>
      </w:r>
      <w:r>
        <w:rPr>
          <w:color w:val="37464F"/>
          <w:spacing w:val="-3"/>
          <w:sz w:val="22"/>
        </w:rPr>
        <w:t xml:space="preserve"> </w:t>
      </w:r>
      <w:r>
        <w:rPr>
          <w:color w:val="37464F"/>
          <w:sz w:val="22"/>
        </w:rPr>
        <w:t>pull</w:t>
      </w:r>
      <w:r>
        <w:rPr>
          <w:color w:val="37464F"/>
          <w:spacing w:val="-3"/>
          <w:sz w:val="22"/>
        </w:rPr>
        <w:t xml:space="preserve"> </w:t>
      </w:r>
      <w:r>
        <w:rPr>
          <w:color w:val="37464F"/>
          <w:sz w:val="22"/>
        </w:rPr>
        <w:t>requests,</w:t>
      </w:r>
      <w:r>
        <w:rPr>
          <w:color w:val="37464F"/>
          <w:spacing w:val="-5"/>
          <w:sz w:val="22"/>
        </w:rPr>
        <w:t xml:space="preserve"> </w:t>
      </w:r>
      <w:r>
        <w:rPr>
          <w:color w:val="37464F"/>
          <w:sz w:val="22"/>
        </w:rPr>
        <w:t>and Bitbucket administration.</w:t>
      </w:r>
    </w:p>
    <w:p>
      <w:pPr>
        <w:pStyle w:val="ListParagraph"/>
        <w:numPr>
          <w:ilvl w:val="0"/>
          <w:numId w:val="1"/>
        </w:numPr>
        <w:tabs>
          <w:tab w:val="left" w:pos="900"/>
        </w:tabs>
        <w:spacing w:before="40" w:after="0" w:line="278" w:lineRule="auto"/>
        <w:ind w:left="900" w:right="1609" w:hanging="360"/>
        <w:jc w:val="left"/>
        <w:rPr>
          <w:sz w:val="22"/>
        </w:rPr>
      </w:pPr>
      <w:r>
        <w:rPr>
          <w:color w:val="37464F"/>
          <w:sz w:val="22"/>
        </w:rPr>
        <w:t>Used</w:t>
      </w:r>
      <w:r>
        <w:rPr>
          <w:color w:val="37464F"/>
          <w:spacing w:val="-5"/>
          <w:sz w:val="22"/>
        </w:rPr>
        <w:t xml:space="preserve"> </w:t>
      </w:r>
      <w:r>
        <w:rPr>
          <w:color w:val="37464F"/>
          <w:sz w:val="22"/>
        </w:rPr>
        <w:t>JFrog</w:t>
      </w:r>
      <w:r>
        <w:rPr>
          <w:color w:val="37464F"/>
          <w:spacing w:val="-5"/>
          <w:sz w:val="22"/>
        </w:rPr>
        <w:t xml:space="preserve"> </w:t>
      </w:r>
      <w:r>
        <w:rPr>
          <w:color w:val="37464F"/>
          <w:sz w:val="22"/>
        </w:rPr>
        <w:t>Artifactory</w:t>
      </w:r>
      <w:r>
        <w:rPr>
          <w:color w:val="37464F"/>
          <w:spacing w:val="-5"/>
          <w:sz w:val="22"/>
        </w:rPr>
        <w:t xml:space="preserve"> </w:t>
      </w:r>
      <w:r>
        <w:rPr>
          <w:color w:val="37464F"/>
          <w:sz w:val="22"/>
        </w:rPr>
        <w:t>and</w:t>
      </w:r>
      <w:r>
        <w:rPr>
          <w:color w:val="37464F"/>
          <w:spacing w:val="-4"/>
          <w:sz w:val="22"/>
        </w:rPr>
        <w:t xml:space="preserve"> </w:t>
      </w:r>
      <w:r>
        <w:rPr>
          <w:color w:val="37464F"/>
          <w:sz w:val="22"/>
        </w:rPr>
        <w:t>Nexus</w:t>
      </w:r>
      <w:r>
        <w:rPr>
          <w:color w:val="37464F"/>
          <w:spacing w:val="-2"/>
          <w:sz w:val="22"/>
        </w:rPr>
        <w:t xml:space="preserve"> </w:t>
      </w:r>
      <w:r>
        <w:rPr>
          <w:color w:val="37464F"/>
          <w:sz w:val="22"/>
        </w:rPr>
        <w:t>Repository</w:t>
      </w:r>
      <w:r>
        <w:rPr>
          <w:color w:val="37464F"/>
          <w:spacing w:val="-5"/>
          <w:sz w:val="22"/>
        </w:rPr>
        <w:t xml:space="preserve"> </w:t>
      </w:r>
      <w:r>
        <w:rPr>
          <w:color w:val="37464F"/>
          <w:sz w:val="22"/>
        </w:rPr>
        <w:t>Managers</w:t>
      </w:r>
      <w:r>
        <w:rPr>
          <w:color w:val="37464F"/>
          <w:spacing w:val="-2"/>
          <w:sz w:val="22"/>
        </w:rPr>
        <w:t xml:space="preserve"> </w:t>
      </w:r>
      <w:r>
        <w:rPr>
          <w:color w:val="37464F"/>
          <w:sz w:val="22"/>
        </w:rPr>
        <w:t>for</w:t>
      </w:r>
      <w:r>
        <w:rPr>
          <w:color w:val="37464F"/>
          <w:spacing w:val="-4"/>
          <w:sz w:val="22"/>
        </w:rPr>
        <w:t xml:space="preserve"> </w:t>
      </w:r>
      <w:r>
        <w:rPr>
          <w:color w:val="37464F"/>
          <w:sz w:val="22"/>
        </w:rPr>
        <w:t>Maven</w:t>
      </w:r>
      <w:r>
        <w:rPr>
          <w:color w:val="37464F"/>
          <w:spacing w:val="-2"/>
          <w:sz w:val="22"/>
        </w:rPr>
        <w:t xml:space="preserve"> </w:t>
      </w:r>
      <w:r>
        <w:rPr>
          <w:color w:val="37464F"/>
          <w:sz w:val="22"/>
        </w:rPr>
        <w:t>and</w:t>
      </w:r>
      <w:r>
        <w:rPr>
          <w:color w:val="37464F"/>
          <w:spacing w:val="-2"/>
          <w:sz w:val="22"/>
        </w:rPr>
        <w:t xml:space="preserve"> </w:t>
      </w:r>
      <w:r>
        <w:rPr>
          <w:color w:val="37464F"/>
          <w:sz w:val="22"/>
        </w:rPr>
        <w:t>Ant</w:t>
      </w:r>
      <w:r>
        <w:rPr>
          <w:color w:val="37464F"/>
          <w:spacing w:val="-1"/>
          <w:sz w:val="22"/>
        </w:rPr>
        <w:t xml:space="preserve"> </w:t>
      </w:r>
      <w:r>
        <w:rPr>
          <w:color w:val="37464F"/>
          <w:sz w:val="22"/>
        </w:rPr>
        <w:t>build</w:t>
      </w:r>
      <w:r>
        <w:rPr>
          <w:color w:val="37464F"/>
          <w:spacing w:val="-7"/>
          <w:sz w:val="22"/>
        </w:rPr>
        <w:t xml:space="preserve"> </w:t>
      </w:r>
      <w:r>
        <w:rPr>
          <w:color w:val="37464F"/>
          <w:sz w:val="22"/>
        </w:rPr>
        <w:t xml:space="preserve">artefact </w:t>
      </w:r>
      <w:r>
        <w:rPr>
          <w:color w:val="37464F"/>
          <w:spacing w:val="-2"/>
          <w:sz w:val="22"/>
        </w:rPr>
        <w:t>management.</w:t>
      </w:r>
    </w:p>
    <w:p>
      <w:pPr>
        <w:pStyle w:val="ListParagraph"/>
        <w:numPr>
          <w:ilvl w:val="0"/>
          <w:numId w:val="1"/>
        </w:numPr>
        <w:tabs>
          <w:tab w:val="left" w:pos="900"/>
        </w:tabs>
        <w:spacing w:before="37" w:after="0" w:line="280" w:lineRule="auto"/>
        <w:ind w:left="900" w:right="1139" w:hanging="360"/>
        <w:jc w:val="left"/>
        <w:rPr>
          <w:sz w:val="22"/>
        </w:rPr>
      </w:pPr>
      <w:r>
        <w:rPr>
          <w:color w:val="37464F"/>
          <w:sz w:val="22"/>
        </w:rPr>
        <w:t>Automated</w:t>
      </w:r>
      <w:r>
        <w:rPr>
          <w:color w:val="37464F"/>
          <w:spacing w:val="-3"/>
          <w:sz w:val="22"/>
        </w:rPr>
        <w:t xml:space="preserve"> </w:t>
      </w:r>
      <w:r>
        <w:rPr>
          <w:color w:val="37464F"/>
          <w:sz w:val="22"/>
        </w:rPr>
        <w:t>package</w:t>
      </w:r>
      <w:r>
        <w:rPr>
          <w:color w:val="37464F"/>
          <w:spacing w:val="-3"/>
          <w:sz w:val="22"/>
        </w:rPr>
        <w:t xml:space="preserve"> </w:t>
      </w:r>
      <w:r>
        <w:rPr>
          <w:color w:val="37464F"/>
          <w:sz w:val="22"/>
        </w:rPr>
        <w:t>build</w:t>
      </w:r>
      <w:r>
        <w:rPr>
          <w:color w:val="37464F"/>
          <w:spacing w:val="-3"/>
          <w:sz w:val="22"/>
        </w:rPr>
        <w:t xml:space="preserve"> </w:t>
      </w:r>
      <w:r>
        <w:rPr>
          <w:color w:val="37464F"/>
          <w:sz w:val="22"/>
        </w:rPr>
        <w:t>and</w:t>
      </w:r>
      <w:r>
        <w:rPr>
          <w:color w:val="37464F"/>
          <w:spacing w:val="-3"/>
          <w:sz w:val="22"/>
        </w:rPr>
        <w:t xml:space="preserve"> </w:t>
      </w:r>
      <w:r>
        <w:rPr>
          <w:color w:val="37464F"/>
          <w:sz w:val="22"/>
        </w:rPr>
        <w:t>deploy</w:t>
      </w:r>
      <w:r>
        <w:rPr>
          <w:color w:val="37464F"/>
          <w:spacing w:val="-5"/>
          <w:sz w:val="22"/>
        </w:rPr>
        <w:t xml:space="preserve"> </w:t>
      </w:r>
      <w:r>
        <w:rPr>
          <w:color w:val="37464F"/>
          <w:sz w:val="22"/>
        </w:rPr>
        <w:t>processes</w:t>
      </w:r>
      <w:r>
        <w:rPr>
          <w:color w:val="37464F"/>
          <w:spacing w:val="-3"/>
          <w:sz w:val="22"/>
        </w:rPr>
        <w:t xml:space="preserve"> </w:t>
      </w:r>
      <w:r>
        <w:rPr>
          <w:color w:val="37464F"/>
          <w:sz w:val="22"/>
        </w:rPr>
        <w:t>using</w:t>
      </w:r>
      <w:r>
        <w:rPr>
          <w:color w:val="37464F"/>
          <w:spacing w:val="-5"/>
          <w:sz w:val="22"/>
        </w:rPr>
        <w:t xml:space="preserve"> </w:t>
      </w:r>
      <w:r>
        <w:rPr>
          <w:color w:val="37464F"/>
          <w:sz w:val="22"/>
        </w:rPr>
        <w:t>custom</w:t>
      </w:r>
      <w:r>
        <w:rPr>
          <w:color w:val="37464F"/>
          <w:spacing w:val="-6"/>
          <w:sz w:val="22"/>
        </w:rPr>
        <w:t xml:space="preserve"> </w:t>
      </w:r>
      <w:r>
        <w:rPr>
          <w:color w:val="37464F"/>
          <w:sz w:val="22"/>
        </w:rPr>
        <w:t>tools</w:t>
      </w:r>
      <w:r>
        <w:rPr>
          <w:color w:val="37464F"/>
          <w:spacing w:val="-3"/>
          <w:sz w:val="22"/>
        </w:rPr>
        <w:t xml:space="preserve"> </w:t>
      </w:r>
      <w:r>
        <w:rPr>
          <w:color w:val="37464F"/>
          <w:sz w:val="22"/>
        </w:rPr>
        <w:t>written</w:t>
      </w:r>
      <w:r>
        <w:rPr>
          <w:color w:val="37464F"/>
          <w:spacing w:val="-4"/>
          <w:sz w:val="22"/>
        </w:rPr>
        <w:t xml:space="preserve"> </w:t>
      </w:r>
      <w:r>
        <w:rPr>
          <w:color w:val="37464F"/>
          <w:sz w:val="22"/>
        </w:rPr>
        <w:t>in</w:t>
      </w:r>
      <w:r>
        <w:rPr>
          <w:color w:val="37464F"/>
          <w:spacing w:val="-3"/>
          <w:sz w:val="22"/>
        </w:rPr>
        <w:t xml:space="preserve"> </w:t>
      </w:r>
      <w:r>
        <w:rPr>
          <w:color w:val="37464F"/>
          <w:sz w:val="22"/>
        </w:rPr>
        <w:t>Bash</w:t>
      </w:r>
      <w:r>
        <w:rPr>
          <w:color w:val="37464F"/>
          <w:spacing w:val="-5"/>
          <w:sz w:val="22"/>
        </w:rPr>
        <w:t xml:space="preserve"> </w:t>
      </w:r>
      <w:r>
        <w:rPr>
          <w:color w:val="37464F"/>
          <w:sz w:val="22"/>
        </w:rPr>
        <w:t>and</w:t>
      </w:r>
      <w:r>
        <w:rPr>
          <w:color w:val="37464F"/>
          <w:spacing w:val="-3"/>
          <w:sz w:val="22"/>
        </w:rPr>
        <w:t xml:space="preserve"> </w:t>
      </w:r>
      <w:r>
        <w:rPr>
          <w:color w:val="37464F"/>
          <w:sz w:val="22"/>
        </w:rPr>
        <w:t>Python; developed and maintained the entire build environment and source code control system.</w:t>
      </w:r>
    </w:p>
    <w:p>
      <w:pPr>
        <w:pStyle w:val="ListParagraph"/>
        <w:numPr>
          <w:ilvl w:val="0"/>
          <w:numId w:val="1"/>
        </w:numPr>
        <w:tabs>
          <w:tab w:val="left" w:pos="900"/>
        </w:tabs>
        <w:spacing w:before="34" w:after="0" w:line="278" w:lineRule="auto"/>
        <w:ind w:left="900" w:right="670" w:hanging="360"/>
        <w:jc w:val="left"/>
        <w:rPr>
          <w:sz w:val="22"/>
        </w:rPr>
      </w:pPr>
      <w:r>
        <w:rPr>
          <w:color w:val="37464F"/>
          <w:sz w:val="22"/>
        </w:rPr>
        <w:t>Monitored</w:t>
      </w:r>
      <w:r>
        <w:rPr>
          <w:color w:val="37464F"/>
          <w:spacing w:val="-4"/>
          <w:sz w:val="22"/>
        </w:rPr>
        <w:t xml:space="preserve"> </w:t>
      </w:r>
      <w:r>
        <w:rPr>
          <w:color w:val="37464F"/>
          <w:sz w:val="22"/>
        </w:rPr>
        <w:t>infrastructure</w:t>
      </w:r>
      <w:r>
        <w:rPr>
          <w:color w:val="37464F"/>
          <w:spacing w:val="-4"/>
          <w:sz w:val="22"/>
        </w:rPr>
        <w:t xml:space="preserve"> </w:t>
      </w:r>
      <w:r>
        <w:rPr>
          <w:color w:val="37464F"/>
          <w:sz w:val="22"/>
        </w:rPr>
        <w:t>capacity</w:t>
      </w:r>
      <w:r>
        <w:rPr>
          <w:color w:val="37464F"/>
          <w:spacing w:val="-5"/>
          <w:sz w:val="22"/>
        </w:rPr>
        <w:t xml:space="preserve"> </w:t>
      </w:r>
      <w:r>
        <w:rPr>
          <w:color w:val="37464F"/>
          <w:sz w:val="22"/>
        </w:rPr>
        <w:t>and</w:t>
      </w:r>
      <w:r>
        <w:rPr>
          <w:color w:val="37464F"/>
          <w:spacing w:val="-2"/>
          <w:sz w:val="22"/>
        </w:rPr>
        <w:t xml:space="preserve"> </w:t>
      </w:r>
      <w:r>
        <w:rPr>
          <w:color w:val="37464F"/>
          <w:sz w:val="22"/>
        </w:rPr>
        <w:t>performance</w:t>
      </w:r>
      <w:r>
        <w:rPr>
          <w:color w:val="37464F"/>
          <w:spacing w:val="-2"/>
          <w:sz w:val="22"/>
        </w:rPr>
        <w:t xml:space="preserve"> </w:t>
      </w:r>
      <w:r>
        <w:rPr>
          <w:color w:val="37464F"/>
          <w:sz w:val="22"/>
        </w:rPr>
        <w:t>using</w:t>
      </w:r>
      <w:r>
        <w:rPr>
          <w:color w:val="37464F"/>
          <w:spacing w:val="-5"/>
          <w:sz w:val="22"/>
        </w:rPr>
        <w:t xml:space="preserve"> </w:t>
      </w:r>
      <w:r>
        <w:rPr>
          <w:color w:val="37464F"/>
          <w:sz w:val="22"/>
        </w:rPr>
        <w:t>Splunk</w:t>
      </w:r>
      <w:r>
        <w:rPr>
          <w:color w:val="37464F"/>
          <w:spacing w:val="-4"/>
          <w:sz w:val="22"/>
        </w:rPr>
        <w:t xml:space="preserve"> </w:t>
      </w:r>
      <w:r>
        <w:rPr>
          <w:color w:val="37464F"/>
          <w:sz w:val="22"/>
        </w:rPr>
        <w:t>and</w:t>
      </w:r>
      <w:r>
        <w:rPr>
          <w:color w:val="37464F"/>
          <w:spacing w:val="-2"/>
          <w:sz w:val="22"/>
        </w:rPr>
        <w:t xml:space="preserve"> </w:t>
      </w:r>
      <w:r>
        <w:rPr>
          <w:color w:val="37464F"/>
          <w:sz w:val="22"/>
        </w:rPr>
        <w:t>Nagios;</w:t>
      </w:r>
      <w:r>
        <w:rPr>
          <w:color w:val="37464F"/>
          <w:spacing w:val="-3"/>
          <w:sz w:val="22"/>
        </w:rPr>
        <w:t xml:space="preserve"> </w:t>
      </w:r>
      <w:r>
        <w:rPr>
          <w:color w:val="37464F"/>
          <w:sz w:val="22"/>
        </w:rPr>
        <w:t>set</w:t>
      </w:r>
      <w:r>
        <w:rPr>
          <w:color w:val="37464F"/>
          <w:spacing w:val="-6"/>
          <w:sz w:val="22"/>
        </w:rPr>
        <w:t xml:space="preserve"> </w:t>
      </w:r>
      <w:r>
        <w:rPr>
          <w:color w:val="37464F"/>
          <w:sz w:val="22"/>
        </w:rPr>
        <w:t>up</w:t>
      </w:r>
      <w:r>
        <w:rPr>
          <w:color w:val="37464F"/>
          <w:spacing w:val="-2"/>
          <w:sz w:val="22"/>
        </w:rPr>
        <w:t xml:space="preserve"> </w:t>
      </w:r>
      <w:r>
        <w:rPr>
          <w:color w:val="37464F"/>
          <w:sz w:val="22"/>
        </w:rPr>
        <w:t>CloudWatch</w:t>
      </w:r>
      <w:r>
        <w:rPr>
          <w:color w:val="37464F"/>
          <w:spacing w:val="-4"/>
          <w:sz w:val="22"/>
        </w:rPr>
        <w:t xml:space="preserve"> </w:t>
      </w:r>
      <w:r>
        <w:rPr>
          <w:color w:val="37464F"/>
          <w:sz w:val="22"/>
        </w:rPr>
        <w:t>for AWS workload observability.</w:t>
      </w:r>
    </w:p>
    <w:p>
      <w:pPr>
        <w:pStyle w:val="ListParagraph"/>
        <w:numPr>
          <w:ilvl w:val="0"/>
          <w:numId w:val="1"/>
        </w:numPr>
        <w:tabs>
          <w:tab w:val="left" w:pos="900"/>
        </w:tabs>
        <w:spacing w:before="40" w:after="0" w:line="278" w:lineRule="auto"/>
        <w:ind w:left="900" w:right="1744" w:hanging="360"/>
        <w:jc w:val="left"/>
        <w:rPr>
          <w:sz w:val="22"/>
        </w:rPr>
      </w:pPr>
      <w:r>
        <w:rPr>
          <w:color w:val="37464F"/>
          <w:sz w:val="22"/>
        </w:rPr>
        <w:t>Experienced</w:t>
      </w:r>
      <w:r>
        <w:rPr>
          <w:color w:val="37464F"/>
          <w:spacing w:val="-5"/>
          <w:sz w:val="22"/>
        </w:rPr>
        <w:t xml:space="preserve"> </w:t>
      </w:r>
      <w:r>
        <w:rPr>
          <w:color w:val="37464F"/>
          <w:sz w:val="22"/>
        </w:rPr>
        <w:t>in</w:t>
      </w:r>
      <w:r>
        <w:rPr>
          <w:color w:val="37464F"/>
          <w:spacing w:val="-3"/>
          <w:sz w:val="22"/>
        </w:rPr>
        <w:t xml:space="preserve"> </w:t>
      </w:r>
      <w:r>
        <w:rPr>
          <w:color w:val="37464F"/>
          <w:sz w:val="22"/>
        </w:rPr>
        <w:t>working</w:t>
      </w:r>
      <w:r>
        <w:rPr>
          <w:color w:val="37464F"/>
          <w:spacing w:val="-6"/>
          <w:sz w:val="22"/>
        </w:rPr>
        <w:t xml:space="preserve"> </w:t>
      </w:r>
      <w:r>
        <w:rPr>
          <w:color w:val="37464F"/>
          <w:sz w:val="22"/>
        </w:rPr>
        <w:t>with</w:t>
      </w:r>
      <w:r>
        <w:rPr>
          <w:color w:val="37464F"/>
          <w:spacing w:val="-3"/>
          <w:sz w:val="22"/>
        </w:rPr>
        <w:t xml:space="preserve"> </w:t>
      </w:r>
      <w:r>
        <w:rPr>
          <w:color w:val="37464F"/>
          <w:sz w:val="22"/>
        </w:rPr>
        <w:t>SonarQube</w:t>
      </w:r>
      <w:r>
        <w:rPr>
          <w:color w:val="37464F"/>
          <w:spacing w:val="-3"/>
          <w:sz w:val="22"/>
        </w:rPr>
        <w:t xml:space="preserve"> </w:t>
      </w:r>
      <w:r>
        <w:rPr>
          <w:color w:val="37464F"/>
          <w:sz w:val="22"/>
        </w:rPr>
        <w:t>for</w:t>
      </w:r>
      <w:r>
        <w:rPr>
          <w:color w:val="37464F"/>
          <w:spacing w:val="-3"/>
          <w:sz w:val="22"/>
        </w:rPr>
        <w:t xml:space="preserve"> </w:t>
      </w:r>
      <w:r>
        <w:rPr>
          <w:color w:val="37464F"/>
          <w:sz w:val="22"/>
        </w:rPr>
        <w:t>static</w:t>
      </w:r>
      <w:r>
        <w:rPr>
          <w:color w:val="37464F"/>
          <w:spacing w:val="-3"/>
          <w:sz w:val="22"/>
        </w:rPr>
        <w:t xml:space="preserve"> </w:t>
      </w:r>
      <w:r>
        <w:rPr>
          <w:color w:val="37464F"/>
          <w:sz w:val="22"/>
        </w:rPr>
        <w:t>code</w:t>
      </w:r>
      <w:r>
        <w:rPr>
          <w:color w:val="37464F"/>
          <w:spacing w:val="-5"/>
          <w:sz w:val="22"/>
        </w:rPr>
        <w:t xml:space="preserve"> </w:t>
      </w:r>
      <w:r>
        <w:rPr>
          <w:color w:val="37464F"/>
          <w:sz w:val="22"/>
        </w:rPr>
        <w:t>quality</w:t>
      </w:r>
      <w:r>
        <w:rPr>
          <w:color w:val="37464F"/>
          <w:spacing w:val="-6"/>
          <w:sz w:val="22"/>
        </w:rPr>
        <w:t xml:space="preserve"> </w:t>
      </w:r>
      <w:r>
        <w:rPr>
          <w:color w:val="37464F"/>
          <w:sz w:val="22"/>
        </w:rPr>
        <w:t>analysis</w:t>
      </w:r>
      <w:r>
        <w:rPr>
          <w:color w:val="37464F"/>
          <w:spacing w:val="-5"/>
          <w:sz w:val="22"/>
        </w:rPr>
        <w:t xml:space="preserve"> </w:t>
      </w:r>
      <w:r>
        <w:rPr>
          <w:color w:val="37464F"/>
          <w:sz w:val="22"/>
        </w:rPr>
        <w:t>and</w:t>
      </w:r>
      <w:r>
        <w:rPr>
          <w:color w:val="37464F"/>
          <w:spacing w:val="-3"/>
          <w:sz w:val="22"/>
        </w:rPr>
        <w:t xml:space="preserve"> </w:t>
      </w:r>
      <w:r>
        <w:rPr>
          <w:color w:val="37464F"/>
          <w:sz w:val="22"/>
        </w:rPr>
        <w:t>quality</w:t>
      </w:r>
      <w:r>
        <w:rPr>
          <w:color w:val="37464F"/>
          <w:spacing w:val="-4"/>
          <w:sz w:val="22"/>
        </w:rPr>
        <w:t xml:space="preserve"> </w:t>
      </w:r>
      <w:r>
        <w:rPr>
          <w:color w:val="37464F"/>
          <w:sz w:val="22"/>
        </w:rPr>
        <w:t xml:space="preserve">gate </w:t>
      </w:r>
      <w:r>
        <w:rPr>
          <w:color w:val="37464F"/>
          <w:spacing w:val="-2"/>
          <w:sz w:val="22"/>
        </w:rPr>
        <w:t>enforcement.</w:t>
      </w:r>
    </w:p>
    <w:p>
      <w:pPr>
        <w:pStyle w:val="ListParagraph"/>
        <w:numPr>
          <w:ilvl w:val="0"/>
          <w:numId w:val="1"/>
        </w:numPr>
        <w:tabs>
          <w:tab w:val="left" w:pos="900"/>
        </w:tabs>
        <w:spacing w:before="40" w:after="0" w:line="278" w:lineRule="auto"/>
        <w:ind w:left="900" w:right="711" w:hanging="360"/>
        <w:jc w:val="left"/>
        <w:rPr>
          <w:sz w:val="22"/>
        </w:rPr>
      </w:pPr>
      <w:r>
        <w:rPr>
          <w:color w:val="37464F"/>
          <w:sz w:val="22"/>
        </w:rPr>
        <w:t>Provided</w:t>
      </w:r>
      <w:r>
        <w:rPr>
          <w:color w:val="37464F"/>
          <w:spacing w:val="-3"/>
          <w:sz w:val="22"/>
        </w:rPr>
        <w:t xml:space="preserve"> </w:t>
      </w:r>
      <w:r>
        <w:rPr>
          <w:color w:val="37464F"/>
          <w:sz w:val="22"/>
        </w:rPr>
        <w:t>strong</w:t>
      </w:r>
      <w:r>
        <w:rPr>
          <w:color w:val="37464F"/>
          <w:spacing w:val="-6"/>
          <w:sz w:val="22"/>
        </w:rPr>
        <w:t xml:space="preserve"> </w:t>
      </w:r>
      <w:r>
        <w:rPr>
          <w:color w:val="37464F"/>
          <w:sz w:val="22"/>
        </w:rPr>
        <w:t>production</w:t>
      </w:r>
      <w:r>
        <w:rPr>
          <w:color w:val="37464F"/>
          <w:spacing w:val="-6"/>
          <w:sz w:val="22"/>
        </w:rPr>
        <w:t xml:space="preserve"> </w:t>
      </w:r>
      <w:r>
        <w:rPr>
          <w:color w:val="37464F"/>
          <w:sz w:val="22"/>
        </w:rPr>
        <w:t>troubleshooting</w:t>
      </w:r>
      <w:r>
        <w:rPr>
          <w:color w:val="37464F"/>
          <w:spacing w:val="-6"/>
          <w:sz w:val="22"/>
        </w:rPr>
        <w:t xml:space="preserve"> </w:t>
      </w:r>
      <w:r>
        <w:rPr>
          <w:color w:val="37464F"/>
          <w:sz w:val="22"/>
        </w:rPr>
        <w:t>support —</w:t>
      </w:r>
      <w:r>
        <w:rPr>
          <w:color w:val="37464F"/>
          <w:spacing w:val="-6"/>
          <w:sz w:val="22"/>
        </w:rPr>
        <w:t xml:space="preserve"> </w:t>
      </w:r>
      <w:r>
        <w:rPr>
          <w:color w:val="37464F"/>
          <w:sz w:val="22"/>
        </w:rPr>
        <w:t>debugging</w:t>
      </w:r>
      <w:r>
        <w:rPr>
          <w:color w:val="37464F"/>
          <w:spacing w:val="-6"/>
          <w:sz w:val="22"/>
        </w:rPr>
        <w:t xml:space="preserve"> </w:t>
      </w:r>
      <w:r>
        <w:rPr>
          <w:color w:val="37464F"/>
          <w:sz w:val="22"/>
        </w:rPr>
        <w:t>build</w:t>
      </w:r>
      <w:r>
        <w:rPr>
          <w:color w:val="37464F"/>
          <w:spacing w:val="-3"/>
          <w:sz w:val="22"/>
        </w:rPr>
        <w:t xml:space="preserve"> </w:t>
      </w:r>
      <w:r>
        <w:rPr>
          <w:color w:val="37464F"/>
          <w:sz w:val="22"/>
        </w:rPr>
        <w:t>failures,</w:t>
      </w:r>
      <w:r>
        <w:rPr>
          <w:color w:val="37464F"/>
          <w:spacing w:val="-3"/>
          <w:sz w:val="22"/>
        </w:rPr>
        <w:t xml:space="preserve"> </w:t>
      </w:r>
      <w:r>
        <w:rPr>
          <w:color w:val="37464F"/>
          <w:sz w:val="22"/>
        </w:rPr>
        <w:t>deployment</w:t>
      </w:r>
      <w:r>
        <w:rPr>
          <w:color w:val="37464F"/>
          <w:spacing w:val="-2"/>
          <w:sz w:val="22"/>
        </w:rPr>
        <w:t xml:space="preserve"> </w:t>
      </w:r>
      <w:r>
        <w:rPr>
          <w:color w:val="37464F"/>
          <w:sz w:val="22"/>
        </w:rPr>
        <w:t>issues, and infrastructure incidents; collaborated with developers and QA to resolve issues.</w:t>
      </w:r>
    </w:p>
    <w:p>
      <w:pPr>
        <w:pStyle w:val="ListParagraph"/>
        <w:numPr>
          <w:ilvl w:val="0"/>
          <w:numId w:val="1"/>
        </w:numPr>
        <w:tabs>
          <w:tab w:val="left" w:pos="900"/>
        </w:tabs>
        <w:spacing w:before="37" w:after="0" w:line="280" w:lineRule="auto"/>
        <w:ind w:left="900" w:right="1496" w:hanging="360"/>
        <w:jc w:val="left"/>
        <w:rPr>
          <w:sz w:val="22"/>
        </w:rPr>
      </w:pPr>
      <w:r>
        <w:rPr>
          <w:color w:val="37464F"/>
          <w:sz w:val="22"/>
        </w:rPr>
        <w:t>Created</w:t>
      </w:r>
      <w:r>
        <w:rPr>
          <w:color w:val="37464F"/>
          <w:spacing w:val="-4"/>
          <w:sz w:val="22"/>
        </w:rPr>
        <w:t xml:space="preserve"> </w:t>
      </w:r>
      <w:r>
        <w:rPr>
          <w:color w:val="37464F"/>
          <w:sz w:val="22"/>
        </w:rPr>
        <w:t>team-specific</w:t>
      </w:r>
      <w:r>
        <w:rPr>
          <w:color w:val="37464F"/>
          <w:spacing w:val="-2"/>
          <w:sz w:val="22"/>
        </w:rPr>
        <w:t xml:space="preserve"> </w:t>
      </w:r>
      <w:r>
        <w:rPr>
          <w:color w:val="37464F"/>
          <w:sz w:val="22"/>
        </w:rPr>
        <w:t>Agile</w:t>
      </w:r>
      <w:r>
        <w:rPr>
          <w:color w:val="37464F"/>
          <w:spacing w:val="-2"/>
          <w:sz w:val="22"/>
        </w:rPr>
        <w:t xml:space="preserve"> </w:t>
      </w:r>
      <w:r>
        <w:rPr>
          <w:color w:val="37464F"/>
          <w:sz w:val="22"/>
        </w:rPr>
        <w:t>process</w:t>
      </w:r>
      <w:r>
        <w:rPr>
          <w:color w:val="37464F"/>
          <w:spacing w:val="-4"/>
          <w:sz w:val="22"/>
        </w:rPr>
        <w:t xml:space="preserve"> </w:t>
      </w:r>
      <w:r>
        <w:rPr>
          <w:color w:val="37464F"/>
          <w:sz w:val="22"/>
        </w:rPr>
        <w:t>flows</w:t>
      </w:r>
      <w:r>
        <w:rPr>
          <w:color w:val="37464F"/>
          <w:spacing w:val="-2"/>
          <w:sz w:val="22"/>
        </w:rPr>
        <w:t xml:space="preserve"> </w:t>
      </w:r>
      <w:r>
        <w:rPr>
          <w:color w:val="37464F"/>
          <w:sz w:val="22"/>
        </w:rPr>
        <w:t>in</w:t>
      </w:r>
      <w:r>
        <w:rPr>
          <w:color w:val="37464F"/>
          <w:spacing w:val="-5"/>
          <w:sz w:val="22"/>
        </w:rPr>
        <w:t xml:space="preserve"> </w:t>
      </w:r>
      <w:r>
        <w:rPr>
          <w:color w:val="37464F"/>
          <w:sz w:val="22"/>
        </w:rPr>
        <w:t>JIRA</w:t>
      </w:r>
      <w:r>
        <w:rPr>
          <w:color w:val="37464F"/>
          <w:spacing w:val="-3"/>
          <w:sz w:val="22"/>
        </w:rPr>
        <w:t xml:space="preserve"> </w:t>
      </w:r>
      <w:r>
        <w:rPr>
          <w:color w:val="37464F"/>
          <w:sz w:val="22"/>
        </w:rPr>
        <w:t>and</w:t>
      </w:r>
      <w:r>
        <w:rPr>
          <w:color w:val="37464F"/>
          <w:spacing w:val="-2"/>
          <w:sz w:val="22"/>
        </w:rPr>
        <w:t xml:space="preserve"> </w:t>
      </w:r>
      <w:r>
        <w:rPr>
          <w:color w:val="37464F"/>
          <w:sz w:val="22"/>
        </w:rPr>
        <w:t>managed</w:t>
      </w:r>
      <w:r>
        <w:rPr>
          <w:color w:val="37464F"/>
          <w:spacing w:val="-2"/>
          <w:sz w:val="22"/>
        </w:rPr>
        <w:t xml:space="preserve"> </w:t>
      </w:r>
      <w:r>
        <w:rPr>
          <w:color w:val="37464F"/>
          <w:sz w:val="22"/>
        </w:rPr>
        <w:t>sprint</w:t>
      </w:r>
      <w:r>
        <w:rPr>
          <w:color w:val="37464F"/>
          <w:spacing w:val="-1"/>
          <w:sz w:val="22"/>
        </w:rPr>
        <w:t xml:space="preserve"> </w:t>
      </w:r>
      <w:r>
        <w:rPr>
          <w:color w:val="37464F"/>
          <w:sz w:val="22"/>
        </w:rPr>
        <w:t>task</w:t>
      </w:r>
      <w:r>
        <w:rPr>
          <w:color w:val="37464F"/>
          <w:spacing w:val="-5"/>
          <w:sz w:val="22"/>
        </w:rPr>
        <w:t xml:space="preserve"> </w:t>
      </w:r>
      <w:r>
        <w:rPr>
          <w:color w:val="37464F"/>
          <w:sz w:val="22"/>
        </w:rPr>
        <w:t>tracking</w:t>
      </w:r>
      <w:r>
        <w:rPr>
          <w:color w:val="37464F"/>
          <w:spacing w:val="-5"/>
          <w:sz w:val="22"/>
        </w:rPr>
        <w:t xml:space="preserve"> </w:t>
      </w:r>
      <w:r>
        <w:rPr>
          <w:color w:val="37464F"/>
          <w:sz w:val="22"/>
        </w:rPr>
        <w:t>across development teams.</w:t>
      </w:r>
    </w:p>
    <w:p>
      <w:pPr>
        <w:pStyle w:val="ListParagraph"/>
        <w:numPr>
          <w:ilvl w:val="0"/>
          <w:numId w:val="1"/>
        </w:numPr>
        <w:tabs>
          <w:tab w:val="left" w:pos="900"/>
        </w:tabs>
        <w:spacing w:before="35" w:after="0" w:line="278" w:lineRule="auto"/>
        <w:ind w:left="900" w:right="952" w:hanging="360"/>
        <w:jc w:val="left"/>
        <w:rPr>
          <w:sz w:val="22"/>
        </w:rPr>
      </w:pPr>
      <w:r>
        <w:rPr>
          <w:color w:val="37464F"/>
          <w:sz w:val="22"/>
        </w:rPr>
        <w:t>Trained</w:t>
      </w:r>
      <w:r>
        <w:rPr>
          <w:color w:val="37464F"/>
          <w:spacing w:val="-3"/>
          <w:sz w:val="22"/>
        </w:rPr>
        <w:t xml:space="preserve"> </w:t>
      </w:r>
      <w:r>
        <w:rPr>
          <w:color w:val="37464F"/>
          <w:sz w:val="22"/>
        </w:rPr>
        <w:t>developers</w:t>
      </w:r>
      <w:r>
        <w:rPr>
          <w:color w:val="37464F"/>
          <w:spacing w:val="-3"/>
          <w:sz w:val="22"/>
        </w:rPr>
        <w:t xml:space="preserve"> </w:t>
      </w:r>
      <w:r>
        <w:rPr>
          <w:color w:val="37464F"/>
          <w:sz w:val="22"/>
        </w:rPr>
        <w:t>on</w:t>
      </w:r>
      <w:r>
        <w:rPr>
          <w:color w:val="37464F"/>
          <w:spacing w:val="-3"/>
          <w:sz w:val="22"/>
        </w:rPr>
        <w:t xml:space="preserve"> </w:t>
      </w:r>
      <w:r>
        <w:rPr>
          <w:color w:val="37464F"/>
          <w:sz w:val="22"/>
        </w:rPr>
        <w:t>Git,</w:t>
      </w:r>
      <w:r>
        <w:rPr>
          <w:color w:val="37464F"/>
          <w:spacing w:val="-6"/>
          <w:sz w:val="22"/>
        </w:rPr>
        <w:t xml:space="preserve"> </w:t>
      </w:r>
      <w:r>
        <w:rPr>
          <w:color w:val="37464F"/>
          <w:sz w:val="22"/>
        </w:rPr>
        <w:t>JIRA,</w:t>
      </w:r>
      <w:r>
        <w:rPr>
          <w:color w:val="37464F"/>
          <w:spacing w:val="-3"/>
          <w:sz w:val="22"/>
        </w:rPr>
        <w:t xml:space="preserve"> </w:t>
      </w:r>
      <w:r>
        <w:rPr>
          <w:color w:val="37464F"/>
          <w:sz w:val="22"/>
        </w:rPr>
        <w:t>and</w:t>
      </w:r>
      <w:r>
        <w:rPr>
          <w:color w:val="37464F"/>
          <w:spacing w:val="-3"/>
          <w:sz w:val="22"/>
        </w:rPr>
        <w:t xml:space="preserve"> </w:t>
      </w:r>
      <w:r>
        <w:rPr>
          <w:color w:val="37464F"/>
          <w:sz w:val="22"/>
        </w:rPr>
        <w:t>CI/CD</w:t>
      </w:r>
      <w:r>
        <w:rPr>
          <w:color w:val="37464F"/>
          <w:spacing w:val="-4"/>
          <w:sz w:val="22"/>
        </w:rPr>
        <w:t xml:space="preserve"> </w:t>
      </w:r>
      <w:r>
        <w:rPr>
          <w:color w:val="37464F"/>
          <w:sz w:val="22"/>
        </w:rPr>
        <w:t>workflows;</w:t>
      </w:r>
      <w:r>
        <w:rPr>
          <w:color w:val="37464F"/>
          <w:spacing w:val="-2"/>
          <w:sz w:val="22"/>
        </w:rPr>
        <w:t xml:space="preserve"> </w:t>
      </w:r>
      <w:r>
        <w:rPr>
          <w:color w:val="37464F"/>
          <w:sz w:val="22"/>
        </w:rPr>
        <w:t>rolled</w:t>
      </w:r>
      <w:r>
        <w:rPr>
          <w:color w:val="37464F"/>
          <w:spacing w:val="-3"/>
          <w:sz w:val="22"/>
        </w:rPr>
        <w:t xml:space="preserve"> </w:t>
      </w:r>
      <w:r>
        <w:rPr>
          <w:color w:val="37464F"/>
          <w:sz w:val="22"/>
        </w:rPr>
        <w:t>out</w:t>
      </w:r>
      <w:r>
        <w:rPr>
          <w:color w:val="37464F"/>
          <w:spacing w:val="-2"/>
          <w:sz w:val="22"/>
        </w:rPr>
        <w:t xml:space="preserve"> </w:t>
      </w:r>
      <w:r>
        <w:rPr>
          <w:color w:val="37464F"/>
          <w:sz w:val="22"/>
        </w:rPr>
        <w:t>new</w:t>
      </w:r>
      <w:r>
        <w:rPr>
          <w:color w:val="37464F"/>
          <w:spacing w:val="-3"/>
          <w:sz w:val="22"/>
        </w:rPr>
        <w:t xml:space="preserve"> </w:t>
      </w:r>
      <w:r>
        <w:rPr>
          <w:color w:val="37464F"/>
          <w:sz w:val="22"/>
        </w:rPr>
        <w:t>processes</w:t>
      </w:r>
      <w:r>
        <w:rPr>
          <w:color w:val="37464F"/>
          <w:spacing w:val="-5"/>
          <w:sz w:val="22"/>
        </w:rPr>
        <w:t xml:space="preserve"> </w:t>
      </w:r>
      <w:r>
        <w:rPr>
          <w:color w:val="37464F"/>
          <w:sz w:val="22"/>
        </w:rPr>
        <w:t>and</w:t>
      </w:r>
      <w:r>
        <w:rPr>
          <w:color w:val="37464F"/>
          <w:spacing w:val="-3"/>
          <w:sz w:val="22"/>
        </w:rPr>
        <w:t xml:space="preserve"> </w:t>
      </w:r>
      <w:r>
        <w:rPr>
          <w:color w:val="37464F"/>
          <w:sz w:val="22"/>
        </w:rPr>
        <w:t>onboarded new team members — delivering automation projects 4x faster than planned timelines.</w:t>
      </w:r>
    </w:p>
    <w:p>
      <w:pPr>
        <w:pStyle w:val="ListParagraph"/>
        <w:numPr>
          <w:ilvl w:val="0"/>
          <w:numId w:val="1"/>
        </w:numPr>
        <w:tabs>
          <w:tab w:val="left" w:pos="900"/>
        </w:tabs>
        <w:spacing w:before="39" w:after="0" w:line="278" w:lineRule="auto"/>
        <w:ind w:left="900" w:right="791" w:hanging="360"/>
        <w:jc w:val="left"/>
        <w:rPr>
          <w:sz w:val="22"/>
        </w:rPr>
      </w:pPr>
      <w:r>
        <w:rPr>
          <w:color w:val="37464F"/>
          <w:sz w:val="22"/>
        </w:rPr>
        <w:t>Maintained</w:t>
      </w:r>
      <w:r>
        <w:rPr>
          <w:color w:val="37464F"/>
          <w:spacing w:val="-5"/>
          <w:sz w:val="22"/>
        </w:rPr>
        <w:t xml:space="preserve"> </w:t>
      </w:r>
      <w:r>
        <w:rPr>
          <w:color w:val="37464F"/>
          <w:sz w:val="22"/>
        </w:rPr>
        <w:t>Linux</w:t>
      </w:r>
      <w:r>
        <w:rPr>
          <w:color w:val="37464F"/>
          <w:spacing w:val="-3"/>
          <w:sz w:val="22"/>
        </w:rPr>
        <w:t xml:space="preserve"> </w:t>
      </w:r>
      <w:r>
        <w:rPr>
          <w:color w:val="37464F"/>
          <w:sz w:val="22"/>
        </w:rPr>
        <w:t>systems</w:t>
      </w:r>
      <w:r>
        <w:rPr>
          <w:color w:val="37464F"/>
          <w:spacing w:val="-3"/>
          <w:sz w:val="22"/>
        </w:rPr>
        <w:t xml:space="preserve"> </w:t>
      </w:r>
      <w:r>
        <w:rPr>
          <w:color w:val="37464F"/>
          <w:sz w:val="22"/>
        </w:rPr>
        <w:t>(RHEL</w:t>
      </w:r>
      <w:r>
        <w:rPr>
          <w:color w:val="37464F"/>
          <w:spacing w:val="-4"/>
          <w:sz w:val="22"/>
        </w:rPr>
        <w:t xml:space="preserve"> </w:t>
      </w:r>
      <w:r>
        <w:rPr>
          <w:color w:val="37464F"/>
          <w:sz w:val="22"/>
        </w:rPr>
        <w:t>and</w:t>
      </w:r>
      <w:r>
        <w:rPr>
          <w:color w:val="37464F"/>
          <w:spacing w:val="-3"/>
          <w:sz w:val="22"/>
        </w:rPr>
        <w:t xml:space="preserve"> </w:t>
      </w:r>
      <w:r>
        <w:rPr>
          <w:color w:val="37464F"/>
          <w:sz w:val="22"/>
        </w:rPr>
        <w:t>Ubuntu)</w:t>
      </w:r>
      <w:r>
        <w:rPr>
          <w:color w:val="37464F"/>
          <w:spacing w:val="-5"/>
          <w:sz w:val="22"/>
        </w:rPr>
        <w:t xml:space="preserve"> </w:t>
      </w:r>
      <w:r>
        <w:rPr>
          <w:color w:val="37464F"/>
          <w:sz w:val="22"/>
        </w:rPr>
        <w:t>—</w:t>
      </w:r>
      <w:r>
        <w:rPr>
          <w:color w:val="37464F"/>
          <w:spacing w:val="-3"/>
          <w:sz w:val="22"/>
        </w:rPr>
        <w:t xml:space="preserve"> </w:t>
      </w:r>
      <w:r>
        <w:rPr>
          <w:color w:val="37464F"/>
          <w:sz w:val="22"/>
        </w:rPr>
        <w:t>system</w:t>
      </w:r>
      <w:r>
        <w:rPr>
          <w:color w:val="37464F"/>
          <w:spacing w:val="-7"/>
          <w:sz w:val="22"/>
        </w:rPr>
        <w:t xml:space="preserve"> </w:t>
      </w:r>
      <w:r>
        <w:rPr>
          <w:color w:val="37464F"/>
          <w:sz w:val="22"/>
        </w:rPr>
        <w:t>configuration,</w:t>
      </w:r>
      <w:r>
        <w:rPr>
          <w:color w:val="37464F"/>
          <w:spacing w:val="-3"/>
          <w:sz w:val="22"/>
        </w:rPr>
        <w:t xml:space="preserve"> </w:t>
      </w:r>
      <w:r>
        <w:rPr>
          <w:color w:val="37464F"/>
          <w:sz w:val="22"/>
        </w:rPr>
        <w:t>server</w:t>
      </w:r>
      <w:r>
        <w:rPr>
          <w:color w:val="37464F"/>
          <w:spacing w:val="-2"/>
          <w:sz w:val="22"/>
        </w:rPr>
        <w:t xml:space="preserve"> </w:t>
      </w:r>
      <w:r>
        <w:rPr>
          <w:color w:val="37464F"/>
          <w:sz w:val="22"/>
        </w:rPr>
        <w:t>administration,</w:t>
      </w:r>
      <w:r>
        <w:rPr>
          <w:color w:val="37464F"/>
          <w:spacing w:val="-6"/>
          <w:sz w:val="22"/>
        </w:rPr>
        <w:t xml:space="preserve"> </w:t>
      </w:r>
      <w:r>
        <w:rPr>
          <w:color w:val="37464F"/>
          <w:sz w:val="22"/>
        </w:rPr>
        <w:t>log management, and backup operations.</w:t>
      </w:r>
    </w:p>
    <w:p>
      <w:pPr>
        <w:pStyle w:val="ListParagraph"/>
        <w:numPr>
          <w:ilvl w:val="0"/>
          <w:numId w:val="1"/>
        </w:numPr>
        <w:tabs>
          <w:tab w:val="left" w:pos="900"/>
        </w:tabs>
        <w:spacing w:before="39" w:after="0" w:line="278" w:lineRule="auto"/>
        <w:ind w:left="900" w:right="801" w:hanging="360"/>
        <w:jc w:val="left"/>
        <w:rPr>
          <w:sz w:val="22"/>
        </w:rPr>
      </w:pPr>
      <w:r>
        <w:rPr>
          <w:color w:val="37464F"/>
          <w:sz w:val="22"/>
        </w:rPr>
        <w:t>Documented</w:t>
      </w:r>
      <w:r>
        <w:rPr>
          <w:color w:val="37464F"/>
          <w:spacing w:val="-4"/>
          <w:sz w:val="22"/>
        </w:rPr>
        <w:t xml:space="preserve"> </w:t>
      </w:r>
      <w:r>
        <w:rPr>
          <w:color w:val="37464F"/>
          <w:sz w:val="22"/>
        </w:rPr>
        <w:t>SOPs,</w:t>
      </w:r>
      <w:r>
        <w:rPr>
          <w:color w:val="37464F"/>
          <w:spacing w:val="-4"/>
          <w:sz w:val="22"/>
        </w:rPr>
        <w:t xml:space="preserve"> </w:t>
      </w:r>
      <w:r>
        <w:rPr>
          <w:color w:val="37464F"/>
          <w:sz w:val="22"/>
        </w:rPr>
        <w:t>runbooks,</w:t>
      </w:r>
      <w:r>
        <w:rPr>
          <w:color w:val="37464F"/>
          <w:spacing w:val="-4"/>
          <w:sz w:val="22"/>
        </w:rPr>
        <w:t xml:space="preserve"> </w:t>
      </w:r>
      <w:r>
        <w:rPr>
          <w:color w:val="37464F"/>
          <w:sz w:val="22"/>
        </w:rPr>
        <w:t>and</w:t>
      </w:r>
      <w:r>
        <w:rPr>
          <w:color w:val="37464F"/>
          <w:spacing w:val="-4"/>
          <w:sz w:val="22"/>
        </w:rPr>
        <w:t xml:space="preserve"> </w:t>
      </w:r>
      <w:r>
        <w:rPr>
          <w:color w:val="37464F"/>
          <w:sz w:val="22"/>
        </w:rPr>
        <w:t>knowledge</w:t>
      </w:r>
      <w:r>
        <w:rPr>
          <w:color w:val="37464F"/>
          <w:spacing w:val="-4"/>
          <w:sz w:val="22"/>
        </w:rPr>
        <w:t xml:space="preserve"> </w:t>
      </w:r>
      <w:r>
        <w:rPr>
          <w:color w:val="37464F"/>
          <w:sz w:val="22"/>
        </w:rPr>
        <w:t>management</w:t>
      </w:r>
      <w:r>
        <w:rPr>
          <w:color w:val="37464F"/>
          <w:spacing w:val="-3"/>
          <w:sz w:val="22"/>
        </w:rPr>
        <w:t xml:space="preserve"> </w:t>
      </w:r>
      <w:r>
        <w:rPr>
          <w:color w:val="37464F"/>
          <w:sz w:val="22"/>
        </w:rPr>
        <w:t>resources</w:t>
      </w:r>
      <w:r>
        <w:rPr>
          <w:color w:val="37464F"/>
          <w:spacing w:val="-4"/>
          <w:sz w:val="22"/>
        </w:rPr>
        <w:t xml:space="preserve"> </w:t>
      </w:r>
      <w:r>
        <w:rPr>
          <w:color w:val="37464F"/>
          <w:sz w:val="22"/>
        </w:rPr>
        <w:t>to</w:t>
      </w:r>
      <w:r>
        <w:rPr>
          <w:color w:val="37464F"/>
          <w:spacing w:val="-7"/>
          <w:sz w:val="22"/>
        </w:rPr>
        <w:t xml:space="preserve"> </w:t>
      </w:r>
      <w:r>
        <w:rPr>
          <w:color w:val="37464F"/>
          <w:sz w:val="22"/>
        </w:rPr>
        <w:t>improve</w:t>
      </w:r>
      <w:r>
        <w:rPr>
          <w:color w:val="37464F"/>
          <w:spacing w:val="-4"/>
          <w:sz w:val="22"/>
        </w:rPr>
        <w:t xml:space="preserve"> </w:t>
      </w:r>
      <w:r>
        <w:rPr>
          <w:color w:val="37464F"/>
          <w:sz w:val="22"/>
        </w:rPr>
        <w:t>team</w:t>
      </w:r>
      <w:r>
        <w:rPr>
          <w:color w:val="37464F"/>
          <w:spacing w:val="-8"/>
          <w:sz w:val="22"/>
        </w:rPr>
        <w:t xml:space="preserve"> </w:t>
      </w:r>
      <w:r>
        <w:rPr>
          <w:color w:val="37464F"/>
          <w:sz w:val="22"/>
        </w:rPr>
        <w:t>productivity and onboarding.</w:t>
      </w:r>
    </w:p>
    <w:p>
      <w:pPr>
        <w:pStyle w:val="BodyText"/>
        <w:ind w:left="0" w:firstLine="0"/>
      </w:pPr>
    </w:p>
    <w:p>
      <w:pPr>
        <w:pStyle w:val="BodyText"/>
        <w:spacing w:before="125"/>
        <w:ind w:left="0" w:firstLine="0"/>
      </w:pPr>
    </w:p>
    <w:p>
      <w:pPr>
        <w:pStyle w:val="Heading2"/>
      </w:pPr>
      <w:r>
        <w:rPr>
          <w:color w:val="2D7C31"/>
        </w:rPr>
        <w:t xml:space="preserve">NOTABLE </w:t>
      </w:r>
      <w:r>
        <w:rPr>
          <w:color w:val="2D7C31"/>
          <w:spacing w:val="-2"/>
        </w:rPr>
        <w:t>PROJECTS</w:t>
      </w:r>
    </w:p>
    <w:p>
      <w:pPr>
        <w:pStyle w:val="BodyText"/>
        <w:spacing w:before="9"/>
        <w:ind w:left="0" w:firstLine="0"/>
        <w:rPr>
          <w:b/>
          <w:sz w:val="6"/>
        </w:rPr>
      </w:pPr>
      <w:r>
        <w:rPr>
          <w:b/>
          <w:sz w:val="6"/>
        </w:rPr>
        <mc:AlternateContent>
          <mc:Choice Requires="wps">
            <w:drawing>
              <wp:anchor distT="0" distB="0" distL="0" distR="0" simplePos="0" relativeHeight="251675648" behindDoc="1" locked="0" layoutInCell="1" allowOverlap="1">
                <wp:simplePos x="0" y="0"/>
                <wp:positionH relativeFrom="page">
                  <wp:posOffset>782116</wp:posOffset>
                </wp:positionH>
                <wp:positionV relativeFrom="paragraph">
                  <wp:posOffset>64983</wp:posOffset>
                </wp:positionV>
                <wp:extent cx="6209665" cy="15240"/>
                <wp:effectExtent l="0" t="0" r="0" b="0"/>
                <wp:wrapTopAndBottom/>
                <wp:docPr id="15" name="Graphic 15"/>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39"/>
                              </a:lnTo>
                              <a:lnTo>
                                <a:pt x="6209665" y="15239"/>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39" style="width:488.95pt;height:1.2pt;margin-top:5.12pt;margin-left:61.58pt;mso-position-horizontal-relative:page;mso-wrap-distance-left:0;mso-wrap-distance-right:0;position:absolute;z-index:-251639808" filled="t" fillcolor="#2d7c31" stroked="f">
                <v:fill type="solid"/>
                <w10:wrap type="topAndBottom"/>
              </v:rect>
            </w:pict>
          </mc:Fallback>
        </mc:AlternateContent>
      </w:r>
    </w:p>
    <w:p>
      <w:pPr>
        <w:pStyle w:val="Heading4"/>
      </w:pPr>
      <w:r>
        <w:rPr>
          <w:color w:val="1A2B3B"/>
        </w:rPr>
        <w:t>Project</w:t>
      </w:r>
      <w:r>
        <w:rPr>
          <w:color w:val="1A2B3B"/>
          <w:spacing w:val="-2"/>
        </w:rPr>
        <w:t xml:space="preserve"> </w:t>
      </w:r>
      <w:r>
        <w:rPr>
          <w:color w:val="1A2B3B"/>
        </w:rPr>
        <w:t>1:</w:t>
      </w:r>
      <w:r>
        <w:rPr>
          <w:color w:val="1A2B3B"/>
          <w:spacing w:val="-3"/>
        </w:rPr>
        <w:t xml:space="preserve"> </w:t>
      </w:r>
      <w:r>
        <w:rPr>
          <w:color w:val="1A2B3B"/>
        </w:rPr>
        <w:t>Enterprise</w:t>
      </w:r>
      <w:r>
        <w:rPr>
          <w:color w:val="1A2B3B"/>
          <w:spacing w:val="-5"/>
        </w:rPr>
        <w:t xml:space="preserve"> </w:t>
      </w:r>
      <w:r>
        <w:rPr>
          <w:color w:val="1A2B3B"/>
        </w:rPr>
        <w:t>IT</w:t>
      </w:r>
      <w:r>
        <w:rPr>
          <w:color w:val="1A2B3B"/>
          <w:spacing w:val="-5"/>
        </w:rPr>
        <w:t xml:space="preserve"> </w:t>
      </w:r>
      <w:r>
        <w:rPr>
          <w:color w:val="1A2B3B"/>
          <w:spacing w:val="-2"/>
        </w:rPr>
        <w:t>Platform</w:t>
      </w:r>
    </w:p>
    <w:p>
      <w:pPr>
        <w:pStyle w:val="BodyText"/>
        <w:spacing w:before="83" w:line="278" w:lineRule="auto"/>
        <w:ind w:left="180" w:firstLine="0"/>
      </w:pPr>
      <w:r>
        <w:rPr>
          <w:color w:val="78909C"/>
        </w:rPr>
        <w:t>Tech</w:t>
      </w:r>
      <w:r>
        <w:rPr>
          <w:color w:val="78909C"/>
          <w:spacing w:val="-3"/>
        </w:rPr>
        <w:t xml:space="preserve"> </w:t>
      </w:r>
      <w:r>
        <w:rPr>
          <w:color w:val="78909C"/>
        </w:rPr>
        <w:t>Stack:</w:t>
      </w:r>
      <w:r>
        <w:rPr>
          <w:color w:val="78909C"/>
          <w:spacing w:val="-2"/>
        </w:rPr>
        <w:t xml:space="preserve"> </w:t>
      </w:r>
      <w:r>
        <w:rPr>
          <w:color w:val="78909C"/>
        </w:rPr>
        <w:t>Git,</w:t>
      </w:r>
      <w:r>
        <w:rPr>
          <w:color w:val="78909C"/>
          <w:spacing w:val="-3"/>
        </w:rPr>
        <w:t xml:space="preserve"> </w:t>
      </w:r>
      <w:r>
        <w:rPr>
          <w:color w:val="78909C"/>
        </w:rPr>
        <w:t>GitHub,</w:t>
      </w:r>
      <w:r>
        <w:rPr>
          <w:color w:val="78909C"/>
          <w:spacing w:val="-3"/>
        </w:rPr>
        <w:t xml:space="preserve"> </w:t>
      </w:r>
      <w:r>
        <w:rPr>
          <w:color w:val="78909C"/>
        </w:rPr>
        <w:t>Bitbucket,</w:t>
      </w:r>
      <w:r>
        <w:rPr>
          <w:color w:val="78909C"/>
          <w:spacing w:val="-6"/>
        </w:rPr>
        <w:t xml:space="preserve"> </w:t>
      </w:r>
      <w:r>
        <w:rPr>
          <w:color w:val="78909C"/>
        </w:rPr>
        <w:t>Jenkins,</w:t>
      </w:r>
      <w:r>
        <w:rPr>
          <w:color w:val="78909C"/>
          <w:spacing w:val="-5"/>
        </w:rPr>
        <w:t xml:space="preserve"> </w:t>
      </w:r>
      <w:r>
        <w:rPr>
          <w:color w:val="78909C"/>
        </w:rPr>
        <w:t>JIRA,</w:t>
      </w:r>
      <w:r>
        <w:rPr>
          <w:color w:val="78909C"/>
          <w:spacing w:val="-3"/>
        </w:rPr>
        <w:t xml:space="preserve"> </w:t>
      </w:r>
      <w:r>
        <w:rPr>
          <w:color w:val="78909C"/>
        </w:rPr>
        <w:t>Ansible,</w:t>
      </w:r>
      <w:r>
        <w:rPr>
          <w:color w:val="78909C"/>
          <w:spacing w:val="-3"/>
        </w:rPr>
        <w:t xml:space="preserve"> </w:t>
      </w:r>
      <w:r>
        <w:rPr>
          <w:color w:val="78909C"/>
        </w:rPr>
        <w:t>Linux,</w:t>
      </w:r>
      <w:r>
        <w:rPr>
          <w:color w:val="78909C"/>
          <w:spacing w:val="-6"/>
        </w:rPr>
        <w:t xml:space="preserve"> </w:t>
      </w:r>
      <w:r>
        <w:rPr>
          <w:color w:val="78909C"/>
        </w:rPr>
        <w:t>JFrog,</w:t>
      </w:r>
      <w:r>
        <w:rPr>
          <w:color w:val="78909C"/>
          <w:spacing w:val="-3"/>
        </w:rPr>
        <w:t xml:space="preserve"> </w:t>
      </w:r>
      <w:r>
        <w:rPr>
          <w:color w:val="78909C"/>
        </w:rPr>
        <w:t>SonarQube,</w:t>
      </w:r>
      <w:r>
        <w:rPr>
          <w:color w:val="78909C"/>
          <w:spacing w:val="-3"/>
        </w:rPr>
        <w:t xml:space="preserve"> </w:t>
      </w:r>
      <w:r>
        <w:rPr>
          <w:color w:val="78909C"/>
        </w:rPr>
        <w:t>Bash,</w:t>
      </w:r>
      <w:r>
        <w:rPr>
          <w:color w:val="78909C"/>
          <w:spacing w:val="-3"/>
        </w:rPr>
        <w:t xml:space="preserve"> </w:t>
      </w:r>
      <w:r>
        <w:rPr>
          <w:color w:val="78909C"/>
        </w:rPr>
        <w:t>Groovy,</w:t>
      </w:r>
      <w:r>
        <w:rPr>
          <w:color w:val="78909C"/>
          <w:spacing w:val="-3"/>
        </w:rPr>
        <w:t xml:space="preserve"> </w:t>
      </w:r>
      <w:r>
        <w:rPr>
          <w:color w:val="78909C"/>
        </w:rPr>
        <w:t>Maven, Docker, Kubernetes, Terraform, Azure, AWS (EC2, S3, IAM, ELB, VPC)</w:t>
      </w:r>
    </w:p>
    <w:p>
      <w:pPr>
        <w:pStyle w:val="ListParagraph"/>
        <w:numPr>
          <w:ilvl w:val="0"/>
          <w:numId w:val="1"/>
        </w:numPr>
        <w:tabs>
          <w:tab w:val="left" w:pos="900"/>
        </w:tabs>
        <w:spacing w:before="42" w:after="0" w:line="276" w:lineRule="auto"/>
        <w:ind w:left="900" w:right="618" w:hanging="360"/>
        <w:jc w:val="left"/>
        <w:rPr>
          <w:sz w:val="22"/>
        </w:rPr>
      </w:pPr>
      <w:r>
        <w:rPr>
          <w:color w:val="37464F"/>
          <w:sz w:val="22"/>
        </w:rPr>
        <w:t>Led</w:t>
      </w:r>
      <w:r>
        <w:rPr>
          <w:color w:val="37464F"/>
          <w:spacing w:val="-2"/>
          <w:sz w:val="22"/>
        </w:rPr>
        <w:t xml:space="preserve"> </w:t>
      </w:r>
      <w:r>
        <w:rPr>
          <w:color w:val="37464F"/>
          <w:sz w:val="22"/>
        </w:rPr>
        <w:t>CI/CD</w:t>
      </w:r>
      <w:r>
        <w:rPr>
          <w:color w:val="37464F"/>
          <w:spacing w:val="-3"/>
          <w:sz w:val="22"/>
        </w:rPr>
        <w:t xml:space="preserve"> </w:t>
      </w:r>
      <w:r>
        <w:rPr>
          <w:color w:val="37464F"/>
          <w:sz w:val="22"/>
        </w:rPr>
        <w:t>platform</w:t>
      </w:r>
      <w:r>
        <w:rPr>
          <w:color w:val="37464F"/>
          <w:spacing w:val="-4"/>
          <w:sz w:val="22"/>
        </w:rPr>
        <w:t xml:space="preserve"> </w:t>
      </w:r>
      <w:r>
        <w:rPr>
          <w:color w:val="37464F"/>
          <w:sz w:val="22"/>
        </w:rPr>
        <w:t>migration</w:t>
      </w:r>
      <w:r>
        <w:rPr>
          <w:color w:val="37464F"/>
          <w:spacing w:val="-2"/>
          <w:sz w:val="22"/>
        </w:rPr>
        <w:t xml:space="preserve"> </w:t>
      </w:r>
      <w:r>
        <w:rPr>
          <w:color w:val="37464F"/>
          <w:sz w:val="22"/>
        </w:rPr>
        <w:t>from</w:t>
      </w:r>
      <w:r>
        <w:rPr>
          <w:color w:val="37464F"/>
          <w:spacing w:val="-6"/>
          <w:sz w:val="22"/>
        </w:rPr>
        <w:t xml:space="preserve"> </w:t>
      </w:r>
      <w:r>
        <w:rPr>
          <w:color w:val="37464F"/>
          <w:sz w:val="22"/>
        </w:rPr>
        <w:t>CircleCI</w:t>
      </w:r>
      <w:r>
        <w:rPr>
          <w:color w:val="37464F"/>
          <w:spacing w:val="-7"/>
          <w:sz w:val="22"/>
        </w:rPr>
        <w:t xml:space="preserve"> </w:t>
      </w:r>
      <w:r>
        <w:rPr>
          <w:color w:val="37464F"/>
          <w:sz w:val="22"/>
        </w:rPr>
        <w:t>to</w:t>
      </w:r>
      <w:r>
        <w:rPr>
          <w:color w:val="37464F"/>
          <w:spacing w:val="-2"/>
          <w:sz w:val="22"/>
        </w:rPr>
        <w:t xml:space="preserve"> </w:t>
      </w:r>
      <w:r>
        <w:rPr>
          <w:color w:val="37464F"/>
          <w:sz w:val="22"/>
        </w:rPr>
        <w:t>Jenkins;</w:t>
      </w:r>
      <w:r>
        <w:rPr>
          <w:color w:val="37464F"/>
          <w:spacing w:val="-1"/>
          <w:sz w:val="22"/>
        </w:rPr>
        <w:t xml:space="preserve"> </w:t>
      </w:r>
      <w:r>
        <w:rPr>
          <w:color w:val="37464F"/>
          <w:sz w:val="22"/>
        </w:rPr>
        <w:t>designed</w:t>
      </w:r>
      <w:r>
        <w:rPr>
          <w:color w:val="37464F"/>
          <w:spacing w:val="-4"/>
          <w:sz w:val="22"/>
        </w:rPr>
        <w:t xml:space="preserve"> </w:t>
      </w:r>
      <w:r>
        <w:rPr>
          <w:color w:val="37464F"/>
          <w:sz w:val="22"/>
        </w:rPr>
        <w:t>Master/Agent</w:t>
      </w:r>
      <w:r>
        <w:rPr>
          <w:color w:val="37464F"/>
          <w:spacing w:val="-4"/>
          <w:sz w:val="22"/>
        </w:rPr>
        <w:t xml:space="preserve"> </w:t>
      </w:r>
      <w:r>
        <w:rPr>
          <w:color w:val="37464F"/>
          <w:sz w:val="22"/>
        </w:rPr>
        <w:t>Jenkins</w:t>
      </w:r>
      <w:r>
        <w:rPr>
          <w:color w:val="37464F"/>
          <w:spacing w:val="-2"/>
          <w:sz w:val="22"/>
        </w:rPr>
        <w:t xml:space="preserve"> </w:t>
      </w:r>
      <w:r>
        <w:rPr>
          <w:color w:val="37464F"/>
          <w:sz w:val="22"/>
        </w:rPr>
        <w:t>architecture for high availability and scalability.</w:t>
      </w:r>
    </w:p>
    <w:p>
      <w:pPr>
        <w:pStyle w:val="ListParagraph"/>
        <w:numPr>
          <w:ilvl w:val="0"/>
          <w:numId w:val="1"/>
        </w:numPr>
        <w:tabs>
          <w:tab w:val="left" w:pos="900"/>
        </w:tabs>
        <w:spacing w:before="42" w:after="0" w:line="278" w:lineRule="auto"/>
        <w:ind w:left="900" w:right="654" w:hanging="360"/>
        <w:jc w:val="left"/>
        <w:rPr>
          <w:sz w:val="22"/>
        </w:rPr>
      </w:pPr>
      <w:r>
        <w:rPr>
          <w:color w:val="37464F"/>
          <w:sz w:val="22"/>
        </w:rPr>
        <w:t>Automated</w:t>
      </w:r>
      <w:r>
        <w:rPr>
          <w:color w:val="37464F"/>
          <w:spacing w:val="-4"/>
          <w:sz w:val="22"/>
        </w:rPr>
        <w:t xml:space="preserve"> </w:t>
      </w:r>
      <w:r>
        <w:rPr>
          <w:color w:val="37464F"/>
          <w:sz w:val="22"/>
        </w:rPr>
        <w:t>multi-environment</w:t>
      </w:r>
      <w:r>
        <w:rPr>
          <w:color w:val="37464F"/>
          <w:spacing w:val="-3"/>
          <w:sz w:val="22"/>
        </w:rPr>
        <w:t xml:space="preserve"> </w:t>
      </w:r>
      <w:r>
        <w:rPr>
          <w:color w:val="37464F"/>
          <w:sz w:val="22"/>
        </w:rPr>
        <w:t>deployments</w:t>
      </w:r>
      <w:r>
        <w:rPr>
          <w:color w:val="37464F"/>
          <w:spacing w:val="-4"/>
          <w:sz w:val="22"/>
        </w:rPr>
        <w:t xml:space="preserve"> </w:t>
      </w:r>
      <w:r>
        <w:rPr>
          <w:color w:val="37464F"/>
          <w:sz w:val="22"/>
        </w:rPr>
        <w:t>(Dev,</w:t>
      </w:r>
      <w:r>
        <w:rPr>
          <w:color w:val="37464F"/>
          <w:spacing w:val="-4"/>
          <w:sz w:val="22"/>
        </w:rPr>
        <w:t xml:space="preserve"> </w:t>
      </w:r>
      <w:r>
        <w:rPr>
          <w:color w:val="37464F"/>
          <w:sz w:val="22"/>
        </w:rPr>
        <w:t>QA,</w:t>
      </w:r>
      <w:r>
        <w:rPr>
          <w:color w:val="37464F"/>
          <w:spacing w:val="-4"/>
          <w:sz w:val="22"/>
        </w:rPr>
        <w:t xml:space="preserve"> </w:t>
      </w:r>
      <w:r>
        <w:rPr>
          <w:color w:val="37464F"/>
          <w:sz w:val="22"/>
        </w:rPr>
        <w:t>UAT,</w:t>
      </w:r>
      <w:r>
        <w:rPr>
          <w:color w:val="37464F"/>
          <w:spacing w:val="-4"/>
          <w:sz w:val="22"/>
        </w:rPr>
        <w:t xml:space="preserve"> </w:t>
      </w:r>
      <w:r>
        <w:rPr>
          <w:color w:val="37464F"/>
          <w:sz w:val="22"/>
        </w:rPr>
        <w:t>Prod)</w:t>
      </w:r>
      <w:r>
        <w:rPr>
          <w:color w:val="37464F"/>
          <w:spacing w:val="-4"/>
          <w:sz w:val="22"/>
        </w:rPr>
        <w:t xml:space="preserve"> </w:t>
      </w:r>
      <w:r>
        <w:rPr>
          <w:color w:val="37464F"/>
          <w:sz w:val="22"/>
        </w:rPr>
        <w:t>using</w:t>
      </w:r>
      <w:r>
        <w:rPr>
          <w:color w:val="37464F"/>
          <w:spacing w:val="-9"/>
          <w:sz w:val="22"/>
        </w:rPr>
        <w:t xml:space="preserve"> </w:t>
      </w:r>
      <w:r>
        <w:rPr>
          <w:color w:val="37464F"/>
          <w:sz w:val="22"/>
        </w:rPr>
        <w:t>Terraform,</w:t>
      </w:r>
      <w:r>
        <w:rPr>
          <w:color w:val="37464F"/>
          <w:spacing w:val="-4"/>
          <w:sz w:val="22"/>
        </w:rPr>
        <w:t xml:space="preserve"> </w:t>
      </w:r>
      <w:r>
        <w:rPr>
          <w:color w:val="37464F"/>
          <w:sz w:val="22"/>
        </w:rPr>
        <w:t>Ansible,</w:t>
      </w:r>
      <w:r>
        <w:rPr>
          <w:color w:val="37464F"/>
          <w:spacing w:val="-4"/>
          <w:sz w:val="22"/>
        </w:rPr>
        <w:t xml:space="preserve"> </w:t>
      </w:r>
      <w:r>
        <w:rPr>
          <w:color w:val="37464F"/>
          <w:sz w:val="22"/>
        </w:rPr>
        <w:t>Helm, and ArgoCD GitOps workflows.</w:t>
      </w:r>
    </w:p>
    <w:p>
      <w:pPr>
        <w:pStyle w:val="ListParagraph"/>
        <w:numPr>
          <w:ilvl w:val="0"/>
          <w:numId w:val="1"/>
        </w:numPr>
        <w:tabs>
          <w:tab w:val="left" w:pos="900"/>
        </w:tabs>
        <w:spacing w:before="39" w:after="0" w:line="278" w:lineRule="auto"/>
        <w:ind w:left="900" w:right="793" w:hanging="360"/>
        <w:jc w:val="left"/>
        <w:rPr>
          <w:sz w:val="22"/>
        </w:rPr>
      </w:pPr>
      <w:r>
        <w:rPr>
          <w:color w:val="37464F"/>
          <w:sz w:val="22"/>
        </w:rPr>
        <w:t>Managed</w:t>
      </w:r>
      <w:r>
        <w:rPr>
          <w:color w:val="37464F"/>
          <w:spacing w:val="-4"/>
          <w:sz w:val="22"/>
        </w:rPr>
        <w:t xml:space="preserve"> </w:t>
      </w:r>
      <w:r>
        <w:rPr>
          <w:color w:val="37464F"/>
          <w:sz w:val="22"/>
        </w:rPr>
        <w:t>containerised</w:t>
      </w:r>
      <w:r>
        <w:rPr>
          <w:color w:val="37464F"/>
          <w:spacing w:val="-4"/>
          <w:sz w:val="22"/>
        </w:rPr>
        <w:t xml:space="preserve"> </w:t>
      </w:r>
      <w:r>
        <w:rPr>
          <w:color w:val="37464F"/>
          <w:sz w:val="22"/>
        </w:rPr>
        <w:t>workloads</w:t>
      </w:r>
      <w:r>
        <w:rPr>
          <w:color w:val="37464F"/>
          <w:spacing w:val="-4"/>
          <w:sz w:val="22"/>
        </w:rPr>
        <w:t xml:space="preserve"> </w:t>
      </w:r>
      <w:r>
        <w:rPr>
          <w:color w:val="37464F"/>
          <w:sz w:val="22"/>
        </w:rPr>
        <w:t>on</w:t>
      </w:r>
      <w:r>
        <w:rPr>
          <w:color w:val="37464F"/>
          <w:spacing w:val="-7"/>
          <w:sz w:val="22"/>
        </w:rPr>
        <w:t xml:space="preserve"> </w:t>
      </w:r>
      <w:r>
        <w:rPr>
          <w:color w:val="37464F"/>
          <w:sz w:val="22"/>
        </w:rPr>
        <w:t>Kubernetes</w:t>
      </w:r>
      <w:r>
        <w:rPr>
          <w:color w:val="37464F"/>
          <w:spacing w:val="-4"/>
          <w:sz w:val="22"/>
        </w:rPr>
        <w:t xml:space="preserve"> </w:t>
      </w:r>
      <w:r>
        <w:rPr>
          <w:color w:val="37464F"/>
          <w:sz w:val="22"/>
        </w:rPr>
        <w:t>(EKS/AKS);</w:t>
      </w:r>
      <w:r>
        <w:rPr>
          <w:color w:val="37464F"/>
          <w:spacing w:val="-6"/>
          <w:sz w:val="22"/>
        </w:rPr>
        <w:t xml:space="preserve"> </w:t>
      </w:r>
      <w:r>
        <w:rPr>
          <w:color w:val="37464F"/>
          <w:sz w:val="22"/>
        </w:rPr>
        <w:t>implemented</w:t>
      </w:r>
      <w:r>
        <w:rPr>
          <w:color w:val="37464F"/>
          <w:spacing w:val="-4"/>
          <w:sz w:val="22"/>
        </w:rPr>
        <w:t xml:space="preserve"> </w:t>
      </w:r>
      <w:r>
        <w:rPr>
          <w:color w:val="37464F"/>
          <w:sz w:val="22"/>
        </w:rPr>
        <w:t>blue-green</w:t>
      </w:r>
      <w:r>
        <w:rPr>
          <w:color w:val="37464F"/>
          <w:spacing w:val="-7"/>
          <w:sz w:val="22"/>
        </w:rPr>
        <w:t xml:space="preserve"> </w:t>
      </w:r>
      <w:r>
        <w:rPr>
          <w:color w:val="37464F"/>
          <w:sz w:val="22"/>
        </w:rPr>
        <w:t>and</w:t>
      </w:r>
      <w:r>
        <w:rPr>
          <w:color w:val="37464F"/>
          <w:spacing w:val="-3"/>
          <w:sz w:val="22"/>
        </w:rPr>
        <w:t xml:space="preserve"> </w:t>
      </w:r>
      <w:r>
        <w:rPr>
          <w:color w:val="37464F"/>
          <w:sz w:val="22"/>
        </w:rPr>
        <w:t>canary deployment strategies for zero-downtime releases.</w:t>
      </w:r>
    </w:p>
    <w:p>
      <w:pPr>
        <w:pStyle w:val="ListParagraph"/>
        <w:numPr>
          <w:ilvl w:val="0"/>
          <w:numId w:val="1"/>
        </w:numPr>
        <w:tabs>
          <w:tab w:val="left" w:pos="900"/>
        </w:tabs>
        <w:spacing w:before="38" w:after="0" w:line="280" w:lineRule="auto"/>
        <w:ind w:left="900" w:right="683" w:hanging="360"/>
        <w:jc w:val="left"/>
        <w:rPr>
          <w:sz w:val="22"/>
        </w:rPr>
      </w:pPr>
      <w:r>
        <w:rPr>
          <w:color w:val="37464F"/>
          <w:sz w:val="22"/>
        </w:rPr>
        <w:t>Provisioned</w:t>
      </w:r>
      <w:r>
        <w:rPr>
          <w:color w:val="37464F"/>
          <w:spacing w:val="-3"/>
          <w:sz w:val="22"/>
        </w:rPr>
        <w:t xml:space="preserve"> </w:t>
      </w:r>
      <w:r>
        <w:rPr>
          <w:color w:val="37464F"/>
          <w:sz w:val="22"/>
        </w:rPr>
        <w:t>and</w:t>
      </w:r>
      <w:r>
        <w:rPr>
          <w:color w:val="37464F"/>
          <w:spacing w:val="-3"/>
          <w:sz w:val="22"/>
        </w:rPr>
        <w:t xml:space="preserve"> </w:t>
      </w:r>
      <w:r>
        <w:rPr>
          <w:color w:val="37464F"/>
          <w:sz w:val="22"/>
        </w:rPr>
        <w:t>maintained</w:t>
      </w:r>
      <w:r>
        <w:rPr>
          <w:color w:val="37464F"/>
          <w:spacing w:val="-6"/>
          <w:sz w:val="22"/>
        </w:rPr>
        <w:t xml:space="preserve"> </w:t>
      </w:r>
      <w:r>
        <w:rPr>
          <w:color w:val="37464F"/>
          <w:sz w:val="22"/>
        </w:rPr>
        <w:t>AWS</w:t>
      </w:r>
      <w:r>
        <w:rPr>
          <w:color w:val="37464F"/>
          <w:spacing w:val="-3"/>
          <w:sz w:val="22"/>
        </w:rPr>
        <w:t xml:space="preserve"> </w:t>
      </w:r>
      <w:r>
        <w:rPr>
          <w:color w:val="37464F"/>
          <w:sz w:val="22"/>
        </w:rPr>
        <w:t>and</w:t>
      </w:r>
      <w:r>
        <w:rPr>
          <w:color w:val="37464F"/>
          <w:spacing w:val="-3"/>
          <w:sz w:val="22"/>
        </w:rPr>
        <w:t xml:space="preserve"> </w:t>
      </w:r>
      <w:r>
        <w:rPr>
          <w:color w:val="37464F"/>
          <w:sz w:val="22"/>
        </w:rPr>
        <w:t>Azure</w:t>
      </w:r>
      <w:r>
        <w:rPr>
          <w:color w:val="37464F"/>
          <w:spacing w:val="-5"/>
          <w:sz w:val="22"/>
        </w:rPr>
        <w:t xml:space="preserve"> </w:t>
      </w:r>
      <w:r>
        <w:rPr>
          <w:color w:val="37464F"/>
          <w:sz w:val="22"/>
        </w:rPr>
        <w:t>cloud</w:t>
      </w:r>
      <w:r>
        <w:rPr>
          <w:color w:val="37464F"/>
          <w:spacing w:val="-3"/>
          <w:sz w:val="22"/>
        </w:rPr>
        <w:t xml:space="preserve"> </w:t>
      </w:r>
      <w:r>
        <w:rPr>
          <w:color w:val="37464F"/>
          <w:sz w:val="22"/>
        </w:rPr>
        <w:t>infrastructure</w:t>
      </w:r>
      <w:r>
        <w:rPr>
          <w:color w:val="37464F"/>
          <w:spacing w:val="-3"/>
          <w:sz w:val="22"/>
        </w:rPr>
        <w:t xml:space="preserve"> </w:t>
      </w:r>
      <w:r>
        <w:rPr>
          <w:color w:val="37464F"/>
          <w:sz w:val="22"/>
        </w:rPr>
        <w:t>using</w:t>
      </w:r>
      <w:r>
        <w:rPr>
          <w:color w:val="37464F"/>
          <w:spacing w:val="-6"/>
          <w:sz w:val="22"/>
        </w:rPr>
        <w:t xml:space="preserve"> </w:t>
      </w:r>
      <w:r>
        <w:rPr>
          <w:color w:val="37464F"/>
          <w:sz w:val="22"/>
        </w:rPr>
        <w:t>IaC;</w:t>
      </w:r>
      <w:r>
        <w:rPr>
          <w:color w:val="37464F"/>
          <w:spacing w:val="-3"/>
          <w:sz w:val="22"/>
        </w:rPr>
        <w:t xml:space="preserve"> </w:t>
      </w:r>
      <w:r>
        <w:rPr>
          <w:color w:val="37464F"/>
          <w:sz w:val="22"/>
        </w:rPr>
        <w:t>enforced</w:t>
      </w:r>
      <w:r>
        <w:rPr>
          <w:color w:val="37464F"/>
          <w:spacing w:val="-3"/>
          <w:sz w:val="22"/>
        </w:rPr>
        <w:t xml:space="preserve"> </w:t>
      </w:r>
      <w:r>
        <w:rPr>
          <w:color w:val="37464F"/>
          <w:sz w:val="22"/>
        </w:rPr>
        <w:t>least-privilege IAM and security group policies.</w:t>
      </w:r>
    </w:p>
    <w:p>
      <w:pPr>
        <w:pStyle w:val="BodyText"/>
        <w:spacing w:before="66"/>
        <w:ind w:left="0" w:firstLine="0"/>
        <w:rPr>
          <w:sz w:val="20"/>
        </w:rPr>
      </w:pPr>
      <w:r>
        <w:rPr>
          <w:sz w:val="20"/>
        </w:rPr>
        <mc:AlternateContent>
          <mc:Choice Requires="wpg">
            <w:drawing>
              <wp:anchor distT="0" distB="0" distL="0" distR="0" simplePos="0" relativeHeight="251677696" behindDoc="1" locked="0" layoutInCell="1" allowOverlap="1">
                <wp:simplePos x="0" y="0"/>
                <wp:positionH relativeFrom="page">
                  <wp:posOffset>800100</wp:posOffset>
                </wp:positionH>
                <wp:positionV relativeFrom="paragraph">
                  <wp:posOffset>203244</wp:posOffset>
                </wp:positionV>
                <wp:extent cx="6173470" cy="19685"/>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6173470" cy="19685"/>
                          <a:chOff x="0" y="0"/>
                          <a:chExt cx="6173470" cy="19685"/>
                        </a:xfrm>
                      </wpg:grpSpPr>
                      <wps:wsp xmlns:wps="http://schemas.microsoft.com/office/word/2010/wordprocessingShape">
                        <wps:cNvPr id="17" name="Graphic 17"/>
                        <wps:cNvSpPr/>
                        <wps:spPr>
                          <a:xfrm>
                            <a:off x="0" y="0"/>
                            <a:ext cx="6172200" cy="17780"/>
                          </a:xfrm>
                          <a:custGeom>
                            <a:avLst/>
                            <a:gdLst/>
                            <a:rect l="l" t="t" r="r" b="b"/>
                            <a:pathLst>
                              <a:path fill="norm" h="17780" w="6172200" stroke="1">
                                <a:moveTo>
                                  <a:pt x="6172200" y="0"/>
                                </a:moveTo>
                                <a:lnTo>
                                  <a:pt x="0" y="0"/>
                                </a:lnTo>
                                <a:lnTo>
                                  <a:pt x="0" y="17780"/>
                                </a:lnTo>
                                <a:lnTo>
                                  <a:pt x="6172200" y="17780"/>
                                </a:lnTo>
                                <a:lnTo>
                                  <a:pt x="6172200"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18" name="Graphic 18"/>
                        <wps:cNvSpPr/>
                        <wps:spPr>
                          <a:xfrm>
                            <a:off x="6170421" y="1016"/>
                            <a:ext cx="3175" cy="3175"/>
                          </a:xfrm>
                          <a:custGeom>
                            <a:avLst/>
                            <a:gdLst/>
                            <a:rect l="l" t="t" r="r" b="b"/>
                            <a:pathLst>
                              <a:path fill="norm" h="3175" w="3175" stroke="1">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19" name="Graphic 19"/>
                        <wps:cNvSpPr/>
                        <wps:spPr>
                          <a:xfrm>
                            <a:off x="304" y="1028"/>
                            <a:ext cx="6173470" cy="15240"/>
                          </a:xfrm>
                          <a:custGeom>
                            <a:avLst/>
                            <a:gdLst/>
                            <a:rect l="l" t="t" r="r" b="b"/>
                            <a:pathLst>
                              <a:path fill="norm" h="15240" w="6173470" stroke="1">
                                <a:moveTo>
                                  <a:pt x="3048" y="3035"/>
                                </a:moveTo>
                                <a:lnTo>
                                  <a:pt x="0" y="3035"/>
                                </a:lnTo>
                                <a:lnTo>
                                  <a:pt x="0" y="15227"/>
                                </a:lnTo>
                                <a:lnTo>
                                  <a:pt x="3048" y="15227"/>
                                </a:lnTo>
                                <a:lnTo>
                                  <a:pt x="3048" y="3035"/>
                                </a:lnTo>
                                <a:close/>
                              </a:path>
                              <a:path fill="norm" h="15240" w="6173470" stroke="1">
                                <a:moveTo>
                                  <a:pt x="6173152" y="0"/>
                                </a:moveTo>
                                <a:lnTo>
                                  <a:pt x="6170117" y="0"/>
                                </a:lnTo>
                                <a:lnTo>
                                  <a:pt x="6170117" y="3035"/>
                                </a:lnTo>
                                <a:lnTo>
                                  <a:pt x="6173152" y="3035"/>
                                </a:lnTo>
                                <a:lnTo>
                                  <a:pt x="6173152"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20" name="Graphic 20"/>
                        <wps:cNvSpPr/>
                        <wps:spPr>
                          <a:xfrm>
                            <a:off x="6170421" y="4063"/>
                            <a:ext cx="3175" cy="12700"/>
                          </a:xfrm>
                          <a:custGeom>
                            <a:avLst/>
                            <a:gdLst/>
                            <a:rect l="l" t="t" r="r" b="b"/>
                            <a:pathLst>
                              <a:path fill="norm" h="12700" w="3175" stroke="1">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21" name="Graphic 21"/>
                        <wps:cNvSpPr/>
                        <wps:spPr>
                          <a:xfrm>
                            <a:off x="304" y="16256"/>
                            <a:ext cx="3175" cy="3175"/>
                          </a:xfrm>
                          <a:custGeom>
                            <a:avLst/>
                            <a:gdLst/>
                            <a:rect l="l" t="t" r="r" b="b"/>
                            <a:pathLst>
                              <a:path fill="norm" h="3175" w="3175" stroke="1">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wps:bodyPr>
                      </wps:wsp>
                      <wps:wsp xmlns:wps="http://schemas.microsoft.com/office/word/2010/wordprocessingShape">
                        <wps:cNvPr id="22" name="Graphic 22"/>
                        <wps:cNvSpPr/>
                        <wps:spPr>
                          <a:xfrm>
                            <a:off x="304" y="16268"/>
                            <a:ext cx="6173470" cy="3175"/>
                          </a:xfrm>
                          <a:custGeom>
                            <a:avLst/>
                            <a:gdLst/>
                            <a:rect l="l" t="t" r="r" b="b"/>
                            <a:pathLst>
                              <a:path fill="norm" h="3175" w="6173470" stroke="1">
                                <a:moveTo>
                                  <a:pt x="6170028" y="0"/>
                                </a:moveTo>
                                <a:lnTo>
                                  <a:pt x="3048" y="0"/>
                                </a:lnTo>
                                <a:lnTo>
                                  <a:pt x="0" y="0"/>
                                </a:lnTo>
                                <a:lnTo>
                                  <a:pt x="0" y="3035"/>
                                </a:lnTo>
                                <a:lnTo>
                                  <a:pt x="3048" y="3035"/>
                                </a:lnTo>
                                <a:lnTo>
                                  <a:pt x="6170028" y="3035"/>
                                </a:lnTo>
                                <a:lnTo>
                                  <a:pt x="6170028" y="0"/>
                                </a:lnTo>
                                <a:close/>
                              </a:path>
                              <a:path fill="norm" h="3175" w="6173470" stroke="1">
                                <a:moveTo>
                                  <a:pt x="6173152" y="0"/>
                                </a:moveTo>
                                <a:lnTo>
                                  <a:pt x="6170117" y="0"/>
                                </a:lnTo>
                                <a:lnTo>
                                  <a:pt x="6170117" y="3035"/>
                                </a:lnTo>
                                <a:lnTo>
                                  <a:pt x="6173152" y="3035"/>
                                </a:lnTo>
                                <a:lnTo>
                                  <a:pt x="6173152" y="0"/>
                                </a:lnTo>
                                <a:close/>
                              </a:path>
                            </a:pathLst>
                          </a:custGeom>
                          <a:solidFill>
                            <a:srgbClr val="E2E2E2"/>
                          </a:solidFill>
                        </wps:spPr>
                        <wps:bodyPr wrap="square" lIns="0" tIns="0" rIns="0" bIns="0" rtlCol="0">
                          <a:prstTxWarp prst="textNoShape">
                            <a:avLst/>
                          </a:prstTxWarp>
                        </wps:bodyPr>
                      </wps:wsp>
                    </wpg:wgp>
                  </a:graphicData>
                </a:graphic>
              </wp:anchor>
            </w:drawing>
          </mc:Choice>
          <mc:Fallback>
            <w:pict>
              <v:group id="_x0000_s1040" style="width:486.1pt;height:1.55pt;margin-top:16pt;margin-left:63pt;mso-position-horizontal-relative:page;mso-wrap-distance-left:0;mso-wrap-distance-right:0;position:absolute;z-index:-251637760" coordorigin="1260,320" coordsize="9722,31">
                <v:rect id="_x0000_s1041" style="width:9720;height:28;left:1260;position:absolute;top:320" filled="t" fillcolor="#9f9f9f" stroked="f">
                  <v:fill type="solid"/>
                </v:rect>
                <v:rect id="_x0000_s1042" style="width:5;height:5;left:10977;position:absolute;top:321" filled="t" fillcolor="#e2e2e2" stroked="f">
                  <v:fill type="solid"/>
                </v:rect>
                <v:shape id="_x0000_s1043" style="width:9722;height:24;left:1260;position:absolute;top:321" coordorigin="1260,322" coordsize="9722,24" path="m1265,326l1260,326,1260,346,1265,346,1265,326xm10982,322l10977,322,10977,326,10982,326,10982,322xe" filled="t" fillcolor="#9f9f9f" stroked="f">
                  <v:fill type="solid"/>
                  <v:path arrowok="t"/>
                </v:shape>
                <v:rect id="_x0000_s1044" style="width:5;height:20;left:10977;position:absolute;top:326" filled="t" fillcolor="#e2e2e2" stroked="f">
                  <v:fill type="solid"/>
                </v:rect>
                <v:rect id="_x0000_s1045" style="width:5;height:5;left:1260;position:absolute;top:345" filled="t" fillcolor="#9f9f9f" stroked="f">
                  <v:fill type="solid"/>
                </v:rect>
                <v:shape id="_x0000_s1046" style="width:9722;height:5;left:1260;position:absolute;top:345" coordorigin="1260,346" coordsize="9722,5" path="m10977,346l1265,346,1260,346,1260,350,1265,350,10977,350,10977,346xm10982,346l10977,346,10977,350,10982,350,10982,346xe" filled="t" fillcolor="#e2e2e2" stroked="f">
                  <v:fill type="solid"/>
                  <v:path arrowok="t"/>
                </v:shape>
                <w10:wrap type="topAndBottom"/>
              </v:group>
            </w:pict>
          </mc:Fallback>
        </mc:AlternateContent>
      </w:r>
    </w:p>
    <w:p>
      <w:pPr>
        <w:pStyle w:val="Heading4"/>
        <w:spacing w:before="246"/>
      </w:pPr>
      <w:r>
        <w:rPr>
          <w:color w:val="1A2B3B"/>
        </w:rPr>
        <w:t>Project</w:t>
      </w:r>
      <w:r>
        <w:rPr>
          <w:color w:val="1A2B3B"/>
          <w:spacing w:val="-3"/>
        </w:rPr>
        <w:t xml:space="preserve"> </w:t>
      </w:r>
      <w:r>
        <w:rPr>
          <w:color w:val="1A2B3B"/>
        </w:rPr>
        <w:t>2:</w:t>
      </w:r>
      <w:r>
        <w:rPr>
          <w:color w:val="1A2B3B"/>
          <w:spacing w:val="-6"/>
        </w:rPr>
        <w:t xml:space="preserve"> </w:t>
      </w:r>
      <w:r>
        <w:rPr>
          <w:color w:val="1A2B3B"/>
        </w:rPr>
        <w:t>Healthcare</w:t>
      </w:r>
      <w:r>
        <w:rPr>
          <w:color w:val="1A2B3B"/>
          <w:spacing w:val="-5"/>
        </w:rPr>
        <w:t xml:space="preserve"> </w:t>
      </w:r>
      <w:r>
        <w:rPr>
          <w:color w:val="1A2B3B"/>
          <w:spacing w:val="-2"/>
        </w:rPr>
        <w:t>Platform</w:t>
      </w:r>
    </w:p>
    <w:p>
      <w:pPr>
        <w:pStyle w:val="BodyText"/>
        <w:spacing w:before="83" w:line="278" w:lineRule="auto"/>
        <w:ind w:left="180" w:firstLine="0"/>
      </w:pPr>
      <w:r>
        <w:rPr>
          <w:color w:val="78909C"/>
        </w:rPr>
        <w:t>Tech</w:t>
      </w:r>
      <w:r>
        <w:rPr>
          <w:color w:val="78909C"/>
          <w:spacing w:val="-3"/>
        </w:rPr>
        <w:t xml:space="preserve"> </w:t>
      </w:r>
      <w:r>
        <w:rPr>
          <w:color w:val="78909C"/>
        </w:rPr>
        <w:t>Stack:</w:t>
      </w:r>
      <w:r>
        <w:rPr>
          <w:color w:val="78909C"/>
          <w:spacing w:val="-2"/>
        </w:rPr>
        <w:t xml:space="preserve"> </w:t>
      </w:r>
      <w:r>
        <w:rPr>
          <w:color w:val="78909C"/>
        </w:rPr>
        <w:t>Git,</w:t>
      </w:r>
      <w:r>
        <w:rPr>
          <w:color w:val="78909C"/>
          <w:spacing w:val="-3"/>
        </w:rPr>
        <w:t xml:space="preserve"> </w:t>
      </w:r>
      <w:r>
        <w:rPr>
          <w:color w:val="78909C"/>
        </w:rPr>
        <w:t>GitHub,</w:t>
      </w:r>
      <w:r>
        <w:rPr>
          <w:color w:val="78909C"/>
          <w:spacing w:val="-6"/>
        </w:rPr>
        <w:t xml:space="preserve"> </w:t>
      </w:r>
      <w:r>
        <w:rPr>
          <w:color w:val="78909C"/>
        </w:rPr>
        <w:t>Jenkins,</w:t>
      </w:r>
      <w:r>
        <w:rPr>
          <w:color w:val="78909C"/>
          <w:spacing w:val="-3"/>
        </w:rPr>
        <w:t xml:space="preserve"> </w:t>
      </w:r>
      <w:r>
        <w:rPr>
          <w:color w:val="78909C"/>
        </w:rPr>
        <w:t>JIRA,</w:t>
      </w:r>
      <w:r>
        <w:rPr>
          <w:color w:val="78909C"/>
          <w:spacing w:val="-3"/>
        </w:rPr>
        <w:t xml:space="preserve"> </w:t>
      </w:r>
      <w:r>
        <w:rPr>
          <w:color w:val="78909C"/>
        </w:rPr>
        <w:t>Ansible,</w:t>
      </w:r>
      <w:r>
        <w:rPr>
          <w:color w:val="78909C"/>
          <w:spacing w:val="-3"/>
        </w:rPr>
        <w:t xml:space="preserve"> </w:t>
      </w:r>
      <w:r>
        <w:rPr>
          <w:color w:val="78909C"/>
        </w:rPr>
        <w:t>Linux,</w:t>
      </w:r>
      <w:r>
        <w:rPr>
          <w:color w:val="78909C"/>
          <w:spacing w:val="-6"/>
        </w:rPr>
        <w:t xml:space="preserve"> </w:t>
      </w:r>
      <w:r>
        <w:rPr>
          <w:color w:val="78909C"/>
        </w:rPr>
        <w:t>JFrog,</w:t>
      </w:r>
      <w:r>
        <w:rPr>
          <w:color w:val="78909C"/>
          <w:spacing w:val="-3"/>
        </w:rPr>
        <w:t xml:space="preserve"> </w:t>
      </w:r>
      <w:r>
        <w:rPr>
          <w:color w:val="78909C"/>
        </w:rPr>
        <w:t>SonarQube,</w:t>
      </w:r>
      <w:r>
        <w:rPr>
          <w:color w:val="78909C"/>
          <w:spacing w:val="-3"/>
        </w:rPr>
        <w:t xml:space="preserve"> </w:t>
      </w:r>
      <w:r>
        <w:rPr>
          <w:color w:val="78909C"/>
        </w:rPr>
        <w:t>Bash,</w:t>
      </w:r>
      <w:r>
        <w:rPr>
          <w:color w:val="78909C"/>
          <w:spacing w:val="-6"/>
        </w:rPr>
        <w:t xml:space="preserve"> </w:t>
      </w:r>
      <w:r>
        <w:rPr>
          <w:color w:val="78909C"/>
        </w:rPr>
        <w:t>Groovy,</w:t>
      </w:r>
      <w:r>
        <w:rPr>
          <w:color w:val="78909C"/>
          <w:spacing w:val="-3"/>
        </w:rPr>
        <w:t xml:space="preserve"> </w:t>
      </w:r>
      <w:r>
        <w:rPr>
          <w:color w:val="78909C"/>
        </w:rPr>
        <w:t>Maven,</w:t>
      </w:r>
      <w:r>
        <w:rPr>
          <w:color w:val="78909C"/>
          <w:spacing w:val="-3"/>
        </w:rPr>
        <w:t xml:space="preserve"> </w:t>
      </w:r>
      <w:r>
        <w:rPr>
          <w:color w:val="78909C"/>
        </w:rPr>
        <w:t>Docker, Kubernetes, AWS</w:t>
      </w:r>
    </w:p>
    <w:p>
      <w:pPr>
        <w:pStyle w:val="BodyText"/>
        <w:spacing w:before="34" w:line="278" w:lineRule="auto"/>
        <w:ind w:left="180" w:right="657" w:firstLine="0"/>
      </w:pPr>
      <w:r>
        <w:rPr>
          <w:color w:val="37464F"/>
        </w:rPr>
        <w:t>Telehealth</w:t>
      </w:r>
      <w:r>
        <w:rPr>
          <w:color w:val="37464F"/>
          <w:spacing w:val="-4"/>
        </w:rPr>
        <w:t xml:space="preserve"> </w:t>
      </w:r>
      <w:r>
        <w:rPr>
          <w:color w:val="37464F"/>
        </w:rPr>
        <w:t>platform</w:t>
      </w:r>
      <w:r>
        <w:rPr>
          <w:color w:val="37464F"/>
          <w:spacing w:val="-8"/>
        </w:rPr>
        <w:t xml:space="preserve"> </w:t>
      </w:r>
      <w:r>
        <w:rPr>
          <w:color w:val="37464F"/>
        </w:rPr>
        <w:t>enabling</w:t>
      </w:r>
      <w:r>
        <w:rPr>
          <w:color w:val="37464F"/>
          <w:spacing w:val="-5"/>
        </w:rPr>
        <w:t xml:space="preserve"> </w:t>
      </w:r>
      <w:r>
        <w:rPr>
          <w:color w:val="37464F"/>
        </w:rPr>
        <w:t>video</w:t>
      </w:r>
      <w:r>
        <w:rPr>
          <w:color w:val="37464F"/>
          <w:spacing w:val="-4"/>
        </w:rPr>
        <w:t xml:space="preserve"> </w:t>
      </w:r>
      <w:r>
        <w:rPr>
          <w:color w:val="37464F"/>
        </w:rPr>
        <w:t>consultations,</w:t>
      </w:r>
      <w:r>
        <w:rPr>
          <w:color w:val="37464F"/>
          <w:spacing w:val="-4"/>
        </w:rPr>
        <w:t xml:space="preserve"> </w:t>
      </w:r>
      <w:r>
        <w:rPr>
          <w:color w:val="37464F"/>
        </w:rPr>
        <w:t>digital</w:t>
      </w:r>
      <w:r>
        <w:rPr>
          <w:color w:val="37464F"/>
          <w:spacing w:val="-4"/>
        </w:rPr>
        <w:t xml:space="preserve"> </w:t>
      </w:r>
      <w:r>
        <w:rPr>
          <w:color w:val="37464F"/>
        </w:rPr>
        <w:t>prescriptions,</w:t>
      </w:r>
      <w:r>
        <w:rPr>
          <w:color w:val="37464F"/>
          <w:spacing w:val="-6"/>
        </w:rPr>
        <w:t xml:space="preserve"> </w:t>
      </w:r>
      <w:r>
        <w:rPr>
          <w:color w:val="37464F"/>
        </w:rPr>
        <w:t>medicine</w:t>
      </w:r>
      <w:r>
        <w:rPr>
          <w:color w:val="37464F"/>
          <w:spacing w:val="-4"/>
        </w:rPr>
        <w:t xml:space="preserve"> </w:t>
      </w:r>
      <w:r>
        <w:rPr>
          <w:color w:val="37464F"/>
        </w:rPr>
        <w:t>ordering,</w:t>
      </w:r>
      <w:r>
        <w:rPr>
          <w:color w:val="37464F"/>
          <w:spacing w:val="-4"/>
        </w:rPr>
        <w:t xml:space="preserve"> </w:t>
      </w:r>
      <w:r>
        <w:rPr>
          <w:color w:val="37464F"/>
        </w:rPr>
        <w:t>doctor appointment booking, and lab test scheduling.</w:t>
      </w:r>
    </w:p>
    <w:p>
      <w:pPr>
        <w:pStyle w:val="BodyText"/>
        <w:spacing w:after="0" w:line="278" w:lineRule="auto"/>
        <w:sectPr>
          <w:pgSz w:w="12240" w:h="15840"/>
          <w:pgMar w:top="940" w:right="720" w:bottom="280" w:left="1080" w:header="708" w:footer="708"/>
          <w:cols w:space="708"/>
        </w:sectPr>
      </w:pPr>
    </w:p>
    <w:p>
      <w:pPr>
        <w:pStyle w:val="ListParagraph"/>
        <w:numPr>
          <w:ilvl w:val="0"/>
          <w:numId w:val="1"/>
        </w:numPr>
        <w:tabs>
          <w:tab w:val="left" w:pos="900"/>
        </w:tabs>
        <w:spacing w:before="62" w:after="0" w:line="278" w:lineRule="auto"/>
        <w:ind w:left="900" w:right="941" w:hanging="360"/>
        <w:jc w:val="left"/>
        <w:rPr>
          <w:sz w:val="22"/>
        </w:rPr>
      </w:pPr>
      <w:r>
        <w:rPr>
          <w:color w:val="37464F"/>
          <w:sz w:val="22"/>
        </w:rPr>
        <w:t>Built</w:t>
      </w:r>
      <w:r>
        <w:rPr>
          <w:color w:val="37464F"/>
          <w:spacing w:val="-2"/>
          <w:sz w:val="22"/>
        </w:rPr>
        <w:t xml:space="preserve"> </w:t>
      </w:r>
      <w:r>
        <w:rPr>
          <w:color w:val="37464F"/>
          <w:sz w:val="22"/>
        </w:rPr>
        <w:t>and</w:t>
      </w:r>
      <w:r>
        <w:rPr>
          <w:color w:val="37464F"/>
          <w:spacing w:val="-3"/>
          <w:sz w:val="22"/>
        </w:rPr>
        <w:t xml:space="preserve"> </w:t>
      </w:r>
      <w:r>
        <w:rPr>
          <w:color w:val="37464F"/>
          <w:sz w:val="22"/>
        </w:rPr>
        <w:t>maintained</w:t>
      </w:r>
      <w:r>
        <w:rPr>
          <w:color w:val="37464F"/>
          <w:spacing w:val="-5"/>
          <w:sz w:val="22"/>
        </w:rPr>
        <w:t xml:space="preserve"> </w:t>
      </w:r>
      <w:r>
        <w:rPr>
          <w:color w:val="37464F"/>
          <w:sz w:val="22"/>
        </w:rPr>
        <w:t>Jenkins-based</w:t>
      </w:r>
      <w:r>
        <w:rPr>
          <w:color w:val="37464F"/>
          <w:spacing w:val="-3"/>
          <w:sz w:val="22"/>
        </w:rPr>
        <w:t xml:space="preserve"> </w:t>
      </w:r>
      <w:r>
        <w:rPr>
          <w:color w:val="37464F"/>
          <w:sz w:val="22"/>
        </w:rPr>
        <w:t>CI/CD</w:t>
      </w:r>
      <w:r>
        <w:rPr>
          <w:color w:val="37464F"/>
          <w:spacing w:val="-4"/>
          <w:sz w:val="22"/>
        </w:rPr>
        <w:t xml:space="preserve"> </w:t>
      </w:r>
      <w:r>
        <w:rPr>
          <w:color w:val="37464F"/>
          <w:sz w:val="22"/>
        </w:rPr>
        <w:t>pipelines</w:t>
      </w:r>
      <w:r>
        <w:rPr>
          <w:color w:val="37464F"/>
          <w:spacing w:val="-5"/>
          <w:sz w:val="22"/>
        </w:rPr>
        <w:t xml:space="preserve"> </w:t>
      </w:r>
      <w:r>
        <w:rPr>
          <w:color w:val="37464F"/>
          <w:sz w:val="22"/>
        </w:rPr>
        <w:t>with</w:t>
      </w:r>
      <w:r>
        <w:rPr>
          <w:color w:val="37464F"/>
          <w:spacing w:val="-6"/>
          <w:sz w:val="22"/>
        </w:rPr>
        <w:t xml:space="preserve"> </w:t>
      </w:r>
      <w:r>
        <w:rPr>
          <w:color w:val="37464F"/>
          <w:sz w:val="22"/>
        </w:rPr>
        <w:t>Maven</w:t>
      </w:r>
      <w:r>
        <w:rPr>
          <w:color w:val="37464F"/>
          <w:spacing w:val="-3"/>
          <w:sz w:val="22"/>
        </w:rPr>
        <w:t xml:space="preserve"> </w:t>
      </w:r>
      <w:r>
        <w:rPr>
          <w:color w:val="37464F"/>
          <w:sz w:val="22"/>
        </w:rPr>
        <w:t>build</w:t>
      </w:r>
      <w:r>
        <w:rPr>
          <w:color w:val="37464F"/>
          <w:spacing w:val="-6"/>
          <w:sz w:val="22"/>
        </w:rPr>
        <w:t xml:space="preserve"> </w:t>
      </w:r>
      <w:r>
        <w:rPr>
          <w:color w:val="37464F"/>
          <w:sz w:val="22"/>
        </w:rPr>
        <w:t>integration</w:t>
      </w:r>
      <w:r>
        <w:rPr>
          <w:color w:val="37464F"/>
          <w:spacing w:val="-3"/>
          <w:sz w:val="22"/>
        </w:rPr>
        <w:t xml:space="preserve"> </w:t>
      </w:r>
      <w:r>
        <w:rPr>
          <w:color w:val="37464F"/>
          <w:sz w:val="22"/>
        </w:rPr>
        <w:t>and</w:t>
      </w:r>
      <w:r>
        <w:rPr>
          <w:color w:val="37464F"/>
          <w:spacing w:val="-3"/>
          <w:sz w:val="22"/>
        </w:rPr>
        <w:t xml:space="preserve"> </w:t>
      </w:r>
      <w:r>
        <w:rPr>
          <w:color w:val="37464F"/>
          <w:sz w:val="22"/>
        </w:rPr>
        <w:t>automated deployment to Tomcat application servers.</w:t>
      </w:r>
    </w:p>
    <w:p>
      <w:pPr>
        <w:pStyle w:val="ListParagraph"/>
        <w:numPr>
          <w:ilvl w:val="0"/>
          <w:numId w:val="1"/>
        </w:numPr>
        <w:tabs>
          <w:tab w:val="left" w:pos="900"/>
        </w:tabs>
        <w:spacing w:before="39" w:after="0" w:line="278" w:lineRule="auto"/>
        <w:ind w:left="900" w:right="1243" w:hanging="360"/>
        <w:jc w:val="left"/>
        <w:rPr>
          <w:sz w:val="22"/>
        </w:rPr>
      </w:pPr>
      <w:r>
        <w:rPr>
          <w:color w:val="37464F"/>
          <w:sz w:val="22"/>
        </w:rPr>
        <w:t>Implemented</w:t>
      </w:r>
      <w:r>
        <w:rPr>
          <w:color w:val="37464F"/>
          <w:spacing w:val="-3"/>
          <w:sz w:val="22"/>
        </w:rPr>
        <w:t xml:space="preserve"> </w:t>
      </w:r>
      <w:r>
        <w:rPr>
          <w:color w:val="37464F"/>
          <w:sz w:val="22"/>
        </w:rPr>
        <w:t>continuous</w:t>
      </w:r>
      <w:r>
        <w:rPr>
          <w:color w:val="37464F"/>
          <w:spacing w:val="-3"/>
          <w:sz w:val="22"/>
        </w:rPr>
        <w:t xml:space="preserve"> </w:t>
      </w:r>
      <w:r>
        <w:rPr>
          <w:color w:val="37464F"/>
          <w:sz w:val="22"/>
        </w:rPr>
        <w:t>delivery</w:t>
      </w:r>
      <w:r>
        <w:rPr>
          <w:color w:val="37464F"/>
          <w:spacing w:val="-6"/>
          <w:sz w:val="22"/>
        </w:rPr>
        <w:t xml:space="preserve"> </w:t>
      </w:r>
      <w:r>
        <w:rPr>
          <w:color w:val="37464F"/>
          <w:sz w:val="22"/>
        </w:rPr>
        <w:t>framework</w:t>
      </w:r>
      <w:r>
        <w:rPr>
          <w:color w:val="37464F"/>
          <w:spacing w:val="-5"/>
          <w:sz w:val="22"/>
        </w:rPr>
        <w:t xml:space="preserve"> </w:t>
      </w:r>
      <w:r>
        <w:rPr>
          <w:color w:val="37464F"/>
          <w:sz w:val="22"/>
        </w:rPr>
        <w:t>in</w:t>
      </w:r>
      <w:r>
        <w:rPr>
          <w:color w:val="37464F"/>
          <w:spacing w:val="-3"/>
          <w:sz w:val="22"/>
        </w:rPr>
        <w:t xml:space="preserve"> </w:t>
      </w:r>
      <w:r>
        <w:rPr>
          <w:color w:val="37464F"/>
          <w:sz w:val="22"/>
        </w:rPr>
        <w:t>Linux</w:t>
      </w:r>
      <w:r>
        <w:rPr>
          <w:color w:val="37464F"/>
          <w:spacing w:val="-5"/>
          <w:sz w:val="22"/>
        </w:rPr>
        <w:t xml:space="preserve"> </w:t>
      </w:r>
      <w:r>
        <w:rPr>
          <w:color w:val="37464F"/>
          <w:sz w:val="22"/>
        </w:rPr>
        <w:t>environment</w:t>
      </w:r>
      <w:r>
        <w:rPr>
          <w:color w:val="37464F"/>
          <w:spacing w:val="-3"/>
          <w:sz w:val="22"/>
        </w:rPr>
        <w:t xml:space="preserve"> </w:t>
      </w:r>
      <w:r>
        <w:rPr>
          <w:color w:val="37464F"/>
          <w:sz w:val="22"/>
        </w:rPr>
        <w:t>using</w:t>
      </w:r>
      <w:r>
        <w:rPr>
          <w:color w:val="37464F"/>
          <w:spacing w:val="-6"/>
          <w:sz w:val="22"/>
        </w:rPr>
        <w:t xml:space="preserve"> </w:t>
      </w:r>
      <w:r>
        <w:rPr>
          <w:color w:val="37464F"/>
          <w:sz w:val="22"/>
        </w:rPr>
        <w:t>Jenkins</w:t>
      </w:r>
      <w:r>
        <w:rPr>
          <w:color w:val="37464F"/>
          <w:spacing w:val="-5"/>
          <w:sz w:val="22"/>
        </w:rPr>
        <w:t xml:space="preserve"> </w:t>
      </w:r>
      <w:r>
        <w:rPr>
          <w:color w:val="37464F"/>
          <w:sz w:val="22"/>
        </w:rPr>
        <w:t>and</w:t>
      </w:r>
      <w:r>
        <w:rPr>
          <w:color w:val="37464F"/>
          <w:spacing w:val="-3"/>
          <w:sz w:val="22"/>
        </w:rPr>
        <w:t xml:space="preserve"> </w:t>
      </w:r>
      <w:r>
        <w:rPr>
          <w:color w:val="37464F"/>
          <w:sz w:val="22"/>
        </w:rPr>
        <w:t>Maven; configured Cucumber and Performance plugins for automated test reporting.</w:t>
      </w:r>
    </w:p>
    <w:p>
      <w:pPr>
        <w:pStyle w:val="ListParagraph"/>
        <w:numPr>
          <w:ilvl w:val="0"/>
          <w:numId w:val="1"/>
        </w:numPr>
        <w:tabs>
          <w:tab w:val="left" w:pos="900"/>
        </w:tabs>
        <w:spacing w:before="40" w:after="0" w:line="278" w:lineRule="auto"/>
        <w:ind w:left="900" w:right="1188" w:hanging="360"/>
        <w:jc w:val="left"/>
        <w:rPr>
          <w:sz w:val="22"/>
        </w:rPr>
      </w:pPr>
      <w:r>
        <w:rPr>
          <w:color w:val="37464F"/>
          <w:sz w:val="22"/>
        </w:rPr>
        <w:t>Managed</w:t>
      </w:r>
      <w:r>
        <w:rPr>
          <w:color w:val="37464F"/>
          <w:spacing w:val="-4"/>
          <w:sz w:val="22"/>
        </w:rPr>
        <w:t xml:space="preserve"> </w:t>
      </w:r>
      <w:r>
        <w:rPr>
          <w:color w:val="37464F"/>
          <w:sz w:val="22"/>
        </w:rPr>
        <w:t>Docker</w:t>
      </w:r>
      <w:r>
        <w:rPr>
          <w:color w:val="37464F"/>
          <w:spacing w:val="-6"/>
          <w:sz w:val="22"/>
        </w:rPr>
        <w:t xml:space="preserve"> </w:t>
      </w:r>
      <w:r>
        <w:rPr>
          <w:color w:val="37464F"/>
          <w:sz w:val="22"/>
        </w:rPr>
        <w:t>container</w:t>
      </w:r>
      <w:r>
        <w:rPr>
          <w:color w:val="37464F"/>
          <w:spacing w:val="-6"/>
          <w:sz w:val="22"/>
        </w:rPr>
        <w:t xml:space="preserve"> </w:t>
      </w:r>
      <w:r>
        <w:rPr>
          <w:color w:val="37464F"/>
          <w:sz w:val="22"/>
        </w:rPr>
        <w:t>clusters</w:t>
      </w:r>
      <w:r>
        <w:rPr>
          <w:color w:val="37464F"/>
          <w:spacing w:val="-6"/>
          <w:sz w:val="22"/>
        </w:rPr>
        <w:t xml:space="preserve"> </w:t>
      </w:r>
      <w:r>
        <w:rPr>
          <w:color w:val="37464F"/>
          <w:sz w:val="22"/>
        </w:rPr>
        <w:t>for</w:t>
      </w:r>
      <w:r>
        <w:rPr>
          <w:color w:val="37464F"/>
          <w:spacing w:val="-4"/>
          <w:sz w:val="22"/>
        </w:rPr>
        <w:t xml:space="preserve"> </w:t>
      </w:r>
      <w:r>
        <w:rPr>
          <w:color w:val="37464F"/>
          <w:sz w:val="22"/>
        </w:rPr>
        <w:t>development</w:t>
      </w:r>
      <w:r>
        <w:rPr>
          <w:color w:val="37464F"/>
          <w:spacing w:val="-3"/>
          <w:sz w:val="22"/>
        </w:rPr>
        <w:t xml:space="preserve"> </w:t>
      </w:r>
      <w:r>
        <w:rPr>
          <w:color w:val="37464F"/>
          <w:sz w:val="22"/>
        </w:rPr>
        <w:t>and</w:t>
      </w:r>
      <w:r>
        <w:rPr>
          <w:color w:val="37464F"/>
          <w:spacing w:val="-4"/>
          <w:sz w:val="22"/>
        </w:rPr>
        <w:t xml:space="preserve"> </w:t>
      </w:r>
      <w:r>
        <w:rPr>
          <w:color w:val="37464F"/>
          <w:sz w:val="22"/>
        </w:rPr>
        <w:t>testing;</w:t>
      </w:r>
      <w:r>
        <w:rPr>
          <w:color w:val="37464F"/>
          <w:spacing w:val="-3"/>
          <w:sz w:val="22"/>
        </w:rPr>
        <w:t xml:space="preserve"> </w:t>
      </w:r>
      <w:r>
        <w:rPr>
          <w:color w:val="37464F"/>
          <w:sz w:val="22"/>
        </w:rPr>
        <w:t>developed</w:t>
      </w:r>
      <w:r>
        <w:rPr>
          <w:color w:val="37464F"/>
          <w:spacing w:val="-4"/>
          <w:sz w:val="22"/>
        </w:rPr>
        <w:t xml:space="preserve"> </w:t>
      </w:r>
      <w:r>
        <w:rPr>
          <w:color w:val="37464F"/>
          <w:sz w:val="22"/>
        </w:rPr>
        <w:t>Docker</w:t>
      </w:r>
      <w:r>
        <w:rPr>
          <w:color w:val="37464F"/>
          <w:spacing w:val="-4"/>
          <w:sz w:val="22"/>
        </w:rPr>
        <w:t xml:space="preserve"> </w:t>
      </w:r>
      <w:r>
        <w:rPr>
          <w:color w:val="37464F"/>
          <w:sz w:val="22"/>
        </w:rPr>
        <w:t>images</w:t>
      </w:r>
      <w:r>
        <w:rPr>
          <w:color w:val="37464F"/>
          <w:spacing w:val="-4"/>
          <w:sz w:val="22"/>
        </w:rPr>
        <w:t xml:space="preserve"> </w:t>
      </w:r>
      <w:r>
        <w:rPr>
          <w:color w:val="37464F"/>
          <w:sz w:val="22"/>
        </w:rPr>
        <w:t>for Jenkins and Ansible distributed build environments.</w:t>
      </w:r>
    </w:p>
    <w:p>
      <w:pPr>
        <w:pStyle w:val="ListParagraph"/>
        <w:numPr>
          <w:ilvl w:val="0"/>
          <w:numId w:val="1"/>
        </w:numPr>
        <w:tabs>
          <w:tab w:val="left" w:pos="900"/>
        </w:tabs>
        <w:spacing w:before="37" w:after="0" w:line="280" w:lineRule="auto"/>
        <w:ind w:left="900" w:right="1237" w:hanging="360"/>
        <w:jc w:val="left"/>
        <w:rPr>
          <w:sz w:val="22"/>
        </w:rPr>
      </w:pPr>
      <w:r>
        <w:rPr>
          <w:color w:val="37464F"/>
          <w:sz w:val="22"/>
        </w:rPr>
        <w:t>Designed</w:t>
      </w:r>
      <w:r>
        <w:rPr>
          <w:color w:val="37464F"/>
          <w:spacing w:val="-3"/>
          <w:sz w:val="22"/>
        </w:rPr>
        <w:t xml:space="preserve"> </w:t>
      </w:r>
      <w:r>
        <w:rPr>
          <w:color w:val="37464F"/>
          <w:sz w:val="22"/>
        </w:rPr>
        <w:t>Git</w:t>
      </w:r>
      <w:r>
        <w:rPr>
          <w:color w:val="37464F"/>
          <w:spacing w:val="-2"/>
          <w:sz w:val="22"/>
        </w:rPr>
        <w:t xml:space="preserve"> </w:t>
      </w:r>
      <w:r>
        <w:rPr>
          <w:color w:val="37464F"/>
          <w:sz w:val="22"/>
        </w:rPr>
        <w:t>branching</w:t>
      </w:r>
      <w:r>
        <w:rPr>
          <w:color w:val="37464F"/>
          <w:spacing w:val="-6"/>
          <w:sz w:val="22"/>
        </w:rPr>
        <w:t xml:space="preserve"> </w:t>
      </w:r>
      <w:r>
        <w:rPr>
          <w:color w:val="37464F"/>
          <w:sz w:val="22"/>
        </w:rPr>
        <w:t>strategies</w:t>
      </w:r>
      <w:r>
        <w:rPr>
          <w:color w:val="37464F"/>
          <w:spacing w:val="-5"/>
          <w:sz w:val="22"/>
        </w:rPr>
        <w:t xml:space="preserve"> </w:t>
      </w:r>
      <w:r>
        <w:rPr>
          <w:color w:val="37464F"/>
          <w:sz w:val="22"/>
        </w:rPr>
        <w:t>aligned</w:t>
      </w:r>
      <w:r>
        <w:rPr>
          <w:color w:val="37464F"/>
          <w:spacing w:val="-3"/>
          <w:sz w:val="22"/>
        </w:rPr>
        <w:t xml:space="preserve"> </w:t>
      </w:r>
      <w:r>
        <w:rPr>
          <w:color w:val="37464F"/>
          <w:sz w:val="22"/>
        </w:rPr>
        <w:t>with</w:t>
      </w:r>
      <w:r>
        <w:rPr>
          <w:color w:val="37464F"/>
          <w:spacing w:val="-3"/>
          <w:sz w:val="22"/>
        </w:rPr>
        <w:t xml:space="preserve"> </w:t>
      </w:r>
      <w:r>
        <w:rPr>
          <w:color w:val="37464F"/>
          <w:sz w:val="22"/>
        </w:rPr>
        <w:t>release</w:t>
      </w:r>
      <w:r>
        <w:rPr>
          <w:color w:val="37464F"/>
          <w:spacing w:val="-5"/>
          <w:sz w:val="22"/>
        </w:rPr>
        <w:t xml:space="preserve"> </w:t>
      </w:r>
      <w:r>
        <w:rPr>
          <w:color w:val="37464F"/>
          <w:sz w:val="22"/>
        </w:rPr>
        <w:t>frequency</w:t>
      </w:r>
      <w:r>
        <w:rPr>
          <w:color w:val="37464F"/>
          <w:spacing w:val="-6"/>
          <w:sz w:val="22"/>
        </w:rPr>
        <w:t xml:space="preserve"> </w:t>
      </w:r>
      <w:r>
        <w:rPr>
          <w:color w:val="37464F"/>
          <w:sz w:val="22"/>
        </w:rPr>
        <w:t>using</w:t>
      </w:r>
      <w:r>
        <w:rPr>
          <w:color w:val="37464F"/>
          <w:spacing w:val="-6"/>
          <w:sz w:val="22"/>
        </w:rPr>
        <w:t xml:space="preserve"> </w:t>
      </w:r>
      <w:r>
        <w:rPr>
          <w:color w:val="37464F"/>
          <w:sz w:val="22"/>
        </w:rPr>
        <w:t>GitFlow</w:t>
      </w:r>
      <w:r>
        <w:rPr>
          <w:color w:val="37464F"/>
          <w:spacing w:val="-4"/>
          <w:sz w:val="22"/>
        </w:rPr>
        <w:t xml:space="preserve"> </w:t>
      </w:r>
      <w:r>
        <w:rPr>
          <w:color w:val="37464F"/>
          <w:sz w:val="22"/>
        </w:rPr>
        <w:t>on</w:t>
      </w:r>
      <w:r>
        <w:rPr>
          <w:color w:val="37464F"/>
          <w:spacing w:val="-3"/>
          <w:sz w:val="22"/>
        </w:rPr>
        <w:t xml:space="preserve"> </w:t>
      </w:r>
      <w:r>
        <w:rPr>
          <w:color w:val="37464F"/>
          <w:sz w:val="22"/>
        </w:rPr>
        <w:t>Bitbucket; administered user access, hooks, and branch restrictions.</w:t>
      </w:r>
    </w:p>
    <w:p>
      <w:pPr>
        <w:pStyle w:val="ListParagraph"/>
        <w:numPr>
          <w:ilvl w:val="0"/>
          <w:numId w:val="1"/>
        </w:numPr>
        <w:tabs>
          <w:tab w:val="left" w:pos="900"/>
        </w:tabs>
        <w:spacing w:before="34" w:after="0" w:line="278" w:lineRule="auto"/>
        <w:ind w:left="900" w:right="799" w:hanging="360"/>
        <w:jc w:val="left"/>
        <w:rPr>
          <w:sz w:val="22"/>
        </w:rPr>
      </w:pPr>
      <w:r>
        <w:rPr>
          <w:color w:val="37464F"/>
          <w:sz w:val="22"/>
        </w:rPr>
        <w:t>Contributed</w:t>
      </w:r>
      <w:r>
        <w:rPr>
          <w:color w:val="37464F"/>
          <w:spacing w:val="-4"/>
          <w:sz w:val="22"/>
        </w:rPr>
        <w:t xml:space="preserve"> </w:t>
      </w:r>
      <w:r>
        <w:rPr>
          <w:color w:val="37464F"/>
          <w:sz w:val="22"/>
        </w:rPr>
        <w:t>to</w:t>
      </w:r>
      <w:r>
        <w:rPr>
          <w:color w:val="37464F"/>
          <w:spacing w:val="-2"/>
          <w:sz w:val="22"/>
        </w:rPr>
        <w:t xml:space="preserve"> </w:t>
      </w:r>
      <w:r>
        <w:rPr>
          <w:color w:val="37464F"/>
          <w:sz w:val="22"/>
        </w:rPr>
        <w:t>capacity</w:t>
      </w:r>
      <w:r>
        <w:rPr>
          <w:color w:val="37464F"/>
          <w:spacing w:val="-5"/>
          <w:sz w:val="22"/>
        </w:rPr>
        <w:t xml:space="preserve"> </w:t>
      </w:r>
      <w:r>
        <w:rPr>
          <w:color w:val="37464F"/>
          <w:sz w:val="22"/>
        </w:rPr>
        <w:t>monitoring</w:t>
      </w:r>
      <w:r>
        <w:rPr>
          <w:color w:val="37464F"/>
          <w:spacing w:val="-5"/>
          <w:sz w:val="22"/>
        </w:rPr>
        <w:t xml:space="preserve"> </w:t>
      </w:r>
      <w:r>
        <w:rPr>
          <w:color w:val="37464F"/>
          <w:sz w:val="22"/>
        </w:rPr>
        <w:t>using</w:t>
      </w:r>
      <w:r>
        <w:rPr>
          <w:color w:val="37464F"/>
          <w:spacing w:val="-5"/>
          <w:sz w:val="22"/>
        </w:rPr>
        <w:t xml:space="preserve"> </w:t>
      </w:r>
      <w:r>
        <w:rPr>
          <w:color w:val="37464F"/>
          <w:sz w:val="22"/>
        </w:rPr>
        <w:t>Splunk</w:t>
      </w:r>
      <w:r>
        <w:rPr>
          <w:color w:val="37464F"/>
          <w:spacing w:val="-4"/>
          <w:sz w:val="22"/>
        </w:rPr>
        <w:t xml:space="preserve"> </w:t>
      </w:r>
      <w:r>
        <w:rPr>
          <w:color w:val="37464F"/>
          <w:sz w:val="22"/>
        </w:rPr>
        <w:t>and</w:t>
      </w:r>
      <w:r>
        <w:rPr>
          <w:color w:val="37464F"/>
          <w:spacing w:val="-4"/>
          <w:sz w:val="22"/>
        </w:rPr>
        <w:t xml:space="preserve"> </w:t>
      </w:r>
      <w:r>
        <w:rPr>
          <w:color w:val="37464F"/>
          <w:sz w:val="22"/>
        </w:rPr>
        <w:t>Nagios;</w:t>
      </w:r>
      <w:r>
        <w:rPr>
          <w:color w:val="37464F"/>
          <w:spacing w:val="-1"/>
          <w:sz w:val="22"/>
        </w:rPr>
        <w:t xml:space="preserve"> </w:t>
      </w:r>
      <w:r>
        <w:rPr>
          <w:color w:val="37464F"/>
          <w:sz w:val="22"/>
        </w:rPr>
        <w:t>introduced</w:t>
      </w:r>
      <w:r>
        <w:rPr>
          <w:color w:val="37464F"/>
          <w:spacing w:val="-2"/>
          <w:sz w:val="22"/>
        </w:rPr>
        <w:t xml:space="preserve"> </w:t>
      </w:r>
      <w:r>
        <w:rPr>
          <w:color w:val="37464F"/>
          <w:sz w:val="22"/>
        </w:rPr>
        <w:t>new</w:t>
      </w:r>
      <w:r>
        <w:rPr>
          <w:color w:val="37464F"/>
          <w:spacing w:val="-6"/>
          <w:sz w:val="22"/>
        </w:rPr>
        <w:t xml:space="preserve"> </w:t>
      </w:r>
      <w:r>
        <w:rPr>
          <w:color w:val="37464F"/>
          <w:sz w:val="22"/>
        </w:rPr>
        <w:t>automation</w:t>
      </w:r>
      <w:r>
        <w:rPr>
          <w:color w:val="37464F"/>
          <w:spacing w:val="-2"/>
          <w:sz w:val="22"/>
        </w:rPr>
        <w:t xml:space="preserve"> </w:t>
      </w:r>
      <w:r>
        <w:rPr>
          <w:color w:val="37464F"/>
          <w:sz w:val="22"/>
        </w:rPr>
        <w:t>tools</w:t>
      </w:r>
      <w:r>
        <w:rPr>
          <w:color w:val="37464F"/>
          <w:spacing w:val="-4"/>
          <w:sz w:val="22"/>
        </w:rPr>
        <w:t xml:space="preserve"> </w:t>
      </w:r>
      <w:r>
        <w:rPr>
          <w:color w:val="37464F"/>
          <w:sz w:val="22"/>
        </w:rPr>
        <w:t>and frameworks -reducing delivery timelines significantly.</w:t>
      </w:r>
    </w:p>
    <w:p>
      <w:pPr>
        <w:pStyle w:val="BodyText"/>
        <w:ind w:left="0" w:firstLine="0"/>
      </w:pPr>
    </w:p>
    <w:p>
      <w:pPr>
        <w:pStyle w:val="BodyText"/>
        <w:ind w:left="0" w:firstLine="0"/>
      </w:pPr>
    </w:p>
    <w:p>
      <w:pPr>
        <w:pStyle w:val="BodyText"/>
        <w:spacing w:before="201"/>
        <w:ind w:left="0" w:firstLine="0"/>
      </w:pPr>
    </w:p>
    <w:p>
      <w:pPr>
        <w:pStyle w:val="Heading2"/>
      </w:pPr>
      <w:r>
        <w:rPr>
          <w:color w:val="2D7C31"/>
          <w:spacing w:val="-2"/>
        </w:rPr>
        <w:t>EDUCATION</w:t>
      </w:r>
    </w:p>
    <w:p>
      <w:pPr>
        <w:pStyle w:val="BodyText"/>
        <w:spacing w:before="9"/>
        <w:ind w:left="0" w:firstLine="0"/>
        <w:rPr>
          <w:b/>
          <w:sz w:val="6"/>
        </w:rPr>
      </w:pPr>
      <w:r>
        <w:rPr>
          <w:b/>
          <w:sz w:val="6"/>
        </w:rPr>
        <mc:AlternateContent>
          <mc:Choice Requires="wps">
            <w:drawing>
              <wp:anchor distT="0" distB="0" distL="0" distR="0" simplePos="0" relativeHeight="251679744" behindDoc="1" locked="0" layoutInCell="1" allowOverlap="1">
                <wp:simplePos x="0" y="0"/>
                <wp:positionH relativeFrom="page">
                  <wp:posOffset>782116</wp:posOffset>
                </wp:positionH>
                <wp:positionV relativeFrom="paragraph">
                  <wp:posOffset>64946</wp:posOffset>
                </wp:positionV>
                <wp:extent cx="6209665" cy="15240"/>
                <wp:effectExtent l="0" t="0" r="0" b="0"/>
                <wp:wrapTopAndBottom/>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6209665" cy="15240"/>
                        </a:xfrm>
                        <a:custGeom>
                          <a:avLst/>
                          <a:gdLst/>
                          <a:rect l="l" t="t" r="r" b="b"/>
                          <a:pathLst>
                            <a:path fill="norm" h="15240" w="6209665" stroke="1">
                              <a:moveTo>
                                <a:pt x="6209665" y="0"/>
                              </a:moveTo>
                              <a:lnTo>
                                <a:pt x="0" y="0"/>
                              </a:lnTo>
                              <a:lnTo>
                                <a:pt x="0" y="15240"/>
                              </a:lnTo>
                              <a:lnTo>
                                <a:pt x="6209665" y="15240"/>
                              </a:lnTo>
                              <a:lnTo>
                                <a:pt x="6209665" y="0"/>
                              </a:lnTo>
                              <a:close/>
                            </a:path>
                          </a:pathLst>
                        </a:custGeom>
                        <a:solidFill>
                          <a:srgbClr val="2D7C31"/>
                        </a:solidFill>
                      </wps:spPr>
                      <wps:bodyPr wrap="square" lIns="0" tIns="0" rIns="0" bIns="0" rtlCol="0">
                        <a:prstTxWarp prst="textNoShape">
                          <a:avLst/>
                        </a:prstTxWarp>
                      </wps:bodyPr>
                    </wps:wsp>
                  </a:graphicData>
                </a:graphic>
              </wp:anchor>
            </w:drawing>
          </mc:Choice>
          <mc:Fallback>
            <w:pict>
              <v:rect id="_x0000_s1047" style="width:488.95pt;height:1.2pt;margin-top:5.11pt;margin-left:61.58pt;mso-position-horizontal-relative:page;mso-wrap-distance-left:0;mso-wrap-distance-right:0;position:absolute;z-index:-251635712" filled="t" fillcolor="#2d7c31" stroked="f">
                <v:fill type="solid"/>
                <w10:wrap type="topAndBottom"/>
              </v:rect>
            </w:pict>
          </mc:Fallback>
        </mc:AlternateContent>
      </w:r>
    </w:p>
    <w:p>
      <w:pPr>
        <w:pStyle w:val="BodyText"/>
        <w:spacing w:before="10"/>
        <w:ind w:left="0" w:firstLine="0"/>
        <w:rPr>
          <w:b/>
          <w:sz w:val="6"/>
        </w:rPr>
      </w:pPr>
    </w:p>
    <w:tbl>
      <w:tblPr>
        <w:tblW w:w="0" w:type="auto"/>
        <w:jc w:val="left"/>
        <w:tblInd w:w="190" w:type="dxa"/>
        <w:tblBorders>
          <w:top w:val="single" w:sz="4" w:space="0" w:color="AFBDC5"/>
          <w:left w:val="single" w:sz="4" w:space="0" w:color="AFBDC5"/>
          <w:bottom w:val="single" w:sz="4" w:space="0" w:color="AFBDC5"/>
          <w:right w:val="single" w:sz="4" w:space="0" w:color="AFBDC5"/>
          <w:insideH w:val="single" w:sz="4" w:space="0" w:color="AFBDC5"/>
          <w:insideV w:val="single" w:sz="4" w:space="0" w:color="AFBDC5"/>
        </w:tblBorders>
        <w:tblLayout w:type="fixed"/>
        <w:tblCellMar>
          <w:top w:w="0" w:type="dxa"/>
          <w:left w:w="0" w:type="dxa"/>
          <w:bottom w:w="0" w:type="dxa"/>
          <w:right w:w="0" w:type="dxa"/>
        </w:tblCellMar>
        <w:tblLook w:val="01E0"/>
      </w:tblPr>
      <w:tblGrid>
        <w:gridCol w:w="3601"/>
        <w:gridCol w:w="4713"/>
        <w:gridCol w:w="1830"/>
      </w:tblGrid>
      <w:tr>
        <w:tblPrEx>
          <w:tblW w:w="0" w:type="auto"/>
          <w:jc w:val="left"/>
          <w:tblInd w:w="190" w:type="dxa"/>
          <w:tblBorders>
            <w:top w:val="single" w:sz="4" w:space="0" w:color="AFBDC5"/>
            <w:left w:val="single" w:sz="4" w:space="0" w:color="AFBDC5"/>
            <w:bottom w:val="single" w:sz="4" w:space="0" w:color="AFBDC5"/>
            <w:right w:val="single" w:sz="4" w:space="0" w:color="AFBDC5"/>
            <w:insideH w:val="single" w:sz="4" w:space="0" w:color="AFBDC5"/>
            <w:insideV w:val="single" w:sz="4" w:space="0" w:color="AFBDC5"/>
          </w:tblBorders>
          <w:tblLayout w:type="fixed"/>
          <w:tblCellMar>
            <w:top w:w="0" w:type="dxa"/>
            <w:left w:w="0" w:type="dxa"/>
            <w:bottom w:w="0" w:type="dxa"/>
            <w:right w:w="0" w:type="dxa"/>
          </w:tblCellMar>
          <w:tblLook w:val="01E0"/>
        </w:tblPrEx>
        <w:trPr>
          <w:trHeight w:val="412"/>
          <w:jc w:val="left"/>
        </w:trPr>
        <w:tc>
          <w:tcPr>
            <w:tcW w:w="3601" w:type="dxa"/>
            <w:shd w:val="clear" w:color="auto" w:fill="E8F5E9"/>
          </w:tcPr>
          <w:p>
            <w:pPr>
              <w:pStyle w:val="TableParagraph"/>
              <w:spacing w:before="81"/>
              <w:rPr>
                <w:b/>
                <w:i/>
                <w:sz w:val="19"/>
              </w:rPr>
            </w:pPr>
            <w:r>
              <w:rPr>
                <w:b/>
                <w:i/>
                <w:spacing w:val="-2"/>
                <w:sz w:val="19"/>
              </w:rPr>
              <w:t>Qualification</w:t>
            </w:r>
          </w:p>
        </w:tc>
        <w:tc>
          <w:tcPr>
            <w:tcW w:w="4713" w:type="dxa"/>
            <w:shd w:val="clear" w:color="auto" w:fill="E8F5E9"/>
          </w:tcPr>
          <w:p>
            <w:pPr>
              <w:pStyle w:val="TableParagraph"/>
              <w:spacing w:before="81"/>
              <w:ind w:left="119"/>
              <w:rPr>
                <w:b/>
                <w:i/>
                <w:sz w:val="19"/>
              </w:rPr>
            </w:pPr>
            <w:r>
              <w:rPr>
                <w:b/>
                <w:i/>
                <w:spacing w:val="-2"/>
                <w:sz w:val="19"/>
              </w:rPr>
              <w:t>Institution</w:t>
            </w:r>
          </w:p>
        </w:tc>
        <w:tc>
          <w:tcPr>
            <w:tcW w:w="1830" w:type="dxa"/>
            <w:shd w:val="clear" w:color="auto" w:fill="E8F5E9"/>
          </w:tcPr>
          <w:p>
            <w:pPr>
              <w:pStyle w:val="TableParagraph"/>
              <w:spacing w:before="81"/>
              <w:ind w:left="77"/>
              <w:rPr>
                <w:b/>
                <w:i/>
                <w:sz w:val="19"/>
              </w:rPr>
            </w:pPr>
            <w:r>
              <w:rPr>
                <w:b/>
                <w:i/>
                <w:spacing w:val="-4"/>
                <w:sz w:val="19"/>
              </w:rPr>
              <w:t>Year</w:t>
            </w:r>
          </w:p>
        </w:tc>
      </w:tr>
      <w:tr>
        <w:tblPrEx>
          <w:tblW w:w="0" w:type="auto"/>
          <w:jc w:val="left"/>
          <w:tblInd w:w="190" w:type="dxa"/>
          <w:tblLayout w:type="fixed"/>
          <w:tblCellMar>
            <w:top w:w="0" w:type="dxa"/>
            <w:left w:w="0" w:type="dxa"/>
            <w:bottom w:w="0" w:type="dxa"/>
            <w:right w:w="0" w:type="dxa"/>
          </w:tblCellMar>
          <w:tblLook w:val="01E0"/>
        </w:tblPrEx>
        <w:trPr>
          <w:trHeight w:val="794"/>
          <w:jc w:val="left"/>
        </w:trPr>
        <w:tc>
          <w:tcPr>
            <w:tcW w:w="3601" w:type="dxa"/>
          </w:tcPr>
          <w:p>
            <w:pPr>
              <w:pStyle w:val="TableParagraph"/>
              <w:spacing w:before="78"/>
              <w:rPr>
                <w:b/>
                <w:i/>
                <w:sz w:val="24"/>
              </w:rPr>
            </w:pPr>
            <w:r>
              <w:rPr>
                <w:b/>
                <w:i/>
                <w:sz w:val="24"/>
              </w:rPr>
              <w:t>Bachelor</w:t>
            </w:r>
            <w:r>
              <w:rPr>
                <w:b/>
                <w:i/>
                <w:spacing w:val="-3"/>
                <w:sz w:val="24"/>
              </w:rPr>
              <w:t xml:space="preserve"> </w:t>
            </w:r>
            <w:r>
              <w:rPr>
                <w:b/>
                <w:i/>
                <w:sz w:val="24"/>
              </w:rPr>
              <w:t>of</w:t>
            </w:r>
            <w:r>
              <w:rPr>
                <w:b/>
                <w:i/>
                <w:spacing w:val="-1"/>
                <w:sz w:val="24"/>
              </w:rPr>
              <w:t xml:space="preserve"> </w:t>
            </w:r>
            <w:r>
              <w:rPr>
                <w:b/>
                <w:i/>
                <w:sz w:val="24"/>
              </w:rPr>
              <w:t>Engineering</w:t>
            </w:r>
            <w:r>
              <w:rPr>
                <w:b/>
                <w:i/>
                <w:spacing w:val="-1"/>
                <w:sz w:val="24"/>
              </w:rPr>
              <w:t xml:space="preserve"> </w:t>
            </w:r>
            <w:r>
              <w:rPr>
                <w:b/>
                <w:i/>
                <w:spacing w:val="-4"/>
                <w:sz w:val="24"/>
              </w:rPr>
              <w:t>(BE)</w:t>
            </w:r>
          </w:p>
        </w:tc>
        <w:tc>
          <w:tcPr>
            <w:tcW w:w="4713" w:type="dxa"/>
          </w:tcPr>
          <w:p>
            <w:pPr>
              <w:pStyle w:val="TableParagraph"/>
              <w:spacing w:before="78" w:line="278" w:lineRule="auto"/>
              <w:ind w:left="119"/>
              <w:rPr>
                <w:b/>
                <w:i/>
                <w:sz w:val="24"/>
              </w:rPr>
            </w:pPr>
            <w:r>
              <w:rPr>
                <w:b/>
                <w:i/>
                <w:sz w:val="24"/>
              </w:rPr>
              <w:t>aarupadai</w:t>
            </w:r>
            <w:r>
              <w:rPr>
                <w:b/>
                <w:i/>
                <w:spacing w:val="-13"/>
                <w:sz w:val="24"/>
              </w:rPr>
              <w:t xml:space="preserve"> </w:t>
            </w:r>
            <w:r>
              <w:rPr>
                <w:b/>
                <w:i/>
                <w:sz w:val="24"/>
              </w:rPr>
              <w:t>veedu</w:t>
            </w:r>
            <w:r>
              <w:rPr>
                <w:b/>
                <w:i/>
                <w:spacing w:val="-13"/>
                <w:sz w:val="24"/>
              </w:rPr>
              <w:t xml:space="preserve"> </w:t>
            </w:r>
            <w:r>
              <w:rPr>
                <w:b/>
                <w:i/>
                <w:sz w:val="24"/>
              </w:rPr>
              <w:t>engineering</w:t>
            </w:r>
            <w:r>
              <w:rPr>
                <w:b/>
                <w:i/>
                <w:spacing w:val="-13"/>
                <w:sz w:val="24"/>
              </w:rPr>
              <w:t xml:space="preserve"> </w:t>
            </w:r>
            <w:r>
              <w:rPr>
                <w:b/>
                <w:i/>
                <w:sz w:val="24"/>
              </w:rPr>
              <w:t xml:space="preserve">college </w:t>
            </w:r>
            <w:r>
              <w:rPr>
                <w:b/>
                <w:i/>
                <w:spacing w:val="-2"/>
                <w:sz w:val="24"/>
              </w:rPr>
              <w:t>(VMRFU)</w:t>
            </w:r>
          </w:p>
        </w:tc>
        <w:tc>
          <w:tcPr>
            <w:tcW w:w="1830" w:type="dxa"/>
          </w:tcPr>
          <w:p>
            <w:pPr>
              <w:pStyle w:val="TableParagraph"/>
              <w:spacing w:before="78"/>
              <w:ind w:left="77"/>
              <w:rPr>
                <w:b/>
                <w:i/>
                <w:sz w:val="24"/>
              </w:rPr>
            </w:pPr>
            <w:r>
              <w:rPr>
                <w:b/>
                <w:i/>
                <w:spacing w:val="-4"/>
                <w:sz w:val="24"/>
              </w:rPr>
              <w:t>2019</w:t>
            </w:r>
          </w:p>
        </w:tc>
      </w:tr>
      <w:tr>
        <w:tblPrEx>
          <w:tblW w:w="0" w:type="auto"/>
          <w:jc w:val="left"/>
          <w:tblInd w:w="190" w:type="dxa"/>
          <w:tblLayout w:type="fixed"/>
          <w:tblCellMar>
            <w:top w:w="0" w:type="dxa"/>
            <w:left w:w="0" w:type="dxa"/>
            <w:bottom w:w="0" w:type="dxa"/>
            <w:right w:w="0" w:type="dxa"/>
          </w:tblCellMar>
          <w:tblLook w:val="01E0"/>
        </w:tblPrEx>
        <w:trPr>
          <w:trHeight w:val="498"/>
          <w:jc w:val="left"/>
        </w:trPr>
        <w:tc>
          <w:tcPr>
            <w:tcW w:w="3601" w:type="dxa"/>
          </w:tcPr>
          <w:p>
            <w:pPr>
              <w:pStyle w:val="TableParagraph"/>
              <w:spacing w:before="90"/>
              <w:rPr>
                <w:b/>
                <w:i/>
                <w:sz w:val="24"/>
              </w:rPr>
            </w:pPr>
            <w:r>
              <w:rPr>
                <w:b/>
                <w:i/>
                <w:spacing w:val="-5"/>
                <w:sz w:val="24"/>
              </w:rPr>
              <w:t>PUC</w:t>
            </w:r>
          </w:p>
        </w:tc>
        <w:tc>
          <w:tcPr>
            <w:tcW w:w="4713" w:type="dxa"/>
          </w:tcPr>
          <w:p>
            <w:pPr>
              <w:pStyle w:val="TableParagraph"/>
              <w:spacing w:before="90"/>
              <w:ind w:left="100"/>
              <w:rPr>
                <w:b/>
                <w:i/>
                <w:sz w:val="24"/>
              </w:rPr>
            </w:pPr>
            <w:r>
              <w:rPr>
                <w:b/>
                <w:i/>
                <w:sz w:val="24"/>
              </w:rPr>
              <w:t>chandrakant</w:t>
            </w:r>
            <w:r>
              <w:rPr>
                <w:b/>
                <w:i/>
                <w:spacing w:val="-1"/>
                <w:sz w:val="24"/>
              </w:rPr>
              <w:t xml:space="preserve"> </w:t>
            </w:r>
            <w:r>
              <w:rPr>
                <w:b/>
                <w:i/>
                <w:sz w:val="24"/>
              </w:rPr>
              <w:t>patil</w:t>
            </w:r>
            <w:r>
              <w:rPr>
                <w:b/>
                <w:i/>
                <w:spacing w:val="-1"/>
                <w:sz w:val="24"/>
              </w:rPr>
              <w:t xml:space="preserve"> </w:t>
            </w:r>
            <w:r>
              <w:rPr>
                <w:b/>
                <w:i/>
                <w:sz w:val="24"/>
              </w:rPr>
              <w:t xml:space="preserve">pu </w:t>
            </w:r>
            <w:r>
              <w:rPr>
                <w:b/>
                <w:i/>
                <w:spacing w:val="-2"/>
                <w:sz w:val="24"/>
              </w:rPr>
              <w:t>college</w:t>
            </w:r>
          </w:p>
        </w:tc>
        <w:tc>
          <w:tcPr>
            <w:tcW w:w="1830" w:type="dxa"/>
          </w:tcPr>
          <w:p>
            <w:pPr>
              <w:pStyle w:val="TableParagraph"/>
              <w:spacing w:before="90"/>
              <w:ind w:left="77"/>
              <w:rPr>
                <w:b/>
                <w:i/>
                <w:sz w:val="24"/>
              </w:rPr>
            </w:pPr>
            <w:r>
              <w:rPr>
                <w:b/>
                <w:i/>
                <w:spacing w:val="-4"/>
                <w:sz w:val="24"/>
              </w:rPr>
              <w:t>2014</w:t>
            </w:r>
          </w:p>
        </w:tc>
      </w:tr>
      <w:tr>
        <w:tblPrEx>
          <w:tblW w:w="0" w:type="auto"/>
          <w:jc w:val="left"/>
          <w:tblInd w:w="190" w:type="dxa"/>
          <w:tblLayout w:type="fixed"/>
          <w:tblCellMar>
            <w:top w:w="0" w:type="dxa"/>
            <w:left w:w="0" w:type="dxa"/>
            <w:bottom w:w="0" w:type="dxa"/>
            <w:right w:w="0" w:type="dxa"/>
          </w:tblCellMar>
          <w:tblLook w:val="01E0"/>
        </w:tblPrEx>
        <w:trPr>
          <w:trHeight w:val="793"/>
          <w:jc w:val="left"/>
        </w:trPr>
        <w:tc>
          <w:tcPr>
            <w:tcW w:w="3601" w:type="dxa"/>
          </w:tcPr>
          <w:p>
            <w:pPr>
              <w:pStyle w:val="TableParagraph"/>
              <w:spacing w:before="78" w:line="276" w:lineRule="auto"/>
              <w:ind w:right="34"/>
              <w:rPr>
                <w:b/>
                <w:i/>
                <w:sz w:val="24"/>
              </w:rPr>
            </w:pPr>
            <w:r>
              <w:rPr>
                <w:b/>
                <w:i/>
                <w:sz w:val="24"/>
              </w:rPr>
              <w:t>Secondary</w:t>
            </w:r>
            <w:r>
              <w:rPr>
                <w:b/>
                <w:i/>
                <w:spacing w:val="-15"/>
                <w:sz w:val="24"/>
              </w:rPr>
              <w:t xml:space="preserve"> </w:t>
            </w:r>
            <w:r>
              <w:rPr>
                <w:b/>
                <w:i/>
                <w:sz w:val="24"/>
              </w:rPr>
              <w:t>School</w:t>
            </w:r>
            <w:r>
              <w:rPr>
                <w:b/>
                <w:i/>
                <w:spacing w:val="-15"/>
                <w:sz w:val="24"/>
              </w:rPr>
              <w:t xml:space="preserve"> </w:t>
            </w:r>
            <w:r>
              <w:rPr>
                <w:b/>
                <w:i/>
                <w:sz w:val="24"/>
              </w:rPr>
              <w:t xml:space="preserve">Certificate </w:t>
            </w:r>
            <w:r>
              <w:rPr>
                <w:b/>
                <w:i/>
                <w:spacing w:val="-2"/>
                <w:sz w:val="24"/>
              </w:rPr>
              <w:t>(10th)</w:t>
            </w:r>
          </w:p>
        </w:tc>
        <w:tc>
          <w:tcPr>
            <w:tcW w:w="4713" w:type="dxa"/>
          </w:tcPr>
          <w:p>
            <w:pPr>
              <w:pStyle w:val="TableParagraph"/>
              <w:spacing w:before="78"/>
              <w:ind w:left="119"/>
              <w:rPr>
                <w:b/>
                <w:i/>
                <w:sz w:val="24"/>
              </w:rPr>
            </w:pPr>
            <w:r>
              <w:rPr>
                <w:b/>
                <w:i/>
                <w:sz w:val="24"/>
              </w:rPr>
              <w:t>Mahadevi</w:t>
            </w:r>
            <w:r>
              <w:rPr>
                <w:b/>
                <w:i/>
                <w:spacing w:val="-1"/>
                <w:sz w:val="24"/>
              </w:rPr>
              <w:t xml:space="preserve"> </w:t>
            </w:r>
            <w:r>
              <w:rPr>
                <w:b/>
                <w:i/>
                <w:sz w:val="24"/>
              </w:rPr>
              <w:t>girl</w:t>
            </w:r>
            <w:r>
              <w:rPr>
                <w:b/>
                <w:i/>
                <w:spacing w:val="-1"/>
                <w:sz w:val="24"/>
              </w:rPr>
              <w:t xml:space="preserve"> </w:t>
            </w:r>
            <w:r>
              <w:rPr>
                <w:b/>
                <w:i/>
                <w:sz w:val="24"/>
              </w:rPr>
              <w:t>High</w:t>
            </w:r>
            <w:r>
              <w:rPr>
                <w:b/>
                <w:i/>
                <w:spacing w:val="-2"/>
                <w:sz w:val="24"/>
              </w:rPr>
              <w:t xml:space="preserve"> School</w:t>
            </w:r>
          </w:p>
        </w:tc>
        <w:tc>
          <w:tcPr>
            <w:tcW w:w="1830" w:type="dxa"/>
          </w:tcPr>
          <w:p>
            <w:pPr>
              <w:pStyle w:val="TableParagraph"/>
              <w:spacing w:before="78"/>
              <w:ind w:left="77"/>
              <w:rPr>
                <w:b/>
                <w:i/>
                <w:sz w:val="24"/>
              </w:rPr>
            </w:pPr>
            <w:r>
              <w:rPr>
                <w:b/>
                <w:i/>
                <w:spacing w:val="-4"/>
                <w:sz w:val="24"/>
              </w:rPr>
              <w:t>2012</w:t>
            </w:r>
          </w:p>
        </w:tc>
      </w:tr>
    </w:tbl>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width:1pt;height:1pt;margin-top:0;margin-left:0;position:absolute;z-index:251659264">
            <v:imagedata r:id="rId5"/>
          </v:shape>
        </w:pict>
      </w:r>
    </w:p>
    <w:sectPr>
      <w:pgSz w:w="12240" w:h="15840"/>
      <w:pgMar w:top="940" w:right="720" w:bottom="280" w:left="108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MT">
    <w:altName w:val="Arial MT"/>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415D7C4"/>
    <w:multiLevelType w:val="hybridMultilevel"/>
    <w:tmpl w:val="00000000"/>
    <w:lvl w:ilvl="0">
      <w:start w:val="0"/>
      <w:numFmt w:val="bullet"/>
      <w:lvlText w:val="•"/>
      <w:lvlJc w:val="left"/>
      <w:pPr>
        <w:ind w:left="9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76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578" w:hanging="360"/>
      </w:pPr>
      <w:rPr>
        <w:rFonts w:hint="default"/>
        <w:lang w:val="en-US" w:eastAsia="en-US" w:bidi="ar-SA"/>
      </w:rPr>
    </w:lvl>
    <w:lvl w:ilvl="8">
      <w:start w:val="0"/>
      <w:numFmt w:val="bullet"/>
      <w:lvlText w:val="•"/>
      <w:lvlJc w:val="left"/>
      <w:pPr>
        <w:ind w:left="85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2"/>
    <w:semiHidden/>
    <w:unhideWhenUsed/>
    <w:qFormat/>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uiPriority w:val="1"/>
    <w:qFormat/>
    <w:pPr>
      <w:ind w:left="900" w:hanging="360"/>
    </w:pPr>
    <w:rPr>
      <w:rFonts w:ascii="Times New Roman" w:eastAsia="Times New Roman" w:hAnsi="Times New Roman" w:cs="Times New Roman"/>
      <w:sz w:val="22"/>
      <w:szCs w:val="22"/>
      <w:lang w:val="en-US" w:eastAsia="en-US" w:bidi="ar-SA"/>
    </w:rPr>
  </w:style>
  <w:style w:type="paragraph" w:customStyle="1" w:styleId="Heading1">
    <w:name w:val="Heading 1"/>
    <w:basedOn w:val="Normal"/>
    <w:uiPriority w:val="1"/>
    <w:qFormat/>
    <w:pPr>
      <w:spacing w:before="140"/>
      <w:ind w:left="180"/>
      <w:outlineLvl w:val="1"/>
    </w:pPr>
    <w:rPr>
      <w:rFonts w:ascii="Times New Roman" w:eastAsia="Times New Roman" w:hAnsi="Times New Roman" w:cs="Times New Roman"/>
      <w:b/>
      <w:bCs/>
      <w:sz w:val="30"/>
      <w:szCs w:val="30"/>
      <w:lang w:val="en-US" w:eastAsia="en-US" w:bidi="ar-SA"/>
    </w:rPr>
  </w:style>
  <w:style w:type="paragraph" w:customStyle="1" w:styleId="Heading2">
    <w:name w:val="Heading 2"/>
    <w:basedOn w:val="Normal"/>
    <w:uiPriority w:val="1"/>
    <w:qFormat/>
    <w:pPr>
      <w:ind w:left="180"/>
      <w:outlineLvl w:val="2"/>
    </w:pPr>
    <w:rPr>
      <w:rFonts w:ascii="Times New Roman" w:eastAsia="Times New Roman" w:hAnsi="Times New Roman" w:cs="Times New Roman"/>
      <w:b/>
      <w:bCs/>
      <w:sz w:val="24"/>
      <w:szCs w:val="24"/>
      <w:lang w:val="en-US" w:eastAsia="en-US" w:bidi="ar-SA"/>
    </w:rPr>
  </w:style>
  <w:style w:type="paragraph" w:customStyle="1" w:styleId="Heading3">
    <w:name w:val="Heading 3"/>
    <w:basedOn w:val="Normal"/>
    <w:uiPriority w:val="1"/>
    <w:qFormat/>
    <w:pPr>
      <w:spacing w:before="133"/>
      <w:ind w:left="180"/>
      <w:outlineLvl w:val="3"/>
    </w:pPr>
    <w:rPr>
      <w:rFonts w:ascii="Times New Roman" w:eastAsia="Times New Roman" w:hAnsi="Times New Roman" w:cs="Times New Roman"/>
      <w:b/>
      <w:bCs/>
      <w:i/>
      <w:iCs/>
      <w:sz w:val="23"/>
      <w:szCs w:val="23"/>
      <w:lang w:val="en-US" w:eastAsia="en-US" w:bidi="ar-SA"/>
    </w:rPr>
  </w:style>
  <w:style w:type="paragraph" w:customStyle="1" w:styleId="Heading4">
    <w:name w:val="Heading 4"/>
    <w:basedOn w:val="Normal"/>
    <w:uiPriority w:val="1"/>
    <w:qFormat/>
    <w:pPr>
      <w:spacing w:before="157"/>
      <w:ind w:left="180"/>
      <w:outlineLvl w:val="4"/>
    </w:pPr>
    <w:rPr>
      <w:rFonts w:ascii="Times New Roman" w:eastAsia="Times New Roman" w:hAnsi="Times New Roman" w:cs="Times New Roman"/>
      <w:b/>
      <w:bCs/>
      <w:sz w:val="22"/>
      <w:szCs w:val="22"/>
      <w:lang w:val="en-US" w:eastAsia="en-US" w:bidi="ar-SA"/>
    </w:rPr>
  </w:style>
  <w:style w:type="paragraph" w:styleId="Title">
    <w:name w:val="Title"/>
    <w:basedOn w:val="Normal"/>
    <w:uiPriority w:val="1"/>
    <w:qFormat/>
    <w:pPr>
      <w:spacing w:before="68"/>
      <w:ind w:left="180"/>
    </w:pPr>
    <w:rPr>
      <w:rFonts w:ascii="Times New Roman" w:eastAsia="Times New Roman" w:hAnsi="Times New Roman" w:cs="Times New Roman"/>
      <w:b/>
      <w:bCs/>
      <w:i/>
      <w:iCs/>
      <w:sz w:val="48"/>
      <w:szCs w:val="48"/>
      <w:lang w:val="en-US" w:eastAsia="en-US" w:bidi="ar-SA"/>
    </w:rPr>
  </w:style>
  <w:style w:type="paragraph" w:styleId="ListParagraph">
    <w:name w:val="List Paragraph"/>
    <w:basedOn w:val="Normal"/>
    <w:uiPriority w:val="1"/>
    <w:qFormat/>
    <w:pPr>
      <w:spacing w:before="39"/>
      <w:ind w:left="900" w:right="752" w:hanging="360"/>
    </w:pPr>
    <w:rPr>
      <w:rFonts w:ascii="Times New Roman" w:eastAsia="Times New Roman" w:hAnsi="Times New Roman" w:cs="Times New Roman"/>
      <w:lang w:val="en-US" w:eastAsia="en-US" w:bidi="ar-SA"/>
    </w:rPr>
  </w:style>
  <w:style w:type="paragraph" w:customStyle="1" w:styleId="TableParagraph">
    <w:name w:val="Table Paragraph"/>
    <w:basedOn w:val="Normal"/>
    <w:uiPriority w:val="1"/>
    <w:qFormat/>
    <w:pPr>
      <w:spacing w:before="77"/>
      <w:ind w:left="139"/>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iyajewaragi@gmail.com" TargetMode="External" /><Relationship Id="rId5" Type="http://schemas.openxmlformats.org/officeDocument/2006/relationships/image" Target="https://rdxfootmark.naukri.com/v2/track/openCv?trackingInfo=e723fd6327b50d996ec9da104d958a87134f4b0419514c4847440321091b5b58120b140a1149595d01435601514841481f0f2b561358191b195115495d0c00584e4209430247460c590858184508105042445b0c0f054e4108120211474a411b02154e49405d58380c4f0343421b0015061953444f530e18705c4458440321091b5b58100d120114455c5d094356014a4857034b4a550e514b170f100a10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2026-07-07T04:43:38Z</dcterms:created>
  <dcterms:modified xsi:type="dcterms:W3CDTF">2026-07-07T04:43:38Z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2016</vt:lpwstr>
  </property>
  <property fmtid="{D5CDD505-2E9C-101B-9397-08002B2CF9AE}" pid="5" name="LastSaved">
    <vt:filetime>2026-07-07T00:00:00Z</vt:filetime>
  </property>
  <property fmtid="{D5CDD505-2E9C-101B-9397-08002B2CF9AE}" pid="6" name="Producer">
    <vt:lpwstr>iLovePDF</vt:lpwstr>
  </property>
</Properties>
</file>