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0FC" w:rsidRDefault="002939F1">
      <w:pPr>
        <w:spacing w:after="20"/>
        <w:jc w:val="center"/>
      </w:pPr>
      <w:r>
        <w:rPr>
          <w:rFonts w:ascii="Calibri" w:hAnsi="Calibri"/>
          <w:b/>
          <w:color w:val="1A3A5C"/>
          <w:sz w:val="44"/>
        </w:rPr>
        <w:t>RAHUL NIKAS</w:t>
      </w:r>
    </w:p>
    <w:p w:rsidR="00F250FC" w:rsidRDefault="002939F1">
      <w:pPr>
        <w:spacing w:after="40"/>
        <w:jc w:val="center"/>
      </w:pPr>
      <w:r>
        <w:rPr>
          <w:rFonts w:ascii="Calibri" w:hAnsi="Calibri"/>
          <w:color w:val="555555"/>
          <w:sz w:val="21"/>
        </w:rPr>
        <w:t>Senior Full Stack Developer  |  9+ Years of Experience</w:t>
      </w:r>
    </w:p>
    <w:p w:rsidR="00F250FC" w:rsidRDefault="002939F1">
      <w:pPr>
        <w:spacing w:after="0"/>
        <w:jc w:val="center"/>
      </w:pPr>
      <w:r>
        <w:rPr>
          <w:rFonts w:ascii="Calibri" w:hAnsi="Calibri"/>
          <w:color w:val="555555"/>
          <w:sz w:val="19"/>
        </w:rPr>
        <w:t>rahulnikas17@gmail.com   |   +91-9763034656   |   Pune, Maharashtra</w:t>
      </w:r>
    </w:p>
    <w:p w:rsidR="00F250FC" w:rsidRDefault="002939F1">
      <w:pPr>
        <w:spacing w:after="40"/>
        <w:jc w:val="center"/>
      </w:pPr>
      <w:r>
        <w:rPr>
          <w:rFonts w:ascii="Calibri" w:hAnsi="Calibri"/>
          <w:color w:val="2E75B6"/>
          <w:sz w:val="19"/>
        </w:rPr>
        <w:t>linkedin.com/in/rahul-nikas-889153a3</w:t>
      </w:r>
    </w:p>
    <w:p w:rsidR="00F250FC" w:rsidRDefault="00F250FC">
      <w:pPr>
        <w:pBdr>
          <w:bottom w:val="single" w:sz="20" w:space="1" w:color="2E75B6"/>
        </w:pBdr>
        <w:spacing w:before="40" w:after="0"/>
      </w:pPr>
    </w:p>
    <w:p w:rsidR="00F250FC" w:rsidRDefault="00F250FC">
      <w:pPr>
        <w:pBdr>
          <w:bottom w:val="single" w:sz="12" w:space="1" w:color="2E75B6"/>
        </w:pBdr>
        <w:spacing w:before="40" w:after="60"/>
      </w:pPr>
    </w:p>
    <w:p w:rsidR="00F250FC" w:rsidRDefault="002939F1">
      <w:pPr>
        <w:spacing w:after="60"/>
      </w:pPr>
      <w:r>
        <w:rPr>
          <w:rFonts w:ascii="Calibri" w:hAnsi="Calibri"/>
          <w:b/>
          <w:color w:val="2E75B6"/>
          <w:sz w:val="20"/>
        </w:rPr>
        <w:t>PROFESSIONAL SUMMARY</w:t>
      </w:r>
    </w:p>
    <w:p w:rsidR="00F250FC" w:rsidRDefault="002939F1">
      <w:pPr>
        <w:spacing w:after="120"/>
      </w:pPr>
      <w:r>
        <w:rPr>
          <w:rFonts w:ascii="Calibri" w:hAnsi="Calibri"/>
          <w:color w:val="1A1A1A"/>
          <w:sz w:val="19"/>
        </w:rPr>
        <w:t xml:space="preserve">Results-driven Senior Full Stack Developer with 9+ years of experience delivering enterprise-grade web applications across banking, taxation, and healthcare domains. Proven expertise in React.js, Angular (v10–17+), Node.js, </w:t>
      </w:r>
      <w:r w:rsidR="001A555F">
        <w:rPr>
          <w:rFonts w:ascii="Calibri" w:hAnsi="Calibri"/>
          <w:color w:val="1A1A1A"/>
          <w:sz w:val="19"/>
        </w:rPr>
        <w:t xml:space="preserve">Python </w:t>
      </w:r>
      <w:r>
        <w:rPr>
          <w:rFonts w:ascii="Calibri" w:hAnsi="Calibri"/>
          <w:color w:val="1A1A1A"/>
          <w:sz w:val="19"/>
        </w:rPr>
        <w:t>and AWS cloud services. Built and scaled SaaS platforms serving thousands of CAs and tax professionals across India, automated complex GST workflows saving hundreds of man-hours annually, and digitised healthcare records for improved patient care delivery. Experienced in leading agile sprints, mentoring junior developers, and driving end-to-end product development within cross-functional teams.</w:t>
      </w:r>
    </w:p>
    <w:p w:rsidR="00F250FC" w:rsidRDefault="00F250FC">
      <w:pPr>
        <w:pBdr>
          <w:bottom w:val="single" w:sz="12" w:space="1" w:color="2E75B6"/>
        </w:pBdr>
        <w:spacing w:before="40" w:after="60"/>
      </w:pPr>
    </w:p>
    <w:p w:rsidR="00F250FC" w:rsidRDefault="002939F1">
      <w:pPr>
        <w:spacing w:after="60"/>
      </w:pPr>
      <w:r>
        <w:rPr>
          <w:rFonts w:ascii="Calibri" w:hAnsi="Calibri"/>
          <w:b/>
          <w:color w:val="2E75B6"/>
          <w:sz w:val="20"/>
        </w:rPr>
        <w:t>TECHNICAL SKILLS</w:t>
      </w:r>
    </w:p>
    <w:p w:rsidR="00F250FC" w:rsidRDefault="002939F1">
      <w:pPr>
        <w:spacing w:before="20" w:after="20"/>
      </w:pPr>
      <w:r>
        <w:rPr>
          <w:rFonts w:ascii="Calibri" w:hAnsi="Calibri"/>
          <w:b/>
          <w:color w:val="1A3A5C"/>
          <w:sz w:val="19"/>
        </w:rPr>
        <w:t xml:space="preserve">Frontend:  </w:t>
      </w:r>
      <w:r>
        <w:rPr>
          <w:rFonts w:ascii="Calibri" w:hAnsi="Calibri"/>
          <w:color w:val="1A1A1A"/>
          <w:sz w:val="19"/>
        </w:rPr>
        <w:t>React.js, Angular (v10, v12, v14, v17+</w:t>
      </w:r>
      <w:r w:rsidR="00F005CF">
        <w:rPr>
          <w:rFonts w:ascii="Calibri" w:hAnsi="Calibri"/>
          <w:color w:val="1A1A1A"/>
          <w:sz w:val="19"/>
        </w:rPr>
        <w:t>), Redux,</w:t>
      </w:r>
      <w:r>
        <w:rPr>
          <w:rFonts w:ascii="Calibri" w:hAnsi="Calibri"/>
          <w:color w:val="1A1A1A"/>
          <w:sz w:val="19"/>
        </w:rPr>
        <w:t xml:space="preserve"> JavaScript (ES6+), TypeScript, HTML5, CSS3, Bootstrap, RxJS, </w:t>
      </w:r>
      <w:r w:rsidR="00F005CF">
        <w:rPr>
          <w:rFonts w:ascii="Calibri" w:hAnsi="Calibri"/>
          <w:color w:val="1A1A1A"/>
          <w:sz w:val="19"/>
        </w:rPr>
        <w:t>NgRx, Tailwind</w:t>
      </w:r>
    </w:p>
    <w:p w:rsidR="00F250FC" w:rsidRDefault="002939F1">
      <w:pPr>
        <w:spacing w:before="20" w:after="20"/>
      </w:pPr>
      <w:r>
        <w:rPr>
          <w:rFonts w:ascii="Calibri" w:hAnsi="Calibri"/>
          <w:b/>
          <w:color w:val="1A3A5C"/>
          <w:sz w:val="19"/>
        </w:rPr>
        <w:t xml:space="preserve">Backend:  </w:t>
      </w:r>
      <w:r>
        <w:rPr>
          <w:rFonts w:ascii="Calibri" w:hAnsi="Calibri"/>
          <w:color w:val="1A1A1A"/>
          <w:sz w:val="19"/>
        </w:rPr>
        <w:t>Node.js,</w:t>
      </w:r>
      <w:r w:rsidR="001A555F">
        <w:rPr>
          <w:rFonts w:ascii="Calibri" w:hAnsi="Calibri"/>
          <w:color w:val="1A1A1A"/>
          <w:sz w:val="19"/>
        </w:rPr>
        <w:t xml:space="preserve"> </w:t>
      </w:r>
      <w:r>
        <w:rPr>
          <w:rFonts w:ascii="Calibri" w:hAnsi="Calibri"/>
          <w:color w:val="1A1A1A"/>
          <w:sz w:val="19"/>
        </w:rPr>
        <w:t>Express.js,</w:t>
      </w:r>
      <w:r w:rsidR="001A555F">
        <w:rPr>
          <w:rFonts w:ascii="Calibri" w:hAnsi="Calibri"/>
          <w:color w:val="1A1A1A"/>
          <w:sz w:val="19"/>
        </w:rPr>
        <w:t xml:space="preserve"> </w:t>
      </w:r>
      <w:r w:rsidR="001A555F">
        <w:rPr>
          <w:rFonts w:ascii="Calibri" w:hAnsi="Calibri"/>
          <w:color w:val="1A1A1A"/>
          <w:sz w:val="19"/>
        </w:rPr>
        <w:t>Python,</w:t>
      </w:r>
      <w:r>
        <w:rPr>
          <w:rFonts w:ascii="Calibri" w:hAnsi="Calibri"/>
          <w:color w:val="1A1A1A"/>
          <w:sz w:val="19"/>
        </w:rPr>
        <w:t xml:space="preserve"> REST API Development, Microservices Architecture</w:t>
      </w:r>
    </w:p>
    <w:p w:rsidR="00F250FC" w:rsidRDefault="002939F1">
      <w:pPr>
        <w:spacing w:before="20" w:after="20"/>
      </w:pPr>
      <w:r>
        <w:rPr>
          <w:rFonts w:ascii="Calibri" w:hAnsi="Calibri"/>
          <w:b/>
          <w:color w:val="1A3A5C"/>
          <w:sz w:val="19"/>
        </w:rPr>
        <w:t xml:space="preserve">Database:  </w:t>
      </w:r>
      <w:r>
        <w:rPr>
          <w:rFonts w:ascii="Calibri" w:hAnsi="Calibri"/>
          <w:color w:val="1A1A1A"/>
          <w:sz w:val="19"/>
        </w:rPr>
        <w:t>MongoDB, MySQL</w:t>
      </w:r>
    </w:p>
    <w:p w:rsidR="00F250FC" w:rsidRDefault="002939F1">
      <w:pPr>
        <w:spacing w:before="20" w:after="20"/>
      </w:pPr>
      <w:r>
        <w:rPr>
          <w:rFonts w:ascii="Calibri" w:hAnsi="Calibri"/>
          <w:b/>
          <w:color w:val="1A3A5C"/>
          <w:sz w:val="19"/>
        </w:rPr>
        <w:t xml:space="preserve">Cloud &amp; DevOps:  </w:t>
      </w:r>
      <w:r>
        <w:rPr>
          <w:rFonts w:ascii="Calibri" w:hAnsi="Calibri"/>
          <w:color w:val="1A1A1A"/>
          <w:sz w:val="19"/>
        </w:rPr>
        <w:t>AWS (EC2, S3, Lambda), Docker, GitHub Actions, CI/CD Pipelines, Git</w:t>
      </w:r>
    </w:p>
    <w:p w:rsidR="00F250FC" w:rsidRDefault="002939F1">
      <w:pPr>
        <w:spacing w:before="20" w:after="20"/>
      </w:pPr>
      <w:r>
        <w:rPr>
          <w:rFonts w:ascii="Calibri" w:hAnsi="Calibri"/>
          <w:b/>
          <w:color w:val="1A3A5C"/>
          <w:sz w:val="19"/>
        </w:rPr>
        <w:t xml:space="preserve">Testing &amp; Tools:  </w:t>
      </w:r>
      <w:r w:rsidR="00F005CF">
        <w:rPr>
          <w:rFonts w:ascii="Calibri" w:hAnsi="Calibri"/>
          <w:color w:val="1A1A1A"/>
          <w:sz w:val="19"/>
        </w:rPr>
        <w:t>Jasmine,</w:t>
      </w:r>
      <w:r>
        <w:rPr>
          <w:rFonts w:ascii="Calibri" w:hAnsi="Calibri"/>
          <w:color w:val="1A1A1A"/>
          <w:sz w:val="19"/>
        </w:rPr>
        <w:t xml:space="preserve"> Postman, Jira, VS Code, Agile/Scrum</w:t>
      </w:r>
      <w:r w:rsidR="00F005CF">
        <w:rPr>
          <w:rFonts w:ascii="Calibri" w:hAnsi="Calibri"/>
          <w:color w:val="1A1A1A"/>
          <w:sz w:val="19"/>
        </w:rPr>
        <w:t>, Performance tuning and debugging</w:t>
      </w:r>
    </w:p>
    <w:p w:rsidR="00F250FC" w:rsidRDefault="00F250FC">
      <w:pPr>
        <w:pBdr>
          <w:bottom w:val="single" w:sz="12" w:space="1" w:color="2E75B6"/>
        </w:pBdr>
        <w:spacing w:before="40" w:after="60"/>
      </w:pPr>
    </w:p>
    <w:p w:rsidR="00F250FC" w:rsidRDefault="002939F1">
      <w:pPr>
        <w:spacing w:after="60"/>
      </w:pPr>
      <w:r>
        <w:rPr>
          <w:rFonts w:ascii="Calibri" w:hAnsi="Calibri"/>
          <w:b/>
          <w:color w:val="2E75B6"/>
          <w:sz w:val="20"/>
        </w:rPr>
        <w:t>PROFESSIONAL EXPERIENCE</w:t>
      </w:r>
    </w:p>
    <w:p w:rsidR="00F250FC" w:rsidRDefault="002939F1">
      <w:pPr>
        <w:spacing w:before="120" w:after="0"/>
      </w:pPr>
      <w:r>
        <w:rPr>
          <w:rFonts w:ascii="Calibri" w:hAnsi="Calibri"/>
          <w:b/>
          <w:color w:val="1A3A5C"/>
          <w:sz w:val="21"/>
        </w:rPr>
        <w:t>Senior Consultant – Full Stack Developer</w:t>
      </w:r>
      <w:r>
        <w:rPr>
          <w:rFonts w:ascii="Calibri" w:hAnsi="Calibri"/>
          <w:color w:val="555555"/>
          <w:sz w:val="19"/>
        </w:rPr>
        <w:t xml:space="preserve">   |   Linkfields Innovation Pvt. Ltd. (Client: LTIMindtree), Pune</w:t>
      </w:r>
    </w:p>
    <w:p w:rsidR="00F250FC" w:rsidRDefault="002939F1">
      <w:pPr>
        <w:spacing w:after="40"/>
      </w:pPr>
      <w:r>
        <w:rPr>
          <w:rFonts w:ascii="Calibri" w:hAnsi="Calibri"/>
          <w:i/>
          <w:color w:val="555555"/>
          <w:sz w:val="18"/>
        </w:rPr>
        <w:t>Oct 2025 – Feb 2026</w:t>
      </w:r>
    </w:p>
    <w:p w:rsidR="00F250FC" w:rsidRDefault="002939F1">
      <w:pPr>
        <w:spacing w:before="60" w:after="20"/>
      </w:pPr>
      <w:r>
        <w:rPr>
          <w:rFonts w:ascii="Calibri" w:hAnsi="Calibri"/>
          <w:b/>
          <w:color w:val="404040"/>
          <w:sz w:val="19"/>
        </w:rPr>
        <w:t>◆ HSBC Staff Channel – Internal Banking Operations Platform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Engineered responsive React.js UI components for HSBC's internal staff management portal, improving operational workflow efficiency for banking teams.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Integrated Java-based microservices with the React frontend, enabling real-time data sync across staff management modules and reducing data latency.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Containerised application environments using Docker, achieving consistent, reproducible builds across dev, staging, and production.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Led agile sprint planning and bug resolution via Jira; enforced Git feature-branching strategy to maintain codebase stability across the team.</w:t>
      </w:r>
    </w:p>
    <w:p w:rsidR="00F250FC" w:rsidRDefault="002939F1">
      <w:pPr>
        <w:spacing w:before="120" w:after="0"/>
      </w:pPr>
      <w:r>
        <w:rPr>
          <w:rFonts w:ascii="Calibri" w:hAnsi="Calibri"/>
          <w:b/>
          <w:color w:val="1A3A5C"/>
          <w:sz w:val="21"/>
        </w:rPr>
        <w:t>Senior Software Developer</w:t>
      </w:r>
      <w:r>
        <w:rPr>
          <w:rFonts w:ascii="Calibri" w:hAnsi="Calibri"/>
          <w:color w:val="555555"/>
          <w:sz w:val="19"/>
        </w:rPr>
        <w:t xml:space="preserve">   |   Colossus Nexus Pvt. Ltd., Pune</w:t>
      </w:r>
    </w:p>
    <w:p w:rsidR="00F250FC" w:rsidRDefault="002939F1">
      <w:pPr>
        <w:spacing w:after="40"/>
      </w:pPr>
      <w:r>
        <w:rPr>
          <w:rFonts w:ascii="Calibri" w:hAnsi="Calibri"/>
          <w:i/>
          <w:color w:val="555555"/>
          <w:sz w:val="18"/>
        </w:rPr>
        <w:t>Jan 2018 – Apr 2025</w:t>
      </w:r>
      <w:r>
        <w:rPr>
          <w:rFonts w:ascii="Calibri" w:hAnsi="Calibri"/>
          <w:i/>
          <w:color w:val="2E75B6"/>
          <w:sz w:val="18"/>
        </w:rPr>
        <w:t xml:space="preserve">   •   7 Years 3 Months</w:t>
      </w:r>
    </w:p>
    <w:p w:rsidR="00F250FC" w:rsidRDefault="002939F1">
      <w:pPr>
        <w:spacing w:before="60" w:after="20"/>
      </w:pPr>
      <w:r>
        <w:rPr>
          <w:rFonts w:ascii="Calibri" w:hAnsi="Calibri"/>
          <w:b/>
          <w:color w:val="404040"/>
          <w:sz w:val="19"/>
        </w:rPr>
        <w:t>◆ e-AccTax – Next-Gen Accounting &amp; Taxation SaaS Platform</w:t>
      </w:r>
    </w:p>
    <w:p w:rsidR="00F250FC" w:rsidRDefault="002939F1">
      <w:pPr>
        <w:spacing w:before="20" w:after="20"/>
        <w:ind w:left="288" w:hanging="216"/>
      </w:pPr>
      <w:proofErr w:type="gramStart"/>
      <w:r>
        <w:rPr>
          <w:rFonts w:ascii="Calibri" w:hAnsi="Calibri"/>
          <w:color w:val="1A1A1A"/>
          <w:sz w:val="19"/>
        </w:rPr>
        <w:t>▸  Led</w:t>
      </w:r>
      <w:proofErr w:type="gramEnd"/>
      <w:r>
        <w:rPr>
          <w:rFonts w:ascii="Calibri" w:hAnsi="Calibri"/>
          <w:color w:val="1A1A1A"/>
          <w:sz w:val="19"/>
        </w:rPr>
        <w:t xml:space="preserve"> full frontend architecture using Angular (v17+),</w:t>
      </w:r>
      <w:r w:rsidR="00683024">
        <w:rPr>
          <w:rFonts w:ascii="Calibri" w:hAnsi="Calibri"/>
          <w:color w:val="1A1A1A"/>
          <w:sz w:val="19"/>
        </w:rPr>
        <w:t xml:space="preserve"> Python, </w:t>
      </w:r>
      <w:r>
        <w:rPr>
          <w:rFonts w:ascii="Calibri" w:hAnsi="Calibri"/>
          <w:color w:val="1A1A1A"/>
          <w:sz w:val="19"/>
        </w:rPr>
        <w:t xml:space="preserve"> Node.js, and MongoDB for a GST/accounting SaaS platform actively used by 1,000+ CAs and tax professionals across India.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Automated GSTR-9, GSTR Sahaj, and GSTR Sugam filing workflows, eliminating repetitive manual calculations and reducing average filing time by ~60% per client.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Designed and built RESTful APIs with Node.js/Express for complex financial data processing; integrated AWS S3 for scalable, secure document storage.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Championed code quality by maintaining 80%+ unit test coverage via Jasmine; deployed and managed application on AWS with CI/CD pipelines for zero-downtime releases.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Mentored junior developers on Angular best practices and conducted regular code reviews to maintain high code standards.</w:t>
      </w:r>
    </w:p>
    <w:p w:rsidR="00F250FC" w:rsidRDefault="002939F1">
      <w:pPr>
        <w:spacing w:before="60" w:after="20"/>
      </w:pPr>
      <w:r>
        <w:rPr>
          <w:rFonts w:ascii="Calibri" w:hAnsi="Calibri"/>
          <w:b/>
          <w:color w:val="404040"/>
          <w:sz w:val="19"/>
        </w:rPr>
        <w:lastRenderedPageBreak/>
        <w:t>◆ SelfDoc AIMR – Electronic Medical Records (EMR) Platform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Architected and developed a full-stack EMR web application using React.js, Angular 14, Node.js, and MongoDB, digitising patient charts, medical histories, and billing workflows for healthcare providers.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Implemented NgRx state management to handle complex, real-time patient data flows — improving application performance and reducing state-related bugs by ~40%.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Integrated REST APIs for lab results, treatment plans, and billing modules, enabling real-time clinical data updates for practitioners.</w:t>
      </w:r>
    </w:p>
    <w:p w:rsidR="00F250FC" w:rsidRDefault="002939F1">
      <w:pPr>
        <w:spacing w:before="120" w:after="0"/>
      </w:pPr>
      <w:r>
        <w:rPr>
          <w:rFonts w:ascii="Calibri" w:hAnsi="Calibri"/>
          <w:b/>
          <w:color w:val="1A3A5C"/>
          <w:sz w:val="21"/>
        </w:rPr>
        <w:t>Software Developer</w:t>
      </w:r>
      <w:r>
        <w:rPr>
          <w:rFonts w:ascii="Calibri" w:hAnsi="Calibri"/>
          <w:color w:val="555555"/>
          <w:sz w:val="19"/>
        </w:rPr>
        <w:t xml:space="preserve">   |   Colossus InfoTech, Pune</w:t>
      </w:r>
    </w:p>
    <w:p w:rsidR="00F250FC" w:rsidRDefault="002939F1">
      <w:pPr>
        <w:spacing w:after="40"/>
      </w:pPr>
      <w:r>
        <w:rPr>
          <w:rFonts w:ascii="Calibri" w:hAnsi="Calibri"/>
          <w:i/>
          <w:color w:val="555555"/>
          <w:sz w:val="18"/>
        </w:rPr>
        <w:t>Aug 2014 – Dec 2017</w:t>
      </w:r>
    </w:p>
    <w:p w:rsidR="00F250FC" w:rsidRDefault="002939F1">
      <w:pPr>
        <w:spacing w:before="60" w:after="20"/>
      </w:pPr>
      <w:r>
        <w:rPr>
          <w:rFonts w:ascii="Calibri" w:hAnsi="Calibri"/>
          <w:b/>
          <w:color w:val="404040"/>
          <w:sz w:val="19"/>
        </w:rPr>
        <w:t>◆ INX ERP Assess Tax – Web-Based ERP &amp; Tax Filing System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Built a web-based ERP and income tax assessment platform using PHP, MySQL, JavaScript, and Angular 10.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Automated generation of 7+ statutory tax forms (Form 231–235, CST, income tax returns), reducing manual processing time by over 50%.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Managed Apache web server deployment; contributed to frontend using HTML5/CSS3.</w:t>
      </w:r>
    </w:p>
    <w:p w:rsidR="00F250FC" w:rsidRDefault="002939F1">
      <w:pPr>
        <w:spacing w:before="120" w:after="0"/>
      </w:pPr>
      <w:r>
        <w:rPr>
          <w:rFonts w:ascii="Calibri" w:hAnsi="Calibri"/>
          <w:b/>
          <w:color w:val="1A3A5C"/>
          <w:sz w:val="21"/>
        </w:rPr>
        <w:t>Freelance Full Stack Developer</w:t>
      </w:r>
      <w:r>
        <w:rPr>
          <w:rFonts w:ascii="Calibri" w:hAnsi="Calibri"/>
          <w:color w:val="555555"/>
          <w:sz w:val="19"/>
        </w:rPr>
        <w:t xml:space="preserve">   |   Independent Consulting, Pune</w:t>
      </w:r>
    </w:p>
    <w:p w:rsidR="00F250FC" w:rsidRDefault="002939F1">
      <w:pPr>
        <w:spacing w:after="40"/>
      </w:pPr>
      <w:r>
        <w:rPr>
          <w:rFonts w:ascii="Calibri" w:hAnsi="Calibri"/>
          <w:i/>
          <w:color w:val="555555"/>
          <w:sz w:val="18"/>
        </w:rPr>
        <w:t>Ma</w:t>
      </w:r>
      <w:r w:rsidR="00484D50">
        <w:rPr>
          <w:rFonts w:ascii="Calibri" w:hAnsi="Calibri"/>
          <w:i/>
          <w:color w:val="555555"/>
          <w:sz w:val="18"/>
        </w:rPr>
        <w:t>rch</w:t>
      </w:r>
      <w:r>
        <w:rPr>
          <w:rFonts w:ascii="Calibri" w:hAnsi="Calibri"/>
          <w:i/>
          <w:color w:val="555555"/>
          <w:sz w:val="18"/>
        </w:rPr>
        <w:t xml:space="preserve"> 2026 – Present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Providing full-stack development consulting to SME clients; working on React.js and Node.js based web solutions.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A</w:t>
      </w:r>
      <w:bookmarkStart w:id="0" w:name="_GoBack"/>
      <w:bookmarkEnd w:id="0"/>
      <w:r>
        <w:rPr>
          <w:rFonts w:ascii="Calibri" w:hAnsi="Calibri"/>
          <w:color w:val="1A1A1A"/>
          <w:sz w:val="19"/>
        </w:rPr>
        <w:t>ctively upskilling in AWS Solutions Architect concepts</w:t>
      </w:r>
      <w:r w:rsidR="002B550B">
        <w:rPr>
          <w:rFonts w:ascii="Calibri" w:hAnsi="Calibri"/>
          <w:color w:val="1A1A1A"/>
          <w:sz w:val="19"/>
        </w:rPr>
        <w:t>, AI Agent</w:t>
      </w:r>
      <w:r>
        <w:rPr>
          <w:rFonts w:ascii="Calibri" w:hAnsi="Calibri"/>
          <w:color w:val="1A1A1A"/>
          <w:sz w:val="19"/>
        </w:rPr>
        <w:t xml:space="preserve"> and advanced React/Angular design patterns.</w:t>
      </w:r>
    </w:p>
    <w:p w:rsidR="00F250FC" w:rsidRDefault="00F250FC">
      <w:pPr>
        <w:pBdr>
          <w:bottom w:val="single" w:sz="12" w:space="1" w:color="2E75B6"/>
        </w:pBdr>
        <w:spacing w:before="40" w:after="60"/>
      </w:pPr>
    </w:p>
    <w:p w:rsidR="00F250FC" w:rsidRDefault="002939F1">
      <w:pPr>
        <w:spacing w:after="60"/>
      </w:pPr>
      <w:r>
        <w:rPr>
          <w:rFonts w:ascii="Calibri" w:hAnsi="Calibri"/>
          <w:b/>
          <w:color w:val="2E75B6"/>
          <w:sz w:val="20"/>
        </w:rPr>
        <w:t>EDUCATION</w:t>
      </w:r>
    </w:p>
    <w:p w:rsidR="00F250FC" w:rsidRDefault="002939F1">
      <w:pPr>
        <w:spacing w:before="40" w:after="0"/>
      </w:pPr>
      <w:r>
        <w:rPr>
          <w:rFonts w:ascii="Calibri" w:hAnsi="Calibri"/>
          <w:b/>
          <w:color w:val="1A3A5C"/>
          <w:sz w:val="20"/>
        </w:rPr>
        <w:t>Bachelor of Engineering (B.E.) – Computer Science</w:t>
      </w:r>
      <w:r>
        <w:rPr>
          <w:rFonts w:ascii="Calibri" w:hAnsi="Calibri"/>
          <w:color w:val="555555"/>
          <w:sz w:val="19"/>
        </w:rPr>
        <w:t xml:space="preserve">   |   Amravati University, 2013</w:t>
      </w:r>
    </w:p>
    <w:p w:rsidR="00F250FC" w:rsidRDefault="00F250FC">
      <w:pPr>
        <w:pBdr>
          <w:bottom w:val="single" w:sz="12" w:space="1" w:color="2E75B6"/>
        </w:pBdr>
        <w:spacing w:before="40" w:after="60"/>
      </w:pPr>
    </w:p>
    <w:p w:rsidR="00F250FC" w:rsidRDefault="002939F1">
      <w:pPr>
        <w:spacing w:after="60"/>
      </w:pPr>
      <w:r>
        <w:rPr>
          <w:rFonts w:ascii="Calibri" w:hAnsi="Calibri"/>
          <w:b/>
          <w:color w:val="2E75B6"/>
          <w:sz w:val="20"/>
        </w:rPr>
        <w:t>KEY ACHIEVEMENTS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Scaled e-AccTax SaaS platform to 1,000+ active users (CAs &amp; tax professionals) across India with zero major production incidents.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Reduced GST return filing time by ~60% through end-to-end automation of GSTR workflows.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Achieved 80%+ unit test coverage on a large-scale Angular/Node.js codebase — well above industry standard of 60-70%.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Successfully delivered HSBC internal banking platform on time, integrating Java microservices with React frontend for a global bank.</w:t>
      </w:r>
    </w:p>
    <w:p w:rsidR="00F250FC" w:rsidRDefault="002939F1">
      <w:pPr>
        <w:spacing w:before="20" w:after="20"/>
        <w:ind w:left="288" w:hanging="216"/>
      </w:pPr>
      <w:r>
        <w:rPr>
          <w:rFonts w:ascii="Calibri" w:hAnsi="Calibri"/>
          <w:color w:val="1A1A1A"/>
          <w:sz w:val="19"/>
        </w:rPr>
        <w:t>▸  Digitised medical records for multiple healthcare providers through SelfDoc AIMR, improving data retrieval speed and billing accuracy.</w:t>
      </w:r>
    </w:p>
    <w:sectPr w:rsidR="00F250F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3D"/>
    <w:rsid w:val="0006063C"/>
    <w:rsid w:val="0015074B"/>
    <w:rsid w:val="001A555F"/>
    <w:rsid w:val="002939F1"/>
    <w:rsid w:val="0029639D"/>
    <w:rsid w:val="002B550B"/>
    <w:rsid w:val="00326F90"/>
    <w:rsid w:val="00484D50"/>
    <w:rsid w:val="00683024"/>
    <w:rsid w:val="00AA1D8D"/>
    <w:rsid w:val="00B07409"/>
    <w:rsid w:val="00B47730"/>
    <w:rsid w:val="00CB0664"/>
    <w:rsid w:val="00F005CF"/>
    <w:rsid w:val="00F250FC"/>
    <w:rsid w:val="00F73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CA0EC"/>
  <w14:defaultImageDpi w14:val="300"/>
  <w15:docId w15:val="{A6E55A55-FFCC-45CC-94C2-C6281B93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DC6E1F-4677-4895-A49C-1A976E079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dcterms:created xsi:type="dcterms:W3CDTF">2013-12-23T23:15:00Z</dcterms:created>
  <dcterms:modified xsi:type="dcterms:W3CDTF">2026-06-11T10:03:00Z</dcterms:modified>
  <cp:category/>
</cp:coreProperties>
</file>