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>
          <w:w w:val="120"/>
          <w:position w:val="2"/>
        </w:rPr>
        <w:t>Gopanaboina Rajitha Yadav</w:t>
      </w:r>
    </w:p>
    <w:p>
      <w:pPr>
        <w:pStyle w:val="TextBody"/>
        <w:spacing w:lineRule="exact" w:line="213" w:before="0" w:after="0"/>
        <w:ind w:left="1" w:hanging="0"/>
        <w:jc w:val="center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7" wp14:anchorId="6C73096E">
                <wp:simplePos x="0" y="0"/>
                <wp:positionH relativeFrom="page">
                  <wp:posOffset>1670685</wp:posOffset>
                </wp:positionH>
                <wp:positionV relativeFrom="paragraph">
                  <wp:posOffset>143510</wp:posOffset>
                </wp:positionV>
                <wp:extent cx="151320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7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2570" h="0">
                              <a:moveTo>
                                <a:pt x="0" y="0"/>
                              </a:moveTo>
                              <a:lnTo>
                                <a:pt x="1512341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8" wp14:anchorId="2016FAC8">
                <wp:simplePos x="0" y="0"/>
                <wp:positionH relativeFrom="page">
                  <wp:posOffset>3302635</wp:posOffset>
                </wp:positionH>
                <wp:positionV relativeFrom="paragraph">
                  <wp:posOffset>149860</wp:posOffset>
                </wp:positionV>
                <wp:extent cx="1822450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821814" h="0">
                              <a:moveTo>
                                <a:pt x="0" y="0"/>
                              </a:moveTo>
                              <a:lnTo>
                                <a:pt x="1821624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w w:val="105"/>
        </w:rPr>
        <w:t>+918801151144</w:t>
      </w:r>
      <w:r>
        <w:rPr>
          <w:rFonts w:ascii="Times New Roman" w:hAnsi="Times New Roman"/>
          <w:i/>
          <w:w w:val="105"/>
        </w:rPr>
        <w:t xml:space="preserve">| </w:t>
      </w: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w w:val="105"/>
            <w:sz w:val="23"/>
          </w:rPr>
          <w:t>rajithaangel5556@gmail.com</w:t>
        </w:r>
      </w:hyperlink>
      <w:r>
        <w:rPr/>
        <w:t xml:space="preserve"> </w:t>
      </w:r>
      <w:r>
        <w:rPr>
          <w:rFonts w:ascii="Times New Roman" w:hAnsi="Times New Roman"/>
          <w:i/>
          <w:w w:val="105"/>
        </w:rPr>
        <w:t xml:space="preserve">| </w:t>
      </w:r>
      <w:r>
        <w:rPr/>
        <w:t xml:space="preserve">www.linkedin.com/in/rajitha-yadav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7"/>
          <w:w w:val="105"/>
        </w:rPr>
        <w:t xml:space="preserve"> </w:t>
      </w:r>
      <w:r>
        <w:rPr>
          <w:w w:val="105"/>
        </w:rPr>
        <w:t>Hyderabad,</w:t>
      </w:r>
      <w:r>
        <w:rPr>
          <w:spacing w:val="13"/>
          <w:w w:val="105"/>
        </w:rPr>
        <w:t xml:space="preserve"> </w:t>
      </w:r>
      <w:r>
        <w:rPr>
          <w:w w:val="105"/>
        </w:rPr>
        <w:t>Telangana,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India</w:t>
      </w:r>
    </w:p>
    <w:p>
      <w:pPr>
        <w:pStyle w:val="Heading1"/>
        <w:spacing w:before="233" w:after="0"/>
        <w:rPr/>
      </w:pPr>
      <w:bookmarkStart w:id="0" w:name="Professional_Summary"/>
      <w:bookmarkEnd w:id="0"/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TextBody"/>
        <w:spacing w:lineRule="auto" w:line="235" w:before="95" w:after="0"/>
        <w:ind w:left="0" w:right="161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02655A19">
                <wp:simplePos x="0" y="0"/>
                <wp:positionH relativeFrom="page">
                  <wp:posOffset>457200</wp:posOffset>
                </wp:positionH>
                <wp:positionV relativeFrom="paragraph">
                  <wp:posOffset>14605</wp:posOffset>
                </wp:positionV>
                <wp:extent cx="6858635" cy="190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05"/>
        </w:rPr>
        <w:t>Results-driven</w:t>
      </w:r>
      <w:r>
        <w:rPr>
          <w:spacing w:val="19"/>
          <w:w w:val="105"/>
        </w:rPr>
        <w:t xml:space="preserve"> </w:t>
      </w:r>
      <w:r>
        <w:rPr>
          <w:w w:val="105"/>
        </w:rPr>
        <w:t>Quality</w:t>
      </w:r>
      <w:r>
        <w:rPr>
          <w:spacing w:val="19"/>
          <w:w w:val="105"/>
        </w:rPr>
        <w:t xml:space="preserve"> </w:t>
      </w:r>
      <w:r>
        <w:rPr>
          <w:w w:val="105"/>
        </w:rPr>
        <w:t>Analyst</w:t>
      </w:r>
      <w:r>
        <w:rPr>
          <w:spacing w:val="19"/>
          <w:w w:val="105"/>
        </w:rPr>
        <w:t xml:space="preserve"> </w:t>
      </w:r>
      <w:r>
        <w:rPr>
          <w:w w:val="105"/>
        </w:rPr>
        <w:t>with</w:t>
      </w:r>
      <w:r>
        <w:rPr>
          <w:spacing w:val="19"/>
          <w:w w:val="105"/>
        </w:rPr>
        <w:t xml:space="preserve"> </w:t>
      </w:r>
      <w:r>
        <w:rPr>
          <w:w w:val="105"/>
        </w:rPr>
        <w:t>10+</w:t>
      </w:r>
      <w:r>
        <w:rPr>
          <w:spacing w:val="19"/>
          <w:w w:val="105"/>
        </w:rPr>
        <w:t xml:space="preserve"> </w:t>
      </w:r>
      <w:r>
        <w:rPr>
          <w:w w:val="105"/>
        </w:rPr>
        <w:t>years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experience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customer</w:t>
      </w:r>
      <w:r>
        <w:rPr>
          <w:spacing w:val="19"/>
          <w:w w:val="105"/>
        </w:rPr>
        <w:t xml:space="preserve"> </w:t>
      </w:r>
      <w:r>
        <w:rPr>
          <w:w w:val="105"/>
        </w:rPr>
        <w:t>service</w:t>
      </w:r>
      <w:r>
        <w:rPr>
          <w:spacing w:val="19"/>
          <w:w w:val="105"/>
        </w:rPr>
        <w:t xml:space="preserve"> </w:t>
      </w:r>
      <w:r>
        <w:rPr>
          <w:w w:val="105"/>
        </w:rPr>
        <w:t>operations,</w:t>
      </w:r>
      <w:r>
        <w:rPr>
          <w:spacing w:val="19"/>
          <w:w w:val="105"/>
        </w:rPr>
        <w:t xml:space="preserve"> </w:t>
      </w:r>
      <w:r>
        <w:rPr>
          <w:w w:val="105"/>
        </w:rPr>
        <w:t>quality</w:t>
      </w:r>
      <w:r>
        <w:rPr>
          <w:spacing w:val="19"/>
          <w:w w:val="105"/>
        </w:rPr>
        <w:t xml:space="preserve"> </w:t>
      </w:r>
      <w:r>
        <w:rPr>
          <w:w w:val="105"/>
        </w:rPr>
        <w:t>assurance,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process improvement at Amazon.</w:t>
      </w:r>
      <w:r>
        <w:rPr>
          <w:spacing w:val="40"/>
          <w:w w:val="105"/>
        </w:rPr>
        <w:t xml:space="preserve"> </w:t>
      </w:r>
      <w:r>
        <w:rPr>
          <w:w w:val="105"/>
        </w:rPr>
        <w:t>Proven track record of achieving 98% audit accuracy, managing 500+ escalated cases monthly,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reducing</w:t>
      </w:r>
      <w:r>
        <w:rPr>
          <w:spacing w:val="30"/>
          <w:w w:val="105"/>
        </w:rPr>
        <w:t xml:space="preserve"> </w:t>
      </w:r>
      <w:r>
        <w:rPr>
          <w:w w:val="105"/>
        </w:rPr>
        <w:t>resolution</w:t>
      </w:r>
      <w:r>
        <w:rPr>
          <w:spacing w:val="30"/>
          <w:w w:val="105"/>
        </w:rPr>
        <w:t xml:space="preserve"> </w:t>
      </w:r>
      <w:r>
        <w:rPr>
          <w:w w:val="105"/>
        </w:rPr>
        <w:t>time</w:t>
      </w:r>
      <w:r>
        <w:rPr>
          <w:spacing w:val="30"/>
          <w:w w:val="105"/>
        </w:rPr>
        <w:t xml:space="preserve"> </w:t>
      </w:r>
      <w:r>
        <w:rPr>
          <w:w w:val="105"/>
        </w:rPr>
        <w:t>by</w:t>
      </w:r>
      <w:r>
        <w:rPr>
          <w:spacing w:val="30"/>
          <w:w w:val="105"/>
        </w:rPr>
        <w:t xml:space="preserve"> </w:t>
      </w:r>
      <w:r>
        <w:rPr>
          <w:w w:val="105"/>
        </w:rPr>
        <w:t>25%.</w:t>
      </w:r>
      <w:r>
        <w:rPr>
          <w:spacing w:val="40"/>
          <w:w w:val="105"/>
        </w:rPr>
        <w:t xml:space="preserve"> </w:t>
      </w:r>
      <w:r>
        <w:rPr>
          <w:w w:val="105"/>
        </w:rPr>
        <w:t>Skilled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30"/>
          <w:w w:val="105"/>
        </w:rPr>
        <w:t xml:space="preserve"> </w:t>
      </w:r>
      <w:r>
        <w:rPr>
          <w:w w:val="105"/>
        </w:rPr>
        <w:t>collaboration,</w:t>
      </w:r>
      <w:r>
        <w:rPr>
          <w:spacing w:val="30"/>
          <w:w w:val="105"/>
        </w:rPr>
        <w:t xml:space="preserve"> </w:t>
      </w:r>
      <w:r>
        <w:rPr>
          <w:w w:val="105"/>
        </w:rPr>
        <w:t>data</w:t>
      </w:r>
      <w:r>
        <w:rPr>
          <w:spacing w:val="30"/>
          <w:w w:val="105"/>
        </w:rPr>
        <w:t xml:space="preserve"> </w:t>
      </w:r>
      <w:r>
        <w:rPr>
          <w:w w:val="105"/>
        </w:rPr>
        <w:t>analysis,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team</w:t>
      </w:r>
      <w:r>
        <w:rPr>
          <w:spacing w:val="30"/>
          <w:w w:val="105"/>
        </w:rPr>
        <w:t xml:space="preserve"> </w:t>
      </w:r>
      <w:r>
        <w:rPr>
          <w:w w:val="105"/>
        </w:rPr>
        <w:t>mentorship</w:t>
      </w:r>
      <w:r>
        <w:rPr>
          <w:spacing w:val="30"/>
          <w:w w:val="105"/>
        </w:rPr>
        <w:t xml:space="preserve"> </w:t>
      </w:r>
      <w:r>
        <w:rPr>
          <w:w w:val="105"/>
        </w:rPr>
        <w:t>with consistent recognition as Star and Best Performer. Results-driven Quality Assurance and Data Annotation professional with experience in content review, data validation, analytical research.</w:t>
      </w:r>
    </w:p>
    <w:p>
      <w:pPr>
        <w:pStyle w:val="Heading1"/>
        <w:rPr/>
      </w:pPr>
      <w:bookmarkStart w:id="1" w:name="Core_Competencies"/>
      <w:bookmarkEnd w:id="1"/>
      <w:r>
        <mc:AlternateContent>
          <mc:Choice Requires="wps">
            <w:drawing>
              <wp:anchor behindDoc="0" distT="0" distB="0" distL="0" distR="0" simplePos="0" locked="0" layoutInCell="1" allowOverlap="1" relativeHeight="3" wp14:anchorId="3D29E6D2">
                <wp:simplePos x="0" y="0"/>
                <wp:positionH relativeFrom="page">
                  <wp:posOffset>457200</wp:posOffset>
                </wp:positionH>
                <wp:positionV relativeFrom="paragraph">
                  <wp:posOffset>351155</wp:posOffset>
                </wp:positionV>
                <wp:extent cx="6858635" cy="190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35"/>
        </w:rPr>
        <w:t>C</w:t>
      </w:r>
      <w:r>
        <w:rPr>
          <w:smallCaps/>
          <w:w w:val="135"/>
        </w:rPr>
        <w:t>ore</w:t>
      </w:r>
      <w:r>
        <w:rPr>
          <w:spacing w:val="23"/>
          <w:w w:val="135"/>
        </w:rPr>
        <w:t xml:space="preserve"> </w:t>
      </w: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ompetencies</w:t>
      </w:r>
    </w:p>
    <w:p>
      <w:pPr>
        <w:pStyle w:val="TextBody"/>
        <w:spacing w:lineRule="auto" w:line="235" w:before="107" w:after="0"/>
        <w:ind w:left="0" w:hanging="0"/>
        <w:rPr/>
      </w:pPr>
      <w:r>
        <w:rPr>
          <w:w w:val="105"/>
        </w:rPr>
        <w:t>Quality</w:t>
      </w:r>
      <w:r>
        <w:rPr>
          <w:spacing w:val="40"/>
          <w:w w:val="105"/>
        </w:rPr>
        <w:t xml:space="preserve"> </w:t>
      </w:r>
      <w:r>
        <w:rPr>
          <w:w w:val="105"/>
        </w:rPr>
        <w:t>Assurance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Auditing</w:t>
      </w:r>
      <w:r>
        <w:rPr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35"/>
          <w:w w:val="105"/>
        </w:rPr>
        <w:t xml:space="preserve"> </w:t>
      </w:r>
      <w:r>
        <w:rPr>
          <w:w w:val="105"/>
        </w:rPr>
        <w:t>Process</w:t>
      </w:r>
      <w:r>
        <w:rPr>
          <w:spacing w:val="40"/>
          <w:w w:val="105"/>
        </w:rPr>
        <w:t xml:space="preserve"> </w:t>
      </w:r>
      <w:r>
        <w:rPr>
          <w:w w:val="105"/>
        </w:rPr>
        <w:t>Improvement</w:t>
      </w:r>
      <w:r>
        <w:rPr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35"/>
          <w:w w:val="105"/>
        </w:rPr>
        <w:t xml:space="preserve"> </w:t>
      </w:r>
      <w:r>
        <w:rPr>
          <w:w w:val="105"/>
        </w:rPr>
        <w:t>Customer</w:t>
      </w:r>
      <w:r>
        <w:rPr>
          <w:spacing w:val="40"/>
          <w:w w:val="105"/>
        </w:rPr>
        <w:t xml:space="preserve"> </w:t>
      </w:r>
      <w:r>
        <w:rPr>
          <w:w w:val="105"/>
        </w:rPr>
        <w:t>Service</w:t>
      </w:r>
      <w:r>
        <w:rPr>
          <w:spacing w:val="40"/>
          <w:w w:val="105"/>
        </w:rPr>
        <w:t xml:space="preserve"> </w:t>
      </w:r>
      <w:r>
        <w:rPr>
          <w:w w:val="105"/>
        </w:rPr>
        <w:t>Operations</w:t>
      </w:r>
      <w:r>
        <w:rPr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Reporting</w:t>
      </w:r>
      <w:r>
        <w:rPr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 xml:space="preserve">| </w:t>
      </w:r>
      <w:r>
        <w:rPr>
          <w:w w:val="105"/>
        </w:rPr>
        <w:t>Escalation</w:t>
      </w:r>
      <w:r>
        <w:rPr>
          <w:spacing w:val="27"/>
          <w:w w:val="105"/>
        </w:rPr>
        <w:t xml:space="preserve"> </w:t>
      </w:r>
      <w:r>
        <w:rPr>
          <w:w w:val="105"/>
        </w:rPr>
        <w:t>Management</w:t>
      </w:r>
      <w:r>
        <w:rPr>
          <w:spacing w:val="2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21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27"/>
          <w:w w:val="105"/>
        </w:rPr>
        <w:t xml:space="preserve"> </w:t>
      </w:r>
      <w:r>
        <w:rPr>
          <w:w w:val="105"/>
        </w:rPr>
        <w:t>Collaboration</w:t>
      </w:r>
      <w:r>
        <w:rPr>
          <w:spacing w:val="2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21"/>
          <w:w w:val="105"/>
        </w:rPr>
        <w:t xml:space="preserve"> </w:t>
      </w:r>
      <w:r>
        <w:rPr>
          <w:w w:val="105"/>
        </w:rPr>
        <w:t>Team</w:t>
      </w:r>
      <w:r>
        <w:rPr>
          <w:spacing w:val="27"/>
          <w:w w:val="105"/>
        </w:rPr>
        <w:t xml:space="preserve"> </w:t>
      </w:r>
      <w:r>
        <w:rPr>
          <w:w w:val="105"/>
        </w:rPr>
        <w:t>Training</w:t>
      </w:r>
      <w:r>
        <w:rPr>
          <w:spacing w:val="27"/>
          <w:w w:val="105"/>
        </w:rPr>
        <w:t xml:space="preserve"> </w:t>
      </w:r>
      <w:r>
        <w:rPr>
          <w:w w:val="105"/>
        </w:rPr>
        <w:t>&amp;</w:t>
      </w:r>
      <w:r>
        <w:rPr>
          <w:spacing w:val="27"/>
          <w:w w:val="105"/>
        </w:rPr>
        <w:t xml:space="preserve"> </w:t>
      </w:r>
      <w:r>
        <w:rPr>
          <w:w w:val="105"/>
        </w:rPr>
        <w:t>Mentorship</w:t>
      </w:r>
      <w:r>
        <w:rPr>
          <w:spacing w:val="2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2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27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2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 xml:space="preserve">| </w:t>
      </w:r>
      <w:r>
        <w:rPr>
          <w:w w:val="105"/>
        </w:rPr>
        <w:t>Stakeholder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</w:t>
      </w:r>
      <w:r>
        <w:rPr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|</w:t>
      </w:r>
      <w:r>
        <w:rPr>
          <w:rFonts w:ascii="Times New Roman" w:hAnsi="Times New Roman"/>
          <w:i/>
          <w:spacing w:val="40"/>
          <w:w w:val="105"/>
        </w:rPr>
        <w:t xml:space="preserve"> </w:t>
      </w:r>
      <w:r>
        <w:rPr>
          <w:w w:val="105"/>
        </w:rPr>
        <w:t>Multi-channel</w:t>
      </w:r>
      <w:r>
        <w:rPr>
          <w:spacing w:val="40"/>
          <w:w w:val="105"/>
        </w:rPr>
        <w:t xml:space="preserve"> </w:t>
      </w:r>
      <w:r>
        <w:rPr>
          <w:w w:val="105"/>
        </w:rPr>
        <w:t>Support</w:t>
      </w:r>
      <w:r>
        <w:rPr>
          <w:spacing w:val="40"/>
          <w:w w:val="105"/>
        </w:rPr>
        <w:t xml:space="preserve"> </w:t>
      </w:r>
      <w:r>
        <w:rPr>
          <w:w w:val="105"/>
        </w:rPr>
        <w:t>(Email,</w:t>
      </w:r>
      <w:r>
        <w:rPr>
          <w:spacing w:val="40"/>
          <w:w w:val="105"/>
        </w:rPr>
        <w:t xml:space="preserve"> </w:t>
      </w:r>
      <w:r>
        <w:rPr>
          <w:w w:val="105"/>
        </w:rPr>
        <w:t>Chat,</w:t>
      </w:r>
      <w:r>
        <w:rPr>
          <w:spacing w:val="40"/>
          <w:w w:val="105"/>
        </w:rPr>
        <w:t xml:space="preserve"> </w:t>
      </w:r>
      <w:r>
        <w:rPr>
          <w:w w:val="105"/>
        </w:rPr>
        <w:t>Phone)</w:t>
      </w:r>
    </w:p>
    <w:p>
      <w:pPr>
        <w:pStyle w:val="Heading1"/>
        <w:rPr/>
      </w:pPr>
      <w:bookmarkStart w:id="2" w:name="Professional_Experience"/>
      <w:bookmarkEnd w:id="2"/>
      <w:r>
        <mc:AlternateContent>
          <mc:Choice Requires="wps">
            <w:drawing>
              <wp:anchor behindDoc="0" distT="0" distB="0" distL="0" distR="0" simplePos="0" locked="0" layoutInCell="1" allowOverlap="1" relativeHeight="4" wp14:anchorId="1CC5CAC1">
                <wp:simplePos x="0" y="0"/>
                <wp:positionH relativeFrom="page">
                  <wp:posOffset>457200</wp:posOffset>
                </wp:positionH>
                <wp:positionV relativeFrom="paragraph">
                  <wp:posOffset>350520</wp:posOffset>
                </wp:positionV>
                <wp:extent cx="6858635" cy="190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spacing w:val="8"/>
          <w:w w:val="135"/>
        </w:rPr>
        <w:t xml:space="preserve"> </w:t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pStyle w:val="Normal"/>
        <w:tabs>
          <w:tab w:val="clear" w:pos="720"/>
          <w:tab w:val="left" w:pos="8960" w:leader="none"/>
        </w:tabs>
        <w:spacing w:lineRule="exact" w:line="242" w:before="100" w:after="0"/>
        <w:ind w:left="215" w:hanging="0"/>
        <w:rPr>
          <w:sz w:val="20"/>
        </w:rPr>
      </w:pPr>
      <w:r>
        <w:rPr>
          <w:b/>
          <w:w w:val="110"/>
          <w:sz w:val="20"/>
        </w:rPr>
        <w:t>Quality</w:t>
      </w:r>
      <w:r>
        <w:rPr>
          <w:b/>
          <w:spacing w:val="78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 xml:space="preserve">Analyst                                                                     </w:t>
      </w:r>
      <w:r>
        <w:rPr>
          <w:spacing w:val="-2"/>
          <w:w w:val="110"/>
          <w:sz w:val="20"/>
        </w:rPr>
        <w:t>May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2020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– Present</w:t>
      </w:r>
    </w:p>
    <w:p>
      <w:pPr>
        <w:pStyle w:val="Normal"/>
        <w:tabs>
          <w:tab w:val="clear" w:pos="720"/>
          <w:tab w:val="left" w:pos="9191" w:leader="none"/>
        </w:tabs>
        <w:spacing w:lineRule="exact" w:line="234"/>
        <w:ind w:left="216" w:hanging="0"/>
        <w:rPr>
          <w:i/>
          <w:i/>
          <w:sz w:val="20"/>
        </w:rPr>
      </w:pPr>
      <w:r>
        <w:rPr>
          <w:i/>
          <w:spacing w:val="-2"/>
          <w:w w:val="105"/>
          <w:sz w:val="20"/>
        </w:rPr>
        <w:t>Amazon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Leading executive escalation audits for Vice President Inquiries (VPI) involving L8-L12 executives, providing comprehensive analytical reports and data-driven insights on customer escalation emails requiring summary write-ups.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Performed quality assurance, data annotation, content review, and structured data validation, ensuring text accuracy, logical consistency, and high-quality documentation through detailed analysis and feedback.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Conduct escalation deep dive analysis and root cause investigations for the Concession Abuse Prevention (CAP) Quality Assurance team, supporting legal and PR-sensitive matters requiring specialized attention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Manage escalation requests through Simple Issue Management (SIM) system, tracking progress from submission through resolution and maintaining communication with stakeholders throughout the escalation lifecycle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Provide critical support for executive-level customer escalations, analyzing complex cases where executives have reviewed customer concerns and require detailed investigative reports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Analyze performance data to identify trends and improvement opportunities across escalation patterns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Provide constructive feedback and mentor team members on best practices for handling sensitive escalations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Deliver detailed MIS reports supporting decision-making processes for executive leadership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sz w:val="20"/>
        </w:rPr>
        <w:t>Support training initiatives based on quality findings and mentor new team members on escalation handling best practices, specifically for VPI escalation protocols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05"/>
          <w:sz w:val="20"/>
        </w:rPr>
        <w:t>Conduct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regular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calibration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sessions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consistency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evaluation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standards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94" w:hanging="186"/>
        <w:rPr>
          <w:sz w:val="20"/>
        </w:rPr>
      </w:pPr>
      <w:r>
        <w:rPr>
          <w:w w:val="105"/>
          <w:sz w:val="20"/>
        </w:rPr>
        <w:t>Implement and maintain quality monitoring programs across multiple channels including email, chat, and phone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7" w:after="0"/>
        <w:ind w:left="696" w:right="265" w:hanging="186"/>
        <w:rPr>
          <w:sz w:val="20"/>
        </w:rPr>
      </w:pPr>
      <w:r>
        <w:rPr>
          <w:w w:val="105"/>
          <w:sz w:val="20"/>
        </w:rPr>
        <w:t xml:space="preserve">Drive continuous improvement initiatives through data-driven insights, reducing defects and enhancing customer </w:t>
      </w:r>
      <w:r>
        <w:rPr>
          <w:spacing w:val="-2"/>
          <w:w w:val="105"/>
          <w:sz w:val="20"/>
        </w:rPr>
        <w:t>experience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05"/>
          <w:sz w:val="20"/>
        </w:rPr>
        <w:t>Collaborate 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cross-functional stakeholders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develop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execute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performance improvement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strategies</w:t>
      </w:r>
    </w:p>
    <w:p>
      <w:pPr>
        <w:pStyle w:val="Normal"/>
        <w:tabs>
          <w:tab w:val="clear" w:pos="720"/>
          <w:tab w:val="left" w:pos="8447" w:leader="none"/>
        </w:tabs>
        <w:spacing w:lineRule="exact" w:line="242" w:before="11" w:after="0"/>
        <w:ind w:left="216" w:hanging="0"/>
        <w:rPr>
          <w:sz w:val="20"/>
        </w:rPr>
      </w:pPr>
      <w:r>
        <w:rPr>
          <w:b/>
          <w:spacing w:val="2"/>
          <w:w w:val="110"/>
          <w:sz w:val="20"/>
        </w:rPr>
        <w:t>Resolution</w:t>
      </w:r>
      <w:r>
        <w:rPr>
          <w:b/>
          <w:spacing w:val="68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Specialist</w:t>
      </w:r>
      <w:r>
        <w:rPr>
          <w:b/>
          <w:sz w:val="20"/>
        </w:rPr>
        <w:tab/>
      </w:r>
      <w:r>
        <w:rPr>
          <w:w w:val="110"/>
          <w:sz w:val="20"/>
        </w:rPr>
        <w:t xml:space="preserve">January 2018– May </w:t>
      </w:r>
      <w:r>
        <w:rPr>
          <w:spacing w:val="-4"/>
          <w:w w:val="110"/>
          <w:sz w:val="20"/>
        </w:rPr>
        <w:t>2020</w:t>
      </w:r>
      <w:bookmarkStart w:id="3" w:name="_GoBack"/>
      <w:bookmarkEnd w:id="3"/>
      <w:r>
        <w:rPr>
          <w:spacing w:val="-4"/>
          <w:w w:val="110"/>
          <w:sz w:val="20"/>
        </w:rPr>
        <w:tab/>
      </w:r>
    </w:p>
    <w:p>
      <w:pPr>
        <w:pStyle w:val="Normal"/>
        <w:tabs>
          <w:tab w:val="clear" w:pos="720"/>
          <w:tab w:val="left" w:pos="9191" w:leader="none"/>
        </w:tabs>
        <w:spacing w:lineRule="exact" w:line="234"/>
        <w:ind w:left="216" w:hanging="0"/>
        <w:rPr>
          <w:i/>
          <w:i/>
          <w:sz w:val="20"/>
        </w:rPr>
      </w:pPr>
      <w:r>
        <w:rPr>
          <w:i/>
          <w:spacing w:val="-2"/>
          <w:w w:val="105"/>
          <w:sz w:val="20"/>
        </w:rPr>
        <w:t>Amazon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exact" w:line="236" w:before="0" w:after="0"/>
        <w:ind w:left="695" w:hanging="185"/>
        <w:rPr>
          <w:sz w:val="20"/>
        </w:rPr>
      </w:pPr>
      <w:r>
        <w:rPr>
          <w:w w:val="105"/>
          <w:sz w:val="20"/>
        </w:rPr>
        <w:t>Resolved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500+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escalated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monthly of Kindle and Alexa device’s,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maintaining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95%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satisfaction</w:t>
      </w:r>
      <w:r>
        <w:rPr>
          <w:spacing w:val="1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rate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05"/>
          <w:sz w:val="20"/>
        </w:rPr>
        <w:t>Spearheaded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collaboration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initiatives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reduced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average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resolution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25%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before="12" w:after="0"/>
        <w:ind w:left="695" w:hanging="185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investigation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protocols,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30%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05"/>
          <w:sz w:val="20"/>
        </w:rPr>
        <w:t>Mentored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members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escalation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practices,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capability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before="12" w:after="0"/>
        <w:ind w:left="695" w:hanging="185"/>
        <w:rPr>
          <w:sz w:val="20"/>
        </w:rPr>
      </w:pPr>
      <w:r>
        <w:rPr>
          <w:w w:val="105"/>
          <w:sz w:val="20"/>
        </w:rPr>
        <w:t>Served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matter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high-priority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requiring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specialized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knowledge</w:t>
      </w:r>
    </w:p>
    <w:p>
      <w:pPr>
        <w:pStyle w:val="Normal"/>
        <w:tabs>
          <w:tab w:val="clear" w:pos="720"/>
          <w:tab w:val="left" w:pos="7909" w:leader="none"/>
        </w:tabs>
        <w:spacing w:lineRule="exact" w:line="242" w:before="12" w:after="0"/>
        <w:ind w:left="216" w:hanging="0"/>
        <w:rPr>
          <w:sz w:val="20"/>
        </w:rPr>
      </w:pPr>
      <w:r>
        <w:rPr>
          <w:b/>
          <w:spacing w:val="-2"/>
          <w:w w:val="110"/>
          <w:sz w:val="20"/>
        </w:rPr>
        <w:t>Customer Service Associate</w:t>
      </w:r>
      <w:r>
        <w:rPr>
          <w:b/>
          <w:sz w:val="20"/>
        </w:rPr>
        <w:tab/>
      </w:r>
      <w:r>
        <w:rPr>
          <w:w w:val="105"/>
          <w:sz w:val="20"/>
        </w:rPr>
        <w:t>April 2016–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January</w:t>
      </w:r>
      <w:r>
        <w:rPr>
          <w:spacing w:val="1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2018</w:t>
      </w:r>
    </w:p>
    <w:p>
      <w:pPr>
        <w:pStyle w:val="Normal"/>
        <w:tabs>
          <w:tab w:val="clear" w:pos="720"/>
          <w:tab w:val="left" w:pos="9191" w:leader="none"/>
        </w:tabs>
        <w:spacing w:lineRule="exact" w:line="228"/>
        <w:ind w:left="216" w:hanging="0"/>
        <w:rPr>
          <w:i/>
          <w:i/>
          <w:sz w:val="20"/>
        </w:rPr>
      </w:pPr>
      <w:r>
        <w:rPr>
          <w:i/>
          <w:spacing w:val="-2"/>
          <w:w w:val="105"/>
          <w:sz w:val="20"/>
        </w:rPr>
        <w:t>Amazon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exact" w:line="231" w:before="0" w:after="0"/>
        <w:ind w:left="695" w:hanging="185"/>
        <w:rPr>
          <w:sz w:val="20"/>
        </w:rPr>
      </w:pPr>
      <w:r>
        <w:rPr>
          <w:w w:val="105"/>
          <w:sz w:val="20"/>
        </w:rPr>
        <w:t>Achieved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Star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Performer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recognition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consecutive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quarters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before="12" w:after="0"/>
        <w:ind w:left="695" w:hanging="185"/>
        <w:rPr>
          <w:sz w:val="20"/>
        </w:rPr>
      </w:pPr>
      <w:r>
        <w:rPr>
          <w:w w:val="110"/>
          <w:sz w:val="20"/>
        </w:rPr>
        <w:t>Managed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Concession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Abuse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Prevention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(CAP)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operations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regions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UK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NA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10"/>
          <w:sz w:val="20"/>
        </w:rPr>
        <w:t>Earned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Best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Performer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award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Flex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cross-skill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program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(June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2019)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before="12" w:after="0"/>
        <w:ind w:left="695" w:hanging="185"/>
        <w:rPr>
          <w:sz w:val="20"/>
        </w:rPr>
      </w:pPr>
      <w:r>
        <w:rPr>
          <w:w w:val="105"/>
          <w:sz w:val="20"/>
        </w:rPr>
        <w:t>Successfully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trained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mentored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50+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associates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policies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6" w:leader="none"/>
        </w:tabs>
        <w:spacing w:lineRule="auto" w:line="235" w:before="16" w:after="0"/>
        <w:ind w:left="696" w:right="322" w:hanging="186"/>
        <w:rPr>
          <w:sz w:val="20"/>
        </w:rPr>
      </w:pPr>
      <w:r>
        <w:rPr>
          <w:w w:val="115"/>
          <w:sz w:val="20"/>
        </w:rPr>
        <w:t>Demonstrated versatility managing multiple skills: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UK CAP Email, NA Flex Email, UK Retail Chat/Email, IN CAP Phones</w:t>
      </w:r>
    </w:p>
    <w:p>
      <w:pPr>
        <w:pStyle w:val="Normal"/>
        <w:tabs>
          <w:tab w:val="clear" w:pos="720"/>
          <w:tab w:val="left" w:pos="8446" w:leader="none"/>
        </w:tabs>
        <w:spacing w:lineRule="exact" w:line="242" w:before="13" w:after="0"/>
        <w:ind w:left="216" w:hanging="0"/>
        <w:rPr>
          <w:sz w:val="20"/>
        </w:rPr>
      </w:pPr>
      <w:r>
        <w:rPr>
          <w:b/>
          <w:w w:val="110"/>
          <w:sz w:val="20"/>
        </w:rPr>
        <w:t>Customer</w:t>
      </w:r>
      <w:r>
        <w:rPr>
          <w:b/>
          <w:spacing w:val="25"/>
          <w:w w:val="110"/>
          <w:sz w:val="20"/>
        </w:rPr>
        <w:t xml:space="preserve">  </w:t>
      </w:r>
      <w:r>
        <w:rPr>
          <w:b/>
          <w:w w:val="110"/>
          <w:sz w:val="20"/>
        </w:rPr>
        <w:t>Service</w:t>
      </w:r>
      <w:r>
        <w:rPr>
          <w:b/>
          <w:spacing w:val="25"/>
          <w:w w:val="110"/>
          <w:sz w:val="20"/>
        </w:rPr>
        <w:t xml:space="preserve">  </w:t>
      </w:r>
      <w:r>
        <w:rPr>
          <w:b/>
          <w:spacing w:val="-2"/>
          <w:w w:val="110"/>
          <w:sz w:val="20"/>
        </w:rPr>
        <w:t>Advisor</w:t>
      </w:r>
      <w:r>
        <w:rPr>
          <w:b/>
          <w:sz w:val="20"/>
        </w:rPr>
        <w:tab/>
      </w:r>
      <w:r>
        <w:rPr>
          <w:w w:val="110"/>
          <w:sz w:val="20"/>
        </w:rPr>
        <w:t xml:space="preserve">May 2017 – January </w:t>
      </w:r>
      <w:r>
        <w:rPr>
          <w:spacing w:val="-4"/>
          <w:w w:val="110"/>
          <w:sz w:val="20"/>
        </w:rPr>
        <w:t>2018</w:t>
      </w:r>
    </w:p>
    <w:p>
      <w:pPr>
        <w:pStyle w:val="Normal"/>
        <w:tabs>
          <w:tab w:val="clear" w:pos="720"/>
          <w:tab w:val="left" w:pos="9191" w:leader="none"/>
        </w:tabs>
        <w:spacing w:lineRule="exact" w:line="234"/>
        <w:ind w:left="216" w:hanging="0"/>
        <w:rPr>
          <w:i/>
          <w:i/>
          <w:sz w:val="20"/>
        </w:rPr>
      </w:pPr>
      <w:r>
        <w:rPr>
          <w:i/>
          <w:spacing w:val="-2"/>
          <w:w w:val="105"/>
          <w:sz w:val="20"/>
        </w:rPr>
        <w:t>24[7]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exact" w:line="236" w:before="0" w:after="0"/>
        <w:ind w:left="695" w:hanging="185"/>
        <w:rPr>
          <w:sz w:val="20"/>
        </w:rPr>
      </w:pPr>
      <w:r>
        <w:rPr>
          <w:w w:val="105"/>
          <w:sz w:val="20"/>
        </w:rPr>
        <w:t>Maintained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90%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satisfaction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score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100+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interactions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live</w:t>
      </w:r>
      <w:r>
        <w:rPr>
          <w:spacing w:val="1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chat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before="12" w:after="0"/>
        <w:ind w:left="695" w:hanging="185"/>
        <w:rPr>
          <w:sz w:val="20"/>
        </w:rPr>
      </w:pPr>
      <w:r>
        <w:rPr>
          <w:w w:val="105"/>
          <w:sz w:val="20"/>
        </w:rPr>
        <w:t>Resolved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billing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disputes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ind w:left="695" w:hanging="185"/>
        <w:rPr>
          <w:sz w:val="20"/>
        </w:rPr>
      </w:pPr>
      <w:r>
        <w:rPr>
          <w:w w:val="105"/>
          <w:sz w:val="20"/>
        </w:rPr>
        <w:t>Consistently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exceeded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metrics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resolution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satisfaction</w:t>
      </w:r>
    </w:p>
    <w:p>
      <w:pPr>
        <w:pStyle w:val="Heading1"/>
        <w:spacing w:before="174" w:after="0"/>
        <w:rPr/>
      </w:pPr>
      <w:bookmarkStart w:id="4" w:name="Education"/>
      <w:bookmarkEnd w:id="4"/>
      <w:r>
        <mc:AlternateContent>
          <mc:Choice Requires="wps">
            <w:drawing>
              <wp:anchor behindDoc="0" distT="0" distB="0" distL="0" distR="0" simplePos="0" locked="0" layoutInCell="1" allowOverlap="1" relativeHeight="5" wp14:anchorId="7D3AEDA4">
                <wp:simplePos x="0" y="0"/>
                <wp:positionH relativeFrom="page">
                  <wp:posOffset>457200</wp:posOffset>
                </wp:positionH>
                <wp:positionV relativeFrom="paragraph">
                  <wp:posOffset>311150</wp:posOffset>
                </wp:positionV>
                <wp:extent cx="6858635" cy="190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Normal"/>
        <w:tabs>
          <w:tab w:val="clear" w:pos="720"/>
          <w:tab w:val="right" w:pos="10690" w:leader="none"/>
        </w:tabs>
        <w:spacing w:lineRule="exact" w:line="242" w:before="101" w:after="0"/>
        <w:ind w:left="215" w:hanging="0"/>
        <w:rPr>
          <w:b/>
          <w:b/>
          <w:w w:val="115"/>
          <w:sz w:val="20"/>
        </w:rPr>
      </w:pPr>
      <w:r>
        <w:rPr>
          <w:b/>
          <w:w w:val="115"/>
          <w:sz w:val="20"/>
        </w:rPr>
      </w:r>
    </w:p>
    <w:p>
      <w:pPr>
        <w:pStyle w:val="Normal"/>
        <w:tabs>
          <w:tab w:val="clear" w:pos="720"/>
          <w:tab w:val="left" w:pos="9191" w:leader="none"/>
        </w:tabs>
        <w:spacing w:lineRule="exact" w:line="242"/>
        <w:ind w:left="215" w:hanging="0"/>
        <w:rPr>
          <w:i/>
          <w:i/>
          <w:sz w:val="20"/>
        </w:rPr>
      </w:pPr>
      <w:r>
        <w:rPr>
          <w:b/>
          <w:bCs/>
          <w:iCs/>
          <w:w w:val="110"/>
          <w:sz w:val="20"/>
        </w:rPr>
        <w:t>Hasvitha PG college</w:t>
      </w:r>
    </w:p>
    <w:p>
      <w:pPr>
        <w:pStyle w:val="Normal"/>
        <w:tabs>
          <w:tab w:val="clear" w:pos="720"/>
          <w:tab w:val="left" w:pos="9191" w:leader="none"/>
        </w:tabs>
        <w:spacing w:lineRule="exact" w:line="242"/>
        <w:ind w:left="215" w:hanging="0"/>
        <w:rPr>
          <w:i/>
          <w:i/>
          <w:sz w:val="20"/>
        </w:rPr>
      </w:pPr>
      <w:r>
        <w:rPr>
          <w:i/>
          <w:sz w:val="20"/>
        </w:rPr>
        <w:t xml:space="preserve">Master of Business Management (MBA) In Human Resources </w:t>
      </w:r>
    </w:p>
    <w:p>
      <w:pPr>
        <w:pStyle w:val="Normal"/>
        <w:tabs>
          <w:tab w:val="clear" w:pos="720"/>
          <w:tab w:val="right" w:pos="10690" w:leader="none"/>
        </w:tabs>
        <w:spacing w:lineRule="exact" w:line="242" w:before="101" w:after="0"/>
        <w:ind w:left="215" w:hanging="0"/>
        <w:rPr>
          <w:sz w:val="20"/>
        </w:rPr>
      </w:pPr>
      <w:r>
        <w:rPr>
          <w:b/>
          <w:w w:val="115"/>
          <w:sz w:val="20"/>
        </w:rPr>
        <w:t>Malla Reddy College of Engineering and Technology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2009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2016</w:t>
      </w:r>
    </w:p>
    <w:p>
      <w:pPr>
        <w:pStyle w:val="Normal"/>
        <w:tabs>
          <w:tab w:val="clear" w:pos="720"/>
          <w:tab w:val="left" w:pos="9191" w:leader="none"/>
        </w:tabs>
        <w:spacing w:lineRule="exact" w:line="242"/>
        <w:ind w:left="215" w:hanging="0"/>
        <w:rPr>
          <w:i/>
          <w:i/>
          <w:spacing w:val="-2"/>
          <w:w w:val="105"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(B.Tech.)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Electronics and Communication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Engineering</w:t>
      </w:r>
    </w:p>
    <w:p>
      <w:pPr>
        <w:pStyle w:val="Heading1"/>
        <w:spacing w:before="104" w:after="0"/>
        <w:rPr/>
      </w:pPr>
      <w:bookmarkStart w:id="5" w:name="Key_Achievements"/>
      <w:bookmarkEnd w:id="5"/>
      <w:r>
        <mc:AlternateContent>
          <mc:Choice Requires="wps">
            <w:drawing>
              <wp:anchor behindDoc="0" distT="0" distB="0" distL="0" distR="0" simplePos="0" locked="0" layoutInCell="1" allowOverlap="1" relativeHeight="6" wp14:anchorId="31FA50C0">
                <wp:simplePos x="0" y="0"/>
                <wp:positionH relativeFrom="page">
                  <wp:posOffset>457200</wp:posOffset>
                </wp:positionH>
                <wp:positionV relativeFrom="paragraph">
                  <wp:posOffset>266700</wp:posOffset>
                </wp:positionV>
                <wp:extent cx="6858635" cy="190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40"/>
        </w:rPr>
        <w:t>K</w:t>
      </w:r>
      <w:r>
        <w:rPr>
          <w:smallCaps/>
          <w:w w:val="140"/>
        </w:rPr>
        <w:t>ey</w:t>
      </w:r>
      <w:r>
        <w:rPr>
          <w:spacing w:val="58"/>
          <w:w w:val="140"/>
        </w:rPr>
        <w:t xml:space="preserve"> </w:t>
      </w:r>
      <w:r>
        <w:rPr>
          <w:spacing w:val="-2"/>
          <w:w w:val="140"/>
        </w:rPr>
        <w:t>A</w:t>
      </w:r>
      <w:r>
        <w:rPr>
          <w:smallCaps/>
          <w:spacing w:val="-2"/>
          <w:w w:val="140"/>
        </w:rPr>
        <w:t>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3" w:leader="none"/>
        </w:tabs>
        <w:spacing w:before="102" w:after="0"/>
        <w:ind w:left="543" w:hanging="207"/>
        <w:rPr>
          <w:sz w:val="20"/>
        </w:rPr>
      </w:pPr>
      <w:r>
        <w:rPr>
          <w:w w:val="105"/>
          <w:sz w:val="20"/>
        </w:rPr>
        <w:t>98%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rate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VP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escalation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audits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consistent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actionable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insights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3" w:leader="none"/>
        </w:tabs>
        <w:spacing w:before="53" w:after="0"/>
        <w:ind w:left="543" w:hanging="207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resolution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25%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3" w:leader="none"/>
        </w:tabs>
        <w:spacing w:before="52" w:after="0"/>
        <w:ind w:left="543" w:hanging="207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investigation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30%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implementation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protocols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3" w:leader="none"/>
        </w:tabs>
        <w:spacing w:before="52" w:after="0"/>
        <w:ind w:left="543" w:hanging="207"/>
        <w:rPr>
          <w:sz w:val="20"/>
        </w:rPr>
      </w:pPr>
      <w:r>
        <w:rPr>
          <w:w w:val="105"/>
          <w:sz w:val="20"/>
        </w:rPr>
        <w:t>Star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Performer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consecutive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quarters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Performer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award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recipient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3" w:leader="none"/>
        </w:tabs>
        <w:spacing w:before="53" w:after="0"/>
        <w:ind w:left="543" w:hanging="207"/>
        <w:rPr>
          <w:sz w:val="20"/>
        </w:rPr>
      </w:pPr>
      <w:r>
        <w:rPr>
          <w:w w:val="105"/>
          <w:sz w:val="20"/>
        </w:rPr>
        <w:t>Successfully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trained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mentored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50+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associates,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performance</w:t>
      </w:r>
    </w:p>
    <w:sectPr>
      <w:type w:val="nextPage"/>
      <w:pgSz w:w="12240" w:h="15840"/>
      <w:pgMar w:left="720" w:right="720" w:header="0" w:top="6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Arial MT">
    <w:charset w:val="01"/>
    <w:family w:val="auto"/>
    <w:pitch w:val="default"/>
  </w:font>
  <w:font w:name="Symbol">
    <w:charset w:val="02"/>
    <w:family w:val="auto"/>
    <w:pitch w:val="default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545" w:hanging="209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66" w:hanging="209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92" w:hanging="209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18" w:hanging="209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44" w:hanging="209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0" w:hanging="209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209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209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48" w:hanging="209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96" w:hanging="186"/>
      </w:pPr>
      <w:rPr>
        <w:rFonts w:ascii="Arial" w:hAnsi="Arial" w:cs="Aria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0" w:hanging="18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20" w:hanging="18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30" w:hanging="18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40" w:hanging="18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0" w:hanging="18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0" w:hanging="18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0" w:hanging="18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0" w:hanging="186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236" w:after="0"/>
      <w:outlineLvl w:val="0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bf0843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bf084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3" w:after="0"/>
      <w:ind w:left="695" w:hanging="185"/>
    </w:pPr>
    <w:rPr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lineRule="exact" w:line="544"/>
      <w:ind w:left="1" w:hanging="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" w:after="0"/>
      <w:ind w:left="695" w:hanging="18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jithaangel5556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Application>LibreOffice/6.4.7.2$Linux_X86_64 LibreOffice_project/40$Build-2</Application>
  <Pages>2</Pages>
  <Words>676</Words>
  <Characters>4548</Characters>
  <CharactersWithSpaces>5216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2026-01-19T05:34:00Z</dcterms:created>
  <dc:creator/>
  <dc:description/>
  <dc:language>en-IN</dc:language>
  <cp:lastModifiedBy/>
  <dcterms:modified xsi:type="dcterms:W3CDTF">2026-07-04T12:35:58Z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2025-12-15T00:00:00Z</vt:filetime>
  </property>
  <property fmtid="{D5CDD505-2E9C-101B-9397-08002B2CF9AE}" pid="4" name="Creator">
    <vt:lpwstr>LaTeX with hyperref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2026-01-19T00:00:00Z</vt:filetime>
  </property>
  <property fmtid="{D5CDD505-2E9C-101B-9397-08002B2CF9AE}" pid="8" name="LinksUpToDate">
    <vt:bool>0</vt:bool>
  </property>
  <property fmtid="{D5CDD505-2E9C-101B-9397-08002B2CF9AE}" pid="9" name="PTEX.Fullbanner">
    <vt:lpwstr>This is pdfTeX, Version 3.141592653-2.6-1.40.27 (TeX Live 2025) kpathsea version 6.4.1</vt:lpwstr>
  </property>
  <property fmtid="{D5CDD505-2E9C-101B-9397-08002B2CF9AE}" pid="10" name="Producer">
    <vt:lpwstr>pdfTeX-1.40.27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