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240" w:before="0" w:after="0"/>
        <w:ind w:left="3600" w:firstLine="720"/>
        <w:jc w:val="left"/>
        <w:rPr>
          <w:sz w:val="28"/>
          <w:szCs w:val="28"/>
        </w:rPr>
      </w:pPr>
      <w:r>
        <w:rPr>
          <w:sz w:val="28"/>
          <w:szCs w:val="28"/>
        </w:rPr>
        <w:t>RESUME</w:t>
      </w:r>
    </w:p>
    <w:p>
      <w:pPr>
        <w:pStyle w:val="Normal"/>
        <w:spacing w:lineRule="auto" w:line="240" w:before="0" w:after="0"/>
        <w:rPr>
          <w:b/>
          <w:b/>
        </w:rPr>
      </w:pPr>
      <w:r>
        <w:rPr>
          <w:b/>
        </w:rPr>
        <w:tab/>
        <w:tab/>
        <w:tab/>
      </w:r>
    </w:p>
    <w:p>
      <w:pPr>
        <w:pStyle w:val="Normal"/>
        <w:spacing w:lineRule="auto" w:line="240" w:before="0" w:after="0"/>
        <w:rPr/>
      </w:pPr>
      <w:r>
        <w:rPr/>
        <w:t>Ravi Gadiparthy</w:t>
        <w:tab/>
        <w:tab/>
        <w:tab/>
        <w:tab/>
        <w:tab/>
        <w:tab/>
        <w:tab/>
        <w:tab/>
        <w:t>E-mail:  ravi.gadiparthi@gmail.com</w:t>
      </w:r>
    </w:p>
    <w:p>
      <w:pPr>
        <w:pStyle w:val="Normal"/>
        <w:spacing w:lineRule="auto" w:line="240" w:before="0" w:after="0"/>
        <w:rPr/>
      </w:pPr>
      <w:r>
        <w:rPr/>
        <w:tab/>
        <w:tab/>
        <w:tab/>
        <w:tab/>
        <w:tab/>
        <w:tab/>
        <w:tab/>
        <w:tab/>
        <w:tab/>
        <w:t>Mobile: +91-8125204771</w:t>
      </w:r>
    </w:p>
    <w:p>
      <w:pPr>
        <w:pStyle w:val="Normal"/>
        <w:spacing w:lineRule="auto" w:line="240" w:before="0" w:after="0"/>
        <w:jc w:val="both"/>
        <w:rPr>
          <w:rFonts w:ascii="Cambria" w:hAnsi="Cambria" w:eastAsia="Cambria" w:cs="Cambria"/>
          <w:b/>
          <w:b/>
          <w:sz w:val="22"/>
          <w:szCs w:val="22"/>
        </w:rPr>
      </w:pPr>
      <w:r>
        <w:rPr/>
        <mc:AlternateContent>
          <mc:Choice Requires="wps">
            <w:drawing>
              <wp:inline distT="0" distB="0" distL="0" distR="0">
                <wp:extent cx="6610350" cy="0"/>
                <wp:effectExtent l="114300" t="0" r="114300" b="0"/>
                <wp:docPr id="1" name="Straight Connector 1"/>
                <a:graphic xmlns:a="http://schemas.openxmlformats.org/drawingml/2006/main">
                  <a:graphicData uri="http://schemas.microsoft.com/office/word/2010/wordprocessingShape">
                    <wps:wsp>
                      <wps:cNvSpPr/>
                      <wps:spPr>
                        <a:xfrm>
                          <a:off x="0" y="0"/>
                          <a:ext cx="6610320" cy="0"/>
                        </a:xfrm>
                        <a:prstGeom prst="line">
                          <a:avLst/>
                        </a:prstGeom>
                        <a:ln w="28440">
                          <a:solidFill>
                            <a:srgbClr val="000000"/>
                          </a:solidFill>
                          <a:round/>
                        </a:ln>
                      </wps:spPr>
                      <wps:style>
                        <a:lnRef idx="0"/>
                        <a:fillRef idx="0"/>
                        <a:effectRef idx="0"/>
                        <a:fontRef idx="minor"/>
                      </wps:style>
                      <wps:bodyPr/>
                    </wps:wsp>
                  </a:graphicData>
                </a:graphic>
              </wp:inline>
            </w:drawing>
          </mc:Choice>
          <mc:Fallback>
            <w:pict>
              <v:line id="shape_0" from="0pt,-0.05pt" to="520.45pt,-0.05pt" ID="Straight Connector 1" stroked="t" o:allowincell="f" style="position:absolute;mso-position-vertical:top">
                <v:stroke color="black" weight="28440" joinstyle="round" endcap="flat"/>
                <v:fill o:detectmouseclick="t" on="false"/>
                <w10:wrap type="none"/>
              </v:line>
            </w:pict>
          </mc:Fallback>
        </mc:AlternateContent>
      </w:r>
    </w:p>
    <w:p>
      <w:pPr>
        <w:pStyle w:val="Normal"/>
        <w:spacing w:lineRule="auto" w:line="240" w:before="0" w:after="0"/>
        <w:jc w:val="both"/>
        <w:rPr>
          <w:rFonts w:ascii="Cambria" w:hAnsi="Cambria" w:eastAsia="Cambria" w:cs="Cambria"/>
          <w:b/>
          <w:b/>
          <w:color w:val="1F497D"/>
          <w:sz w:val="24"/>
          <w:szCs w:val="24"/>
        </w:rPr>
      </w:pPr>
      <w:r>
        <w:rPr>
          <w:rFonts w:eastAsia="Cambria" w:cs="Cambria" w:ascii="Cambria" w:hAnsi="Cambria"/>
          <w:b/>
          <w:color w:val="1F497D"/>
          <w:sz w:val="24"/>
          <w:szCs w:val="24"/>
        </w:rPr>
      </w:r>
    </w:p>
    <w:p>
      <w:pPr>
        <w:pStyle w:val="Normal"/>
        <w:spacing w:lineRule="auto" w:line="240" w:before="0" w:after="0"/>
        <w:jc w:val="both"/>
        <w:rPr>
          <w:rFonts w:ascii="Cambria" w:hAnsi="Cambria" w:eastAsia="Cambria" w:cs="Cambria"/>
          <w:b/>
          <w:b/>
          <w:color w:val="1F497D"/>
          <w:sz w:val="24"/>
          <w:szCs w:val="24"/>
        </w:rPr>
      </w:pPr>
      <w:r>
        <w:rPr>
          <w:rFonts w:eastAsia="Cambria" w:cs="Cambria" w:ascii="Cambria" w:hAnsi="Cambria"/>
          <w:b/>
          <w:color w:val="1F497D"/>
          <w:sz w:val="24"/>
          <w:szCs w:val="24"/>
        </w:rPr>
        <w:t>CAREER OBJECTIVE</w:t>
      </w:r>
    </w:p>
    <w:p>
      <w:pPr>
        <w:pStyle w:val="Normal"/>
        <w:spacing w:lineRule="auto" w:line="240" w:before="0" w:after="0"/>
        <w:jc w:val="both"/>
        <w:rPr/>
      </w:pPr>
      <w:r>
        <w:rPr/>
      </w:r>
    </w:p>
    <w:p>
      <w:pPr>
        <w:pStyle w:val="Normal"/>
        <w:spacing w:lineRule="auto" w:line="240" w:before="0" w:after="0"/>
        <w:ind w:firstLine="720"/>
        <w:jc w:val="both"/>
        <w:rPr/>
      </w:pPr>
      <w:r>
        <w:rPr/>
        <w:t>A long-term growth oriented and challenging career with a reputed organization where I can perform as well as learn more to keep myself well placed with the changing world.</w:t>
      </w:r>
    </w:p>
    <w:p>
      <w:pPr>
        <w:pStyle w:val="Normal"/>
        <w:spacing w:lineRule="auto" w:line="240" w:before="0" w:after="0"/>
        <w:jc w:val="both"/>
        <w:rPr/>
      </w:pPr>
      <w:r>
        <w:rPr/>
      </w:r>
    </w:p>
    <w:p>
      <w:pPr>
        <w:pStyle w:val="Heading1"/>
        <w:spacing w:lineRule="auto" w:line="240" w:before="0" w:after="0"/>
        <w:jc w:val="both"/>
        <w:rPr>
          <w:color w:val="1F497D"/>
          <w:sz w:val="24"/>
          <w:szCs w:val="24"/>
        </w:rPr>
      </w:pPr>
      <w:r>
        <w:rPr>
          <w:color w:val="1F497D"/>
          <w:sz w:val="24"/>
          <w:szCs w:val="24"/>
        </w:rPr>
        <w:t>SUMMERY</w:t>
      </w:r>
    </w:p>
    <w:p>
      <w:pPr>
        <w:pStyle w:val="Normal"/>
        <w:keepNext w:val="false"/>
        <w:keepLines w:val="false"/>
        <w:widowControl/>
        <w:pBdr/>
        <w:shd w:val="clear" w:color="auto" w:fill="auto"/>
        <w:spacing w:lineRule="auto" w:line="276" w:before="0" w:after="0"/>
        <w:ind w:left="720" w:right="0" w:hanging="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p>
      <w:pPr>
        <w:pStyle w:val="Normal"/>
        <w:keepNext w:val="false"/>
        <w:keepLines w:val="false"/>
        <w:widowControl/>
        <w:numPr>
          <w:ilvl w:val="0"/>
          <w:numId w:val="1"/>
        </w:numPr>
        <w:pBdr/>
        <w:shd w:val="clear" w:color="auto" w:fill="auto"/>
        <w:spacing w:lineRule="auto" w:line="276" w:before="0" w:after="0"/>
        <w:ind w:left="720" w:right="0" w:hanging="360"/>
        <w:jc w:val="left"/>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Having </w:t>
      </w:r>
      <w:r>
        <w:rPr/>
        <w:t>9</w:t>
      </w: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years of experience in Information Technology handling TIBCO Products.</w:t>
      </w:r>
    </w:p>
    <w:p>
      <w:pPr>
        <w:pStyle w:val="Normal"/>
        <w:keepNext w:val="false"/>
        <w:keepLines w:val="false"/>
        <w:widowControl/>
        <w:numPr>
          <w:ilvl w:val="0"/>
          <w:numId w:val="1"/>
        </w:numPr>
        <w:pBdr/>
        <w:shd w:val="clear" w:color="auto" w:fill="auto"/>
        <w:spacing w:lineRule="auto" w:line="276" w:before="0" w:after="0"/>
        <w:ind w:left="720" w:right="0" w:hanging="360"/>
        <w:jc w:val="left"/>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Worked extensively on Infrastructure and Domain setup for TIBCO across all OS platforms.</w:t>
      </w:r>
    </w:p>
    <w:p>
      <w:pPr>
        <w:pStyle w:val="Normal"/>
        <w:keepNext w:val="false"/>
        <w:keepLines w:val="false"/>
        <w:widowControl/>
        <w:numPr>
          <w:ilvl w:val="0"/>
          <w:numId w:val="1"/>
        </w:numPr>
        <w:pBdr/>
        <w:shd w:val="clear" w:color="auto" w:fill="auto"/>
        <w:spacing w:lineRule="auto" w:line="276" w:before="0" w:after="0"/>
        <w:ind w:left="720" w:right="0" w:hanging="360"/>
        <w:jc w:val="left"/>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Experience in deployment of TIBCO components by using AppManage commands &amp; TIBCO Administrator GUI.</w:t>
      </w:r>
    </w:p>
    <w:p>
      <w:pPr>
        <w:pStyle w:val="Normal"/>
        <w:keepNext w:val="false"/>
        <w:keepLines w:val="false"/>
        <w:widowControl/>
        <w:numPr>
          <w:ilvl w:val="0"/>
          <w:numId w:val="1"/>
        </w:numPr>
        <w:pBdr/>
        <w:shd w:val="clear" w:color="auto" w:fill="auto"/>
        <w:spacing w:lineRule="auto" w:line="276" w:before="0" w:after="0"/>
        <w:ind w:left="720" w:right="0" w:hanging="360"/>
        <w:jc w:val="left"/>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Extensive Administration experience in EMS/JMS - creating queues, topics, configuring Various EMS options including implementation of EMS Server in LB and FT mode.</w:t>
      </w:r>
    </w:p>
    <w:p>
      <w:pPr>
        <w:pStyle w:val="Normal"/>
        <w:keepNext w:val="false"/>
        <w:keepLines w:val="false"/>
        <w:widowControl/>
        <w:numPr>
          <w:ilvl w:val="0"/>
          <w:numId w:val="1"/>
        </w:numPr>
        <w:pBdr/>
        <w:shd w:val="clear" w:color="auto" w:fill="auto"/>
        <w:spacing w:lineRule="auto" w:line="276" w:before="0" w:after="0"/>
        <w:ind w:left="720" w:right="0" w:hanging="360"/>
        <w:jc w:val="left"/>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Expertise in EMS Instance Creation, Configuration, Administration and Handling issues.</w:t>
      </w:r>
    </w:p>
    <w:p>
      <w:pPr>
        <w:pStyle w:val="Normal"/>
        <w:keepNext w:val="false"/>
        <w:keepLines w:val="false"/>
        <w:widowControl/>
        <w:numPr>
          <w:ilvl w:val="0"/>
          <w:numId w:val="1"/>
        </w:numPr>
        <w:pBdr/>
        <w:shd w:val="clear" w:color="auto" w:fill="auto"/>
        <w:spacing w:lineRule="auto" w:line="276" w:before="0" w:after="0"/>
        <w:ind w:left="720" w:right="0" w:hanging="360"/>
        <w:jc w:val="left"/>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Experience in Implementing Hawk Rules for monitoring.</w:t>
      </w:r>
    </w:p>
    <w:p>
      <w:pPr>
        <w:pStyle w:val="Normal"/>
        <w:keepNext w:val="false"/>
        <w:keepLines w:val="false"/>
        <w:widowControl/>
        <w:numPr>
          <w:ilvl w:val="0"/>
          <w:numId w:val="1"/>
        </w:numPr>
        <w:pBdr/>
        <w:shd w:val="clear" w:color="auto" w:fill="auto"/>
        <w:spacing w:lineRule="auto" w:line="276" w:before="0" w:after="0"/>
        <w:ind w:left="720" w:right="0" w:hanging="360"/>
        <w:jc w:val="left"/>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Worked with TIBCO support to resolve any product bugs and issues.</w:t>
      </w:r>
    </w:p>
    <w:p>
      <w:pPr>
        <w:pStyle w:val="Normal"/>
        <w:keepNext w:val="false"/>
        <w:keepLines w:val="false"/>
        <w:widowControl/>
        <w:numPr>
          <w:ilvl w:val="0"/>
          <w:numId w:val="1"/>
        </w:numPr>
        <w:pBdr/>
        <w:shd w:val="clear" w:color="auto" w:fill="auto"/>
        <w:spacing w:lineRule="auto" w:line="276" w:before="0" w:after="0"/>
        <w:ind w:left="720" w:right="0" w:hanging="360"/>
        <w:jc w:val="left"/>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Experience in working L2 support team.</w:t>
      </w:r>
    </w:p>
    <w:p>
      <w:pPr>
        <w:pStyle w:val="Normal"/>
        <w:keepNext w:val="false"/>
        <w:keepLines w:val="false"/>
        <w:widowControl/>
        <w:numPr>
          <w:ilvl w:val="0"/>
          <w:numId w:val="1"/>
        </w:numPr>
        <w:pBdr/>
        <w:shd w:val="clear" w:color="auto" w:fill="auto"/>
        <w:spacing w:lineRule="auto" w:line="276" w:before="0" w:after="0"/>
        <w:ind w:left="720" w:right="0" w:hanging="360"/>
        <w:jc w:val="left"/>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Ability to interact with client to provide solution and find bug in the application.</w:t>
      </w:r>
    </w:p>
    <w:p>
      <w:pPr>
        <w:pStyle w:val="Normal"/>
        <w:keepNext w:val="false"/>
        <w:keepLines w:val="false"/>
        <w:widowControl/>
        <w:numPr>
          <w:ilvl w:val="0"/>
          <w:numId w:val="1"/>
        </w:numPr>
        <w:pBdr/>
        <w:shd w:val="clear" w:color="auto" w:fill="auto"/>
        <w:spacing w:lineRule="auto" w:line="276" w:before="0" w:after="0"/>
        <w:ind w:left="720" w:right="0" w:hanging="360"/>
        <w:jc w:val="left"/>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Worked in incident management, Change management and experience on Tool HPSM for managing incidents.</w:t>
      </w:r>
    </w:p>
    <w:p>
      <w:pPr>
        <w:pStyle w:val="Normal"/>
        <w:keepNext w:val="false"/>
        <w:keepLines w:val="false"/>
        <w:widowControl/>
        <w:numPr>
          <w:ilvl w:val="0"/>
          <w:numId w:val="1"/>
        </w:numPr>
        <w:pBdr/>
        <w:shd w:val="clear" w:color="auto" w:fill="auto"/>
        <w:spacing w:lineRule="auto" w:line="276" w:before="0" w:after="0"/>
        <w:ind w:left="720" w:right="0" w:hanging="360"/>
        <w:jc w:val="left"/>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Manually manage EMS log files </w:t>
      </w:r>
    </w:p>
    <w:p>
      <w:pPr>
        <w:pStyle w:val="Normal"/>
        <w:keepNext w:val="false"/>
        <w:keepLines w:val="false"/>
        <w:widowControl/>
        <w:numPr>
          <w:ilvl w:val="0"/>
          <w:numId w:val="1"/>
        </w:numPr>
        <w:pBdr/>
        <w:shd w:val="clear" w:color="auto" w:fill="auto"/>
        <w:spacing w:lineRule="auto" w:line="276" w:before="0" w:after="0"/>
        <w:ind w:left="720" w:right="0" w:hanging="360"/>
        <w:jc w:val="left"/>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 </w:t>
      </w: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Troubleshooting issues </w:t>
      </w:r>
    </w:p>
    <w:p>
      <w:pPr>
        <w:pStyle w:val="Normal"/>
        <w:keepNext w:val="false"/>
        <w:keepLines w:val="false"/>
        <w:widowControl/>
        <w:numPr>
          <w:ilvl w:val="0"/>
          <w:numId w:val="1"/>
        </w:numPr>
        <w:pBdr/>
        <w:shd w:val="clear" w:color="auto" w:fill="auto"/>
        <w:spacing w:lineRule="auto" w:line="276" w:before="0" w:after="0"/>
        <w:ind w:left="720" w:right="0" w:hanging="360"/>
        <w:jc w:val="left"/>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Resolving Support Managed tickets for Replica/PE </w:t>
      </w:r>
    </w:p>
    <w:p>
      <w:pPr>
        <w:pStyle w:val="Normal"/>
        <w:keepNext w:val="false"/>
        <w:keepLines w:val="false"/>
        <w:widowControl/>
        <w:numPr>
          <w:ilvl w:val="0"/>
          <w:numId w:val="1"/>
        </w:numPr>
        <w:pBdr/>
        <w:shd w:val="clear" w:color="auto" w:fill="auto"/>
        <w:spacing w:lineRule="auto" w:line="276" w:before="0" w:after="0"/>
        <w:ind w:left="720" w:right="0" w:hanging="360"/>
        <w:jc w:val="left"/>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Weekend checkouts after server reboot </w:t>
      </w:r>
    </w:p>
    <w:p>
      <w:pPr>
        <w:pStyle w:val="Normal"/>
        <w:keepNext w:val="false"/>
        <w:keepLines w:val="false"/>
        <w:widowControl/>
        <w:numPr>
          <w:ilvl w:val="0"/>
          <w:numId w:val="1"/>
        </w:numPr>
        <w:pBdr/>
        <w:shd w:val="clear" w:color="auto" w:fill="auto"/>
        <w:spacing w:lineRule="auto" w:line="276" w:before="0" w:after="0"/>
        <w:ind w:left="720" w:right="0" w:hanging="360"/>
        <w:jc w:val="left"/>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JNDI maintenance </w:t>
      </w:r>
    </w:p>
    <w:p>
      <w:pPr>
        <w:pStyle w:val="Normal"/>
        <w:keepNext w:val="false"/>
        <w:keepLines w:val="false"/>
        <w:widowControl/>
        <w:numPr>
          <w:ilvl w:val="0"/>
          <w:numId w:val="1"/>
        </w:numPr>
        <w:pBdr/>
        <w:shd w:val="clear" w:color="auto" w:fill="auto"/>
        <w:spacing w:lineRule="auto" w:line="276" w:before="0" w:after="0"/>
        <w:ind w:left="720" w:right="0" w:hanging="360"/>
        <w:jc w:val="left"/>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Troubleshooting and analysing the issue in all Env and specially production.</w:t>
      </w:r>
    </w:p>
    <w:p>
      <w:pPr>
        <w:pStyle w:val="Normal"/>
        <w:keepNext w:val="false"/>
        <w:keepLines w:val="false"/>
        <w:widowControl/>
        <w:numPr>
          <w:ilvl w:val="0"/>
          <w:numId w:val="1"/>
        </w:numPr>
        <w:pBdr/>
        <w:shd w:val="clear" w:color="auto" w:fill="auto"/>
        <w:spacing w:lineRule="auto" w:line="276" w:before="0" w:after="0"/>
        <w:ind w:left="720" w:right="0" w:hanging="360"/>
        <w:jc w:val="left"/>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Good understanding of Business &amp; Functional requirements.  </w:t>
      </w:r>
    </w:p>
    <w:p>
      <w:pPr>
        <w:pStyle w:val="Normal"/>
        <w:keepNext w:val="false"/>
        <w:keepLines w:val="false"/>
        <w:widowControl/>
        <w:numPr>
          <w:ilvl w:val="0"/>
          <w:numId w:val="1"/>
        </w:numPr>
        <w:pBdr/>
        <w:shd w:val="clear" w:color="auto" w:fill="auto"/>
        <w:spacing w:lineRule="auto" w:line="276" w:before="0" w:after="0"/>
        <w:ind w:left="720" w:right="0" w:hanging="360"/>
        <w:jc w:val="left"/>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Interest in learning new tools, products, multitasking, exploring the new tools and developing sound applications.</w:t>
      </w:r>
    </w:p>
    <w:p>
      <w:pPr>
        <w:pStyle w:val="Normal"/>
        <w:keepNext w:val="false"/>
        <w:keepLines w:val="false"/>
        <w:widowControl/>
        <w:numPr>
          <w:ilvl w:val="0"/>
          <w:numId w:val="1"/>
        </w:numPr>
        <w:pBdr/>
        <w:shd w:val="clear" w:color="auto" w:fill="auto"/>
        <w:spacing w:lineRule="auto" w:line="276" w:before="0" w:after="0"/>
        <w:ind w:left="720" w:right="0" w:hanging="360"/>
        <w:jc w:val="left"/>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Have been appraised by clients for my performance and have been awarded for the same. Have received a hundred percent customer satisfactions on multiple instances as a TIBCO Support representative.</w:t>
      </w:r>
    </w:p>
    <w:p>
      <w:pPr>
        <w:pStyle w:val="Normal"/>
        <w:keepNext w:val="false"/>
        <w:keepLines w:val="false"/>
        <w:widowControl/>
        <w:numPr>
          <w:ilvl w:val="0"/>
          <w:numId w:val="1"/>
        </w:numPr>
        <w:pBdr/>
        <w:shd w:val="clear" w:color="auto" w:fill="auto"/>
        <w:spacing w:lineRule="auto" w:line="276" w:before="0" w:after="200"/>
        <w:ind w:left="720" w:right="0" w:hanging="360"/>
        <w:jc w:val="left"/>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Ability to learn Domain Knowledge, related to the application within a short period of time.</w:t>
      </w:r>
    </w:p>
    <w:p>
      <w:pPr>
        <w:pStyle w:val="Heading1"/>
        <w:spacing w:lineRule="auto" w:line="240" w:before="0" w:after="0"/>
        <w:jc w:val="both"/>
        <w:rPr>
          <w:color w:val="1F497D"/>
          <w:sz w:val="24"/>
          <w:szCs w:val="24"/>
        </w:rPr>
      </w:pPr>
      <w:r>
        <w:rPr>
          <w:color w:val="1F497D"/>
          <w:sz w:val="24"/>
          <w:szCs w:val="24"/>
        </w:rPr>
        <w:t>PROFESSIONAL EXPERIENCE</w:t>
      </w:r>
    </w:p>
    <w:p>
      <w:pPr>
        <w:pStyle w:val="Normal"/>
        <w:rPr/>
      </w:pPr>
      <w:r>
        <w:rPr/>
      </w:r>
    </w:p>
    <w:p>
      <w:pPr>
        <w:pStyle w:val="Normal"/>
        <w:numPr>
          <w:ilvl w:val="0"/>
          <w:numId w:val="2"/>
        </w:numPr>
        <w:spacing w:before="0" w:after="0"/>
        <w:ind w:left="720" w:hanging="360"/>
        <w:jc w:val="left"/>
        <w:rPr>
          <w:u w:val="none"/>
        </w:rPr>
      </w:pPr>
      <w:r>
        <w:rPr/>
        <w:t>Working as Sr IT operations Manager for NAMR Infotech from Oct 2024 to till date.</w:t>
      </w:r>
    </w:p>
    <w:p>
      <w:pPr>
        <w:pStyle w:val="Normal"/>
        <w:spacing w:before="0" w:after="0"/>
        <w:ind w:left="720" w:hanging="0"/>
        <w:jc w:val="left"/>
        <w:rPr/>
      </w:pPr>
      <w:r>
        <w:rPr/>
      </w:r>
    </w:p>
    <w:p>
      <w:pPr>
        <w:pStyle w:val="Heading1"/>
        <w:numPr>
          <w:ilvl w:val="0"/>
          <w:numId w:val="2"/>
        </w:numPr>
        <w:spacing w:lineRule="auto" w:line="240" w:before="0" w:after="0"/>
        <w:ind w:left="720" w:hanging="360"/>
        <w:jc w:val="both"/>
        <w:rPr>
          <w:b w:val="false"/>
          <w:b w:val="false"/>
          <w:sz w:val="22"/>
          <w:szCs w:val="22"/>
          <w:u w:val="none"/>
        </w:rPr>
      </w:pPr>
      <w:bookmarkStart w:id="0" w:name="_gjdgxs"/>
      <w:bookmarkEnd w:id="0"/>
      <w:r>
        <w:rPr>
          <w:b w:val="false"/>
          <w:sz w:val="22"/>
          <w:szCs w:val="22"/>
        </w:rPr>
        <w:t>Working as sr consultant for Infosys from Aug 2021 to 2024 June.</w:t>
      </w:r>
    </w:p>
    <w:p>
      <w:pPr>
        <w:pStyle w:val="Normal"/>
        <w:ind w:left="720" w:hanging="0"/>
        <w:rPr/>
      </w:pPr>
      <w:r>
        <w:rPr/>
      </w:r>
    </w:p>
    <w:p>
      <w:pPr>
        <w:pStyle w:val="Heading1"/>
        <w:numPr>
          <w:ilvl w:val="0"/>
          <w:numId w:val="2"/>
        </w:numPr>
        <w:spacing w:lineRule="auto" w:line="240" w:before="0" w:after="0"/>
        <w:ind w:left="720" w:hanging="360"/>
        <w:jc w:val="both"/>
        <w:rPr>
          <w:b w:val="false"/>
          <w:b w:val="false"/>
          <w:sz w:val="22"/>
          <w:szCs w:val="22"/>
          <w:u w:val="none"/>
        </w:rPr>
      </w:pPr>
      <w:r>
        <w:rPr>
          <w:b w:val="false"/>
          <w:color w:val="000000"/>
          <w:sz w:val="22"/>
          <w:szCs w:val="22"/>
        </w:rPr>
        <w:t xml:space="preserve">Working as Software engineer for Reliance from Jan 2020 to </w:t>
      </w:r>
      <w:r>
        <w:rPr>
          <w:b w:val="false"/>
          <w:sz w:val="22"/>
          <w:szCs w:val="22"/>
        </w:rPr>
        <w:t>Aug 2021.</w:t>
      </w:r>
    </w:p>
    <w:p>
      <w:pPr>
        <w:pStyle w:val="Normal"/>
        <w:ind w:left="720" w:hanging="0"/>
        <w:rPr/>
      </w:pPr>
      <w:r>
        <w:rPr/>
      </w:r>
    </w:p>
    <w:p>
      <w:pPr>
        <w:pStyle w:val="Heading1"/>
        <w:numPr>
          <w:ilvl w:val="0"/>
          <w:numId w:val="2"/>
        </w:numPr>
        <w:spacing w:lineRule="auto" w:line="240" w:before="0" w:after="0"/>
        <w:ind w:left="720" w:hanging="360"/>
        <w:jc w:val="both"/>
        <w:rPr>
          <w:b w:val="false"/>
          <w:b w:val="false"/>
          <w:sz w:val="22"/>
          <w:szCs w:val="22"/>
          <w:u w:val="none"/>
        </w:rPr>
      </w:pPr>
      <w:r>
        <w:rPr>
          <w:b w:val="false"/>
          <w:color w:val="000000"/>
          <w:sz w:val="22"/>
          <w:szCs w:val="22"/>
        </w:rPr>
        <w:t>Worked as Software engineer for Bartronics India Limited from June 201</w:t>
      </w:r>
      <w:r>
        <w:rPr>
          <w:b w:val="false"/>
          <w:sz w:val="22"/>
          <w:szCs w:val="22"/>
        </w:rPr>
        <w:t xml:space="preserve">6 </w:t>
      </w:r>
      <w:r>
        <w:rPr>
          <w:b w:val="false"/>
          <w:color w:val="000000"/>
          <w:sz w:val="22"/>
          <w:szCs w:val="22"/>
        </w:rPr>
        <w:t xml:space="preserve">to </w:t>
      </w:r>
      <w:r>
        <w:rPr>
          <w:b w:val="false"/>
          <w:sz w:val="22"/>
          <w:szCs w:val="22"/>
        </w:rPr>
        <w:t>Dec 2019</w:t>
      </w:r>
      <w:r>
        <w:rPr>
          <w:b w:val="false"/>
          <w:color w:val="000000"/>
          <w:sz w:val="22"/>
          <w:szCs w:val="22"/>
        </w:rPr>
        <w:t>.</w:t>
      </w:r>
    </w:p>
    <w:p>
      <w:pPr>
        <w:pStyle w:val="Normal"/>
        <w:rPr/>
      </w:pPr>
      <w:r>
        <w:rPr/>
      </w:r>
    </w:p>
    <w:p>
      <w:pPr>
        <w:pStyle w:val="Heading1"/>
        <w:spacing w:lineRule="auto" w:line="240" w:before="0" w:after="0"/>
        <w:jc w:val="both"/>
        <w:rPr>
          <w:color w:val="1F497D"/>
          <w:sz w:val="24"/>
          <w:szCs w:val="24"/>
        </w:rPr>
      </w:pPr>
      <w:r>
        <w:rPr>
          <w:color w:val="1F497D"/>
          <w:sz w:val="24"/>
          <w:szCs w:val="24"/>
        </w:rPr>
        <w:t>EDUCATION QUALIFICATION</w:t>
      </w:r>
    </w:p>
    <w:p>
      <w:pPr>
        <w:pStyle w:val="Heading1"/>
        <w:spacing w:lineRule="auto" w:line="240" w:before="0" w:after="0"/>
        <w:ind w:left="720" w:hanging="0"/>
        <w:jc w:val="both"/>
        <w:rPr>
          <w:b w:val="false"/>
          <w:b w:val="false"/>
          <w:color w:val="000000"/>
          <w:sz w:val="22"/>
          <w:szCs w:val="22"/>
        </w:rPr>
      </w:pPr>
      <w:r>
        <w:rPr>
          <w:b w:val="false"/>
          <w:color w:val="000000"/>
          <w:sz w:val="22"/>
          <w:szCs w:val="22"/>
        </w:rPr>
      </w:r>
    </w:p>
    <w:p>
      <w:pPr>
        <w:pStyle w:val="Heading1"/>
        <w:numPr>
          <w:ilvl w:val="0"/>
          <w:numId w:val="9"/>
        </w:numPr>
        <w:spacing w:lineRule="auto" w:line="240" w:before="0" w:after="0"/>
        <w:ind w:left="720" w:hanging="360"/>
        <w:jc w:val="both"/>
        <w:rPr>
          <w:b w:val="false"/>
          <w:b w:val="false"/>
          <w:color w:val="000000"/>
          <w:sz w:val="22"/>
          <w:szCs w:val="22"/>
        </w:rPr>
      </w:pPr>
      <w:r>
        <w:rPr>
          <w:b w:val="false"/>
          <w:color w:val="000000"/>
          <w:sz w:val="22"/>
          <w:szCs w:val="22"/>
        </w:rPr>
        <w:t>Bachelor of Technology (IT) from SreeKavithaEngineering College Affiliated by JNTU Hyderabad</w:t>
      </w:r>
    </w:p>
    <w:p>
      <w:pPr>
        <w:pStyle w:val="Normal"/>
        <w:keepNext w:val="false"/>
        <w:keepLines w:val="false"/>
        <w:widowControl/>
        <w:pBdr/>
        <w:shd w:val="clear" w:color="auto" w:fill="auto"/>
        <w:spacing w:lineRule="auto" w:line="240" w:before="0" w:after="200"/>
        <w:ind w:left="720" w:right="0" w:hanging="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p>
      <w:pPr>
        <w:pStyle w:val="Heading1"/>
        <w:spacing w:lineRule="auto" w:line="240" w:before="0" w:after="0"/>
        <w:jc w:val="both"/>
        <w:rPr>
          <w:color w:val="1F497D"/>
          <w:sz w:val="24"/>
          <w:szCs w:val="24"/>
        </w:rPr>
      </w:pPr>
      <w:r>
        <w:rPr>
          <w:color w:val="1F497D"/>
          <w:sz w:val="24"/>
          <w:szCs w:val="24"/>
        </w:rPr>
        <w:t>TECHNICAL SKILLS</w:t>
      </w:r>
    </w:p>
    <w:p>
      <w:pPr>
        <w:pStyle w:val="Heading1"/>
        <w:spacing w:lineRule="auto" w:line="240" w:before="0" w:after="0"/>
        <w:ind w:left="720" w:hanging="0"/>
        <w:jc w:val="both"/>
        <w:rPr>
          <w:color w:val="1F497D"/>
          <w:sz w:val="24"/>
          <w:szCs w:val="24"/>
        </w:rPr>
      </w:pPr>
      <w:r>
        <w:rPr>
          <w:color w:val="1F497D"/>
          <w:sz w:val="24"/>
          <w:szCs w:val="24"/>
        </w:rPr>
      </w:r>
    </w:p>
    <w:p>
      <w:pPr>
        <w:pStyle w:val="Normal"/>
        <w:keepNext w:val="false"/>
        <w:keepLines w:val="false"/>
        <w:widowControl/>
        <w:numPr>
          <w:ilvl w:val="0"/>
          <w:numId w:val="7"/>
        </w:numPr>
        <w:pBdr/>
        <w:shd w:val="clear" w:color="auto" w:fill="FFFFFF"/>
        <w:spacing w:lineRule="auto" w:line="240" w:before="0" w:after="0"/>
        <w:ind w:left="720" w:right="-55" w:hanging="360"/>
        <w:jc w:val="left"/>
        <w:rPr>
          <w:b w:val="false"/>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EAI - TIBCO Suite</w:t>
        <w:tab/>
        <w:t xml:space="preserve"> -      TIBCO Administrator, EMS, Business Works, Rendezvous,TRA, TIBCO Hawk</w:t>
      </w:r>
      <w:r>
        <w:rPr/>
        <w:t>,Tibco iProcess.</w:t>
      </w:r>
    </w:p>
    <w:p>
      <w:pPr>
        <w:pStyle w:val="Normal"/>
        <w:keepNext w:val="false"/>
        <w:keepLines w:val="false"/>
        <w:widowControl/>
        <w:numPr>
          <w:ilvl w:val="0"/>
          <w:numId w:val="7"/>
        </w:numPr>
        <w:pBdr/>
        <w:shd w:val="clear" w:color="auto" w:fill="FFFFFF"/>
        <w:spacing w:lineRule="auto" w:line="240" w:before="0" w:after="0"/>
        <w:ind w:left="720" w:right="-55" w:hanging="360"/>
        <w:jc w:val="left"/>
        <w:rPr>
          <w:b w:val="false"/>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Tools</w:t>
        <w:tab/>
        <w:tab/>
        <w:tab/>
        <w:t xml:space="preserve"> -      SVN Repository, Putty Connection Manager, Super Putty, Win SCP, HPSM,RTC.</w:t>
      </w:r>
    </w:p>
    <w:p>
      <w:pPr>
        <w:pStyle w:val="Normal"/>
        <w:keepNext w:val="false"/>
        <w:keepLines w:val="false"/>
        <w:widowControl/>
        <w:numPr>
          <w:ilvl w:val="0"/>
          <w:numId w:val="7"/>
        </w:numPr>
        <w:pBdr/>
        <w:shd w:val="clear" w:color="auto" w:fill="FFFFFF"/>
        <w:spacing w:lineRule="auto" w:line="240" w:before="0" w:after="0"/>
        <w:ind w:left="720" w:right="-55" w:hanging="360"/>
        <w:jc w:val="left"/>
        <w:rPr>
          <w:b w:val="false"/>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Servers                               -      Windows server 2012R2 and SQL server 2012R2</w:t>
      </w:r>
    </w:p>
    <w:p>
      <w:pPr>
        <w:pStyle w:val="Normal"/>
        <w:keepNext w:val="false"/>
        <w:keepLines w:val="false"/>
        <w:widowControl/>
        <w:numPr>
          <w:ilvl w:val="0"/>
          <w:numId w:val="7"/>
        </w:numPr>
        <w:pBdr/>
        <w:shd w:val="clear" w:color="auto" w:fill="FFFFFF"/>
        <w:spacing w:lineRule="auto" w:line="240" w:before="0" w:after="0"/>
        <w:ind w:left="720" w:right="-55" w:hanging="360"/>
        <w:jc w:val="left"/>
        <w:rPr>
          <w:b w:val="false"/>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Database</w:t>
        <w:tab/>
        <w:tab/>
        <w:t xml:space="preserve"> -      Oracle 12c.</w:t>
      </w:r>
    </w:p>
    <w:p>
      <w:pPr>
        <w:pStyle w:val="Normal"/>
        <w:keepNext w:val="false"/>
        <w:keepLines w:val="false"/>
        <w:widowControl/>
        <w:numPr>
          <w:ilvl w:val="0"/>
          <w:numId w:val="7"/>
        </w:numPr>
        <w:pBdr/>
        <w:shd w:val="clear" w:color="auto" w:fill="FFFFFF"/>
        <w:spacing w:lineRule="auto" w:line="240" w:before="0" w:after="0"/>
        <w:ind w:left="720" w:right="-55" w:hanging="360"/>
        <w:jc w:val="left"/>
        <w:rPr>
          <w:b w:val="false"/>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Operating Systems</w:t>
        <w:tab/>
        <w:t xml:space="preserve"> -      Linux and Windows.</w:t>
      </w:r>
    </w:p>
    <w:p>
      <w:pPr>
        <w:pStyle w:val="Normal"/>
        <w:spacing w:lineRule="auto" w:line="240"/>
        <w:rPr>
          <w:b/>
          <w:b/>
        </w:rPr>
      </w:pPr>
      <w:r>
        <w:rPr>
          <w:b/>
        </w:rPr>
        <w:t xml:space="preserve"> </w:t>
      </w:r>
    </w:p>
    <w:p>
      <w:pPr>
        <w:pStyle w:val="Normal"/>
        <w:spacing w:lineRule="auto" w:line="240"/>
        <w:rPr>
          <w:b/>
          <w:b/>
        </w:rPr>
      </w:pPr>
      <w:r>
        <w:rPr>
          <w:b/>
        </w:rPr>
        <w:t>Project #1</w:t>
      </w:r>
      <w:r>
        <w:rPr/>
        <w:t xml:space="preserve">     : </w:t>
      </w:r>
      <w:r>
        <w:rPr>
          <w:b/>
        </w:rPr>
        <w:t>APS - SCORE (PAX &amp; VMS) [Oct 2021-Till Date] – Utility Service-based application developed in BW.</w:t>
      </w:r>
    </w:p>
    <w:p>
      <w:pPr>
        <w:pStyle w:val="Normal"/>
        <w:spacing w:lineRule="auto" w:line="240"/>
        <w:rPr>
          <w:b/>
          <w:b/>
        </w:rPr>
      </w:pPr>
      <w:r>
        <w:rPr>
          <w:b/>
        </w:rPr>
        <w:t>Designation: Integration Support TIBCO.</w:t>
      </w:r>
    </w:p>
    <w:p>
      <w:pPr>
        <w:pStyle w:val="Normal"/>
        <w:spacing w:lineRule="auto" w:line="240"/>
        <w:rPr>
          <w:b/>
          <w:b/>
        </w:rPr>
      </w:pPr>
      <w:r>
        <w:rPr>
          <w:b/>
        </w:rPr>
        <w:t>Client            : APS USA and Canada</w:t>
      </w:r>
    </w:p>
    <w:p>
      <w:pPr>
        <w:pStyle w:val="Normal"/>
        <w:numPr>
          <w:ilvl w:val="0"/>
          <w:numId w:val="6"/>
        </w:numPr>
        <w:spacing w:lineRule="auto" w:line="240" w:before="0" w:after="0"/>
        <w:ind w:left="720" w:hanging="360"/>
        <w:rPr/>
      </w:pPr>
      <w:r>
        <w:rPr/>
        <w:t>Worked on development as per the client’s requirements by using TIBCO Suites.</w:t>
      </w:r>
    </w:p>
    <w:p>
      <w:pPr>
        <w:pStyle w:val="Normal"/>
        <w:numPr>
          <w:ilvl w:val="0"/>
          <w:numId w:val="6"/>
        </w:numPr>
        <w:spacing w:lineRule="auto" w:line="240" w:before="0" w:after="0"/>
        <w:ind w:left="720" w:hanging="360"/>
        <w:rPr/>
      </w:pPr>
      <w:r>
        <w:rPr/>
        <w:t>Worked on  various interfaces like file based, JMS based and Rest bases,</w:t>
      </w:r>
    </w:p>
    <w:p>
      <w:pPr>
        <w:pStyle w:val="Normal"/>
        <w:numPr>
          <w:ilvl w:val="0"/>
          <w:numId w:val="6"/>
        </w:numPr>
        <w:spacing w:lineRule="auto" w:line="240" w:before="0" w:after="0"/>
        <w:ind w:left="720" w:hanging="360"/>
        <w:rPr/>
      </w:pPr>
      <w:r>
        <w:rPr/>
        <w:t>Worked on tasks where functional changes are needed in code as per the business requirements.</w:t>
      </w:r>
    </w:p>
    <w:p>
      <w:pPr>
        <w:pStyle w:val="Normal"/>
        <w:numPr>
          <w:ilvl w:val="0"/>
          <w:numId w:val="6"/>
        </w:numPr>
        <w:spacing w:lineRule="auto" w:line="240" w:before="0" w:after="0"/>
        <w:ind w:left="720" w:hanging="360"/>
        <w:rPr/>
      </w:pPr>
      <w:r>
        <w:rPr/>
        <w:t>Developed the unit test cases and tested the interfaces and actively involved in end-end testing of the interfaces in various environments. Finally, rollout the changes into PRODUCTION.</w:t>
      </w:r>
    </w:p>
    <w:p>
      <w:pPr>
        <w:pStyle w:val="Normal"/>
        <w:numPr>
          <w:ilvl w:val="0"/>
          <w:numId w:val="6"/>
        </w:numPr>
        <w:spacing w:lineRule="auto" w:line="240" w:before="0" w:after="0"/>
        <w:ind w:left="720" w:hanging="360"/>
        <w:rPr/>
      </w:pPr>
      <w:r>
        <w:rPr/>
        <w:t>Extensively worked on Restful services and supported in various environments till go live.</w:t>
      </w:r>
    </w:p>
    <w:p>
      <w:pPr>
        <w:pStyle w:val="Normal"/>
        <w:numPr>
          <w:ilvl w:val="0"/>
          <w:numId w:val="6"/>
        </w:numPr>
        <w:spacing w:lineRule="auto" w:line="240" w:before="0" w:after="0"/>
        <w:ind w:left="720" w:hanging="360"/>
        <w:rPr/>
      </w:pPr>
      <w:r>
        <w:rPr/>
        <w:t>Worked on enhancement of SOAP based webservices as per business requirement.</w:t>
      </w:r>
    </w:p>
    <w:p>
      <w:pPr>
        <w:pStyle w:val="Normal"/>
        <w:numPr>
          <w:ilvl w:val="0"/>
          <w:numId w:val="6"/>
        </w:numPr>
        <w:spacing w:lineRule="auto" w:line="240" w:before="0" w:after="0"/>
        <w:ind w:left="720" w:hanging="360"/>
        <w:rPr/>
      </w:pPr>
      <w:r>
        <w:rPr/>
        <w:t>Actively worked on design documentation like HLD/DLD/IRD for various interfaces.</w:t>
      </w:r>
    </w:p>
    <w:p>
      <w:pPr>
        <w:pStyle w:val="Normal"/>
        <w:numPr>
          <w:ilvl w:val="0"/>
          <w:numId w:val="6"/>
        </w:numPr>
        <w:spacing w:lineRule="auto" w:line="240" w:before="0" w:after="0"/>
        <w:ind w:left="720" w:hanging="360"/>
        <w:rPr/>
      </w:pPr>
      <w:r>
        <w:rPr/>
        <w:t>Monitoring Dashboard and ASPEN.</w:t>
      </w:r>
    </w:p>
    <w:p>
      <w:pPr>
        <w:pStyle w:val="Normal"/>
        <w:numPr>
          <w:ilvl w:val="0"/>
          <w:numId w:val="6"/>
        </w:numPr>
        <w:spacing w:lineRule="auto" w:line="240" w:before="0" w:after="0"/>
        <w:ind w:left="720" w:hanging="360"/>
        <w:rPr/>
      </w:pPr>
      <w:r>
        <w:rPr/>
        <w:t xml:space="preserve">Monitoring integration support mail box </w:t>
      </w:r>
    </w:p>
    <w:p>
      <w:pPr>
        <w:pStyle w:val="Normal"/>
        <w:numPr>
          <w:ilvl w:val="0"/>
          <w:numId w:val="6"/>
        </w:numPr>
        <w:spacing w:lineRule="auto" w:line="240" w:before="0" w:after="0"/>
        <w:ind w:left="720" w:hanging="360"/>
        <w:rPr/>
      </w:pPr>
      <w:r>
        <w:rPr/>
        <w:t>Reported duplicate components.</w:t>
      </w:r>
    </w:p>
    <w:p>
      <w:pPr>
        <w:pStyle w:val="Normal"/>
        <w:numPr>
          <w:ilvl w:val="0"/>
          <w:numId w:val="6"/>
        </w:numPr>
        <w:spacing w:lineRule="auto" w:line="240" w:before="0" w:after="0"/>
        <w:ind w:left="720" w:hanging="360"/>
        <w:rPr/>
      </w:pPr>
      <w:r>
        <w:rPr/>
        <w:t>Reported active jobs and purge request.</w:t>
      </w:r>
    </w:p>
    <w:p>
      <w:pPr>
        <w:pStyle w:val="Normal"/>
        <w:numPr>
          <w:ilvl w:val="0"/>
          <w:numId w:val="6"/>
        </w:numPr>
        <w:spacing w:lineRule="auto" w:line="240"/>
        <w:ind w:left="720" w:hanging="360"/>
        <w:rPr/>
      </w:pPr>
      <w:r>
        <w:rPr/>
        <w:t>Reported to SFTP and HTTP connectivity issues.</w:t>
      </w:r>
    </w:p>
    <w:p>
      <w:pPr>
        <w:pStyle w:val="Normal"/>
        <w:spacing w:lineRule="auto" w:line="240"/>
        <w:rPr/>
      </w:pPr>
      <w:r>
        <w:rPr/>
        <w:t xml:space="preserve"> </w:t>
      </w:r>
    </w:p>
    <w:p>
      <w:pPr>
        <w:pStyle w:val="Normal"/>
        <w:spacing w:lineRule="auto" w:line="240" w:before="0" w:after="0"/>
        <w:jc w:val="both"/>
        <w:rPr>
          <w:b/>
          <w:b/>
        </w:rPr>
      </w:pPr>
      <w:r>
        <w:rPr>
          <w:b/>
        </w:rPr>
        <w:t>Project#2        :</w:t>
      </w:r>
      <w:r>
        <w:rPr/>
        <w:t>RPSL-JIO MONEY</w:t>
      </w:r>
    </w:p>
    <w:p>
      <w:pPr>
        <w:pStyle w:val="Normal"/>
        <w:spacing w:lineRule="auto" w:line="240" w:before="0" w:after="0"/>
        <w:jc w:val="both"/>
        <w:rPr/>
      </w:pPr>
      <w:r>
        <w:rPr>
          <w:b/>
        </w:rPr>
        <w:t>Designation</w:t>
        <w:tab/>
        <w:t>:</w:t>
      </w:r>
      <w:r>
        <w:rPr/>
        <w:t>Tibco Admin, L2 Support Engineer.</w:t>
      </w:r>
    </w:p>
    <w:p>
      <w:pPr>
        <w:pStyle w:val="Normal"/>
        <w:spacing w:lineRule="auto" w:line="240" w:before="0" w:after="0"/>
        <w:jc w:val="both"/>
        <w:rPr/>
      </w:pPr>
      <w:r>
        <w:rPr>
          <w:b/>
        </w:rPr>
        <w:t>Client</w:t>
        <w:tab/>
        <w:tab/>
        <w:t>:</w:t>
      </w:r>
      <w:r>
        <w:rPr/>
        <w:t>RPSL-JIO MONEY(Reliance Payment Solutions Limited).</w:t>
      </w:r>
    </w:p>
    <w:p>
      <w:pPr>
        <w:pStyle w:val="Normal"/>
        <w:spacing w:lineRule="auto" w:line="240" w:before="0" w:after="0"/>
        <w:jc w:val="both"/>
        <w:rPr/>
      </w:pPr>
      <w:r>
        <w:rPr>
          <w:b/>
        </w:rPr>
        <w:t>Description</w:t>
        <w:tab/>
        <w:t>:</w:t>
      </w:r>
      <w:r>
        <w:rPr/>
        <w:t>JioMoney main aims are to create a payment gateway that enables customers to completely digitize payments for various services like mobile recharges, gas and electricity bill payments, NEFT. Customers, Agents and Merchant entities can be on-boarded and each entity would be tagged to a digital wallet.  Customer on-boarded via agents would be paid appropriate commission. We have integrated with various bill aggregators like Bill Desk. This application is supported by an Operations portal called EJOMS that tracks service requests raised by customers on a large scale. EJOMS is servicing portal for Customers, Merchants and Agents.</w:t>
      </w:r>
    </w:p>
    <w:p>
      <w:pPr>
        <w:pStyle w:val="Normal"/>
        <w:keepNext w:val="false"/>
        <w:keepLines w:val="false"/>
        <w:widowControl/>
        <w:pBdr/>
        <w:shd w:val="clear" w:color="auto" w:fill="auto"/>
        <w:tabs>
          <w:tab w:val="clear" w:pos="720"/>
          <w:tab w:val="left" w:pos="3256" w:leader="none"/>
        </w:tabs>
        <w:spacing w:lineRule="auto" w:line="240" w:before="0" w:after="0"/>
        <w:ind w:left="720" w:right="0" w:hanging="0"/>
        <w:jc w:val="both"/>
        <w:rPr>
          <w:rFonts w:ascii="Calibri" w:hAnsi="Calibri" w:eastAsia="Calibri" w:cs="Calibri"/>
          <w:b w:val="false"/>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ab/>
      </w:r>
    </w:p>
    <w:p>
      <w:pPr>
        <w:pStyle w:val="Normal"/>
        <w:spacing w:lineRule="auto" w:line="240" w:before="0" w:after="0"/>
        <w:jc w:val="both"/>
        <w:rPr>
          <w:b/>
          <w:b/>
        </w:rPr>
      </w:pPr>
      <w:r>
        <w:rPr>
          <w:b/>
        </w:rPr>
        <w:t>Roles and Responsibilities:</w:t>
      </w:r>
    </w:p>
    <w:p>
      <w:pPr>
        <w:pStyle w:val="Normal"/>
        <w:spacing w:lineRule="auto" w:line="240" w:before="0" w:after="0"/>
        <w:jc w:val="both"/>
        <w:rPr>
          <w:color w:val="000000"/>
        </w:rPr>
      </w:pPr>
      <w:r>
        <w:rPr>
          <w:color w:val="000000"/>
        </w:rPr>
      </w:r>
    </w:p>
    <w:p>
      <w:pPr>
        <w:pStyle w:val="Normal"/>
        <w:keepNext w:val="false"/>
        <w:keepLines w:val="false"/>
        <w:widowControl/>
        <w:numPr>
          <w:ilvl w:val="0"/>
          <w:numId w:val="4"/>
        </w:numPr>
        <w:pBdr/>
        <w:shd w:val="clear" w:color="auto" w:fill="auto"/>
        <w:spacing w:lineRule="auto" w:line="240" w:before="0" w:after="0"/>
        <w:ind w:left="720" w:right="0" w:hanging="360"/>
        <w:jc w:val="both"/>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Working with TIBCO BW, Messaging (EMS &amp; RV), HAWK, and Administrator.</w:t>
      </w:r>
    </w:p>
    <w:p>
      <w:pPr>
        <w:pStyle w:val="Normal"/>
        <w:keepNext w:val="false"/>
        <w:keepLines w:val="false"/>
        <w:widowControl/>
        <w:numPr>
          <w:ilvl w:val="0"/>
          <w:numId w:val="4"/>
        </w:numPr>
        <w:pBdr/>
        <w:shd w:val="clear" w:color="auto" w:fill="auto"/>
        <w:spacing w:lineRule="auto" w:line="240" w:before="0" w:after="0"/>
        <w:ind w:left="720" w:right="0" w:hanging="360"/>
        <w:jc w:val="both"/>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Responsible for deployment of applications through GUI &amp;AppManage commands.</w:t>
      </w:r>
    </w:p>
    <w:p>
      <w:pPr>
        <w:pStyle w:val="Normal"/>
        <w:keepNext w:val="false"/>
        <w:keepLines w:val="false"/>
        <w:widowControl/>
        <w:numPr>
          <w:ilvl w:val="0"/>
          <w:numId w:val="4"/>
        </w:numPr>
        <w:pBdr/>
        <w:shd w:val="clear" w:color="auto" w:fill="auto"/>
        <w:spacing w:lineRule="auto" w:line="240" w:before="0" w:after="0"/>
        <w:ind w:left="720" w:right="0" w:hanging="360"/>
        <w:jc w:val="both"/>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Responsible for monitoring of applications using TIBCO Hawk.</w:t>
      </w:r>
    </w:p>
    <w:p>
      <w:pPr>
        <w:pStyle w:val="Normal"/>
        <w:keepNext w:val="false"/>
        <w:keepLines w:val="false"/>
        <w:widowControl/>
        <w:numPr>
          <w:ilvl w:val="0"/>
          <w:numId w:val="4"/>
        </w:numPr>
        <w:pBdr/>
        <w:shd w:val="clear" w:color="auto" w:fill="auto"/>
        <w:spacing w:lineRule="auto" w:line="240" w:before="0" w:after="0"/>
        <w:ind w:left="720" w:right="0" w:hanging="360"/>
        <w:jc w:val="both"/>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Deployed Hawk Rules and monitored the servers using Hawk Display.</w:t>
      </w:r>
    </w:p>
    <w:p>
      <w:pPr>
        <w:pStyle w:val="Normal"/>
        <w:keepNext w:val="false"/>
        <w:keepLines w:val="false"/>
        <w:widowControl/>
        <w:numPr>
          <w:ilvl w:val="0"/>
          <w:numId w:val="4"/>
        </w:numPr>
        <w:pBdr/>
        <w:shd w:val="clear" w:color="auto" w:fill="auto"/>
        <w:spacing w:lineRule="auto" w:line="240" w:before="0" w:after="0"/>
        <w:ind w:left="720" w:right="0" w:hanging="360"/>
        <w:jc w:val="both"/>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Responsible for Domain Creation, Adding Secondary Server and Adding Machines to the domain.</w:t>
      </w:r>
    </w:p>
    <w:p>
      <w:pPr>
        <w:pStyle w:val="Normal"/>
        <w:keepNext w:val="false"/>
        <w:keepLines w:val="false"/>
        <w:widowControl/>
        <w:numPr>
          <w:ilvl w:val="0"/>
          <w:numId w:val="4"/>
        </w:numPr>
        <w:pBdr/>
        <w:shd w:val="clear" w:color="auto" w:fill="auto"/>
        <w:spacing w:lineRule="auto" w:line="240" w:before="0" w:after="0"/>
        <w:ind w:left="720" w:right="0" w:hanging="360"/>
        <w:jc w:val="both"/>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Worked on Topics and Queues in TIBCO EMS Administration with different properties.</w:t>
      </w:r>
    </w:p>
    <w:p>
      <w:pPr>
        <w:pStyle w:val="Normal"/>
        <w:keepNext w:val="false"/>
        <w:keepLines w:val="false"/>
        <w:widowControl/>
        <w:numPr>
          <w:ilvl w:val="0"/>
          <w:numId w:val="4"/>
        </w:numPr>
        <w:pBdr/>
        <w:shd w:val="clear" w:color="auto" w:fill="auto"/>
        <w:spacing w:lineRule="auto" w:line="240" w:before="0" w:after="0"/>
        <w:ind w:left="720" w:right="0" w:hanging="360"/>
        <w:jc w:val="both"/>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EMS server Setup in Standalone and FT Mode.</w:t>
      </w:r>
    </w:p>
    <w:p>
      <w:pPr>
        <w:pStyle w:val="Normal"/>
        <w:keepNext w:val="false"/>
        <w:keepLines w:val="false"/>
        <w:widowControl/>
        <w:numPr>
          <w:ilvl w:val="0"/>
          <w:numId w:val="4"/>
        </w:numPr>
        <w:pBdr/>
        <w:shd w:val="clear" w:color="auto" w:fill="auto"/>
        <w:spacing w:lineRule="auto" w:line="240" w:before="0" w:after="0"/>
        <w:ind w:left="720" w:right="0" w:hanging="360"/>
        <w:jc w:val="both"/>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Supporting of Database, UNIX maintenance and Deployments activities.</w:t>
      </w:r>
    </w:p>
    <w:p>
      <w:pPr>
        <w:pStyle w:val="Normal"/>
        <w:keepNext w:val="false"/>
        <w:keepLines w:val="false"/>
        <w:widowControl/>
        <w:numPr>
          <w:ilvl w:val="0"/>
          <w:numId w:val="4"/>
        </w:numPr>
        <w:pBdr/>
        <w:shd w:val="clear" w:color="auto" w:fill="auto"/>
        <w:spacing w:lineRule="auto" w:line="240" w:before="0" w:after="0"/>
        <w:ind w:left="720" w:right="0" w:hanging="360"/>
        <w:jc w:val="both"/>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Used TIBCO utilities like domain utility and AppManage etc.</w:t>
      </w:r>
    </w:p>
    <w:p>
      <w:pPr>
        <w:pStyle w:val="Normal"/>
        <w:keepNext w:val="false"/>
        <w:keepLines w:val="false"/>
        <w:widowControl/>
        <w:numPr>
          <w:ilvl w:val="0"/>
          <w:numId w:val="4"/>
        </w:numPr>
        <w:pBdr/>
        <w:shd w:val="clear" w:color="auto" w:fill="auto"/>
        <w:spacing w:lineRule="auto" w:line="240" w:before="0" w:after="0"/>
        <w:ind w:left="720" w:right="0" w:hanging="360"/>
        <w:jc w:val="both"/>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Supporting of Production Issues.</w:t>
      </w:r>
    </w:p>
    <w:p>
      <w:pPr>
        <w:pStyle w:val="Normal"/>
        <w:keepNext w:val="false"/>
        <w:keepLines w:val="false"/>
        <w:widowControl/>
        <w:numPr>
          <w:ilvl w:val="0"/>
          <w:numId w:val="4"/>
        </w:numPr>
        <w:pBdr/>
        <w:shd w:val="clear" w:color="auto"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Giving the support for various applications such as MAS, Feedzai, Corefire etc…</w:t>
      </w:r>
    </w:p>
    <w:p>
      <w:pPr>
        <w:pStyle w:val="Normal"/>
        <w:keepNext w:val="false"/>
        <w:keepLines w:val="false"/>
        <w:widowControl/>
        <w:numPr>
          <w:ilvl w:val="0"/>
          <w:numId w:val="4"/>
        </w:numPr>
        <w:pBdr/>
        <w:shd w:val="clear" w:color="auto"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Monitoring various OS servers for different platforms like Windows, UNIX and Linux.</w:t>
      </w:r>
    </w:p>
    <w:p>
      <w:pPr>
        <w:pStyle w:val="Normal"/>
        <w:keepNext w:val="false"/>
        <w:keepLines w:val="false"/>
        <w:widowControl/>
        <w:numPr>
          <w:ilvl w:val="0"/>
          <w:numId w:val="4"/>
        </w:numPr>
        <w:pBdr/>
        <w:shd w:val="clear" w:color="auto"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Working on Incidents for all the applications as a L2 Support.</w:t>
      </w:r>
    </w:p>
    <w:p>
      <w:pPr>
        <w:pStyle w:val="Normal"/>
        <w:keepNext w:val="false"/>
        <w:keepLines w:val="false"/>
        <w:widowControl/>
        <w:numPr>
          <w:ilvl w:val="0"/>
          <w:numId w:val="4"/>
        </w:numPr>
        <w:pBdr/>
        <w:shd w:val="clear" w:color="auto"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Resolving the issues as per the SLA’s.</w:t>
      </w:r>
    </w:p>
    <w:p>
      <w:pPr>
        <w:pStyle w:val="Normal"/>
        <w:keepNext w:val="false"/>
        <w:keepLines w:val="false"/>
        <w:widowControl/>
        <w:numPr>
          <w:ilvl w:val="0"/>
          <w:numId w:val="4"/>
        </w:numPr>
        <w:pBdr/>
        <w:shd w:val="clear" w:color="auto"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Giving L2 support for Tibco products.</w:t>
      </w:r>
    </w:p>
    <w:p>
      <w:pPr>
        <w:pStyle w:val="Normal"/>
        <w:keepNext w:val="false"/>
        <w:keepLines w:val="false"/>
        <w:widowControl/>
        <w:numPr>
          <w:ilvl w:val="0"/>
          <w:numId w:val="4"/>
        </w:numPr>
        <w:pBdr/>
        <w:shd w:val="clear" w:color="auto"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Supporting operations 24*7 for TIBCO environment and Working Experience independently and within the team.</w:t>
      </w:r>
    </w:p>
    <w:p>
      <w:pPr>
        <w:pStyle w:val="Normal"/>
        <w:keepNext w:val="false"/>
        <w:keepLines w:val="false"/>
        <w:widowControl/>
        <w:numPr>
          <w:ilvl w:val="0"/>
          <w:numId w:val="4"/>
        </w:numPr>
        <w:pBdr/>
        <w:shd w:val="clear" w:color="auto"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Worked on the relational tool for raising the defects.</w:t>
      </w:r>
    </w:p>
    <w:p>
      <w:pPr>
        <w:pStyle w:val="Normal"/>
        <w:spacing w:before="0" w:after="0"/>
        <w:rPr>
          <w:b/>
          <w:b/>
        </w:rPr>
      </w:pPr>
      <w:r>
        <w:rPr>
          <w:b/>
        </w:rPr>
      </w:r>
    </w:p>
    <w:p>
      <w:pPr>
        <w:pStyle w:val="Normal"/>
        <w:rPr>
          <w:b/>
          <w:b/>
        </w:rPr>
      </w:pPr>
      <w:r>
        <w:rPr>
          <w:b/>
        </w:rPr>
        <w:t>Project#3</w:t>
        <w:tab/>
        <w:t>:Trade Enterprise Integration service(CITI TEIS)</w:t>
      </w:r>
    </w:p>
    <w:p>
      <w:pPr>
        <w:pStyle w:val="Normal"/>
        <w:spacing w:lineRule="auto" w:line="240" w:before="0" w:after="0"/>
        <w:jc w:val="both"/>
        <w:rPr/>
      </w:pPr>
      <w:r>
        <w:rPr>
          <w:b/>
        </w:rPr>
        <w:t>Designation</w:t>
        <w:tab/>
        <w:t>:</w:t>
      </w:r>
      <w:r>
        <w:rPr/>
        <w:t>Tibco Admin, L2 Support Engineer.</w:t>
      </w:r>
    </w:p>
    <w:p>
      <w:pPr>
        <w:pStyle w:val="Normal"/>
        <w:spacing w:lineRule="auto" w:line="240" w:before="0" w:after="0"/>
        <w:jc w:val="both"/>
        <w:rPr/>
      </w:pPr>
      <w:r>
        <w:rPr>
          <w:b/>
        </w:rPr>
        <w:t>Client</w:t>
        <w:tab/>
        <w:tab/>
        <w:t xml:space="preserve">: </w:t>
      </w:r>
      <w:r>
        <w:rPr/>
        <w:t>Trade Enterprise Integration service(CITI TEIS).</w:t>
      </w:r>
    </w:p>
    <w:p>
      <w:pPr>
        <w:pStyle w:val="Normal"/>
        <w:ind w:right="720" w:hanging="0"/>
        <w:rPr/>
      </w:pPr>
      <w:r>
        <w:rPr/>
        <w:t xml:space="preserve"> </w:t>
      </w:r>
      <w:r>
        <w:rPr>
          <w:b/>
        </w:rPr>
        <w:t xml:space="preserve">Description </w:t>
      </w:r>
      <w:r>
        <w:rPr/>
        <w:t xml:space="preserve">       :TEIS is Advanced Workflow Engine (AWE) which provides a sound platform to process multiple message types for different partners using Business work engine. Multiple existing trade systems leverage TEIS to expand and improve existing business processes.</w:t>
      </w:r>
    </w:p>
    <w:p>
      <w:pPr>
        <w:pStyle w:val="Normal"/>
        <w:ind w:right="720" w:hanging="0"/>
        <w:rPr/>
      </w:pPr>
      <w:r>
        <w:rPr/>
        <w:t>TEIS act as virtual messaging platform to help communicate between various trade systems dealing with various types of communication methods and message formats</w:t>
      </w:r>
    </w:p>
    <w:p>
      <w:pPr>
        <w:pStyle w:val="Normal"/>
        <w:spacing w:lineRule="auto" w:line="240" w:before="0" w:after="0"/>
        <w:jc w:val="both"/>
        <w:rPr>
          <w:b/>
          <w:b/>
        </w:rPr>
      </w:pPr>
      <w:r>
        <w:rPr>
          <w:b/>
        </w:rPr>
        <w:t>Roles and Responsibilities:</w:t>
      </w:r>
    </w:p>
    <w:p>
      <w:pPr>
        <w:pStyle w:val="Normal"/>
        <w:spacing w:lineRule="auto" w:line="240" w:before="0" w:after="0"/>
        <w:jc w:val="both"/>
        <w:rPr>
          <w:color w:val="000000"/>
        </w:rPr>
      </w:pPr>
      <w:r>
        <w:rPr>
          <w:color w:val="000000"/>
        </w:rPr>
      </w:r>
    </w:p>
    <w:p>
      <w:pPr>
        <w:pStyle w:val="Normal"/>
        <w:keepNext w:val="false"/>
        <w:keepLines w:val="false"/>
        <w:widowControl/>
        <w:numPr>
          <w:ilvl w:val="0"/>
          <w:numId w:val="8"/>
        </w:numPr>
        <w:pBdr/>
        <w:shd w:val="clear" w:color="auto" w:fill="auto"/>
        <w:spacing w:lineRule="auto" w:line="240" w:before="0" w:after="0"/>
        <w:ind w:left="720" w:right="0" w:hanging="360"/>
        <w:jc w:val="both"/>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Working with TIBCO BW, Messaging (EMS &amp; RV), HAWK, and Administrator.</w:t>
      </w:r>
    </w:p>
    <w:p>
      <w:pPr>
        <w:pStyle w:val="Normal"/>
        <w:keepNext w:val="false"/>
        <w:keepLines w:val="false"/>
        <w:widowControl/>
        <w:numPr>
          <w:ilvl w:val="0"/>
          <w:numId w:val="8"/>
        </w:numPr>
        <w:pBdr/>
        <w:shd w:val="clear" w:color="auto" w:fill="auto"/>
        <w:spacing w:lineRule="auto" w:line="240" w:before="0" w:after="0"/>
        <w:ind w:left="720" w:right="0" w:hanging="360"/>
        <w:jc w:val="both"/>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Responsible for deployment of applications through GUI &amp;AppManage commands.</w:t>
      </w:r>
    </w:p>
    <w:p>
      <w:pPr>
        <w:pStyle w:val="Normal"/>
        <w:keepNext w:val="false"/>
        <w:keepLines w:val="false"/>
        <w:widowControl/>
        <w:numPr>
          <w:ilvl w:val="0"/>
          <w:numId w:val="8"/>
        </w:numPr>
        <w:pBdr/>
        <w:shd w:val="clear" w:color="auto" w:fill="auto"/>
        <w:spacing w:lineRule="auto" w:line="240" w:before="0" w:after="0"/>
        <w:ind w:left="720" w:right="0" w:hanging="360"/>
        <w:jc w:val="both"/>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Responsible for monitoring of applications using TIBCO Hawk.</w:t>
      </w:r>
    </w:p>
    <w:p>
      <w:pPr>
        <w:pStyle w:val="Normal"/>
        <w:keepNext w:val="false"/>
        <w:keepLines w:val="false"/>
        <w:widowControl/>
        <w:numPr>
          <w:ilvl w:val="0"/>
          <w:numId w:val="8"/>
        </w:numPr>
        <w:pBdr/>
        <w:shd w:val="clear" w:color="auto" w:fill="auto"/>
        <w:spacing w:lineRule="auto" w:line="240" w:before="0" w:after="0"/>
        <w:ind w:left="720" w:right="0" w:hanging="360"/>
        <w:jc w:val="both"/>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Responsible for Domain Creation, Adding Secondary Server and Adding Machines to the domain.</w:t>
      </w:r>
    </w:p>
    <w:p>
      <w:pPr>
        <w:pStyle w:val="Normal"/>
        <w:keepNext w:val="false"/>
        <w:keepLines w:val="false"/>
        <w:widowControl/>
        <w:numPr>
          <w:ilvl w:val="0"/>
          <w:numId w:val="8"/>
        </w:numPr>
        <w:pBdr/>
        <w:shd w:val="clear" w:color="auto" w:fill="auto"/>
        <w:spacing w:lineRule="auto" w:line="240" w:before="0" w:after="0"/>
        <w:ind w:left="720" w:right="0" w:hanging="360"/>
        <w:jc w:val="both"/>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Worked on Topics and Queues in TIBCO EMS Administration with different properties.</w:t>
      </w:r>
    </w:p>
    <w:p>
      <w:pPr>
        <w:pStyle w:val="Normal"/>
        <w:keepNext w:val="false"/>
        <w:keepLines w:val="false"/>
        <w:widowControl/>
        <w:numPr>
          <w:ilvl w:val="0"/>
          <w:numId w:val="8"/>
        </w:numPr>
        <w:pBdr/>
        <w:shd w:val="clear" w:color="auto" w:fill="auto"/>
        <w:spacing w:lineRule="auto" w:line="240" w:before="0" w:after="0"/>
        <w:ind w:left="720" w:right="0" w:hanging="360"/>
        <w:jc w:val="both"/>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EMS server Setup in Standalone and FT Mode.</w:t>
      </w:r>
    </w:p>
    <w:p>
      <w:pPr>
        <w:pStyle w:val="Normal"/>
        <w:keepNext w:val="false"/>
        <w:keepLines w:val="false"/>
        <w:widowControl/>
        <w:numPr>
          <w:ilvl w:val="0"/>
          <w:numId w:val="8"/>
        </w:numPr>
        <w:pBdr/>
        <w:shd w:val="clear" w:color="auto" w:fill="auto"/>
        <w:spacing w:lineRule="auto" w:line="240" w:before="0" w:after="0"/>
        <w:ind w:left="720" w:right="0" w:hanging="360"/>
        <w:jc w:val="both"/>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Supporting of Database, UNIX maintenance and Deployments activities.</w:t>
      </w:r>
    </w:p>
    <w:p>
      <w:pPr>
        <w:pStyle w:val="Normal"/>
        <w:keepNext w:val="false"/>
        <w:keepLines w:val="false"/>
        <w:widowControl/>
        <w:numPr>
          <w:ilvl w:val="0"/>
          <w:numId w:val="8"/>
        </w:numPr>
        <w:pBdr/>
        <w:shd w:val="clear" w:color="auto" w:fill="auto"/>
        <w:spacing w:lineRule="auto" w:line="240" w:before="0" w:after="0"/>
        <w:ind w:left="720" w:right="0" w:hanging="360"/>
        <w:jc w:val="both"/>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Used TIBCO utilities like domain utility and AppManage etc.</w:t>
      </w:r>
    </w:p>
    <w:p>
      <w:pPr>
        <w:pStyle w:val="Normal"/>
        <w:keepNext w:val="false"/>
        <w:keepLines w:val="false"/>
        <w:widowControl/>
        <w:numPr>
          <w:ilvl w:val="0"/>
          <w:numId w:val="8"/>
        </w:numPr>
        <w:pBdr/>
        <w:shd w:val="clear" w:color="auto" w:fill="auto"/>
        <w:spacing w:lineRule="auto" w:line="240" w:before="0" w:after="0"/>
        <w:ind w:left="720" w:right="0" w:hanging="360"/>
        <w:jc w:val="both"/>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Deployed Hawk Rules and monitored the servers using Hawk Display.</w:t>
      </w:r>
    </w:p>
    <w:p>
      <w:pPr>
        <w:pStyle w:val="Normal"/>
        <w:keepNext w:val="false"/>
        <w:keepLines w:val="false"/>
        <w:widowControl/>
        <w:numPr>
          <w:ilvl w:val="0"/>
          <w:numId w:val="8"/>
        </w:numPr>
        <w:pBdr/>
        <w:shd w:val="clear" w:color="auto" w:fill="auto"/>
        <w:spacing w:lineRule="auto" w:line="240" w:before="0" w:after="0"/>
        <w:ind w:left="720" w:right="0" w:hanging="360"/>
        <w:jc w:val="both"/>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Supporting of Production Issues.</w:t>
      </w:r>
    </w:p>
    <w:p>
      <w:pPr>
        <w:pStyle w:val="Normal"/>
        <w:keepNext w:val="false"/>
        <w:keepLines w:val="false"/>
        <w:widowControl/>
        <w:numPr>
          <w:ilvl w:val="0"/>
          <w:numId w:val="8"/>
        </w:numPr>
        <w:pBdr/>
        <w:shd w:val="clear" w:color="auto"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Giving the support for various applications such as AML, CBS, Feedzai, Finacle, IST switch  etc…</w:t>
      </w:r>
    </w:p>
    <w:p>
      <w:pPr>
        <w:pStyle w:val="Normal"/>
        <w:keepNext w:val="false"/>
        <w:keepLines w:val="false"/>
        <w:widowControl/>
        <w:numPr>
          <w:ilvl w:val="0"/>
          <w:numId w:val="8"/>
        </w:numPr>
        <w:pBdr/>
        <w:shd w:val="clear" w:color="auto"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Preparing daily reports for BOC (Business Operations) meetings.</w:t>
      </w:r>
    </w:p>
    <w:p>
      <w:pPr>
        <w:pStyle w:val="Normal"/>
        <w:keepNext w:val="false"/>
        <w:keepLines w:val="false"/>
        <w:widowControl/>
        <w:numPr>
          <w:ilvl w:val="0"/>
          <w:numId w:val="8"/>
        </w:numPr>
        <w:pBdr/>
        <w:shd w:val="clear" w:color="auto"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Monitoring various OS servers for different platforms like Windows, UNIX and Linux.</w:t>
      </w:r>
    </w:p>
    <w:p>
      <w:pPr>
        <w:pStyle w:val="Normal"/>
        <w:keepNext w:val="false"/>
        <w:keepLines w:val="false"/>
        <w:widowControl/>
        <w:numPr>
          <w:ilvl w:val="0"/>
          <w:numId w:val="8"/>
        </w:numPr>
        <w:pBdr/>
        <w:shd w:val="clear" w:color="auto"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Working on Incidents for all the applications as a L2 Support.</w:t>
      </w:r>
    </w:p>
    <w:p>
      <w:pPr>
        <w:pStyle w:val="Normal"/>
        <w:keepNext w:val="false"/>
        <w:keepLines w:val="false"/>
        <w:widowControl/>
        <w:numPr>
          <w:ilvl w:val="0"/>
          <w:numId w:val="8"/>
        </w:numPr>
        <w:pBdr/>
        <w:shd w:val="clear" w:color="auto"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Resolving the issues as per the SLA’s.</w:t>
      </w:r>
    </w:p>
    <w:p>
      <w:pPr>
        <w:pStyle w:val="Normal"/>
        <w:keepNext w:val="false"/>
        <w:keepLines w:val="false"/>
        <w:widowControl/>
        <w:numPr>
          <w:ilvl w:val="0"/>
          <w:numId w:val="8"/>
        </w:numPr>
        <w:pBdr/>
        <w:shd w:val="clear" w:color="auto"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Giving L2 support for Tibco products.</w:t>
      </w:r>
    </w:p>
    <w:p>
      <w:pPr>
        <w:pStyle w:val="Normal"/>
        <w:keepNext w:val="false"/>
        <w:keepLines w:val="false"/>
        <w:widowControl/>
        <w:numPr>
          <w:ilvl w:val="0"/>
          <w:numId w:val="8"/>
        </w:numPr>
        <w:pBdr/>
        <w:shd w:val="clear" w:color="auto"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Supporting operations 24*7 for TIBCO environment and Working Experience independently and within the team.</w:t>
      </w:r>
    </w:p>
    <w:p>
      <w:pPr>
        <w:pStyle w:val="Normal"/>
        <w:keepNext w:val="false"/>
        <w:keepLines w:val="false"/>
        <w:widowControl/>
        <w:numPr>
          <w:ilvl w:val="0"/>
          <w:numId w:val="8"/>
        </w:numPr>
        <w:pBdr/>
        <w:shd w:val="clear" w:color="auto"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Learns from escalated Service Requests and avoids repeated escalations of the same problem type. Create Change Requests (CRs) for the defects/enhancements reported by the customer.</w:t>
      </w:r>
    </w:p>
    <w:p>
      <w:pPr>
        <w:pStyle w:val="Normal"/>
        <w:keepNext w:val="false"/>
        <w:keepLines w:val="false"/>
        <w:widowControl/>
        <w:numPr>
          <w:ilvl w:val="0"/>
          <w:numId w:val="8"/>
        </w:numPr>
        <w:pBdr/>
        <w:shd w:val="clear" w:color="auto"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Worked on the relational tool for raising the defects.</w:t>
      </w:r>
    </w:p>
    <w:p>
      <w:pPr>
        <w:pStyle w:val="Normal"/>
        <w:spacing w:before="0" w:after="0"/>
        <w:rPr>
          <w:color w:val="000000"/>
        </w:rPr>
      </w:pPr>
      <w:r>
        <w:rPr>
          <w:color w:val="000000"/>
        </w:rPr>
      </w:r>
    </w:p>
    <w:p>
      <w:pPr>
        <w:pStyle w:val="Normal"/>
        <w:rPr>
          <w:b/>
          <w:b/>
        </w:rPr>
      </w:pPr>
      <w:r>
        <w:rPr>
          <w:b/>
        </w:rPr>
        <w:t>Project#4</w:t>
        <w:tab/>
        <w:t>:</w:t>
        <w:tab/>
        <w:t>HorizonCM_SiStDataSync</w:t>
        <w:tab/>
      </w:r>
    </w:p>
    <w:p>
      <w:pPr>
        <w:pStyle w:val="Normal"/>
        <w:rPr>
          <w:b/>
          <w:b/>
        </w:rPr>
      </w:pPr>
      <w:r>
        <w:rPr>
          <w:b/>
        </w:rPr>
        <w:t>Client</w:t>
        <w:tab/>
        <w:tab/>
        <w:t xml:space="preserve">: </w:t>
        <w:tab/>
      </w:r>
      <w:r>
        <w:rPr/>
        <w:t>World Vision USA</w:t>
      </w:r>
    </w:p>
    <w:p>
      <w:pPr>
        <w:pStyle w:val="Normal"/>
        <w:rPr>
          <w:b/>
          <w:b/>
        </w:rPr>
      </w:pPr>
      <w:r>
        <w:rPr>
          <w:b/>
        </w:rPr>
        <w:t xml:space="preserve"> </w:t>
      </w:r>
      <w:r>
        <w:rPr>
          <w:b/>
        </w:rPr>
        <w:t xml:space="preserve">Designation       </w:t>
      </w:r>
      <w:r>
        <w:rPr/>
        <w:t xml:space="preserve">:  </w:t>
        <w:tab/>
        <w:t>Tibco Admin, L2 Support Engineer.</w:t>
      </w:r>
    </w:p>
    <w:p>
      <w:pPr>
        <w:pStyle w:val="Normal"/>
        <w:ind w:left="1440" w:hanging="1440"/>
        <w:rPr/>
      </w:pPr>
      <w:r>
        <w:rPr>
          <w:b/>
        </w:rPr>
        <w:t>Description</w:t>
      </w:r>
      <w:r>
        <w:rPr/>
        <w:tab/>
        <w:t>:  As part of Horizon Sponsorship Single User Interface (SSUI) project, child related data items will be</w:t>
      </w:r>
    </w:p>
    <w:p>
      <w:pPr>
        <w:pStyle w:val="Normal"/>
        <w:ind w:left="1440" w:hanging="1440"/>
        <w:rPr/>
      </w:pPr>
      <w:r>
        <w:rPr/>
        <w:t xml:space="preserve">synchronized between Horizon SSUI and single STEP (SiSt) database and SSDAs.  </w:t>
      </w:r>
    </w:p>
    <w:p>
      <w:pPr>
        <w:pStyle w:val="Normal"/>
        <w:rPr/>
      </w:pPr>
      <w:r>
        <w:rPr/>
        <w:t>The solution shall leverage Publication Service of Tibco Database (ADB) adapter technology and BW to transform and process the messages to sync respective SSDAs.  The TIBCO Adapter Publication Service extracts New / Updated records from a SiSt database table, converts them in to ESB message and publishes out.Since the existing SingleSTEP solution has been built using TIBCO BW, EMS and Adapters, and the EMS objects and TWM instances can be leveraged for these new Services. TIBCO solution provides Message reprocessing mechanism and Fault Tolerance features, which would guarantee the message delivery.The EMS topics (publish / subscribe) concept is a built in feature of TIBCO and it would help SingleSTEP to publish the messages to multiple SSDA destinations. The fact is that the messages published on to topics are handled by durable subscribers, in which case the message is retained for some time when the subscriber is down.</w:t>
      </w:r>
    </w:p>
    <w:p>
      <w:pPr>
        <w:pStyle w:val="Normal"/>
        <w:spacing w:lineRule="auto" w:line="240" w:before="0" w:after="0"/>
        <w:jc w:val="both"/>
        <w:rPr>
          <w:b/>
          <w:b/>
        </w:rPr>
      </w:pPr>
      <w:r>
        <w:rPr>
          <w:b/>
        </w:rPr>
        <w:t>Roles and Responsibilities:</w:t>
      </w:r>
    </w:p>
    <w:p>
      <w:pPr>
        <w:pStyle w:val="Normal"/>
        <w:spacing w:lineRule="auto" w:line="240" w:before="0" w:after="0"/>
        <w:jc w:val="both"/>
        <w:rPr>
          <w:color w:val="000000"/>
        </w:rPr>
      </w:pPr>
      <w:r>
        <w:rPr>
          <w:color w:val="000000"/>
        </w:rPr>
      </w:r>
    </w:p>
    <w:p>
      <w:pPr>
        <w:pStyle w:val="Normal"/>
        <w:keepNext w:val="false"/>
        <w:keepLines w:val="false"/>
        <w:widowControl/>
        <w:numPr>
          <w:ilvl w:val="0"/>
          <w:numId w:val="5"/>
        </w:numPr>
        <w:pBdr/>
        <w:shd w:val="clear" w:color="auto" w:fill="auto"/>
        <w:spacing w:lineRule="auto" w:line="240" w:before="0" w:after="0"/>
        <w:ind w:left="720" w:right="0" w:hanging="360"/>
        <w:jc w:val="both"/>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Working with TIBCO BW, Messaging (EMS &amp; RV), HAWK, and Administrator.</w:t>
      </w:r>
    </w:p>
    <w:p>
      <w:pPr>
        <w:pStyle w:val="Normal"/>
        <w:keepNext w:val="false"/>
        <w:keepLines w:val="false"/>
        <w:widowControl/>
        <w:numPr>
          <w:ilvl w:val="0"/>
          <w:numId w:val="5"/>
        </w:numPr>
        <w:pBdr/>
        <w:shd w:val="clear" w:color="auto" w:fill="auto"/>
        <w:spacing w:lineRule="auto" w:line="240" w:before="0" w:after="0"/>
        <w:ind w:left="720" w:right="0" w:hanging="360"/>
        <w:jc w:val="both"/>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Responsible for deployment of applications through GUI &amp;AppManage commands.</w:t>
      </w:r>
    </w:p>
    <w:p>
      <w:pPr>
        <w:pStyle w:val="Normal"/>
        <w:keepNext w:val="false"/>
        <w:keepLines w:val="false"/>
        <w:widowControl/>
        <w:numPr>
          <w:ilvl w:val="0"/>
          <w:numId w:val="5"/>
        </w:numPr>
        <w:pBdr/>
        <w:shd w:val="clear" w:color="auto" w:fill="auto"/>
        <w:spacing w:lineRule="auto" w:line="240" w:before="0" w:after="0"/>
        <w:ind w:left="720" w:right="0" w:hanging="360"/>
        <w:jc w:val="both"/>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Responsible for monitoring of applications using TIBCO Hawk.</w:t>
      </w:r>
    </w:p>
    <w:p>
      <w:pPr>
        <w:pStyle w:val="Normal"/>
        <w:keepNext w:val="false"/>
        <w:keepLines w:val="false"/>
        <w:widowControl/>
        <w:numPr>
          <w:ilvl w:val="0"/>
          <w:numId w:val="5"/>
        </w:numPr>
        <w:pBdr/>
        <w:shd w:val="clear" w:color="auto" w:fill="auto"/>
        <w:spacing w:lineRule="auto" w:line="240" w:before="0" w:after="0"/>
        <w:ind w:left="720" w:right="0" w:hanging="360"/>
        <w:jc w:val="both"/>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Supporting of Production Issues.</w:t>
      </w:r>
    </w:p>
    <w:p>
      <w:pPr>
        <w:pStyle w:val="Normal"/>
        <w:keepNext w:val="false"/>
        <w:keepLines w:val="false"/>
        <w:widowControl/>
        <w:numPr>
          <w:ilvl w:val="0"/>
          <w:numId w:val="5"/>
        </w:numPr>
        <w:pBdr/>
        <w:shd w:val="clear" w:color="auto"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Giving the support for various applications such as AML, CBS, Feedzai, Finacle, IST switch  etc…</w:t>
      </w:r>
    </w:p>
    <w:p>
      <w:pPr>
        <w:pStyle w:val="Normal"/>
        <w:keepNext w:val="false"/>
        <w:keepLines w:val="false"/>
        <w:widowControl/>
        <w:numPr>
          <w:ilvl w:val="0"/>
          <w:numId w:val="5"/>
        </w:numPr>
        <w:pBdr/>
        <w:shd w:val="clear" w:color="auto"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Preparing daily reports for BOC (Business Operations) meetings.</w:t>
      </w:r>
    </w:p>
    <w:p>
      <w:pPr>
        <w:pStyle w:val="Normal"/>
        <w:keepNext w:val="false"/>
        <w:keepLines w:val="false"/>
        <w:widowControl/>
        <w:numPr>
          <w:ilvl w:val="0"/>
          <w:numId w:val="5"/>
        </w:numPr>
        <w:pBdr/>
        <w:shd w:val="clear" w:color="auto"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Monitoring various OS servers for different platforms like Windows, UNIX and Linux.</w:t>
      </w:r>
    </w:p>
    <w:p>
      <w:pPr>
        <w:pStyle w:val="Normal"/>
        <w:keepNext w:val="false"/>
        <w:keepLines w:val="false"/>
        <w:widowControl/>
        <w:numPr>
          <w:ilvl w:val="0"/>
          <w:numId w:val="5"/>
        </w:numPr>
        <w:pBdr/>
        <w:shd w:val="clear" w:color="auto"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Working on Incidents for all the applications as a L2 Support.</w:t>
      </w:r>
    </w:p>
    <w:p>
      <w:pPr>
        <w:pStyle w:val="Normal"/>
        <w:keepNext w:val="false"/>
        <w:keepLines w:val="false"/>
        <w:widowControl/>
        <w:numPr>
          <w:ilvl w:val="0"/>
          <w:numId w:val="5"/>
        </w:numPr>
        <w:pBdr/>
        <w:shd w:val="clear" w:color="auto"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Resolving the issues as per the SLA’s.</w:t>
      </w:r>
    </w:p>
    <w:p>
      <w:pPr>
        <w:pStyle w:val="Normal"/>
        <w:keepNext w:val="false"/>
        <w:keepLines w:val="false"/>
        <w:widowControl/>
        <w:numPr>
          <w:ilvl w:val="0"/>
          <w:numId w:val="5"/>
        </w:numPr>
        <w:pBdr/>
        <w:shd w:val="clear" w:color="auto"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Giving L2 support for Tibco products.</w:t>
      </w:r>
    </w:p>
    <w:p>
      <w:pPr>
        <w:pStyle w:val="Normal"/>
        <w:keepNext w:val="false"/>
        <w:keepLines w:val="false"/>
        <w:widowControl/>
        <w:numPr>
          <w:ilvl w:val="0"/>
          <w:numId w:val="5"/>
        </w:numPr>
        <w:pBdr/>
        <w:shd w:val="clear" w:color="auto"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Supporting operations 24*7 for TIBCO environment and Working Experience independently and within the team.</w:t>
      </w:r>
    </w:p>
    <w:p>
      <w:pPr>
        <w:pStyle w:val="Normal"/>
        <w:keepNext w:val="false"/>
        <w:keepLines w:val="false"/>
        <w:widowControl/>
        <w:numPr>
          <w:ilvl w:val="0"/>
          <w:numId w:val="5"/>
        </w:numPr>
        <w:pBdr/>
        <w:shd w:val="clear" w:color="auto" w:fill="auto"/>
        <w:spacing w:lineRule="auto" w:line="276" w:before="0" w:after="0"/>
        <w:ind w:left="720" w:right="0" w:hanging="36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Learns from escalated Service Requests and avoids repeated escalations of the same problem type. Create Change Requests (CRs) for the defects/enhancements reported by the customer.</w:t>
      </w:r>
    </w:p>
    <w:p>
      <w:pPr>
        <w:pStyle w:val="Normal"/>
        <w:keepNext w:val="false"/>
        <w:keepLines w:val="false"/>
        <w:widowControl/>
        <w:numPr>
          <w:ilvl w:val="0"/>
          <w:numId w:val="5"/>
        </w:numPr>
        <w:pBdr/>
        <w:shd w:val="clear" w:color="auto" w:fill="auto"/>
        <w:spacing w:lineRule="auto" w:line="276" w:before="0" w:after="0"/>
        <w:ind w:left="720" w:right="0" w:hanging="360"/>
        <w:jc w:val="left"/>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Worked on the relational tool for raising the defects</w:t>
      </w:r>
      <w:r>
        <w:rPr/>
        <w:t>.</w:t>
      </w:r>
    </w:p>
    <w:p>
      <w:pPr>
        <w:pStyle w:val="Normal"/>
        <w:keepNext w:val="false"/>
        <w:keepLines w:val="false"/>
        <w:widowControl/>
        <w:pBdr/>
        <w:shd w:val="clear" w:color="auto" w:fill="auto"/>
        <w:spacing w:lineRule="auto" w:line="276" w:before="0" w:after="0"/>
        <w:ind w:left="720" w:right="0" w:hanging="0"/>
        <w:jc w:val="left"/>
        <w:rPr/>
      </w:pPr>
      <w:r>
        <w:rPr/>
      </w:r>
    </w:p>
    <w:p>
      <w:pPr>
        <w:pStyle w:val="Normal"/>
        <w:spacing w:before="0" w:after="0"/>
        <w:rPr>
          <w:b/>
          <w:b/>
        </w:rPr>
      </w:pPr>
      <w:r>
        <w:rPr>
          <w:b/>
        </w:rPr>
        <w:t>Servers Monitoring Responsibility:</w:t>
      </w:r>
    </w:p>
    <w:p>
      <w:pPr>
        <w:pStyle w:val="Normal"/>
        <w:keepNext w:val="false"/>
        <w:keepLines w:val="false"/>
        <w:widowControl/>
        <w:numPr>
          <w:ilvl w:val="0"/>
          <w:numId w:val="3"/>
        </w:numPr>
        <w:pBdr/>
        <w:shd w:val="clear" w:color="auto" w:fill="auto"/>
        <w:spacing w:lineRule="auto" w:line="240" w:before="0" w:after="0"/>
        <w:ind w:left="720" w:right="0" w:hanging="360"/>
        <w:jc w:val="both"/>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Monitoring of each Server on Production for any space issues. </w:t>
      </w:r>
    </w:p>
    <w:p>
      <w:pPr>
        <w:pStyle w:val="Normal"/>
        <w:keepNext w:val="false"/>
        <w:keepLines w:val="false"/>
        <w:widowControl/>
        <w:numPr>
          <w:ilvl w:val="0"/>
          <w:numId w:val="3"/>
        </w:numPr>
        <w:pBdr/>
        <w:shd w:val="clear" w:color="auto" w:fill="auto"/>
        <w:spacing w:lineRule="auto" w:line="240" w:before="0" w:after="0"/>
        <w:ind w:left="720" w:right="0" w:hanging="360"/>
        <w:jc w:val="both"/>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 xml:space="preserve">Checkouts of the Weekend re-boots of the server which includes proper upbringing of the server, SAN storage health, space availability. </w:t>
      </w:r>
    </w:p>
    <w:p>
      <w:pPr>
        <w:pStyle w:val="Normal"/>
        <w:keepNext w:val="false"/>
        <w:keepLines w:val="false"/>
        <w:widowControl/>
        <w:numPr>
          <w:ilvl w:val="0"/>
          <w:numId w:val="3"/>
        </w:numPr>
        <w:pBdr/>
        <w:shd w:val="clear" w:color="auto" w:fill="auto"/>
        <w:spacing w:lineRule="auto" w:line="240" w:before="0" w:after="0"/>
        <w:ind w:left="720" w:right="0" w:hanging="360"/>
        <w:jc w:val="both"/>
        <w:rPr>
          <w:rFonts w:ascii="Calibri" w:hAnsi="Calibri" w:eastAsia="Calibri" w:cs="Calibri"/>
          <w:b w:val="false"/>
          <w:b w:val="false"/>
          <w:i w:val="false"/>
          <w:i w:val="false"/>
          <w:caps w:val="false"/>
          <w:smallCaps w:val="false"/>
          <w:strike w:val="false"/>
          <w:dstrike w:val="false"/>
          <w:color w:val="000000"/>
          <w:position w:val="0"/>
          <w:sz w:val="22"/>
          <w:sz w:val="22"/>
          <w:szCs w:val="22"/>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Perform the daily Health check of the application to check running status.</w:t>
      </w:r>
    </w:p>
    <w:p>
      <w:pPr>
        <w:pStyle w:val="Normal"/>
        <w:spacing w:lineRule="auto" w:line="240" w:before="0" w:after="0"/>
        <w:jc w:val="both"/>
        <w:rPr>
          <w:b/>
          <w:b/>
        </w:rPr>
      </w:pPr>
      <w:r>
        <w:rPr>
          <w:b/>
        </w:rPr>
      </w:r>
    </w:p>
    <w:p>
      <w:pPr>
        <w:pStyle w:val="Normal"/>
        <w:spacing w:lineRule="auto" w:line="240" w:before="0" w:after="0"/>
        <w:jc w:val="both"/>
        <w:rPr/>
      </w:pPr>
      <w:r>
        <w:rPr>
          <w:b/>
        </w:rPr>
        <w:t>Environment:</w:t>
      </w:r>
      <w:r>
        <w:rPr/>
        <w:t>TIBCO BW, RV, EMS, TRA, Administrator, Hawk on Linux and Windows Servers</w:t>
      </w:r>
    </w:p>
    <w:p>
      <w:pPr>
        <w:pStyle w:val="Heading1"/>
        <w:spacing w:lineRule="auto" w:line="240" w:before="0" w:after="0"/>
        <w:jc w:val="both"/>
        <w:rPr>
          <w:color w:val="1F497D"/>
          <w:sz w:val="24"/>
          <w:szCs w:val="24"/>
        </w:rPr>
      </w:pPr>
      <w:r>
        <w:rPr>
          <w:color w:val="1F497D"/>
          <w:sz w:val="24"/>
          <w:szCs w:val="24"/>
        </w:rPr>
      </w:r>
    </w:p>
    <w:p>
      <w:pPr>
        <w:pStyle w:val="Heading1"/>
        <w:spacing w:lineRule="auto" w:line="240" w:before="0" w:after="0"/>
        <w:jc w:val="both"/>
        <w:rPr>
          <w:color w:val="1F497D"/>
          <w:sz w:val="24"/>
          <w:szCs w:val="24"/>
        </w:rPr>
      </w:pPr>
      <w:r>
        <w:rPr>
          <w:color w:val="1F497D"/>
          <w:sz w:val="24"/>
          <w:szCs w:val="24"/>
        </w:rPr>
        <w:t>PERSONAL DETAILS</w:t>
      </w:r>
    </w:p>
    <w:p>
      <w:pPr>
        <w:pStyle w:val="Normal"/>
        <w:keepNext w:val="false"/>
        <w:keepLines w:val="false"/>
        <w:widowControl/>
        <w:numPr>
          <w:ilvl w:val="0"/>
          <w:numId w:val="7"/>
        </w:numPr>
        <w:pBdr/>
        <w:shd w:val="clear" w:color="auto" w:fill="FFFFFF"/>
        <w:spacing w:lineRule="auto" w:line="240" w:before="0" w:after="0"/>
        <w:ind w:left="720" w:right="-55" w:hanging="360"/>
        <w:jc w:val="left"/>
        <w:rPr>
          <w:b w:val="false"/>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Date of Birth</w:t>
        <w:tab/>
        <w:tab/>
        <w:t>-      12-May-1988.</w:t>
      </w:r>
    </w:p>
    <w:p>
      <w:pPr>
        <w:pStyle w:val="Normal"/>
        <w:keepNext w:val="false"/>
        <w:keepLines w:val="false"/>
        <w:widowControl/>
        <w:numPr>
          <w:ilvl w:val="0"/>
          <w:numId w:val="7"/>
        </w:numPr>
        <w:pBdr/>
        <w:shd w:val="clear" w:color="auto" w:fill="FFFFFF"/>
        <w:spacing w:lineRule="auto" w:line="240" w:before="0" w:after="0"/>
        <w:ind w:left="720" w:right="-55" w:hanging="360"/>
        <w:jc w:val="left"/>
        <w:rPr>
          <w:b w:val="false"/>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Languages Known</w:t>
        <w:tab/>
        <w:t>-      Kannada, Telugu, English and Hindi.</w:t>
      </w:r>
    </w:p>
    <w:p>
      <w:pPr>
        <w:pStyle w:val="Normal"/>
        <w:keepNext w:val="false"/>
        <w:keepLines w:val="false"/>
        <w:widowControl/>
        <w:numPr>
          <w:ilvl w:val="0"/>
          <w:numId w:val="7"/>
        </w:numPr>
        <w:pBdr/>
        <w:shd w:val="clear" w:color="auto" w:fill="FFFFFF"/>
        <w:spacing w:lineRule="auto" w:line="240" w:before="0" w:after="0"/>
        <w:ind w:left="720" w:right="-55" w:hanging="360"/>
        <w:jc w:val="left"/>
        <w:rPr>
          <w:b w:val="false"/>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Marital Status</w:t>
        <w:tab/>
        <w:tab/>
        <w:t xml:space="preserve">-      </w:t>
      </w:r>
      <w:r>
        <w:rPr/>
        <w:t xml:space="preserve">Married </w:t>
      </w:r>
    </w:p>
    <w:p>
      <w:pPr>
        <w:pStyle w:val="Normal"/>
        <w:keepNext w:val="false"/>
        <w:keepLines w:val="false"/>
        <w:widowControl/>
        <w:numPr>
          <w:ilvl w:val="0"/>
          <w:numId w:val="7"/>
        </w:numPr>
        <w:pBdr/>
        <w:shd w:val="clear" w:color="auto" w:fill="FFFFFF"/>
        <w:spacing w:lineRule="auto" w:line="240" w:before="0" w:after="0"/>
        <w:ind w:left="720" w:right="-55" w:hanging="360"/>
        <w:jc w:val="left"/>
        <w:rPr>
          <w:b w:val="false"/>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Hobbies</w:t>
        <w:tab/>
        <w:tab/>
        <w:t xml:space="preserve"> -     Listening Music, playing Cricket.</w:t>
      </w:r>
    </w:p>
    <w:p>
      <w:pPr>
        <w:pStyle w:val="Normal"/>
        <w:keepNext w:val="false"/>
        <w:keepLines w:val="false"/>
        <w:widowControl/>
        <w:pBdr/>
        <w:shd w:val="clear" w:color="auto" w:fill="FFFFFF"/>
        <w:spacing w:lineRule="auto" w:line="240" w:before="0" w:after="0"/>
        <w:ind w:left="0" w:right="-55" w:hanging="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r>
    </w:p>
    <w:p>
      <w:pPr>
        <w:pStyle w:val="Normal"/>
        <w:keepNext w:val="false"/>
        <w:keepLines w:val="false"/>
        <w:widowControl/>
        <w:pBdr/>
        <w:shd w:val="clear" w:color="auto" w:fill="FFFFFF"/>
        <w:spacing w:lineRule="auto" w:line="240" w:before="0" w:after="0"/>
        <w:ind w:left="0" w:right="-55" w:hanging="0"/>
        <w:jc w:val="left"/>
        <w:rPr>
          <w:rFonts w:ascii="Calibri" w:hAnsi="Calibri" w:eastAsia="Calibri" w:cs="Calibri"/>
          <w:b w:val="false"/>
          <w:b w:val="false"/>
          <w:i w:val="false"/>
          <w:i w:val="false"/>
          <w:caps w:val="false"/>
          <w:smallCaps w:val="false"/>
          <w:strike w:val="false"/>
          <w:dstrike w:val="false"/>
          <w:color w:val="000000"/>
          <w:position w:val="0"/>
          <w:sz w:val="22"/>
          <w:sz w:val="22"/>
          <w:szCs w:val="22"/>
          <w:u w:val="none"/>
          <w:shd w:fill="auto" w:val="clear"/>
          <w:vertAlign w:val="baseline"/>
        </w:rPr>
      </w:pPr>
      <w:r>
        <w:rPr>
          <w:rFonts w:eastAsia="Calibri" w:cs="Calibri"/>
          <w:b w:val="false"/>
          <w:i w:val="false"/>
          <w:caps w:val="false"/>
          <w:smallCaps w:val="false"/>
          <w:strike w:val="false"/>
          <w:dstrike w:val="false"/>
          <w:color w:val="000000"/>
          <w:position w:val="0"/>
          <w:sz w:val="22"/>
          <w:sz w:val="22"/>
          <w:szCs w:val="22"/>
          <w:u w:val="none"/>
          <w:shd w:fill="auto" w:val="clear"/>
          <w:vertAlign w:val="baseline"/>
        </w:rPr>
        <w:t>I, Ravi  do hereby that information given is true to the best of my knowledge.</w:t>
      </w:r>
    </w:p>
    <w:p>
      <w:pPr>
        <w:pStyle w:val="Normal"/>
        <w:widowControl/>
        <w:bidi w:val="0"/>
        <w:spacing w:lineRule="auto" w:line="276" w:before="0" w:after="200"/>
        <w:jc w:val="left"/>
        <w:rPr/>
      </w:pPr>
      <w:r>
        <w:rPr/>
        <mc:AlternateContent>
          <mc:Choice Requires="wps">
            <w:drawing>
              <wp:anchor behindDoc="0" distT="0" distB="0" distL="114300" distR="100965" simplePos="0" locked="0" layoutInCell="0" allowOverlap="1" relativeHeight="2">
                <wp:simplePos x="0" y="0"/>
                <wp:positionH relativeFrom="column">
                  <wp:posOffset>635</wp:posOffset>
                </wp:positionH>
                <wp:positionV relativeFrom="paragraph">
                  <wp:posOffset>635</wp:posOffset>
                </wp:positionV>
                <wp:extent cx="12700" cy="12700"/>
                <wp:effectExtent l="635" t="0" r="0" b="0"/>
                <wp:wrapNone/>
                <wp:docPr id="2" name=""/>
                <a:graphic xmlns:a="http://schemas.openxmlformats.org/drawingml/2006/main">
                  <a:graphicData uri="http://schemas.microsoft.com/office/word/2010/wordprocessingShape">
                    <wps:wsp>
                      <wps:cNvSpPr/>
                      <wps:spPr>
                        <a:xfrm>
                          <a:off x="0" y="0"/>
                          <a:ext cx="12600" cy="12600"/>
                        </a:xfrm>
                        <a:prstGeom prst="rect">
                          <a:avLst/>
                        </a:prstGeom>
                        <a:noFill/>
                        <a:ln w="0">
                          <a:noFill/>
                        </a:ln>
                      </wps:spPr>
                      <wps:style>
                        <a:lnRef idx="0"/>
                        <a:fillRef idx="0"/>
                        <a:effectRef idx="0"/>
                        <a:fontRef idx="minor"/>
                      </wps:style>
                      <wps:bodyPr/>
                    </wps:wsp>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0.05pt;margin-top:0pt;width:0.95pt;height:0.95pt;mso-wrap-style:none;v-text-anchor:middle" type="_x0000_t75">
                <v:fill o:detectmouseclick="t" on="false"/>
                <v:stroke color="#3465a4" joinstyle="round" endcap="flat"/>
                <w10:wrap type="none"/>
              </v:shape>
            </w:pict>
          </mc:Fallback>
        </mc:AlternateContent>
      </w:r>
      <w:bookmarkStart w:id="1" w:name="_30j0zll"/>
      <w:bookmarkStart w:id="2" w:name="_30j0zll"/>
      <w:bookmarkEnd w:id="2"/>
    </w:p>
    <w:sectPr>
      <w:type w:val="nextPage"/>
      <w:pgSz w:w="11906" w:h="16838"/>
      <w:pgMar w:left="720" w:right="746" w:gutter="0" w:header="0" w:top="719" w:footer="0" w:bottom="719"/>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swiss"/>
    <w:pitch w:val="variable"/>
  </w:font>
  <w:font w:name="Georgia">
    <w:charset w:val="01"/>
    <w:family w:val="roman"/>
    <w:pitch w:val="variable"/>
  </w:font>
  <w:font w:name="Noto Sans Symbols">
    <w:charset w:val="01"/>
    <w:family w:val="swiss"/>
    <w:pitch w:val="default"/>
  </w:font>
  <w:font w:name="Courier New">
    <w:charset w:val="01"/>
    <w:family w:val="modern"/>
    <w:pitch w:val="fixed"/>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76" w:before="0" w:after="200"/>
      <w:jc w:val="left"/>
    </w:pPr>
    <w:rPr>
      <w:rFonts w:ascii="Calibri" w:hAnsi="Calibri" w:eastAsia="Calibri" w:cs="Calibri"/>
      <w:color w:val="auto"/>
      <w:kern w:val="0"/>
      <w:sz w:val="22"/>
      <w:szCs w:val="22"/>
      <w:lang w:val="en-IN" w:eastAsia="en-US" w:bidi="ar-SA"/>
    </w:rPr>
  </w:style>
  <w:style w:type="paragraph" w:styleId="Heading1">
    <w:name w:val="Heading 1"/>
    <w:basedOn w:val="Normal"/>
    <w:next w:val="Normal"/>
    <w:qFormat/>
    <w:pPr>
      <w:keepNext w:val="true"/>
      <w:spacing w:before="240" w:after="60"/>
      <w:outlineLvl w:val="0"/>
    </w:pPr>
    <w:rPr>
      <w:rFonts w:ascii="Cambria" w:hAnsi="Cambria" w:eastAsia="Cambria" w:cs="Cambria"/>
      <w:b/>
      <w:sz w:val="32"/>
      <w:szCs w:val="32"/>
    </w:rPr>
  </w:style>
  <w:style w:type="paragraph" w:styleId="Heading2">
    <w:name w:val="Heading 2"/>
    <w:basedOn w:val="Normal"/>
    <w:next w:val="Normal"/>
    <w:qFormat/>
    <w:pPr>
      <w:keepNext w:val="true"/>
      <w:keepLines/>
      <w:spacing w:before="360" w:after="80"/>
      <w:outlineLvl w:val="1"/>
    </w:pPr>
    <w:rPr>
      <w:b/>
      <w:sz w:val="36"/>
      <w:szCs w:val="36"/>
    </w:rPr>
  </w:style>
  <w:style w:type="paragraph" w:styleId="Heading3">
    <w:name w:val="Heading 3"/>
    <w:basedOn w:val="Normal"/>
    <w:next w:val="Normal"/>
    <w:qFormat/>
    <w:pPr>
      <w:keepNext w:val="true"/>
      <w:keepLines/>
      <w:spacing w:before="280" w:after="80"/>
      <w:outlineLvl w:val="2"/>
    </w:pPr>
    <w:rPr>
      <w:b/>
      <w:sz w:val="28"/>
      <w:szCs w:val="28"/>
    </w:rPr>
  </w:style>
  <w:style w:type="paragraph" w:styleId="Heading4">
    <w:name w:val="Heading 4"/>
    <w:basedOn w:val="Normal"/>
    <w:next w:val="Normal"/>
    <w:qFormat/>
    <w:pPr>
      <w:keepNext w:val="true"/>
      <w:keepLines/>
      <w:spacing w:before="240" w:after="40"/>
      <w:outlineLvl w:val="3"/>
    </w:pPr>
    <w:rPr>
      <w:b/>
      <w:sz w:val="24"/>
      <w:szCs w:val="24"/>
    </w:rPr>
  </w:style>
  <w:style w:type="paragraph" w:styleId="Heading5">
    <w:name w:val="Heading 5"/>
    <w:basedOn w:val="Normal"/>
    <w:next w:val="Normal"/>
    <w:qFormat/>
    <w:pPr>
      <w:keepNext w:val="true"/>
      <w:keepLines/>
      <w:spacing w:before="220" w:after="40"/>
      <w:outlineLvl w:val="4"/>
    </w:pPr>
    <w:rPr>
      <w:b/>
      <w:sz w:val="22"/>
      <w:szCs w:val="22"/>
    </w:rPr>
  </w:style>
  <w:style w:type="paragraph" w:styleId="Heading6">
    <w:name w:val="Heading 6"/>
    <w:basedOn w:val="Normal"/>
    <w:next w:val="Normal"/>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qFormat/>
    <w:pPr>
      <w:spacing w:before="240" w:after="60"/>
      <w:jc w:val="center"/>
    </w:pPr>
    <w:rPr>
      <w:rFonts w:ascii="Cambria" w:hAnsi="Cambria" w:eastAsia="Cambria" w:cs="Cambria"/>
      <w:b/>
      <w:sz w:val="32"/>
      <w:szCs w:val="32"/>
    </w:rPr>
  </w:style>
  <w:style w:type="paragraph" w:styleId="Subtitle">
    <w:name w:val="Subtitle"/>
    <w:basedOn w:val="Normal"/>
    <w:next w:val="Normal"/>
    <w:qFormat/>
    <w:pPr>
      <w:keepNext w:val="true"/>
      <w:keepLines/>
      <w:spacing w:before="360" w:after="80"/>
    </w:pPr>
    <w:rPr>
      <w:rFonts w:ascii="Georgia" w:hAnsi="Georgia" w:eastAsia="Georgia" w:cs="Georgia"/>
      <w:i/>
      <w:color w:val="666666"/>
      <w:sz w:val="48"/>
      <w:szCs w:val="48"/>
    </w:rPr>
  </w:style>
  <w:style w:type="table" w:default="1" w:styleId="TableNormal">
    <w:name w:val="Normal Table"/>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5</Pages>
  <Words>1614</Words>
  <Characters>9031</Characters>
  <CharactersWithSpaces>10589</CharactersWithSpaces>
  <Paragraphs>137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2026-07-17T13:30:13Z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