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oter2.xml.rels" ContentType="application/vnd.openxmlformats-package.relationship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127" w:after="0"/>
        <w:rPr/>
      </w:pPr>
      <w:r>
        <w:rPr>
          <w:color w:val="1A56A0"/>
          <w:w w:val="90"/>
        </w:rPr>
        <w:t>ROHIT</w:t>
      </w:r>
      <w:r>
        <w:rPr>
          <w:color w:val="1A56A0"/>
          <w:spacing w:val="8"/>
        </w:rPr>
        <w:t xml:space="preserve"> </w:t>
      </w:r>
      <w:r>
        <w:rPr>
          <w:color w:val="1A56A0"/>
          <w:spacing w:val="-2"/>
        </w:rPr>
        <w:t>KURANGI</w:t>
      </w:r>
    </w:p>
    <w:p>
      <w:pPr>
        <w:pStyle w:val="TextBody"/>
        <w:spacing w:before="59" w:after="0"/>
        <w:ind w:left="1" w:right="1" w:hanging="0"/>
        <w:jc w:val="center"/>
        <w:rPr/>
      </w:pPr>
      <w:hyperlink r:id="rId2">
        <w:r>
          <w:rPr>
            <w:color w:val="1A56A0"/>
          </w:rPr>
          <w:t>linkedin.com/in/rohit-kurangi-b50768131</w:t>
        </w:r>
      </w:hyperlink>
      <w:r>
        <w:rPr>
          <w:color w:val="1A56A0"/>
          <w:spacing w:val="40"/>
        </w:rPr>
        <w:t xml:space="preserve">  </w:t>
      </w:r>
      <w:r>
        <w:rPr>
          <w:color w:val="777777"/>
        </w:rPr>
        <w:t>|</w:t>
      </w:r>
      <w:r>
        <w:rPr>
          <w:color w:val="777777"/>
          <w:spacing w:val="39"/>
        </w:rPr>
        <w:t xml:space="preserve"> </w:t>
      </w:r>
      <w:hyperlink r:id="rId3">
        <w:r>
          <w:rPr>
            <w:rStyle w:val="InternetLink"/>
            <w:rFonts w:ascii="Segoe UI;Segoe UI Web (West European);apple-system;BlinkMacSystemFont;Roboto;Helvetica Neue;sans-serif" w:hAnsi="Segoe UI;Segoe UI Web (West European);apple-system;BlinkMacSystemFont;Roboto;Helvetica Neue;sans-serif"/>
            <w:b w:val="false"/>
            <w:i w:val="false"/>
            <w:caps w:val="false"/>
            <w:smallCaps w:val="false"/>
            <w:color w:val="777777"/>
            <w:spacing w:val="0"/>
            <w:sz w:val="18"/>
            <w:szCs w:val="18"/>
            <w:u w:val="none"/>
          </w:rPr>
          <w:t>kurangirohit2@gmail.com</w:t>
        </w:r>
      </w:hyperlink>
      <w:r>
        <w:rPr>
          <w:color w:val="777777"/>
          <w:spacing w:val="39"/>
          <w:sz w:val="18"/>
          <w:szCs w:val="18"/>
          <w:u w:val="none"/>
        </w:rPr>
        <w:t xml:space="preserve"> </w:t>
      </w:r>
      <w:r>
        <w:rPr>
          <w:color w:val="777777"/>
          <w:spacing w:val="39"/>
        </w:rPr>
        <w:t>|</w:t>
      </w:r>
      <w:r>
        <w:rPr>
          <w:color w:val="777777"/>
          <w:spacing w:val="39"/>
        </w:rPr>
        <w:t xml:space="preserve"> </w:t>
      </w:r>
      <w:r>
        <w:rPr>
          <w:color w:val="777777"/>
          <w:spacing w:val="-2"/>
        </w:rPr>
        <w:t>8669078331</w:t>
      </w:r>
    </w:p>
    <w:p>
      <w:pPr>
        <w:pStyle w:val="TextBody"/>
        <w:spacing w:before="5" w:after="0"/>
        <w:rPr>
          <w:sz w:val="14"/>
        </w:rPr>
      </w:pPr>
      <w:r>
        <w:rPr>
          <w:sz w:val="14"/>
        </w:rPr>
        <mc:AlternateContent>
          <mc:Choice Requires="wps">
            <w:drawing>
              <wp:anchor behindDoc="1" distT="0" distB="0" distL="0" distR="0" simplePos="0" locked="0" layoutInCell="1" allowOverlap="1" relativeHeight="7">
                <wp:simplePos x="0" y="0"/>
                <wp:positionH relativeFrom="page">
                  <wp:posOffset>683895</wp:posOffset>
                </wp:positionH>
                <wp:positionV relativeFrom="paragraph">
                  <wp:posOffset>126365</wp:posOffset>
                </wp:positionV>
                <wp:extent cx="6193155" cy="1905"/>
                <wp:effectExtent l="0" t="0" r="0" b="0"/>
                <wp:wrapTopAndBottom/>
                <wp:docPr id="1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92520" h="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1a56a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Heading2"/>
        <w:spacing w:before="205" w:after="0"/>
        <w:rPr/>
      </w:pPr>
      <w:r>
        <w:rPr>
          <w:color w:val="1A56A0"/>
          <w:spacing w:val="-2"/>
        </w:rPr>
        <w:t>SUMMARY</w:t>
      </w:r>
    </w:p>
    <w:p>
      <w:pPr>
        <w:pStyle w:val="TextBody"/>
        <w:spacing w:before="6" w:after="0"/>
        <w:rPr>
          <w:b/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behindDoc="1" distT="0" distB="0" distL="0" distR="0" simplePos="0" locked="0" layoutInCell="1" allowOverlap="1" relativeHeight="8">
                <wp:simplePos x="0" y="0"/>
                <wp:positionH relativeFrom="page">
                  <wp:posOffset>683895</wp:posOffset>
                </wp:positionH>
                <wp:positionV relativeFrom="paragraph">
                  <wp:posOffset>57785</wp:posOffset>
                </wp:positionV>
                <wp:extent cx="6193155" cy="1905"/>
                <wp:effectExtent l="0" t="0" r="0" b="0"/>
                <wp:wrapTopAndBottom/>
                <wp:docPr id="2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92520" h="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1a56a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spacing w:lineRule="auto" w:line="307" w:before="90" w:after="0"/>
        <w:ind w:left="85" w:right="840" w:hanging="0"/>
        <w:jc w:val="left"/>
        <w:rPr>
          <w:sz w:val="18"/>
        </w:rPr>
      </w:pPr>
      <w:r>
        <w:rPr>
          <w:color w:val="212121"/>
          <w:spacing w:val="-2"/>
          <w:sz w:val="18"/>
        </w:rPr>
        <w:t>Senior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pacing w:val="-2"/>
          <w:sz w:val="18"/>
        </w:rPr>
        <w:t>Python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pacing w:val="-2"/>
          <w:sz w:val="18"/>
        </w:rPr>
        <w:t>&amp;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pacing w:val="-2"/>
          <w:sz w:val="18"/>
        </w:rPr>
        <w:t>Django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pacing w:val="-2"/>
          <w:sz w:val="18"/>
        </w:rPr>
        <w:t>Developer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pacing w:val="-2"/>
          <w:sz w:val="18"/>
        </w:rPr>
        <w:t>with</w:t>
      </w:r>
      <w:r>
        <w:rPr>
          <w:color w:val="212121"/>
          <w:spacing w:val="-12"/>
          <w:sz w:val="18"/>
        </w:rPr>
        <w:t xml:space="preserve"> </w:t>
      </w:r>
      <w:r>
        <w:rPr>
          <w:b/>
          <w:color w:val="212121"/>
          <w:spacing w:val="-2"/>
          <w:sz w:val="18"/>
        </w:rPr>
        <w:t>7+</w:t>
      </w:r>
      <w:r>
        <w:rPr>
          <w:b/>
          <w:color w:val="212121"/>
          <w:spacing w:val="-10"/>
          <w:sz w:val="18"/>
        </w:rPr>
        <w:t xml:space="preserve"> </w:t>
      </w:r>
      <w:r>
        <w:rPr>
          <w:b/>
          <w:color w:val="212121"/>
          <w:spacing w:val="-2"/>
          <w:sz w:val="18"/>
        </w:rPr>
        <w:t>years</w:t>
      </w:r>
      <w:r>
        <w:rPr>
          <w:b/>
          <w:color w:val="212121"/>
          <w:spacing w:val="-10"/>
          <w:sz w:val="18"/>
        </w:rPr>
        <w:t xml:space="preserve"> </w:t>
      </w:r>
      <w:r>
        <w:rPr>
          <w:b/>
          <w:color w:val="212121"/>
          <w:spacing w:val="-2"/>
          <w:sz w:val="18"/>
        </w:rPr>
        <w:t>of</w:t>
      </w:r>
      <w:r>
        <w:rPr>
          <w:b/>
          <w:color w:val="212121"/>
          <w:spacing w:val="-10"/>
          <w:sz w:val="18"/>
        </w:rPr>
        <w:t xml:space="preserve"> </w:t>
      </w:r>
      <w:r>
        <w:rPr>
          <w:b/>
          <w:color w:val="212121"/>
          <w:spacing w:val="-2"/>
          <w:sz w:val="18"/>
        </w:rPr>
        <w:t>experience</w:t>
      </w:r>
      <w:r>
        <w:rPr>
          <w:b/>
          <w:color w:val="212121"/>
          <w:spacing w:val="-8"/>
          <w:sz w:val="18"/>
        </w:rPr>
        <w:t xml:space="preserve"> </w:t>
      </w:r>
      <w:r>
        <w:rPr>
          <w:color w:val="212121"/>
          <w:spacing w:val="-2"/>
          <w:sz w:val="18"/>
        </w:rPr>
        <w:t>in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pacing w:val="-2"/>
          <w:sz w:val="18"/>
        </w:rPr>
        <w:t>backend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pacing w:val="-2"/>
          <w:sz w:val="18"/>
        </w:rPr>
        <w:t>development,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pacing w:val="-2"/>
          <w:sz w:val="18"/>
        </w:rPr>
        <w:t>RESTful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pacing w:val="-2"/>
          <w:sz w:val="18"/>
        </w:rPr>
        <w:t>API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pacing w:val="-2"/>
          <w:sz w:val="18"/>
        </w:rPr>
        <w:t>design,</w:t>
      </w:r>
      <w:r>
        <w:rPr>
          <w:color w:val="212121"/>
          <w:spacing w:val="-12"/>
          <w:sz w:val="18"/>
        </w:rPr>
        <w:t xml:space="preserve"> </w:t>
      </w:r>
      <w:r>
        <w:rPr>
          <w:color w:val="212121"/>
          <w:spacing w:val="-2"/>
          <w:sz w:val="18"/>
        </w:rPr>
        <w:t xml:space="preserve">and </w:t>
      </w:r>
      <w:r>
        <w:rPr>
          <w:color w:val="212121"/>
          <w:sz w:val="18"/>
        </w:rPr>
        <w:t>cloud-native application architecture. Skilled in deploying and scaling high-performance systems in production</w:t>
      </w:r>
    </w:p>
    <w:p>
      <w:pPr>
        <w:pStyle w:val="Normal"/>
        <w:spacing w:lineRule="auto" w:line="307" w:before="0" w:after="0"/>
        <w:ind w:left="85" w:right="0" w:hanging="0"/>
        <w:jc w:val="left"/>
        <w:rPr>
          <w:sz w:val="18"/>
        </w:rPr>
      </w:pPr>
      <w:r>
        <w:rPr>
          <w:color w:val="212121"/>
          <w:sz w:val="18"/>
        </w:rPr>
        <w:t>environments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using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AWS,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Django,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MongoDB,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PostgreSQL,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Redis,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and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Celery.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Consistently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delivered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robust,</w:t>
      </w:r>
      <w:r>
        <w:rPr>
          <w:color w:val="212121"/>
          <w:spacing w:val="-7"/>
          <w:sz w:val="18"/>
        </w:rPr>
        <w:t xml:space="preserve"> </w:t>
      </w:r>
      <w:r>
        <w:rPr>
          <w:color w:val="212121"/>
          <w:sz w:val="18"/>
        </w:rPr>
        <w:t>high-availability systems, optimized database performance, and reduced operational overhead through automation and async processing.</w:t>
      </w:r>
    </w:p>
    <w:p>
      <w:pPr>
        <w:pStyle w:val="Heading2"/>
        <w:spacing w:before="179" w:after="0"/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page">
                  <wp:posOffset>683895</wp:posOffset>
                </wp:positionH>
                <wp:positionV relativeFrom="paragraph">
                  <wp:posOffset>316865</wp:posOffset>
                </wp:positionV>
                <wp:extent cx="6193155" cy="1905"/>
                <wp:effectExtent l="0" t="0" r="0" b="0"/>
                <wp:wrapNone/>
                <wp:docPr id="3" name="Graphic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92520" h="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1a56a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color w:val="1A56A0"/>
          <w:spacing w:val="-2"/>
        </w:rPr>
        <w:t>EDUCATION</w:t>
      </w:r>
    </w:p>
    <w:p>
      <w:pPr>
        <w:pStyle w:val="Normal"/>
        <w:tabs>
          <w:tab w:val="clear" w:pos="720"/>
          <w:tab w:val="right" w:pos="8365" w:leader="none"/>
        </w:tabs>
        <w:spacing w:before="190" w:after="0"/>
        <w:ind w:left="85" w:right="0" w:hanging="0"/>
        <w:jc w:val="left"/>
        <w:rPr>
          <w:rFonts w:ascii="Trebuchet MS" w:hAnsi="Trebuchet MS"/>
          <w:i/>
          <w:i/>
          <w:sz w:val="17"/>
        </w:rPr>
      </w:pPr>
      <w:r>
        <w:rPr>
          <w:b/>
          <w:color w:val="111111"/>
          <w:w w:val="85"/>
          <w:sz w:val="18"/>
        </w:rPr>
        <w:t>Shivaji</w:t>
      </w:r>
      <w:r>
        <w:rPr>
          <w:b/>
          <w:color w:val="111111"/>
          <w:spacing w:val="12"/>
          <w:sz w:val="18"/>
        </w:rPr>
        <w:t xml:space="preserve"> </w:t>
      </w:r>
      <w:r>
        <w:rPr>
          <w:b/>
          <w:color w:val="111111"/>
          <w:w w:val="85"/>
          <w:sz w:val="18"/>
        </w:rPr>
        <w:t>University,</w:t>
      </w:r>
      <w:r>
        <w:rPr>
          <w:b/>
          <w:color w:val="111111"/>
          <w:spacing w:val="13"/>
          <w:sz w:val="18"/>
        </w:rPr>
        <w:t xml:space="preserve"> </w:t>
      </w:r>
      <w:r>
        <w:rPr>
          <w:b/>
          <w:color w:val="111111"/>
          <w:w w:val="85"/>
          <w:sz w:val="18"/>
        </w:rPr>
        <w:t>Kolhapur,</w:t>
      </w:r>
      <w:r>
        <w:rPr>
          <w:b/>
          <w:color w:val="111111"/>
          <w:spacing w:val="13"/>
          <w:sz w:val="18"/>
        </w:rPr>
        <w:t xml:space="preserve"> </w:t>
      </w:r>
      <w:r>
        <w:rPr>
          <w:b/>
          <w:color w:val="111111"/>
          <w:spacing w:val="-2"/>
          <w:w w:val="85"/>
          <w:sz w:val="18"/>
        </w:rPr>
        <w:t>India</w:t>
      </w:r>
      <w:r>
        <w:rPr>
          <w:b/>
          <w:color w:val="111111"/>
          <w:sz w:val="18"/>
        </w:rPr>
        <w:tab/>
      </w:r>
      <w:r>
        <w:rPr>
          <w:rFonts w:ascii="Trebuchet MS" w:hAnsi="Trebuchet MS"/>
          <w:i/>
          <w:color w:val="777777"/>
          <w:spacing w:val="-4"/>
          <w:sz w:val="17"/>
        </w:rPr>
        <w:t xml:space="preserve">2015 </w:t>
      </w:r>
      <w:r>
        <w:rPr>
          <w:rFonts w:ascii="Trebuchet MS" w:hAnsi="Trebuchet MS"/>
          <w:i/>
          <w:color w:val="777777"/>
          <w:w w:val="130"/>
          <w:sz w:val="17"/>
        </w:rPr>
        <w:t xml:space="preserve">– </w:t>
      </w:r>
      <w:r>
        <w:rPr>
          <w:rFonts w:ascii="Trebuchet MS" w:hAnsi="Trebuchet MS"/>
          <w:i/>
          <w:color w:val="777777"/>
          <w:sz w:val="17"/>
        </w:rPr>
        <w:t>2018</w:t>
      </w:r>
    </w:p>
    <w:p>
      <w:pPr>
        <w:pStyle w:val="Normal"/>
        <w:spacing w:before="62" w:after="0"/>
        <w:ind w:left="85" w:right="0" w:hanging="0"/>
        <w:jc w:val="left"/>
        <w:rPr>
          <w:sz w:val="18"/>
        </w:rPr>
      </w:pPr>
      <w:r>
        <w:rPr>
          <w:color w:val="212121"/>
          <w:sz w:val="18"/>
        </w:rPr>
        <w:t>Master</w:t>
      </w:r>
      <w:r>
        <w:rPr>
          <w:color w:val="212121"/>
          <w:spacing w:val="5"/>
          <w:sz w:val="18"/>
        </w:rPr>
        <w:t xml:space="preserve"> </w:t>
      </w:r>
      <w:r>
        <w:rPr>
          <w:color w:val="212121"/>
          <w:sz w:val="18"/>
        </w:rPr>
        <w:t>of</w:t>
      </w:r>
      <w:r>
        <w:rPr>
          <w:color w:val="212121"/>
          <w:spacing w:val="5"/>
          <w:sz w:val="18"/>
        </w:rPr>
        <w:t xml:space="preserve"> </w:t>
      </w:r>
      <w:r>
        <w:rPr>
          <w:color w:val="212121"/>
          <w:sz w:val="18"/>
        </w:rPr>
        <w:t>Computer</w:t>
      </w:r>
      <w:r>
        <w:rPr>
          <w:color w:val="212121"/>
          <w:spacing w:val="5"/>
          <w:sz w:val="18"/>
        </w:rPr>
        <w:t xml:space="preserve"> </w:t>
      </w:r>
      <w:r>
        <w:rPr>
          <w:color w:val="212121"/>
          <w:sz w:val="18"/>
        </w:rPr>
        <w:t>Applications</w:t>
      </w:r>
      <w:r>
        <w:rPr>
          <w:color w:val="212121"/>
          <w:spacing w:val="6"/>
          <w:sz w:val="18"/>
        </w:rPr>
        <w:t xml:space="preserve"> </w:t>
      </w:r>
      <w:r>
        <w:rPr>
          <w:color w:val="212121"/>
          <w:spacing w:val="-2"/>
          <w:sz w:val="18"/>
        </w:rPr>
        <w:t>(MCA)</w:t>
      </w:r>
    </w:p>
    <w:p>
      <w:pPr>
        <w:pStyle w:val="Heading2"/>
        <w:spacing w:before="243" w:after="0"/>
        <w:rPr/>
      </w:pPr>
      <w:r>
        <w:rPr>
          <w:color w:val="1A56A0"/>
          <w:spacing w:val="-7"/>
        </w:rPr>
        <w:t>TECHNICAL</w:t>
      </w:r>
      <w:r>
        <w:rPr>
          <w:color w:val="1A56A0"/>
          <w:spacing w:val="-3"/>
        </w:rPr>
        <w:t xml:space="preserve"> </w:t>
      </w:r>
      <w:r>
        <w:rPr>
          <w:color w:val="1A56A0"/>
          <w:spacing w:val="-2"/>
        </w:rPr>
        <w:t>SKILLS</w:t>
      </w:r>
    </w:p>
    <w:p>
      <w:pPr>
        <w:pStyle w:val="TextBody"/>
        <w:spacing w:before="6" w:after="0"/>
        <w:rPr>
          <w:b/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behindDoc="1" distT="0" distB="0" distL="0" distR="0" simplePos="0" locked="0" layoutInCell="1" allowOverlap="1" relativeHeight="9">
                <wp:simplePos x="0" y="0"/>
                <wp:positionH relativeFrom="page">
                  <wp:posOffset>683895</wp:posOffset>
                </wp:positionH>
                <wp:positionV relativeFrom="paragraph">
                  <wp:posOffset>57785</wp:posOffset>
                </wp:positionV>
                <wp:extent cx="6193155" cy="1905"/>
                <wp:effectExtent l="0" t="0" r="0" b="0"/>
                <wp:wrapTopAndBottom/>
                <wp:docPr id="4" name="Graphic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92520" h="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1a56a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tabs>
          <w:tab w:val="clear" w:pos="720"/>
          <w:tab w:val="left" w:pos="2327" w:leader="none"/>
        </w:tabs>
        <w:spacing w:before="120" w:after="0"/>
        <w:ind w:left="85" w:right="0" w:hanging="0"/>
        <w:jc w:val="left"/>
        <w:rPr>
          <w:sz w:val="17"/>
        </w:rPr>
      </w:pPr>
      <w:r>
        <w:rPr>
          <w:b/>
          <w:color w:val="111111"/>
          <w:spacing w:val="-2"/>
          <w:sz w:val="18"/>
        </w:rPr>
        <w:t>Languages</w:t>
      </w:r>
      <w:r>
        <w:rPr>
          <w:b/>
          <w:color w:val="111111"/>
          <w:sz w:val="18"/>
        </w:rPr>
        <w:tab/>
      </w:r>
      <w:r>
        <w:rPr>
          <w:color w:val="212121"/>
          <w:spacing w:val="-2"/>
          <w:sz w:val="17"/>
        </w:rPr>
        <w:t>Python</w:t>
      </w:r>
    </w:p>
    <w:p>
      <w:pPr>
        <w:pStyle w:val="TextBody"/>
        <w:tabs>
          <w:tab w:val="clear" w:pos="720"/>
          <w:tab w:val="left" w:pos="2327" w:leader="none"/>
        </w:tabs>
        <w:spacing w:before="122" w:after="0"/>
        <w:ind w:left="85" w:right="0" w:hanging="0"/>
        <w:rPr/>
      </w:pPr>
      <w:r>
        <w:rPr>
          <w:b/>
          <w:color w:val="111111"/>
          <w:spacing w:val="-2"/>
          <w:sz w:val="18"/>
        </w:rPr>
        <w:t>Frameworks</w:t>
      </w:r>
      <w:r>
        <w:rPr>
          <w:b/>
          <w:color w:val="111111"/>
          <w:sz w:val="18"/>
        </w:rPr>
        <w:tab/>
      </w:r>
      <w:r>
        <w:rPr>
          <w:color w:val="212121"/>
        </w:rPr>
        <w:t>Django,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Django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REST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Framework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(DRF),</w:t>
      </w:r>
      <w:r>
        <w:rPr>
          <w:color w:val="212121"/>
          <w:spacing w:val="4"/>
        </w:rPr>
        <w:t xml:space="preserve"> </w:t>
      </w:r>
      <w:r>
        <w:rPr>
          <w:color w:val="212121"/>
          <w:spacing w:val="-2"/>
        </w:rPr>
        <w:t>FastAPI</w:t>
      </w:r>
    </w:p>
    <w:p>
      <w:pPr>
        <w:pStyle w:val="Normal"/>
        <w:tabs>
          <w:tab w:val="clear" w:pos="720"/>
          <w:tab w:val="left" w:pos="2327" w:leader="none"/>
        </w:tabs>
        <w:spacing w:before="123" w:after="0"/>
        <w:ind w:left="85" w:right="0" w:hanging="0"/>
        <w:jc w:val="left"/>
        <w:rPr>
          <w:sz w:val="17"/>
        </w:rPr>
      </w:pPr>
      <w:r>
        <w:rPr>
          <w:b/>
          <w:color w:val="111111"/>
          <w:w w:val="85"/>
          <w:sz w:val="18"/>
        </w:rPr>
        <w:t>Libraries</w:t>
      </w:r>
      <w:r>
        <w:rPr>
          <w:b/>
          <w:color w:val="111111"/>
          <w:spacing w:val="3"/>
          <w:sz w:val="18"/>
        </w:rPr>
        <w:t xml:space="preserve"> </w:t>
      </w:r>
      <w:r>
        <w:rPr>
          <w:b/>
          <w:color w:val="111111"/>
          <w:w w:val="85"/>
          <w:sz w:val="18"/>
        </w:rPr>
        <w:t>&amp;</w:t>
      </w:r>
      <w:r>
        <w:rPr>
          <w:b/>
          <w:color w:val="111111"/>
          <w:spacing w:val="4"/>
          <w:sz w:val="18"/>
        </w:rPr>
        <w:t xml:space="preserve"> </w:t>
      </w:r>
      <w:r>
        <w:rPr>
          <w:b/>
          <w:color w:val="111111"/>
          <w:spacing w:val="-2"/>
          <w:w w:val="85"/>
          <w:sz w:val="18"/>
        </w:rPr>
        <w:t>Tools</w:t>
      </w:r>
      <w:r>
        <w:rPr>
          <w:b/>
          <w:color w:val="111111"/>
          <w:sz w:val="18"/>
        </w:rPr>
        <w:tab/>
      </w:r>
      <w:r>
        <w:rPr>
          <w:color w:val="212121"/>
          <w:sz w:val="17"/>
        </w:rPr>
        <w:t>Celery,</w:t>
      </w:r>
      <w:r>
        <w:rPr>
          <w:color w:val="212121"/>
          <w:spacing w:val="15"/>
          <w:sz w:val="17"/>
        </w:rPr>
        <w:t xml:space="preserve"> </w:t>
      </w:r>
      <w:r>
        <w:rPr>
          <w:color w:val="212121"/>
          <w:sz w:val="17"/>
        </w:rPr>
        <w:t>Redis,</w:t>
      </w:r>
      <w:r>
        <w:rPr>
          <w:color w:val="212121"/>
          <w:spacing w:val="16"/>
          <w:sz w:val="17"/>
        </w:rPr>
        <w:t xml:space="preserve"> </w:t>
      </w:r>
      <w:r>
        <w:rPr>
          <w:color w:val="212121"/>
          <w:sz w:val="17"/>
        </w:rPr>
        <w:t>SQLAlchemy,</w:t>
      </w:r>
      <w:r>
        <w:rPr>
          <w:color w:val="212121"/>
          <w:spacing w:val="16"/>
          <w:sz w:val="17"/>
        </w:rPr>
        <w:t xml:space="preserve"> </w:t>
      </w:r>
      <w:r>
        <w:rPr>
          <w:color w:val="212121"/>
          <w:spacing w:val="-2"/>
          <w:sz w:val="17"/>
        </w:rPr>
        <w:t>Pandas</w:t>
      </w:r>
    </w:p>
    <w:p>
      <w:pPr>
        <w:pStyle w:val="Normal"/>
        <w:tabs>
          <w:tab w:val="clear" w:pos="720"/>
          <w:tab w:val="left" w:pos="2327" w:leader="none"/>
        </w:tabs>
        <w:spacing w:before="123" w:after="0"/>
        <w:ind w:left="85" w:right="0" w:hanging="0"/>
        <w:jc w:val="left"/>
        <w:rPr>
          <w:sz w:val="17"/>
        </w:rPr>
      </w:pPr>
      <w:r>
        <w:rPr>
          <w:b/>
          <w:color w:val="111111"/>
          <w:spacing w:val="-2"/>
          <w:sz w:val="18"/>
        </w:rPr>
        <w:t>Databases</w:t>
      </w:r>
      <w:r>
        <w:rPr>
          <w:b/>
          <w:color w:val="111111"/>
          <w:sz w:val="18"/>
        </w:rPr>
        <w:tab/>
      </w:r>
      <w:r>
        <w:rPr>
          <w:color w:val="212121"/>
          <w:sz w:val="17"/>
        </w:rPr>
        <w:t>PostgreSQL,</w:t>
      </w:r>
      <w:r>
        <w:rPr>
          <w:color w:val="212121"/>
          <w:spacing w:val="34"/>
          <w:sz w:val="17"/>
        </w:rPr>
        <w:t xml:space="preserve"> </w:t>
      </w:r>
      <w:r>
        <w:rPr>
          <w:color w:val="212121"/>
          <w:sz w:val="17"/>
        </w:rPr>
        <w:t>MySQL,</w:t>
      </w:r>
      <w:r>
        <w:rPr>
          <w:color w:val="212121"/>
          <w:spacing w:val="35"/>
          <w:sz w:val="17"/>
        </w:rPr>
        <w:t xml:space="preserve"> </w:t>
      </w:r>
      <w:r>
        <w:rPr>
          <w:color w:val="212121"/>
          <w:spacing w:val="-2"/>
          <w:sz w:val="17"/>
        </w:rPr>
        <w:t>MongoDB</w:t>
      </w:r>
    </w:p>
    <w:p>
      <w:pPr>
        <w:pStyle w:val="TextBody"/>
        <w:tabs>
          <w:tab w:val="clear" w:pos="720"/>
          <w:tab w:val="left" w:pos="2327" w:leader="none"/>
        </w:tabs>
        <w:spacing w:before="123" w:after="0"/>
        <w:ind w:left="85" w:right="0" w:hanging="0"/>
        <w:rPr/>
      </w:pPr>
      <w:r>
        <w:rPr>
          <w:b/>
          <w:color w:val="111111"/>
          <w:spacing w:val="-2"/>
          <w:sz w:val="18"/>
        </w:rPr>
        <w:t>Cloud</w:t>
      </w:r>
      <w:r>
        <w:rPr>
          <w:b/>
          <w:color w:val="111111"/>
          <w:sz w:val="18"/>
        </w:rPr>
        <w:tab/>
      </w:r>
      <w:r>
        <w:rPr>
          <w:color w:val="212121"/>
        </w:rPr>
        <w:t>AWS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(EC2,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S3,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Lambda,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Fargate,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SNS,</w:t>
      </w:r>
      <w:r>
        <w:rPr>
          <w:color w:val="212121"/>
          <w:spacing w:val="3"/>
        </w:rPr>
        <w:t xml:space="preserve"> </w:t>
      </w:r>
      <w:r>
        <w:rPr>
          <w:color w:val="212121"/>
        </w:rPr>
        <w:t>Glue,</w:t>
      </w:r>
      <w:r>
        <w:rPr>
          <w:color w:val="212121"/>
          <w:spacing w:val="2"/>
        </w:rPr>
        <w:t xml:space="preserve"> </w:t>
      </w:r>
      <w:r>
        <w:rPr>
          <w:color w:val="212121"/>
        </w:rPr>
        <w:t>Cloud9,</w:t>
      </w:r>
      <w:r>
        <w:rPr>
          <w:color w:val="212121"/>
          <w:spacing w:val="3"/>
        </w:rPr>
        <w:t xml:space="preserve"> </w:t>
      </w:r>
      <w:r>
        <w:rPr>
          <w:color w:val="212121"/>
          <w:spacing w:val="-4"/>
        </w:rPr>
        <w:t>RDS)</w:t>
      </w:r>
    </w:p>
    <w:p>
      <w:pPr>
        <w:pStyle w:val="Normal"/>
        <w:tabs>
          <w:tab w:val="clear" w:pos="720"/>
          <w:tab w:val="left" w:pos="2327" w:leader="none"/>
        </w:tabs>
        <w:spacing w:lineRule="auto" w:line="374" w:before="122" w:after="0"/>
        <w:ind w:left="85" w:right="4569" w:hanging="0"/>
        <w:jc w:val="left"/>
        <w:rPr>
          <w:sz w:val="17"/>
        </w:rPr>
      </w:pPr>
      <w:r>
        <w:rPr>
          <w:b/>
          <w:color w:val="111111"/>
          <w:sz w:val="18"/>
        </w:rPr>
        <w:t>DevOps &amp; Tools</w:t>
        <w:tab/>
      </w:r>
      <w:r>
        <w:rPr>
          <w:color w:val="212121"/>
          <w:sz w:val="17"/>
        </w:rPr>
        <w:t xml:space="preserve">Docker, Git, CI/CD Pipelines, Firebase </w:t>
      </w:r>
      <w:r>
        <w:rPr>
          <w:b/>
          <w:color w:val="111111"/>
          <w:sz w:val="18"/>
        </w:rPr>
        <w:t>Search &amp; Cache</w:t>
        <w:tab/>
      </w:r>
      <w:r>
        <w:rPr>
          <w:color w:val="212121"/>
          <w:sz w:val="17"/>
        </w:rPr>
        <w:t xml:space="preserve">Elasticsearch, Redis (Caching, Pub/Sub) </w:t>
      </w:r>
      <w:r>
        <w:rPr>
          <w:b/>
          <w:color w:val="111111"/>
          <w:spacing w:val="-2"/>
          <w:sz w:val="18"/>
        </w:rPr>
        <w:t>Servers</w:t>
      </w:r>
      <w:r>
        <w:rPr>
          <w:b/>
          <w:color w:val="111111"/>
          <w:sz w:val="18"/>
        </w:rPr>
        <w:tab/>
      </w:r>
      <w:r>
        <w:rPr>
          <w:color w:val="212121"/>
          <w:sz w:val="17"/>
        </w:rPr>
        <w:t>Nginx,</w:t>
      </w:r>
      <w:r>
        <w:rPr>
          <w:color w:val="212121"/>
          <w:spacing w:val="-6"/>
          <w:sz w:val="17"/>
        </w:rPr>
        <w:t xml:space="preserve"> </w:t>
      </w:r>
      <w:r>
        <w:rPr>
          <w:color w:val="212121"/>
          <w:sz w:val="17"/>
        </w:rPr>
        <w:t>Linux</w:t>
      </w:r>
    </w:p>
    <w:p>
      <w:pPr>
        <w:pStyle w:val="Normal"/>
        <w:tabs>
          <w:tab w:val="clear" w:pos="720"/>
          <w:tab w:val="left" w:pos="2327" w:leader="none"/>
        </w:tabs>
        <w:spacing w:before="3" w:after="0"/>
        <w:ind w:left="85" w:right="0" w:hanging="0"/>
        <w:jc w:val="left"/>
        <w:rPr>
          <w:sz w:val="17"/>
        </w:rPr>
      </w:pPr>
      <w:r>
        <w:rPr>
          <w:b/>
          <w:color w:val="111111"/>
          <w:spacing w:val="-2"/>
          <w:sz w:val="18"/>
        </w:rPr>
        <w:t>Methodologies</w:t>
      </w:r>
      <w:r>
        <w:rPr>
          <w:b/>
          <w:color w:val="111111"/>
          <w:sz w:val="18"/>
        </w:rPr>
        <w:tab/>
      </w:r>
      <w:r>
        <w:rPr>
          <w:color w:val="212121"/>
          <w:sz w:val="17"/>
        </w:rPr>
        <w:t>Agile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z w:val="17"/>
        </w:rPr>
        <w:t>/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z w:val="17"/>
        </w:rPr>
        <w:t>Scrum,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Code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z w:val="17"/>
        </w:rPr>
        <w:t>Reviews,</w:t>
      </w:r>
      <w:r>
        <w:rPr>
          <w:color w:val="212121"/>
          <w:spacing w:val="8"/>
          <w:sz w:val="17"/>
        </w:rPr>
        <w:t xml:space="preserve"> </w:t>
      </w:r>
      <w:r>
        <w:rPr>
          <w:color w:val="212121"/>
          <w:sz w:val="17"/>
        </w:rPr>
        <w:t>REST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z w:val="17"/>
        </w:rPr>
        <w:t>API</w:t>
      </w:r>
      <w:r>
        <w:rPr>
          <w:color w:val="212121"/>
          <w:spacing w:val="7"/>
          <w:sz w:val="17"/>
        </w:rPr>
        <w:t xml:space="preserve"> </w:t>
      </w:r>
      <w:r>
        <w:rPr>
          <w:color w:val="212121"/>
          <w:spacing w:val="-2"/>
          <w:sz w:val="17"/>
        </w:rPr>
        <w:t>Design</w:t>
      </w:r>
    </w:p>
    <w:p>
      <w:pPr>
        <w:pStyle w:val="TextBody"/>
        <w:spacing w:before="68" w:after="0"/>
        <w:rPr/>
      </w:pPr>
      <w:r>
        <w:rPr/>
      </w:r>
    </w:p>
    <w:p>
      <w:pPr>
        <w:pStyle w:val="Heading2"/>
        <w:rPr/>
      </w:pPr>
      <w:r>
        <w:rPr>
          <w:color w:val="1A56A0"/>
          <w:spacing w:val="-2"/>
        </w:rPr>
        <w:t>EXPERIENCE</w:t>
      </w:r>
    </w:p>
    <w:p>
      <w:pPr>
        <w:pStyle w:val="TextBody"/>
        <w:spacing w:before="6" w:after="0"/>
        <w:rPr>
          <w:b/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behindDoc="1" distT="0" distB="0" distL="0" distR="0" simplePos="0" locked="0" layoutInCell="1" allowOverlap="1" relativeHeight="10">
                <wp:simplePos x="0" y="0"/>
                <wp:positionH relativeFrom="page">
                  <wp:posOffset>683895</wp:posOffset>
                </wp:positionH>
                <wp:positionV relativeFrom="paragraph">
                  <wp:posOffset>57785</wp:posOffset>
                </wp:positionV>
                <wp:extent cx="6193155" cy="1905"/>
                <wp:effectExtent l="0" t="0" r="0" b="0"/>
                <wp:wrapTopAndBottom/>
                <wp:docPr id="5" name="Graphic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92520" h="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1a56a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g">
            <w:drawing>
              <wp:anchor behindDoc="1" distT="0" distB="0" distL="0" distR="0" simplePos="0" locked="0" layoutInCell="1" allowOverlap="1" relativeHeight="11">
                <wp:simplePos x="0" y="0"/>
                <wp:positionH relativeFrom="page">
                  <wp:posOffset>683895</wp:posOffset>
                </wp:positionH>
                <wp:positionV relativeFrom="paragraph">
                  <wp:posOffset>121285</wp:posOffset>
                </wp:positionV>
                <wp:extent cx="6193155" cy="281940"/>
                <wp:effectExtent l="0" t="0" r="0" b="0"/>
                <wp:wrapTopAndBottom/>
                <wp:docPr id="6" name="Group 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360" cy="281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92360" cy="280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92520" h="279400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400"/>
                                </a:lnTo>
                                <a:lnTo>
                                  <a:pt x="6192000" y="279400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80800"/>
                            <a:ext cx="61923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92520" h="0">
                                <a:moveTo>
                                  <a:pt x="0" y="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noFill/>
                          <a:ln w="3960">
                            <a:solidFill>
                              <a:srgbClr val="cfcfc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92360" cy="2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pacing w:val="0"/>
                                  <w:rFonts w:ascii="Calibri" w:hAnsi="Calibri" w:eastAsia="Calibri" w:cs=""/>
                                  <w:color w:val="111111"/>
                                </w:rPr>
                                <w:t>Harbinger Systems Pvt. Ltd., Pune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u w:val="none"/>
                                  <w:spacing w:val="0"/>
                                  <w:iCs/>
                                  <w:bCs w:val="false"/>
                                  <w:szCs w:val="17"/>
                                  <w:i/>
                                  <w:b w:val="false"/>
                                  <w:sz w:val="17"/>
                                  <w:rFonts w:eastAsia="Calibri" w:cs="" w:ascii="Trebuchet MS" w:hAnsi="Trebuchet MS"/>
                                  <w:color w:val="777777"/>
                                </w:rPr>
                                <w:t>Aug 2023 – Present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8" style="position:absolute;margin-left:53.85pt;margin-top:9.55pt;width:487.6pt;height:22.15pt" coordorigin="1077,191" coordsize="9752,443">
                <v:rect id="shape_0" ID="Textbox 11" stroked="f" style="position:absolute;left:1077;top:191;width:9751;height:437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/>
                            <w:spacing w:val="0"/>
                            <w:rFonts w:ascii="Calibri" w:hAnsi="Calibri" w:eastAsia="Calibri" w:cs=""/>
                            <w:color w:val="111111"/>
                          </w:rPr>
                          <w:t>Harbinger Systems Pvt. Ltd., Pune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u w:val="none"/>
                            <w:spacing w:val="0"/>
                            <w:iCs/>
                            <w:bCs w:val="false"/>
                            <w:szCs w:val="17"/>
                            <w:i/>
                            <w:b w:val="false"/>
                            <w:sz w:val="17"/>
                            <w:rFonts w:eastAsia="Calibri" w:cs="" w:ascii="Trebuchet MS" w:hAnsi="Trebuchet MS"/>
                            <w:color w:val="777777"/>
                          </w:rPr>
                          <w:t>Aug 2023 – Present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TextBody"/>
        <w:spacing w:before="5" w:after="0"/>
        <w:rPr>
          <w:b/>
          <w:b/>
          <w:sz w:val="5"/>
        </w:rPr>
      </w:pPr>
      <w:r>
        <w:rPr>
          <w:b/>
          <w:sz w:val="5"/>
        </w:rPr>
      </w:r>
    </w:p>
    <w:p>
      <w:pPr>
        <w:pStyle w:val="Heading3"/>
        <w:rPr/>
      </w:pPr>
      <w:r>
        <w:rPr>
          <w:color w:val="1A56A0"/>
          <w:w w:val="90"/>
        </w:rPr>
        <w:t>Senior</w:t>
      </w:r>
      <w:r>
        <w:rPr>
          <w:color w:val="1A56A0"/>
          <w:spacing w:val="2"/>
        </w:rPr>
        <w:t xml:space="preserve"> </w:t>
      </w:r>
      <w:r>
        <w:rPr>
          <w:color w:val="1A56A0"/>
          <w:w w:val="90"/>
        </w:rPr>
        <w:t>Software</w:t>
      </w:r>
      <w:r>
        <w:rPr>
          <w:color w:val="1A56A0"/>
          <w:spacing w:val="2"/>
        </w:rPr>
        <w:t xml:space="preserve"> </w:t>
      </w:r>
      <w:r>
        <w:rPr>
          <w:color w:val="1A56A0"/>
          <w:w w:val="90"/>
        </w:rPr>
        <w:t>Engineer</w:t>
      </w:r>
      <w:r>
        <w:rPr>
          <w:color w:val="1A56A0"/>
          <w:spacing w:val="2"/>
        </w:rPr>
        <w:t xml:space="preserve"> </w:t>
      </w:r>
      <w:r>
        <w:rPr>
          <w:color w:val="1A56A0"/>
          <w:w w:val="90"/>
        </w:rPr>
        <w:t>/</w:t>
      </w:r>
      <w:r>
        <w:rPr>
          <w:color w:val="1A56A0"/>
          <w:spacing w:val="3"/>
        </w:rPr>
        <w:t xml:space="preserve"> </w:t>
      </w:r>
      <w:r>
        <w:rPr>
          <w:color w:val="1A56A0"/>
          <w:w w:val="90"/>
        </w:rPr>
        <w:t>Assistant</w:t>
      </w:r>
      <w:r>
        <w:rPr>
          <w:color w:val="1A56A0"/>
          <w:spacing w:val="2"/>
        </w:rPr>
        <w:t xml:space="preserve"> </w:t>
      </w:r>
      <w:r>
        <w:rPr>
          <w:color w:val="1A56A0"/>
          <w:w w:val="90"/>
        </w:rPr>
        <w:t>Technology</w:t>
      </w:r>
      <w:r>
        <w:rPr>
          <w:color w:val="1A56A0"/>
          <w:spacing w:val="2"/>
        </w:rPr>
        <w:t xml:space="preserve"> </w:t>
      </w:r>
      <w:r>
        <w:rPr>
          <w:color w:val="1A56A0"/>
          <w:spacing w:val="-2"/>
          <w:w w:val="90"/>
        </w:rPr>
        <w:t>Specialist</w:t>
      </w:r>
    </w:p>
    <w:p>
      <w:pPr>
        <w:pStyle w:val="TextBody"/>
        <w:spacing w:lineRule="auto" w:line="314" w:before="112" w:after="0"/>
        <w:ind w:left="325" w:right="525" w:firstLine="45"/>
        <w:rPr/>
      </w:pPr>
      <w:r>
        <w:rPr>
          <w:color w:val="212121"/>
          <w:w w:val="105"/>
        </w:rPr>
        <w:t>Led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design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development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of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scalable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backend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enterprise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platforms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Python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Django. Designed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maintained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scalable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REST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APIs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business-critical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workflows;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integrated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AWS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SNS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>for</w:t>
      </w:r>
      <w:r>
        <w:rPr>
          <w:color w:val="212121"/>
          <w:spacing w:val="-11"/>
          <w:w w:val="105"/>
        </w:rPr>
        <w:t xml:space="preserve"> </w:t>
      </w:r>
      <w:r>
        <w:rPr>
          <w:color w:val="212121"/>
          <w:w w:val="105"/>
        </w:rPr>
        <w:t xml:space="preserve">real-time </w:t>
      </w:r>
      <w:r>
        <w:rPr>
          <w:color w:val="212121"/>
          <w:spacing w:val="-2"/>
          <w:w w:val="105"/>
        </w:rPr>
        <w:t>notifications.</w:t>
      </w:r>
    </w:p>
    <w:p>
      <w:pPr>
        <w:pStyle w:val="TextBody"/>
        <w:spacing w:lineRule="auto" w:line="314"/>
        <w:ind w:left="325" w:right="650" w:firstLine="45"/>
        <w:rPr/>
      </w:pPr>
      <w:r>
        <w:rPr>
          <w:color w:val="212121"/>
          <w:w w:val="105"/>
        </w:rPr>
        <w:t>Managed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MongoDB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data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models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ensuring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performance,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consistency,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high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availability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"/>
          <w:w w:val="105"/>
        </w:rPr>
        <w:t xml:space="preserve"> </w:t>
      </w:r>
      <w:r>
        <w:rPr>
          <w:color w:val="212121"/>
          <w:w w:val="105"/>
        </w:rPr>
        <w:t>production. Implemented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cloud-native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solutions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AWS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Fargate,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improving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deployment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scalability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2"/>
          <w:w w:val="105"/>
        </w:rPr>
        <w:t xml:space="preserve"> </w:t>
      </w:r>
      <w:r>
        <w:rPr>
          <w:color w:val="212121"/>
          <w:w w:val="105"/>
        </w:rPr>
        <w:t>reliability. Monitored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production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systems,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resolved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critical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runtime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issues,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enforced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clean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coding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standards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through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 xml:space="preserve">code </w:t>
      </w:r>
      <w:r>
        <w:rPr>
          <w:color w:val="212121"/>
          <w:spacing w:val="-2"/>
          <w:w w:val="105"/>
        </w:rPr>
        <w:t>reviews.</w:t>
      </w:r>
    </w:p>
    <w:p>
      <w:pPr>
        <w:pStyle w:val="TextBody"/>
        <w:rPr>
          <w:sz w:val="7"/>
        </w:rPr>
      </w:pPr>
      <w:r>
        <w:rPr>
          <w:sz w:val="7"/>
        </w:rPr>
        <mc:AlternateContent>
          <mc:Choice Requires="wpg">
            <w:drawing>
              <wp:anchor behindDoc="1" distT="0" distB="0" distL="0" distR="0" simplePos="0" locked="0" layoutInCell="1" allowOverlap="1" relativeHeight="12">
                <wp:simplePos x="0" y="0"/>
                <wp:positionH relativeFrom="page">
                  <wp:posOffset>683895</wp:posOffset>
                </wp:positionH>
                <wp:positionV relativeFrom="paragraph">
                  <wp:posOffset>69215</wp:posOffset>
                </wp:positionV>
                <wp:extent cx="6193155" cy="281940"/>
                <wp:effectExtent l="0" t="0" r="0" b="0"/>
                <wp:wrapTopAndBottom/>
                <wp:docPr id="7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360" cy="281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92360" cy="280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92520" h="279400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99"/>
                                </a:lnTo>
                                <a:lnTo>
                                  <a:pt x="6192000" y="279399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80800"/>
                            <a:ext cx="61923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92520" h="0">
                                <a:moveTo>
                                  <a:pt x="0" y="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noFill/>
                          <a:ln w="3960">
                            <a:solidFill>
                              <a:srgbClr val="cfcfc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92360" cy="2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pacing w:val="0"/>
                                  <w:rFonts w:ascii="Calibri" w:hAnsi="Calibri" w:eastAsia="Calibri" w:cs=""/>
                                  <w:color w:val="111111"/>
                                </w:rPr>
                                <w:t>NeoSoft Technologies Pvt. Ltd., Pune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u w:val="none"/>
                                  <w:spacing w:val="0"/>
                                  <w:iCs/>
                                  <w:bCs w:val="false"/>
                                  <w:szCs w:val="17"/>
                                  <w:i/>
                                  <w:b w:val="false"/>
                                  <w:sz w:val="17"/>
                                  <w:rFonts w:eastAsia="Calibri" w:cs="" w:ascii="Trebuchet MS" w:hAnsi="Trebuchet MS"/>
                                  <w:color w:val="777777"/>
                                </w:rPr>
                                <w:t>Jul 2021 – Aug 2023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53.85pt;margin-top:5.45pt;width:487.6pt;height:22.15pt" coordorigin="1077,109" coordsize="9752,443">
                <v:rect id="shape_0" ID="Textbox 15" stroked="f" style="position:absolute;left:1077;top:109;width:9751;height:437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/>
                            <w:spacing w:val="0"/>
                            <w:rFonts w:ascii="Calibri" w:hAnsi="Calibri" w:eastAsia="Calibri" w:cs=""/>
                            <w:color w:val="111111"/>
                          </w:rPr>
                          <w:t>NeoSoft Technologies Pvt. Ltd., Pune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u w:val="none"/>
                            <w:spacing w:val="0"/>
                            <w:iCs/>
                            <w:bCs w:val="false"/>
                            <w:szCs w:val="17"/>
                            <w:i/>
                            <w:b w:val="false"/>
                            <w:sz w:val="17"/>
                            <w:rFonts w:eastAsia="Calibri" w:cs="" w:ascii="Trebuchet MS" w:hAnsi="Trebuchet MS"/>
                            <w:color w:val="777777"/>
                          </w:rPr>
                          <w:t>Jul 2021 – Aug 2023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Heading3"/>
        <w:rPr/>
      </w:pPr>
      <w:r>
        <w:rPr>
          <w:color w:val="1A56A0"/>
          <w:spacing w:val="-4"/>
        </w:rPr>
        <w:t>Python</w:t>
      </w:r>
      <w:r>
        <w:rPr>
          <w:color w:val="1A56A0"/>
          <w:spacing w:val="-10"/>
        </w:rPr>
        <w:t xml:space="preserve"> </w:t>
      </w:r>
      <w:r>
        <w:rPr>
          <w:color w:val="1A56A0"/>
          <w:spacing w:val="-4"/>
        </w:rPr>
        <w:t>/</w:t>
      </w:r>
      <w:r>
        <w:rPr>
          <w:color w:val="1A56A0"/>
          <w:spacing w:val="-10"/>
        </w:rPr>
        <w:t xml:space="preserve"> </w:t>
      </w:r>
      <w:r>
        <w:rPr>
          <w:color w:val="1A56A0"/>
          <w:spacing w:val="-4"/>
        </w:rPr>
        <w:t>Django</w:t>
      </w:r>
      <w:r>
        <w:rPr>
          <w:color w:val="1A56A0"/>
          <w:spacing w:val="-10"/>
        </w:rPr>
        <w:t xml:space="preserve"> </w:t>
      </w:r>
      <w:r>
        <w:rPr>
          <w:color w:val="1A56A0"/>
          <w:spacing w:val="-4"/>
        </w:rPr>
        <w:t>Developer</w:t>
      </w:r>
    </w:p>
    <w:p>
      <w:pPr>
        <w:pStyle w:val="TextBody"/>
        <w:spacing w:lineRule="auto" w:line="314" w:before="112" w:after="0"/>
        <w:ind w:left="370" w:right="0" w:hanging="0"/>
        <w:rPr/>
      </w:pPr>
      <w:r>
        <w:rPr>
          <w:color w:val="212121"/>
          <w:w w:val="105"/>
        </w:rPr>
        <w:t>Built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scalable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backend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services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Django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DRF;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designed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optimized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schemas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PostgreSQL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MongoDB. Implemented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Redis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caching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strategies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that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significantly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improved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API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response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times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reduced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server</w:t>
      </w:r>
      <w:r>
        <w:rPr>
          <w:color w:val="212121"/>
          <w:spacing w:val="-8"/>
          <w:w w:val="105"/>
        </w:rPr>
        <w:t xml:space="preserve"> </w:t>
      </w:r>
      <w:r>
        <w:rPr>
          <w:color w:val="212121"/>
          <w:w w:val="105"/>
        </w:rPr>
        <w:t>load.</w:t>
      </w:r>
    </w:p>
    <w:p>
      <w:pPr>
        <w:pStyle w:val="TextBody"/>
        <w:spacing w:lineRule="exact" w:line="203"/>
        <w:ind w:left="370" w:right="0" w:hanging="0"/>
        <w:rPr/>
      </w:pPr>
      <w:r>
        <w:rPr>
          <w:color w:val="212121"/>
        </w:rPr>
        <w:t>Used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Celery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for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background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task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processing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including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email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notifications</w:t>
      </w:r>
      <w:r>
        <w:rPr>
          <w:color w:val="212121"/>
          <w:spacing w:val="14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5"/>
        </w:rPr>
        <w:t xml:space="preserve"> </w:t>
      </w:r>
      <w:r>
        <w:rPr>
          <w:color w:val="212121"/>
        </w:rPr>
        <w:t>scheduled</w:t>
      </w:r>
      <w:r>
        <w:rPr>
          <w:color w:val="212121"/>
          <w:spacing w:val="14"/>
        </w:rPr>
        <w:t xml:space="preserve"> </w:t>
      </w:r>
      <w:r>
        <w:rPr>
          <w:color w:val="212121"/>
          <w:spacing w:val="-2"/>
        </w:rPr>
        <w:t>reports.</w:t>
      </w:r>
    </w:p>
    <w:p>
      <w:pPr>
        <w:pStyle w:val="TextBody"/>
        <w:spacing w:before="65" w:after="0"/>
        <w:ind w:left="369" w:right="0" w:hanging="0"/>
        <w:rPr/>
      </w:pPr>
      <w:r>
        <w:rPr>
          <w:color w:val="212121"/>
        </w:rPr>
        <w:t>Integrated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third-party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services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Razorpay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payment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gateway;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collaborated</w:t>
      </w:r>
      <w:r>
        <w:rPr>
          <w:color w:val="212121"/>
          <w:spacing w:val="12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frontend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QA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teams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11"/>
        </w:rPr>
        <w:t xml:space="preserve"> </w:t>
      </w:r>
      <w:r>
        <w:rPr>
          <w:color w:val="212121"/>
        </w:rPr>
        <w:t>Agile</w:t>
      </w:r>
      <w:r>
        <w:rPr>
          <w:color w:val="212121"/>
          <w:spacing w:val="11"/>
        </w:rPr>
        <w:t xml:space="preserve"> </w:t>
      </w:r>
      <w:r>
        <w:rPr>
          <w:color w:val="212121"/>
          <w:spacing w:val="-2"/>
        </w:rPr>
        <w:t>sprints.</w:t>
      </w:r>
    </w:p>
    <w:p>
      <w:pPr>
        <w:pStyle w:val="TextBody"/>
        <w:spacing w:before="10" w:after="0"/>
        <w:rPr>
          <w:sz w:val="12"/>
        </w:rPr>
      </w:pPr>
      <w:r>
        <w:rPr>
          <w:sz w:val="12"/>
        </w:rPr>
        <mc:AlternateContent>
          <mc:Choice Requires="wpg">
            <w:drawing>
              <wp:anchor behindDoc="1" distT="0" distB="0" distL="0" distR="0" simplePos="0" locked="0" layoutInCell="1" allowOverlap="1" relativeHeight="13">
                <wp:simplePos x="0" y="0"/>
                <wp:positionH relativeFrom="page">
                  <wp:posOffset>683895</wp:posOffset>
                </wp:positionH>
                <wp:positionV relativeFrom="paragraph">
                  <wp:posOffset>113665</wp:posOffset>
                </wp:positionV>
                <wp:extent cx="6193155" cy="281940"/>
                <wp:effectExtent l="0" t="0" r="0" b="0"/>
                <wp:wrapTopAndBottom/>
                <wp:docPr id="8" name="Group 1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2360" cy="281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92360" cy="280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92520" h="279400">
                                <a:moveTo>
                                  <a:pt x="6192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9399"/>
                                </a:lnTo>
                                <a:lnTo>
                                  <a:pt x="6192000" y="279399"/>
                                </a:lnTo>
                                <a:lnTo>
                                  <a:pt x="6192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4f9"/>
                          </a:solidFill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280800"/>
                            <a:ext cx="619236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192520" h="0">
                                <a:moveTo>
                                  <a:pt x="0" y="0"/>
                                </a:moveTo>
                                <a:lnTo>
                                  <a:pt x="6192000" y="0"/>
                                </a:lnTo>
                              </a:path>
                            </a:pathLst>
                          </a:custGeom>
                          <a:noFill/>
                          <a:ln w="3960">
                            <a:solidFill>
                              <a:srgbClr val="cfcfcf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92360" cy="278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8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smallCaps w:val="false"/>
                                  <w:caps w:val="false"/>
                                  <w:iCs w:val="false"/>
                                  <w:bCs/>
                                  <w:szCs w:val="20"/>
                                  <w:vertAlign w:val="baseline"/>
                                  <w:position w:val="0"/>
                                  <w:i w:val="false"/>
                                  <w:dstrike w:val="false"/>
                                  <w:strike w:val="false"/>
                                  <w:u w:val="none"/>
                                  <w:b/>
                                  <w:spacing w:val="0"/>
                                  <w:rFonts w:ascii="Calibri" w:hAnsi="Calibri" w:eastAsia="Calibri" w:cs=""/>
                                  <w:color w:val="111111"/>
                                </w:rPr>
                                <w:t>Mohar Technologies Pvt. Ltd., Pune</w:t>
                              </w:r>
                              <w:r>
                                <w:rPr>
                                  <w:smallCaps w:val="false"/>
                                  <w:caps w:val="false"/>
                                  <w:vertAlign w:val="baseline"/>
                                  <w:position w:val="0"/>
                                  <w:sz w:val="17"/>
                                  <w:dstrike w:val="false"/>
                                  <w:strike w:val="false"/>
                                  <w:u w:val="none"/>
                                  <w:spacing w:val="0"/>
                                  <w:iCs/>
                                  <w:bCs w:val="false"/>
                                  <w:szCs w:val="17"/>
                                  <w:i/>
                                  <w:b w:val="false"/>
                                  <w:sz w:val="17"/>
                                  <w:rFonts w:eastAsia="Calibri" w:cs="" w:ascii="Trebuchet MS" w:hAnsi="Trebuchet MS"/>
                                  <w:color w:val="777777"/>
                                </w:rPr>
                                <w:t>Sep 2018 – Jun 2021</w:t>
                              </w:r>
                            </w:p>
                          </w:txbxContent>
                        </wps:txbx>
                        <wps:bodyPr lIns="0" rIns="0" tIns="0" bIns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6" style="position:absolute;margin-left:53.85pt;margin-top:8.95pt;width:487.6pt;height:22.15pt" coordorigin="1077,179" coordsize="9752,443">
                <v:rect id="shape_0" ID="Textbox 19" stroked="f" style="position:absolute;left:1077;top:179;width:9751;height:437;mso-position-horizontal-relative:page">
                  <v:textbox>
                    <w:txbxContent>
                      <w:p>
                        <w:pPr>
                          <w:overflowPunct w:val="false"/>
                          <w:spacing w:before="8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smallCaps w:val="false"/>
                            <w:caps w:val="false"/>
                            <w:iCs w:val="false"/>
                            <w:bCs/>
                            <w:szCs w:val="20"/>
                            <w:vertAlign w:val="baseline"/>
                            <w:position w:val="0"/>
                            <w:i w:val="false"/>
                            <w:dstrike w:val="false"/>
                            <w:strike w:val="false"/>
                            <w:u w:val="none"/>
                            <w:b/>
                            <w:spacing w:val="0"/>
                            <w:rFonts w:ascii="Calibri" w:hAnsi="Calibri" w:eastAsia="Calibri" w:cs=""/>
                            <w:color w:val="111111"/>
                          </w:rPr>
                          <w:t>Mohar Technologies Pvt. Ltd., Pune</w:t>
                        </w:r>
                        <w:r>
                          <w:rPr>
                            <w:smallCaps w:val="false"/>
                            <w:caps w:val="false"/>
                            <w:vertAlign w:val="baseline"/>
                            <w:position w:val="0"/>
                            <w:sz w:val="17"/>
                            <w:dstrike w:val="false"/>
                            <w:strike w:val="false"/>
                            <w:u w:val="none"/>
                            <w:spacing w:val="0"/>
                            <w:iCs/>
                            <w:bCs w:val="false"/>
                            <w:szCs w:val="17"/>
                            <w:i/>
                            <w:b w:val="false"/>
                            <w:sz w:val="17"/>
                            <w:rFonts w:eastAsia="Calibri" w:cs="" w:ascii="Trebuchet MS" w:hAnsi="Trebuchet MS"/>
                            <w:color w:val="777777"/>
                          </w:rPr>
                          <w:t>Sep 2018 – Jun 2021</w:t>
                        </w:r>
                      </w:p>
                    </w:txbxContent>
                  </v:textbox>
                  <w10:wrap type="square"/>
                  <v:fill o:detectmouseclick="t" on="false"/>
                  <v:stroke color="#3465a4" joinstyle="round" endcap="flat"/>
                </v:rect>
              </v:group>
            </w:pict>
          </mc:Fallback>
        </mc:AlternateContent>
      </w:r>
    </w:p>
    <w:p>
      <w:pPr>
        <w:pStyle w:val="Heading3"/>
        <w:rPr/>
      </w:pPr>
      <w:r>
        <w:rPr>
          <w:color w:val="1A56A0"/>
          <w:spacing w:val="-5"/>
        </w:rPr>
        <w:t>Python</w:t>
      </w:r>
      <w:r>
        <w:rPr>
          <w:color w:val="1A56A0"/>
          <w:spacing w:val="-6"/>
        </w:rPr>
        <w:t xml:space="preserve"> </w:t>
      </w:r>
      <w:r>
        <w:rPr>
          <w:color w:val="1A56A0"/>
          <w:spacing w:val="-2"/>
        </w:rPr>
        <w:t>Developer</w:t>
      </w:r>
    </w:p>
    <w:p>
      <w:pPr>
        <w:pStyle w:val="TextBody"/>
        <w:spacing w:lineRule="auto" w:line="314" w:before="112" w:after="0"/>
        <w:ind w:left="370" w:right="0" w:hanging="0"/>
        <w:rPr/>
      </w:pPr>
      <w:r>
        <w:rPr>
          <w:color w:val="212121"/>
          <w:w w:val="105"/>
        </w:rPr>
        <w:t>Developed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web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applications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REST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APIs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using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Python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&amp;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Django,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implementing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core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business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logic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4"/>
          <w:w w:val="105"/>
        </w:rPr>
        <w:t xml:space="preserve"> </w:t>
      </w:r>
      <w:r>
        <w:rPr>
          <w:color w:val="212121"/>
          <w:w w:val="105"/>
        </w:rPr>
        <w:t xml:space="preserve">workflows. </w:t>
      </w:r>
      <w:r>
        <w:rPr>
          <w:color w:val="212121"/>
        </w:rPr>
        <w:t>Optimized database queries and improved overall application performance through indexing and schema improvements.</w:t>
      </w:r>
      <w:r>
        <w:rPr>
          <w:color w:val="212121"/>
          <w:spacing w:val="40"/>
          <w:w w:val="105"/>
        </w:rPr>
        <w:t xml:space="preserve"> </w:t>
      </w:r>
      <w:r>
        <w:rPr>
          <w:color w:val="212121"/>
          <w:w w:val="105"/>
        </w:rPr>
        <w:t>Assisted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production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issue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debugging,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root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cause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analysis,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long-term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stability</w:t>
      </w:r>
      <w:r>
        <w:rPr>
          <w:color w:val="212121"/>
          <w:spacing w:val="-6"/>
          <w:w w:val="105"/>
        </w:rPr>
        <w:t xml:space="preserve"> </w:t>
      </w:r>
      <w:r>
        <w:rPr>
          <w:color w:val="212121"/>
          <w:w w:val="105"/>
        </w:rPr>
        <w:t>improvements.</w:t>
      </w:r>
    </w:p>
    <w:p>
      <w:pPr>
        <w:pStyle w:val="Heading2"/>
        <w:spacing w:before="172" w:after="0"/>
        <w:rPr/>
      </w:pPr>
      <w:r>
        <w:rPr>
          <w:color w:val="1A56A0"/>
          <w:spacing w:val="-2"/>
        </w:rPr>
        <w:t>PROJECTS</w:t>
      </w:r>
    </w:p>
    <w:p>
      <w:pPr>
        <w:sectPr>
          <w:headerReference w:type="default" r:id="rId4"/>
          <w:footerReference w:type="default" r:id="rId5"/>
          <w:type w:val="nextPage"/>
          <w:pgSz w:w="11906" w:h="16838"/>
          <w:pgMar w:left="992" w:right="992" w:header="0" w:top="760" w:footer="328" w:bottom="520" w:gutter="0"/>
          <w:pgNumType w:fmt="decimal"/>
          <w:formProt w:val="false"/>
          <w:textDirection w:val="lrTb"/>
        </w:sectPr>
      </w:pPr>
    </w:p>
    <w:p>
      <w:pPr>
        <w:pStyle w:val="Normal"/>
        <w:spacing w:lineRule="auto" w:line="314" w:before="87" w:after="0"/>
        <w:ind w:left="0" w:right="0" w:hanging="0"/>
        <w:jc w:val="left"/>
        <w:rPr>
          <w:rFonts w:ascii="Trebuchet MS" w:hAnsi="Trebuchet MS"/>
          <w:b/>
          <w:b/>
          <w:i/>
          <w:i/>
          <w:sz w:val="18"/>
        </w:rPr>
      </w:pPr>
      <w:r>
        <w:rPr>
          <w:b/>
          <w:color w:val="111111"/>
          <w:w w:val="85"/>
          <w:sz w:val="18"/>
        </w:rPr>
        <w:t>Heidrick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&amp;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Struggles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–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Leadership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&amp;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Executive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Search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Platform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—</w:t>
      </w:r>
      <w:r>
        <w:rPr>
          <w:b/>
          <w:color w:val="111111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85"/>
          <w:sz w:val="18"/>
        </w:rPr>
        <w:t xml:space="preserve">Global executive search and leadership advisory platform </w:t>
      </w:r>
      <w:r>
        <w:rPr>
          <w:rFonts w:ascii="Trebuchet MS" w:hAnsi="Trebuchet MS"/>
          <w:b/>
          <w:i/>
          <w:color w:val="111111"/>
          <w:spacing w:val="-6"/>
          <w:sz w:val="18"/>
        </w:rPr>
        <w:t>serving</w:t>
      </w:r>
      <w:r>
        <w:rPr>
          <w:rFonts w:ascii="Trebuchet MS" w:hAnsi="Trebuchet MS"/>
          <w:b/>
          <w:i/>
          <w:color w:val="111111"/>
          <w:spacing w:val="-9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spacing w:val="-6"/>
          <w:sz w:val="18"/>
        </w:rPr>
        <w:t>Fortune</w:t>
      </w:r>
      <w:r>
        <w:rPr>
          <w:rFonts w:ascii="Trebuchet MS" w:hAnsi="Trebuchet MS"/>
          <w:b/>
          <w:i/>
          <w:color w:val="111111"/>
          <w:spacing w:val="-9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spacing w:val="-6"/>
          <w:sz w:val="18"/>
        </w:rPr>
        <w:t>500</w:t>
      </w:r>
      <w:r>
        <w:rPr>
          <w:rFonts w:ascii="Trebuchet MS" w:hAnsi="Trebuchet MS"/>
          <w:b/>
          <w:i/>
          <w:color w:val="111111"/>
          <w:spacing w:val="-9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spacing w:val="-6"/>
          <w:sz w:val="18"/>
        </w:rPr>
        <w:t>firms</w:t>
      </w:r>
      <w:r>
        <w:rPr>
          <w:rFonts w:ascii="Trebuchet MS" w:hAnsi="Trebuchet MS"/>
          <w:b/>
          <w:i/>
          <w:color w:val="111111"/>
          <w:spacing w:val="-9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spacing w:val="-6"/>
          <w:sz w:val="18"/>
        </w:rPr>
        <w:t>worldwide.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exact" w:line="200" w:before="0" w:after="0"/>
        <w:ind w:left="636" w:right="0" w:hanging="111"/>
        <w:jc w:val="left"/>
        <w:rPr>
          <w:sz w:val="17"/>
        </w:rPr>
      </w:pPr>
      <w:r>
        <w:rPr>
          <w:color w:val="545454"/>
          <w:sz w:val="17"/>
        </w:rPr>
        <w:t>Designed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implemented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firm-specific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backend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features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for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leadership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hiring</w:t>
      </w:r>
      <w:r>
        <w:rPr>
          <w:color w:val="545454"/>
          <w:spacing w:val="-8"/>
          <w:sz w:val="17"/>
        </w:rPr>
        <w:t xml:space="preserve"> </w:t>
      </w:r>
      <w:r>
        <w:rPr>
          <w:color w:val="545454"/>
          <w:sz w:val="17"/>
        </w:rPr>
        <w:t>insights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pacing w:val="-2"/>
          <w:sz w:val="17"/>
        </w:rPr>
        <w:t>analytics.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auto" w:line="240" w:before="55" w:after="0"/>
        <w:ind w:left="636" w:right="0" w:hanging="111"/>
        <w:jc w:val="left"/>
        <w:rPr>
          <w:sz w:val="17"/>
        </w:rPr>
      </w:pPr>
      <w:r>
        <w:rPr>
          <w:color w:val="545454"/>
          <w:sz w:val="17"/>
        </w:rPr>
        <w:t>Built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scalable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RESTful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APIs</w:t>
      </w:r>
      <w:r>
        <w:rPr>
          <w:color w:val="545454"/>
          <w:spacing w:val="-6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microservices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using</w:t>
      </w:r>
      <w:r>
        <w:rPr>
          <w:color w:val="545454"/>
          <w:spacing w:val="-6"/>
          <w:sz w:val="17"/>
        </w:rPr>
        <w:t xml:space="preserve"> </w:t>
      </w:r>
      <w:r>
        <w:rPr>
          <w:color w:val="545454"/>
          <w:sz w:val="17"/>
        </w:rPr>
        <w:t>Django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&amp;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DRF</w:t>
      </w:r>
      <w:r>
        <w:rPr>
          <w:color w:val="545454"/>
          <w:spacing w:val="-6"/>
          <w:sz w:val="17"/>
        </w:rPr>
        <w:t xml:space="preserve"> </w:t>
      </w:r>
      <w:r>
        <w:rPr>
          <w:color w:val="545454"/>
          <w:sz w:val="17"/>
        </w:rPr>
        <w:t>for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candidate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tracking</w:t>
      </w:r>
      <w:r>
        <w:rPr>
          <w:color w:val="545454"/>
          <w:spacing w:val="-6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pacing w:val="-2"/>
          <w:sz w:val="17"/>
        </w:rPr>
        <w:t>reporting.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auto" w:line="319" w:before="55" w:after="0"/>
        <w:ind w:left="85" w:right="1698" w:firstLine="440"/>
        <w:jc w:val="left"/>
        <w:rPr>
          <w:rFonts w:ascii="Trebuchet MS" w:hAnsi="Trebuchet MS"/>
          <w:i/>
          <w:i/>
          <w:sz w:val="16"/>
        </w:rPr>
      </w:pPr>
      <w:r>
        <w:rPr>
          <w:color w:val="545454"/>
          <w:sz w:val="17"/>
        </w:rPr>
        <w:t>Deployed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managed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microservices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on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AWS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Fargate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using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Docker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containers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with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>CI/CD</w:t>
      </w:r>
      <w:r>
        <w:rPr>
          <w:color w:val="545454"/>
          <w:spacing w:val="-3"/>
          <w:sz w:val="17"/>
        </w:rPr>
        <w:t xml:space="preserve"> </w:t>
      </w:r>
      <w:r>
        <w:rPr>
          <w:color w:val="545454"/>
          <w:sz w:val="17"/>
        </w:rPr>
        <w:t xml:space="preserve">pipelines. </w:t>
      </w:r>
      <w:r>
        <w:rPr>
          <w:rFonts w:ascii="Trebuchet MS" w:hAnsi="Trebuchet MS"/>
          <w:i/>
          <w:color w:val="545454"/>
          <w:spacing w:val="-4"/>
          <w:sz w:val="16"/>
        </w:rPr>
        <w:t xml:space="preserve">Impact: Ensured production reliability for global client base; streamlined executive search workflows across regions. </w:t>
      </w:r>
      <w:r>
        <w:rPr>
          <w:rFonts w:ascii="Trebuchet MS" w:hAnsi="Trebuchet MS"/>
          <w:i/>
          <w:color w:val="545454"/>
          <w:sz w:val="16"/>
        </w:rPr>
        <w:t>Tech Stack: Python, Django, REST APIs, MongoDB, AWS Fargate, SNS</w:t>
      </w:r>
    </w:p>
    <w:p>
      <w:pPr>
        <w:pStyle w:val="Normal"/>
        <w:spacing w:lineRule="auto" w:line="314" w:before="87" w:after="0"/>
        <w:ind w:left="85" w:right="0" w:hanging="0"/>
        <w:jc w:val="left"/>
        <w:rPr>
          <w:rFonts w:ascii="Trebuchet MS" w:hAnsi="Trebuchet MS"/>
          <w:b/>
          <w:b/>
          <w:i/>
          <w:i/>
          <w:sz w:val="18"/>
        </w:rPr>
      </w:pPr>
      <w:r>
        <w:rPr>
          <w:b/>
          <w:color w:val="111111"/>
          <w:w w:val="85"/>
          <w:sz w:val="18"/>
        </w:rPr>
        <w:t>E-Commerce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Platform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–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More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Retail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Ltd.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(Amazon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Group)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—</w:t>
      </w:r>
      <w:r>
        <w:rPr>
          <w:b/>
          <w:color w:val="111111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85"/>
          <w:sz w:val="18"/>
        </w:rPr>
        <w:t>Full-scale e-commerce platform handling product catalog, orders,</w:t>
      </w:r>
      <w:r>
        <w:rPr>
          <w:rFonts w:ascii="Trebuchet MS" w:hAnsi="Trebuchet MS"/>
          <w:b/>
          <w:i/>
          <w:color w:val="111111"/>
          <w:spacing w:val="4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spacing w:val="-4"/>
          <w:sz w:val="18"/>
        </w:rPr>
        <w:t>payments,</w:t>
      </w:r>
      <w:r>
        <w:rPr>
          <w:rFonts w:ascii="Trebuchet MS" w:hAnsi="Trebuchet MS"/>
          <w:b/>
          <w:i/>
          <w:color w:val="111111"/>
          <w:spacing w:val="-15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spacing w:val="-4"/>
          <w:sz w:val="18"/>
        </w:rPr>
        <w:t>and</w:t>
      </w:r>
      <w:r>
        <w:rPr>
          <w:rFonts w:ascii="Trebuchet MS" w:hAnsi="Trebuchet MS"/>
          <w:b/>
          <w:i/>
          <w:color w:val="111111"/>
          <w:spacing w:val="-15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spacing w:val="-4"/>
          <w:sz w:val="18"/>
        </w:rPr>
        <w:t>user</w:t>
      </w:r>
      <w:r>
        <w:rPr>
          <w:rFonts w:ascii="Trebuchet MS" w:hAnsi="Trebuchet MS"/>
          <w:b/>
          <w:i/>
          <w:color w:val="111111"/>
          <w:spacing w:val="-15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spacing w:val="-4"/>
          <w:sz w:val="18"/>
        </w:rPr>
        <w:t>management.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exact" w:line="200" w:before="0" w:after="0"/>
        <w:ind w:left="636" w:right="0" w:hanging="111"/>
        <w:jc w:val="left"/>
        <w:rPr>
          <w:sz w:val="17"/>
        </w:rPr>
      </w:pPr>
      <w:r>
        <w:rPr>
          <w:color w:val="545454"/>
          <w:sz w:val="17"/>
        </w:rPr>
        <w:t>Built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secure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authentication,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user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management,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product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catalog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with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advanced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search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&amp;</w:t>
      </w:r>
      <w:r>
        <w:rPr>
          <w:color w:val="545454"/>
          <w:spacing w:val="-10"/>
          <w:sz w:val="17"/>
        </w:rPr>
        <w:t xml:space="preserve"> </w:t>
      </w:r>
      <w:r>
        <w:rPr>
          <w:color w:val="545454"/>
          <w:spacing w:val="-2"/>
          <w:sz w:val="17"/>
        </w:rPr>
        <w:t>filtering.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auto" w:line="240" w:before="55" w:after="0"/>
        <w:ind w:left="636" w:right="0" w:hanging="111"/>
        <w:jc w:val="left"/>
        <w:rPr>
          <w:sz w:val="17"/>
        </w:rPr>
      </w:pPr>
      <w:r>
        <w:rPr>
          <w:color w:val="545454"/>
          <w:spacing w:val="-2"/>
          <w:sz w:val="17"/>
        </w:rPr>
        <w:t>Integrated</w:t>
      </w:r>
      <w:r>
        <w:rPr>
          <w:color w:val="545454"/>
          <w:spacing w:val="-1"/>
          <w:sz w:val="17"/>
        </w:rPr>
        <w:t xml:space="preserve"> </w:t>
      </w:r>
      <w:r>
        <w:rPr>
          <w:color w:val="545454"/>
          <w:spacing w:val="-2"/>
          <w:sz w:val="17"/>
        </w:rPr>
        <w:t>Razorpay</w:t>
      </w:r>
      <w:r>
        <w:rPr>
          <w:color w:val="545454"/>
          <w:spacing w:val="-1"/>
          <w:sz w:val="17"/>
        </w:rPr>
        <w:t xml:space="preserve"> </w:t>
      </w:r>
      <w:r>
        <w:rPr>
          <w:color w:val="545454"/>
          <w:spacing w:val="-2"/>
          <w:sz w:val="17"/>
        </w:rPr>
        <w:t>payment</w:t>
      </w:r>
      <w:r>
        <w:rPr>
          <w:color w:val="545454"/>
          <w:sz w:val="17"/>
        </w:rPr>
        <w:t xml:space="preserve"> </w:t>
      </w:r>
      <w:r>
        <w:rPr>
          <w:color w:val="545454"/>
          <w:spacing w:val="-2"/>
          <w:sz w:val="17"/>
        </w:rPr>
        <w:t>gateway</w:t>
      </w:r>
      <w:r>
        <w:rPr>
          <w:color w:val="545454"/>
          <w:spacing w:val="-1"/>
          <w:sz w:val="17"/>
        </w:rPr>
        <w:t xml:space="preserve"> </w:t>
      </w:r>
      <w:r>
        <w:rPr>
          <w:color w:val="545454"/>
          <w:spacing w:val="-2"/>
          <w:sz w:val="17"/>
        </w:rPr>
        <w:t>and</w:t>
      </w:r>
      <w:r>
        <w:rPr>
          <w:color w:val="545454"/>
          <w:sz w:val="17"/>
        </w:rPr>
        <w:t xml:space="preserve"> </w:t>
      </w:r>
      <w:r>
        <w:rPr>
          <w:color w:val="545454"/>
          <w:spacing w:val="-2"/>
          <w:sz w:val="17"/>
        </w:rPr>
        <w:t>order</w:t>
      </w:r>
      <w:r>
        <w:rPr>
          <w:color w:val="545454"/>
          <w:spacing w:val="-1"/>
          <w:sz w:val="17"/>
        </w:rPr>
        <w:t xml:space="preserve"> </w:t>
      </w:r>
      <w:r>
        <w:rPr>
          <w:color w:val="545454"/>
          <w:spacing w:val="-2"/>
          <w:sz w:val="17"/>
        </w:rPr>
        <w:t>management</w:t>
      </w:r>
      <w:r>
        <w:rPr>
          <w:color w:val="545454"/>
          <w:sz w:val="17"/>
        </w:rPr>
        <w:t xml:space="preserve"> </w:t>
      </w:r>
      <w:r>
        <w:rPr>
          <w:color w:val="545454"/>
          <w:spacing w:val="-2"/>
          <w:sz w:val="17"/>
        </w:rPr>
        <w:t>system</w:t>
      </w:r>
      <w:r>
        <w:rPr>
          <w:color w:val="545454"/>
          <w:spacing w:val="-1"/>
          <w:sz w:val="17"/>
        </w:rPr>
        <w:t xml:space="preserve"> </w:t>
      </w:r>
      <w:r>
        <w:rPr>
          <w:color w:val="545454"/>
          <w:spacing w:val="-2"/>
          <w:sz w:val="17"/>
        </w:rPr>
        <w:t>with</w:t>
      </w:r>
      <w:r>
        <w:rPr>
          <w:color w:val="545454"/>
          <w:sz w:val="17"/>
        </w:rPr>
        <w:t xml:space="preserve"> </w:t>
      </w:r>
      <w:r>
        <w:rPr>
          <w:color w:val="545454"/>
          <w:spacing w:val="-2"/>
          <w:sz w:val="17"/>
        </w:rPr>
        <w:t>automated</w:t>
      </w:r>
      <w:r>
        <w:rPr>
          <w:color w:val="545454"/>
          <w:spacing w:val="-1"/>
          <w:sz w:val="17"/>
        </w:rPr>
        <w:t xml:space="preserve"> </w:t>
      </w:r>
      <w:r>
        <w:rPr>
          <w:color w:val="545454"/>
          <w:spacing w:val="-2"/>
          <w:sz w:val="17"/>
        </w:rPr>
        <w:t>email</w:t>
      </w:r>
      <w:r>
        <w:rPr>
          <w:color w:val="545454"/>
          <w:sz w:val="17"/>
        </w:rPr>
        <w:t xml:space="preserve"> </w:t>
      </w:r>
      <w:r>
        <w:rPr>
          <w:color w:val="545454"/>
          <w:spacing w:val="-2"/>
          <w:sz w:val="17"/>
        </w:rPr>
        <w:t>notifications.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auto" w:line="240" w:before="55" w:after="0"/>
        <w:ind w:left="636" w:right="0" w:hanging="111"/>
        <w:jc w:val="left"/>
        <w:rPr>
          <w:sz w:val="17"/>
        </w:rPr>
      </w:pPr>
      <w:r>
        <w:rPr>
          <w:color w:val="545454"/>
          <w:sz w:val="17"/>
        </w:rPr>
        <w:t>Improved</w:t>
      </w:r>
      <w:r>
        <w:rPr>
          <w:color w:val="545454"/>
          <w:spacing w:val="-12"/>
          <w:sz w:val="17"/>
        </w:rPr>
        <w:t xml:space="preserve"> </w:t>
      </w:r>
      <w:r>
        <w:rPr>
          <w:color w:val="545454"/>
          <w:sz w:val="17"/>
        </w:rPr>
        <w:t>performance</w:t>
      </w:r>
      <w:r>
        <w:rPr>
          <w:color w:val="545454"/>
          <w:spacing w:val="-12"/>
          <w:sz w:val="17"/>
        </w:rPr>
        <w:t xml:space="preserve"> </w:t>
      </w:r>
      <w:r>
        <w:rPr>
          <w:color w:val="545454"/>
          <w:sz w:val="17"/>
        </w:rPr>
        <w:t>through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Redis</w:t>
      </w:r>
      <w:r>
        <w:rPr>
          <w:color w:val="545454"/>
          <w:spacing w:val="-12"/>
          <w:sz w:val="17"/>
        </w:rPr>
        <w:t xml:space="preserve"> </w:t>
      </w:r>
      <w:r>
        <w:rPr>
          <w:color w:val="545454"/>
          <w:sz w:val="17"/>
        </w:rPr>
        <w:t>caching</w:t>
      </w:r>
      <w:r>
        <w:rPr>
          <w:color w:val="545454"/>
          <w:spacing w:val="-12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asynchronous</w:t>
      </w:r>
      <w:r>
        <w:rPr>
          <w:color w:val="545454"/>
          <w:spacing w:val="-12"/>
          <w:sz w:val="17"/>
        </w:rPr>
        <w:t xml:space="preserve"> </w:t>
      </w:r>
      <w:r>
        <w:rPr>
          <w:color w:val="545454"/>
          <w:sz w:val="17"/>
        </w:rPr>
        <w:t>Celery</w:t>
      </w:r>
      <w:r>
        <w:rPr>
          <w:color w:val="545454"/>
          <w:spacing w:val="-12"/>
          <w:sz w:val="17"/>
        </w:rPr>
        <w:t xml:space="preserve"> </w:t>
      </w:r>
      <w:r>
        <w:rPr>
          <w:color w:val="545454"/>
          <w:sz w:val="17"/>
        </w:rPr>
        <w:t>task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pacing w:val="-2"/>
          <w:sz w:val="17"/>
        </w:rPr>
        <w:t>queues.</w:t>
      </w:r>
    </w:p>
    <w:p>
      <w:pPr>
        <w:pStyle w:val="Normal"/>
        <w:spacing w:lineRule="auto" w:line="324" w:before="70" w:after="0"/>
        <w:ind w:left="85" w:right="1848" w:hanging="0"/>
        <w:jc w:val="left"/>
        <w:rPr>
          <w:rFonts w:ascii="Trebuchet MS" w:hAnsi="Trebuchet MS"/>
          <w:i/>
          <w:i/>
          <w:sz w:val="16"/>
        </w:rPr>
      </w:pPr>
      <w:r>
        <w:rPr>
          <w:rFonts w:ascii="Trebuchet MS" w:hAnsi="Trebuchet MS"/>
          <w:i/>
          <w:color w:val="545454"/>
          <w:spacing w:val="-4"/>
          <w:sz w:val="16"/>
        </w:rPr>
        <w:t>Impact: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Improved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platform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response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times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and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supported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high-volume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concurrent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users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during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peak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sale</w:t>
      </w:r>
      <w:r>
        <w:rPr>
          <w:rFonts w:ascii="Trebuchet MS" w:hAnsi="Trebuchet MS"/>
          <w:i/>
          <w:color w:val="545454"/>
          <w:spacing w:val="-9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 xml:space="preserve">events. </w:t>
      </w:r>
      <w:r>
        <w:rPr>
          <w:rFonts w:ascii="Trebuchet MS" w:hAnsi="Trebuchet MS"/>
          <w:i/>
          <w:color w:val="545454"/>
          <w:sz w:val="16"/>
        </w:rPr>
        <w:t>Tech</w:t>
      </w:r>
      <w:r>
        <w:rPr>
          <w:rFonts w:ascii="Trebuchet MS" w:hAnsi="Trebuchet MS"/>
          <w:i/>
          <w:color w:val="545454"/>
          <w:spacing w:val="-12"/>
          <w:sz w:val="16"/>
        </w:rPr>
        <w:t xml:space="preserve"> </w:t>
      </w:r>
      <w:r>
        <w:rPr>
          <w:rFonts w:ascii="Trebuchet MS" w:hAnsi="Trebuchet MS"/>
          <w:i/>
          <w:color w:val="545454"/>
          <w:sz w:val="16"/>
        </w:rPr>
        <w:t>Stack:</w:t>
      </w:r>
      <w:r>
        <w:rPr>
          <w:rFonts w:ascii="Trebuchet MS" w:hAnsi="Trebuchet MS"/>
          <w:i/>
          <w:color w:val="545454"/>
          <w:spacing w:val="-12"/>
          <w:sz w:val="16"/>
        </w:rPr>
        <w:t xml:space="preserve"> </w:t>
      </w:r>
      <w:r>
        <w:rPr>
          <w:rFonts w:ascii="Trebuchet MS" w:hAnsi="Trebuchet MS"/>
          <w:i/>
          <w:color w:val="545454"/>
          <w:sz w:val="16"/>
        </w:rPr>
        <w:t>Python,</w:t>
      </w:r>
      <w:r>
        <w:rPr>
          <w:rFonts w:ascii="Trebuchet MS" w:hAnsi="Trebuchet MS"/>
          <w:i/>
          <w:color w:val="545454"/>
          <w:spacing w:val="-12"/>
          <w:sz w:val="16"/>
        </w:rPr>
        <w:t xml:space="preserve"> </w:t>
      </w:r>
      <w:r>
        <w:rPr>
          <w:rFonts w:ascii="Trebuchet MS" w:hAnsi="Trebuchet MS"/>
          <w:i/>
          <w:color w:val="545454"/>
          <w:sz w:val="16"/>
        </w:rPr>
        <w:t>Django,</w:t>
      </w:r>
      <w:r>
        <w:rPr>
          <w:rFonts w:ascii="Trebuchet MS" w:hAnsi="Trebuchet MS"/>
          <w:i/>
          <w:color w:val="545454"/>
          <w:spacing w:val="-12"/>
          <w:sz w:val="16"/>
        </w:rPr>
        <w:t xml:space="preserve"> </w:t>
      </w:r>
      <w:r>
        <w:rPr>
          <w:rFonts w:ascii="Trebuchet MS" w:hAnsi="Trebuchet MS"/>
          <w:i/>
          <w:color w:val="545454"/>
          <w:sz w:val="16"/>
        </w:rPr>
        <w:t>PostgreSQL,</w:t>
      </w:r>
      <w:r>
        <w:rPr>
          <w:rFonts w:ascii="Trebuchet MS" w:hAnsi="Trebuchet MS"/>
          <w:i/>
          <w:color w:val="545454"/>
          <w:spacing w:val="-12"/>
          <w:sz w:val="16"/>
        </w:rPr>
        <w:t xml:space="preserve"> </w:t>
      </w:r>
      <w:r>
        <w:rPr>
          <w:rFonts w:ascii="Trebuchet MS" w:hAnsi="Trebuchet MS"/>
          <w:i/>
          <w:color w:val="545454"/>
          <w:sz w:val="16"/>
        </w:rPr>
        <w:t>MongoDB,</w:t>
      </w:r>
      <w:r>
        <w:rPr>
          <w:rFonts w:ascii="Trebuchet MS" w:hAnsi="Trebuchet MS"/>
          <w:i/>
          <w:color w:val="545454"/>
          <w:spacing w:val="-12"/>
          <w:sz w:val="16"/>
        </w:rPr>
        <w:t xml:space="preserve"> </w:t>
      </w:r>
      <w:r>
        <w:rPr>
          <w:rFonts w:ascii="Trebuchet MS" w:hAnsi="Trebuchet MS"/>
          <w:i/>
          <w:color w:val="545454"/>
          <w:sz w:val="16"/>
        </w:rPr>
        <w:t>AWS,</w:t>
      </w:r>
      <w:r>
        <w:rPr>
          <w:rFonts w:ascii="Trebuchet MS" w:hAnsi="Trebuchet MS"/>
          <w:i/>
          <w:color w:val="545454"/>
          <w:spacing w:val="-12"/>
          <w:sz w:val="16"/>
        </w:rPr>
        <w:t xml:space="preserve"> </w:t>
      </w:r>
      <w:r>
        <w:rPr>
          <w:rFonts w:ascii="Trebuchet MS" w:hAnsi="Trebuchet MS"/>
          <w:i/>
          <w:color w:val="545454"/>
          <w:sz w:val="16"/>
        </w:rPr>
        <w:t>Firebase,</w:t>
      </w:r>
      <w:r>
        <w:rPr>
          <w:rFonts w:ascii="Trebuchet MS" w:hAnsi="Trebuchet MS"/>
          <w:i/>
          <w:color w:val="545454"/>
          <w:spacing w:val="-12"/>
          <w:sz w:val="16"/>
        </w:rPr>
        <w:t xml:space="preserve"> </w:t>
      </w:r>
      <w:r>
        <w:rPr>
          <w:rFonts w:ascii="Trebuchet MS" w:hAnsi="Trebuchet MS"/>
          <w:i/>
          <w:color w:val="545454"/>
          <w:sz w:val="16"/>
        </w:rPr>
        <w:t>Redis,</w:t>
      </w:r>
      <w:r>
        <w:rPr>
          <w:rFonts w:ascii="Trebuchet MS" w:hAnsi="Trebuchet MS"/>
          <w:i/>
          <w:color w:val="545454"/>
          <w:spacing w:val="-12"/>
          <w:sz w:val="16"/>
        </w:rPr>
        <w:t xml:space="preserve"> </w:t>
      </w:r>
      <w:r>
        <w:rPr>
          <w:rFonts w:ascii="Trebuchet MS" w:hAnsi="Trebuchet MS"/>
          <w:i/>
          <w:color w:val="545454"/>
          <w:sz w:val="16"/>
        </w:rPr>
        <w:t>Celery</w:t>
      </w:r>
    </w:p>
    <w:p>
      <w:pPr>
        <w:pStyle w:val="Normal"/>
        <w:spacing w:lineRule="auto" w:line="314" w:before="83" w:after="0"/>
        <w:ind w:left="85" w:right="0" w:hanging="0"/>
        <w:jc w:val="left"/>
        <w:rPr>
          <w:rFonts w:ascii="Trebuchet MS" w:hAnsi="Trebuchet MS"/>
          <w:b/>
          <w:b/>
          <w:i/>
          <w:i/>
          <w:sz w:val="18"/>
        </w:rPr>
      </w:pPr>
      <w:r>
        <w:rPr>
          <w:b/>
          <w:color w:val="111111"/>
          <w:w w:val="85"/>
          <w:sz w:val="18"/>
        </w:rPr>
        <w:t>FMS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–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Fleet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Management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System</w:t>
      </w:r>
      <w:r>
        <w:rPr>
          <w:b/>
          <w:color w:val="111111"/>
          <w:sz w:val="18"/>
        </w:rPr>
        <w:t xml:space="preserve"> </w:t>
      </w:r>
      <w:r>
        <w:rPr>
          <w:b/>
          <w:color w:val="111111"/>
          <w:w w:val="85"/>
          <w:sz w:val="18"/>
        </w:rPr>
        <w:t>—</w:t>
      </w:r>
      <w:r>
        <w:rPr>
          <w:b/>
          <w:color w:val="111111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85"/>
          <w:sz w:val="18"/>
        </w:rPr>
        <w:t>Comprehensive fleet management platform for tracking drivers, vehicles, routes, and</w:t>
      </w:r>
      <w:r>
        <w:rPr>
          <w:rFonts w:ascii="Trebuchet MS" w:hAnsi="Trebuchet MS"/>
          <w:b/>
          <w:i/>
          <w:color w:val="111111"/>
          <w:spacing w:val="4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spacing w:val="-2"/>
          <w:sz w:val="18"/>
        </w:rPr>
        <w:t>maintenance.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exact" w:line="200" w:before="0" w:after="0"/>
        <w:ind w:left="636" w:right="0" w:hanging="111"/>
        <w:jc w:val="left"/>
        <w:rPr>
          <w:sz w:val="17"/>
        </w:rPr>
      </w:pPr>
      <w:r>
        <w:rPr>
          <w:color w:val="545454"/>
          <w:sz w:val="17"/>
        </w:rPr>
        <w:t>Built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RESTful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APIs</w:t>
      </w:r>
      <w:r>
        <w:rPr>
          <w:color w:val="545454"/>
          <w:spacing w:val="-10"/>
          <w:sz w:val="17"/>
        </w:rPr>
        <w:t xml:space="preserve"> </w:t>
      </w:r>
      <w:r>
        <w:rPr>
          <w:color w:val="545454"/>
          <w:sz w:val="17"/>
        </w:rPr>
        <w:t>for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driver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management,</w:t>
      </w:r>
      <w:r>
        <w:rPr>
          <w:color w:val="545454"/>
          <w:spacing w:val="-10"/>
          <w:sz w:val="17"/>
        </w:rPr>
        <w:t xml:space="preserve"> </w:t>
      </w:r>
      <w:r>
        <w:rPr>
          <w:color w:val="545454"/>
          <w:sz w:val="17"/>
        </w:rPr>
        <w:t>vehicle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tracking,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route</w:t>
      </w:r>
      <w:r>
        <w:rPr>
          <w:color w:val="545454"/>
          <w:spacing w:val="-10"/>
          <w:sz w:val="17"/>
        </w:rPr>
        <w:t xml:space="preserve"> </w:t>
      </w:r>
      <w:r>
        <w:rPr>
          <w:color w:val="545454"/>
          <w:sz w:val="17"/>
        </w:rPr>
        <w:t>optimization,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maintenance</w:t>
      </w:r>
      <w:r>
        <w:rPr>
          <w:color w:val="545454"/>
          <w:spacing w:val="-10"/>
          <w:sz w:val="17"/>
        </w:rPr>
        <w:t xml:space="preserve"> </w:t>
      </w:r>
      <w:r>
        <w:rPr>
          <w:color w:val="545454"/>
          <w:spacing w:val="-2"/>
          <w:sz w:val="17"/>
        </w:rPr>
        <w:t>logs.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auto" w:line="240" w:before="55" w:after="0"/>
        <w:ind w:left="636" w:right="0" w:hanging="111"/>
        <w:jc w:val="left"/>
        <w:rPr>
          <w:sz w:val="17"/>
        </w:rPr>
      </w:pPr>
      <w:r>
        <w:rPr>
          <w:color w:val="545454"/>
          <w:sz w:val="17"/>
        </w:rPr>
        <w:t>Integrated</w:t>
      </w:r>
      <w:r>
        <w:rPr>
          <w:color w:val="545454"/>
          <w:spacing w:val="-10"/>
          <w:sz w:val="17"/>
        </w:rPr>
        <w:t xml:space="preserve"> </w:t>
      </w:r>
      <w:r>
        <w:rPr>
          <w:color w:val="545454"/>
          <w:sz w:val="17"/>
        </w:rPr>
        <w:t>E-way</w:t>
      </w:r>
      <w:r>
        <w:rPr>
          <w:color w:val="545454"/>
          <w:spacing w:val="-10"/>
          <w:sz w:val="17"/>
        </w:rPr>
        <w:t xml:space="preserve"> </w:t>
      </w:r>
      <w:r>
        <w:rPr>
          <w:color w:val="545454"/>
          <w:sz w:val="17"/>
        </w:rPr>
        <w:t>bill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generation</w:t>
      </w:r>
      <w:r>
        <w:rPr>
          <w:color w:val="545454"/>
          <w:spacing w:val="-10"/>
          <w:sz w:val="17"/>
        </w:rPr>
        <w:t xml:space="preserve"> </w:t>
      </w:r>
      <w:r>
        <w:rPr>
          <w:color w:val="545454"/>
          <w:sz w:val="17"/>
        </w:rPr>
        <w:t>via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Supertax</w:t>
      </w:r>
      <w:r>
        <w:rPr>
          <w:color w:val="545454"/>
          <w:spacing w:val="-10"/>
          <w:sz w:val="17"/>
        </w:rPr>
        <w:t xml:space="preserve"> </w:t>
      </w:r>
      <w:r>
        <w:rPr>
          <w:color w:val="545454"/>
          <w:sz w:val="17"/>
        </w:rPr>
        <w:t>API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z w:val="17"/>
        </w:rPr>
        <w:t>for</w:t>
      </w:r>
      <w:r>
        <w:rPr>
          <w:color w:val="545454"/>
          <w:spacing w:val="-10"/>
          <w:sz w:val="17"/>
        </w:rPr>
        <w:t xml:space="preserve"> </w:t>
      </w:r>
      <w:r>
        <w:rPr>
          <w:color w:val="545454"/>
          <w:sz w:val="17"/>
        </w:rPr>
        <w:t>regulatory</w:t>
      </w:r>
      <w:r>
        <w:rPr>
          <w:color w:val="545454"/>
          <w:spacing w:val="-9"/>
          <w:sz w:val="17"/>
        </w:rPr>
        <w:t xml:space="preserve"> </w:t>
      </w:r>
      <w:r>
        <w:rPr>
          <w:color w:val="545454"/>
          <w:spacing w:val="-2"/>
          <w:sz w:val="17"/>
        </w:rPr>
        <w:t>compliance.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auto" w:line="240" w:before="54" w:after="0"/>
        <w:ind w:left="636" w:right="0" w:hanging="111"/>
        <w:jc w:val="left"/>
        <w:rPr>
          <w:sz w:val="17"/>
        </w:rPr>
      </w:pPr>
      <w:r>
        <w:rPr>
          <w:color w:val="545454"/>
          <w:spacing w:val="-2"/>
          <w:sz w:val="17"/>
        </w:rPr>
        <w:t>Improved system performance via database indexing</w:t>
      </w:r>
      <w:r>
        <w:rPr>
          <w:color w:val="545454"/>
          <w:spacing w:val="-1"/>
          <w:sz w:val="17"/>
        </w:rPr>
        <w:t xml:space="preserve"> </w:t>
      </w:r>
      <w:r>
        <w:rPr>
          <w:color w:val="545454"/>
          <w:spacing w:val="-2"/>
          <w:sz w:val="17"/>
        </w:rPr>
        <w:t>and Redis caching strategies.</w:t>
      </w:r>
    </w:p>
    <w:p>
      <w:pPr>
        <w:pStyle w:val="Normal"/>
        <w:spacing w:before="71" w:after="0"/>
        <w:ind w:left="85" w:right="0" w:hanging="0"/>
        <w:jc w:val="left"/>
        <w:rPr>
          <w:rFonts w:ascii="Trebuchet MS" w:hAnsi="Trebuchet MS"/>
          <w:i/>
          <w:i/>
          <w:sz w:val="16"/>
        </w:rPr>
      </w:pPr>
      <w:r>
        <w:rPr>
          <w:rFonts w:ascii="Trebuchet MS" w:hAnsi="Trebuchet MS"/>
          <w:i/>
          <w:color w:val="545454"/>
          <w:spacing w:val="-4"/>
          <w:sz w:val="16"/>
        </w:rPr>
        <w:t>Tech</w:t>
      </w:r>
      <w:r>
        <w:rPr>
          <w:rFonts w:ascii="Trebuchet MS" w:hAnsi="Trebuchet MS"/>
          <w:i/>
          <w:color w:val="545454"/>
          <w:spacing w:val="-2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Stack:</w:t>
      </w:r>
      <w:r>
        <w:rPr>
          <w:rFonts w:ascii="Trebuchet MS" w:hAnsi="Trebuchet MS"/>
          <w:i/>
          <w:color w:val="545454"/>
          <w:spacing w:val="-1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Python,</w:t>
      </w:r>
      <w:r>
        <w:rPr>
          <w:rFonts w:ascii="Trebuchet MS" w:hAnsi="Trebuchet MS"/>
          <w:i/>
          <w:color w:val="545454"/>
          <w:spacing w:val="-1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Django,</w:t>
      </w:r>
      <w:r>
        <w:rPr>
          <w:rFonts w:ascii="Trebuchet MS" w:hAnsi="Trebuchet MS"/>
          <w:i/>
          <w:color w:val="545454"/>
          <w:spacing w:val="-1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DRF,</w:t>
      </w:r>
      <w:r>
        <w:rPr>
          <w:rFonts w:ascii="Trebuchet MS" w:hAnsi="Trebuchet MS"/>
          <w:i/>
          <w:color w:val="545454"/>
          <w:spacing w:val="-1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FastAPI,</w:t>
      </w:r>
      <w:r>
        <w:rPr>
          <w:rFonts w:ascii="Trebuchet MS" w:hAnsi="Trebuchet MS"/>
          <w:i/>
          <w:color w:val="545454"/>
          <w:spacing w:val="-1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MySQL</w:t>
      </w:r>
    </w:p>
    <w:p>
      <w:pPr>
        <w:pStyle w:val="Normal"/>
        <w:spacing w:lineRule="auto" w:line="314" w:before="148" w:after="0"/>
        <w:ind w:left="85" w:right="650" w:hanging="0"/>
        <w:jc w:val="left"/>
        <w:rPr>
          <w:rFonts w:ascii="Trebuchet MS" w:hAnsi="Trebuchet MS"/>
          <w:b/>
          <w:b/>
          <w:i/>
          <w:i/>
          <w:sz w:val="18"/>
        </w:rPr>
      </w:pPr>
      <w:r>
        <w:rPr>
          <w:b/>
          <w:color w:val="111111"/>
          <w:w w:val="90"/>
          <w:sz w:val="18"/>
        </w:rPr>
        <w:t>PMA</w:t>
      </w:r>
      <w:r>
        <w:rPr>
          <w:b/>
          <w:color w:val="111111"/>
          <w:spacing w:val="-2"/>
          <w:w w:val="90"/>
          <w:sz w:val="18"/>
        </w:rPr>
        <w:t xml:space="preserve"> </w:t>
      </w:r>
      <w:r>
        <w:rPr>
          <w:b/>
          <w:color w:val="111111"/>
          <w:w w:val="90"/>
          <w:sz w:val="18"/>
        </w:rPr>
        <w:t>–</w:t>
      </w:r>
      <w:r>
        <w:rPr>
          <w:b/>
          <w:color w:val="111111"/>
          <w:spacing w:val="-2"/>
          <w:w w:val="90"/>
          <w:sz w:val="18"/>
        </w:rPr>
        <w:t xml:space="preserve"> </w:t>
      </w:r>
      <w:r>
        <w:rPr>
          <w:b/>
          <w:color w:val="111111"/>
          <w:w w:val="90"/>
          <w:sz w:val="18"/>
        </w:rPr>
        <w:t>Picker</w:t>
      </w:r>
      <w:r>
        <w:rPr>
          <w:b/>
          <w:color w:val="111111"/>
          <w:spacing w:val="-2"/>
          <w:w w:val="90"/>
          <w:sz w:val="18"/>
        </w:rPr>
        <w:t xml:space="preserve"> </w:t>
      </w:r>
      <w:r>
        <w:rPr>
          <w:b/>
          <w:color w:val="111111"/>
          <w:w w:val="90"/>
          <w:sz w:val="18"/>
        </w:rPr>
        <w:t>Management</w:t>
      </w:r>
      <w:r>
        <w:rPr>
          <w:b/>
          <w:color w:val="111111"/>
          <w:spacing w:val="-2"/>
          <w:w w:val="90"/>
          <w:sz w:val="18"/>
        </w:rPr>
        <w:t xml:space="preserve"> </w:t>
      </w:r>
      <w:r>
        <w:rPr>
          <w:b/>
          <w:color w:val="111111"/>
          <w:w w:val="90"/>
          <w:sz w:val="18"/>
        </w:rPr>
        <w:t>System</w:t>
      </w:r>
      <w:r>
        <w:rPr>
          <w:b/>
          <w:color w:val="111111"/>
          <w:spacing w:val="-2"/>
          <w:w w:val="90"/>
          <w:sz w:val="18"/>
        </w:rPr>
        <w:t xml:space="preserve"> </w:t>
      </w:r>
      <w:r>
        <w:rPr>
          <w:b/>
          <w:color w:val="111111"/>
          <w:w w:val="90"/>
          <w:sz w:val="18"/>
        </w:rPr>
        <w:t>—</w:t>
      </w:r>
      <w:r>
        <w:rPr>
          <w:b/>
          <w:color w:val="111111"/>
          <w:spacing w:val="-2"/>
          <w:w w:val="9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90"/>
          <w:sz w:val="18"/>
        </w:rPr>
        <w:t>Warehouse</w:t>
      </w:r>
      <w:r>
        <w:rPr>
          <w:rFonts w:ascii="Trebuchet MS" w:hAnsi="Trebuchet MS"/>
          <w:b/>
          <w:i/>
          <w:color w:val="111111"/>
          <w:spacing w:val="-8"/>
          <w:w w:val="9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90"/>
          <w:sz w:val="18"/>
        </w:rPr>
        <w:t>picker</w:t>
      </w:r>
      <w:r>
        <w:rPr>
          <w:rFonts w:ascii="Trebuchet MS" w:hAnsi="Trebuchet MS"/>
          <w:b/>
          <w:i/>
          <w:color w:val="111111"/>
          <w:spacing w:val="-8"/>
          <w:w w:val="9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90"/>
          <w:sz w:val="18"/>
        </w:rPr>
        <w:t>management</w:t>
      </w:r>
      <w:r>
        <w:rPr>
          <w:rFonts w:ascii="Trebuchet MS" w:hAnsi="Trebuchet MS"/>
          <w:b/>
          <w:i/>
          <w:color w:val="111111"/>
          <w:spacing w:val="-8"/>
          <w:w w:val="9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90"/>
          <w:sz w:val="18"/>
        </w:rPr>
        <w:t>solution</w:t>
      </w:r>
      <w:r>
        <w:rPr>
          <w:rFonts w:ascii="Trebuchet MS" w:hAnsi="Trebuchet MS"/>
          <w:b/>
          <w:i/>
          <w:color w:val="111111"/>
          <w:spacing w:val="-8"/>
          <w:w w:val="9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90"/>
          <w:sz w:val="18"/>
        </w:rPr>
        <w:t>with</w:t>
      </w:r>
      <w:r>
        <w:rPr>
          <w:rFonts w:ascii="Trebuchet MS" w:hAnsi="Trebuchet MS"/>
          <w:b/>
          <w:i/>
          <w:color w:val="111111"/>
          <w:spacing w:val="-8"/>
          <w:w w:val="9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90"/>
          <w:sz w:val="18"/>
        </w:rPr>
        <w:t>barcode</w:t>
      </w:r>
      <w:r>
        <w:rPr>
          <w:rFonts w:ascii="Trebuchet MS" w:hAnsi="Trebuchet MS"/>
          <w:b/>
          <w:i/>
          <w:color w:val="111111"/>
          <w:spacing w:val="-8"/>
          <w:w w:val="9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90"/>
          <w:sz w:val="18"/>
        </w:rPr>
        <w:t>scanning</w:t>
      </w:r>
      <w:r>
        <w:rPr>
          <w:rFonts w:ascii="Trebuchet MS" w:hAnsi="Trebuchet MS"/>
          <w:b/>
          <w:i/>
          <w:color w:val="111111"/>
          <w:spacing w:val="-8"/>
          <w:w w:val="9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90"/>
          <w:sz w:val="18"/>
        </w:rPr>
        <w:t>and</w:t>
      </w:r>
      <w:r>
        <w:rPr>
          <w:rFonts w:ascii="Trebuchet MS" w:hAnsi="Trebuchet MS"/>
          <w:b/>
          <w:i/>
          <w:color w:val="111111"/>
          <w:spacing w:val="-8"/>
          <w:w w:val="9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w w:val="90"/>
          <w:sz w:val="18"/>
        </w:rPr>
        <w:t xml:space="preserve">automated </w:t>
      </w:r>
      <w:r>
        <w:rPr>
          <w:rFonts w:ascii="Trebuchet MS" w:hAnsi="Trebuchet MS"/>
          <w:b/>
          <w:i/>
          <w:color w:val="111111"/>
          <w:spacing w:val="-2"/>
          <w:sz w:val="18"/>
        </w:rPr>
        <w:t>invoicing.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exact" w:line="200" w:before="0" w:after="0"/>
        <w:ind w:left="636" w:right="0" w:hanging="111"/>
        <w:jc w:val="left"/>
        <w:rPr>
          <w:sz w:val="17"/>
        </w:rPr>
      </w:pPr>
      <w:r>
        <w:rPr>
          <w:color w:val="545454"/>
          <w:spacing w:val="-2"/>
          <w:sz w:val="17"/>
        </w:rPr>
        <w:t>Implemented</w:t>
      </w:r>
      <w:r>
        <w:rPr>
          <w:color w:val="545454"/>
          <w:sz w:val="17"/>
        </w:rPr>
        <w:t xml:space="preserve"> </w:t>
      </w:r>
      <w:r>
        <w:rPr>
          <w:color w:val="545454"/>
          <w:spacing w:val="-2"/>
          <w:sz w:val="17"/>
        </w:rPr>
        <w:t>barcode</w:t>
      </w:r>
      <w:r>
        <w:rPr>
          <w:color w:val="545454"/>
          <w:spacing w:val="1"/>
          <w:sz w:val="17"/>
        </w:rPr>
        <w:t xml:space="preserve"> </w:t>
      </w:r>
      <w:r>
        <w:rPr>
          <w:color w:val="545454"/>
          <w:spacing w:val="-2"/>
          <w:sz w:val="17"/>
        </w:rPr>
        <w:t>scanning</w:t>
      </w:r>
      <w:r>
        <w:rPr>
          <w:color w:val="545454"/>
          <w:spacing w:val="1"/>
          <w:sz w:val="17"/>
        </w:rPr>
        <w:t xml:space="preserve"> </w:t>
      </w:r>
      <w:r>
        <w:rPr>
          <w:color w:val="545454"/>
          <w:spacing w:val="-2"/>
          <w:sz w:val="17"/>
        </w:rPr>
        <w:t>and</w:t>
      </w:r>
      <w:r>
        <w:rPr>
          <w:color w:val="545454"/>
          <w:sz w:val="17"/>
        </w:rPr>
        <w:t xml:space="preserve"> </w:t>
      </w:r>
      <w:r>
        <w:rPr>
          <w:color w:val="545454"/>
          <w:spacing w:val="-2"/>
          <w:sz w:val="17"/>
        </w:rPr>
        <w:t>weight-based</w:t>
      </w:r>
      <w:r>
        <w:rPr>
          <w:color w:val="545454"/>
          <w:spacing w:val="1"/>
          <w:sz w:val="17"/>
        </w:rPr>
        <w:t xml:space="preserve"> </w:t>
      </w:r>
      <w:r>
        <w:rPr>
          <w:color w:val="545454"/>
          <w:spacing w:val="-2"/>
          <w:sz w:val="17"/>
        </w:rPr>
        <w:t>pricing</w:t>
      </w:r>
      <w:r>
        <w:rPr>
          <w:color w:val="545454"/>
          <w:spacing w:val="1"/>
          <w:sz w:val="17"/>
        </w:rPr>
        <w:t xml:space="preserve"> </w:t>
      </w:r>
      <w:r>
        <w:rPr>
          <w:color w:val="545454"/>
          <w:spacing w:val="-2"/>
          <w:sz w:val="17"/>
        </w:rPr>
        <w:t>logic</w:t>
      </w:r>
      <w:r>
        <w:rPr>
          <w:color w:val="545454"/>
          <w:spacing w:val="1"/>
          <w:sz w:val="17"/>
        </w:rPr>
        <w:t xml:space="preserve"> </w:t>
      </w:r>
      <w:r>
        <w:rPr>
          <w:color w:val="545454"/>
          <w:spacing w:val="-2"/>
          <w:sz w:val="17"/>
        </w:rPr>
        <w:t>for</w:t>
      </w:r>
      <w:r>
        <w:rPr>
          <w:color w:val="545454"/>
          <w:sz w:val="17"/>
        </w:rPr>
        <w:t xml:space="preserve"> </w:t>
      </w:r>
      <w:r>
        <w:rPr>
          <w:color w:val="545454"/>
          <w:spacing w:val="-2"/>
          <w:sz w:val="17"/>
        </w:rPr>
        <w:t>accurate,</w:t>
      </w:r>
      <w:r>
        <w:rPr>
          <w:color w:val="545454"/>
          <w:spacing w:val="1"/>
          <w:sz w:val="17"/>
        </w:rPr>
        <w:t xml:space="preserve"> </w:t>
      </w:r>
      <w:r>
        <w:rPr>
          <w:color w:val="545454"/>
          <w:spacing w:val="-2"/>
          <w:sz w:val="17"/>
        </w:rPr>
        <w:t>automated</w:t>
      </w:r>
      <w:r>
        <w:rPr>
          <w:color w:val="545454"/>
          <w:spacing w:val="1"/>
          <w:sz w:val="17"/>
        </w:rPr>
        <w:t xml:space="preserve"> </w:t>
      </w:r>
      <w:r>
        <w:rPr>
          <w:color w:val="545454"/>
          <w:spacing w:val="-2"/>
          <w:sz w:val="17"/>
        </w:rPr>
        <w:t>billing.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auto" w:line="240" w:before="55" w:after="0"/>
        <w:ind w:left="636" w:right="0" w:hanging="111"/>
        <w:jc w:val="left"/>
        <w:rPr>
          <w:sz w:val="17"/>
        </w:rPr>
      </w:pPr>
      <w:r>
        <w:rPr>
          <w:color w:val="545454"/>
          <w:sz w:val="17"/>
        </w:rPr>
        <w:t>Automated</w:t>
      </w:r>
      <w:r>
        <w:rPr>
          <w:color w:val="545454"/>
          <w:spacing w:val="-8"/>
          <w:sz w:val="17"/>
        </w:rPr>
        <w:t xml:space="preserve"> </w:t>
      </w:r>
      <w:r>
        <w:rPr>
          <w:color w:val="545454"/>
          <w:sz w:val="17"/>
        </w:rPr>
        <w:t>invoice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generation</w:t>
      </w:r>
      <w:r>
        <w:rPr>
          <w:color w:val="545454"/>
          <w:spacing w:val="-8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integrated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inventory</w:t>
      </w:r>
      <w:r>
        <w:rPr>
          <w:color w:val="545454"/>
          <w:spacing w:val="-8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pricing</w:t>
      </w:r>
      <w:r>
        <w:rPr>
          <w:color w:val="545454"/>
          <w:spacing w:val="-8"/>
          <w:sz w:val="17"/>
        </w:rPr>
        <w:t xml:space="preserve"> </w:t>
      </w:r>
      <w:r>
        <w:rPr>
          <w:color w:val="545454"/>
          <w:sz w:val="17"/>
        </w:rPr>
        <w:t>systems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end-to-</w:t>
      </w:r>
      <w:r>
        <w:rPr>
          <w:color w:val="545454"/>
          <w:spacing w:val="-4"/>
          <w:sz w:val="17"/>
        </w:rPr>
        <w:t>end.</w:t>
      </w:r>
    </w:p>
    <w:p>
      <w:pPr>
        <w:pStyle w:val="Normal"/>
        <w:spacing w:before="71" w:after="0"/>
        <w:ind w:left="85" w:right="0" w:hanging="0"/>
        <w:jc w:val="left"/>
        <w:rPr>
          <w:rFonts w:ascii="Trebuchet MS" w:hAnsi="Trebuchet MS"/>
          <w:i/>
          <w:i/>
          <w:sz w:val="16"/>
        </w:rPr>
      </w:pPr>
      <w:r>
        <w:rPr>
          <w:rFonts w:ascii="Trebuchet MS" w:hAnsi="Trebuchet MS"/>
          <w:i/>
          <w:color w:val="545454"/>
          <w:spacing w:val="-4"/>
          <w:sz w:val="16"/>
        </w:rPr>
        <w:t>Tech</w:t>
      </w:r>
      <w:r>
        <w:rPr>
          <w:rFonts w:ascii="Trebuchet MS" w:hAnsi="Trebuchet MS"/>
          <w:i/>
          <w:color w:val="545454"/>
          <w:spacing w:val="-2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Stack:</w:t>
      </w:r>
      <w:r>
        <w:rPr>
          <w:rFonts w:ascii="Trebuchet MS" w:hAnsi="Trebuchet MS"/>
          <w:i/>
          <w:color w:val="545454"/>
          <w:spacing w:val="-2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Python,</w:t>
      </w:r>
      <w:r>
        <w:rPr>
          <w:rFonts w:ascii="Trebuchet MS" w:hAnsi="Trebuchet MS"/>
          <w:i/>
          <w:color w:val="545454"/>
          <w:spacing w:val="-2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Django,</w:t>
      </w:r>
      <w:r>
        <w:rPr>
          <w:rFonts w:ascii="Trebuchet MS" w:hAnsi="Trebuchet MS"/>
          <w:i/>
          <w:color w:val="545454"/>
          <w:spacing w:val="-2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REST</w:t>
      </w:r>
      <w:r>
        <w:rPr>
          <w:rFonts w:ascii="Trebuchet MS" w:hAnsi="Trebuchet MS"/>
          <w:i/>
          <w:color w:val="545454"/>
          <w:spacing w:val="-2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APIs</w:t>
      </w:r>
    </w:p>
    <w:p>
      <w:pPr>
        <w:pStyle w:val="Normal"/>
        <w:spacing w:lineRule="auto" w:line="314" w:before="148" w:after="0"/>
        <w:ind w:left="85" w:right="0" w:hanging="0"/>
        <w:jc w:val="left"/>
        <w:rPr>
          <w:rFonts w:ascii="Trebuchet MS" w:hAnsi="Trebuchet MS"/>
          <w:b/>
          <w:b/>
          <w:i/>
          <w:i/>
          <w:sz w:val="18"/>
        </w:rPr>
      </w:pPr>
      <w:r>
        <w:rPr>
          <w:b/>
          <w:color w:val="111111"/>
          <w:w w:val="85"/>
          <w:sz w:val="18"/>
        </w:rPr>
        <w:t xml:space="preserve">Seekhlo – Online Learning Platform — </w:t>
      </w:r>
      <w:r>
        <w:rPr>
          <w:rFonts w:ascii="Trebuchet MS" w:hAnsi="Trebuchet MS"/>
          <w:b/>
          <w:i/>
          <w:color w:val="111111"/>
          <w:w w:val="85"/>
          <w:sz w:val="18"/>
        </w:rPr>
        <w:t>Full-featured online learning platform offering courses, certifications, and payment</w:t>
      </w:r>
      <w:r>
        <w:rPr>
          <w:rFonts w:ascii="Trebuchet MS" w:hAnsi="Trebuchet MS"/>
          <w:b/>
          <w:i/>
          <w:color w:val="111111"/>
          <w:spacing w:val="40"/>
          <w:sz w:val="18"/>
        </w:rPr>
        <w:t xml:space="preserve"> </w:t>
      </w:r>
      <w:r>
        <w:rPr>
          <w:rFonts w:ascii="Trebuchet MS" w:hAnsi="Trebuchet MS"/>
          <w:b/>
          <w:i/>
          <w:color w:val="111111"/>
          <w:spacing w:val="-2"/>
          <w:w w:val="95"/>
          <w:sz w:val="18"/>
        </w:rPr>
        <w:t>integration.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exact" w:line="200" w:before="0" w:after="0"/>
        <w:ind w:left="636" w:right="0" w:hanging="111"/>
        <w:jc w:val="left"/>
        <w:rPr>
          <w:sz w:val="17"/>
        </w:rPr>
      </w:pPr>
      <w:r>
        <w:rPr>
          <w:color w:val="545454"/>
          <w:sz w:val="17"/>
        </w:rPr>
        <w:t>Designed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full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database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architecture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CMS;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built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REST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APIs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z w:val="17"/>
        </w:rPr>
        <w:t>reporting</w:t>
      </w:r>
      <w:r>
        <w:rPr>
          <w:color w:val="545454"/>
          <w:spacing w:val="-7"/>
          <w:sz w:val="17"/>
        </w:rPr>
        <w:t xml:space="preserve"> </w:t>
      </w:r>
      <w:r>
        <w:rPr>
          <w:color w:val="545454"/>
          <w:spacing w:val="-2"/>
          <w:sz w:val="17"/>
        </w:rPr>
        <w:t>modules.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36" w:leader="none"/>
        </w:tabs>
        <w:spacing w:lineRule="auto" w:line="240" w:before="55" w:after="0"/>
        <w:ind w:left="636" w:right="0" w:hanging="111"/>
        <w:jc w:val="left"/>
        <w:rPr>
          <w:sz w:val="17"/>
        </w:rPr>
      </w:pPr>
      <w:r>
        <w:rPr>
          <w:color w:val="545454"/>
          <w:sz w:val="17"/>
        </w:rPr>
        <w:t>Implemented</w:t>
      </w:r>
      <w:r>
        <w:rPr>
          <w:color w:val="545454"/>
          <w:spacing w:val="-12"/>
          <w:sz w:val="17"/>
        </w:rPr>
        <w:t xml:space="preserve"> </w:t>
      </w:r>
      <w:r>
        <w:rPr>
          <w:color w:val="545454"/>
          <w:sz w:val="17"/>
        </w:rPr>
        <w:t>automated</w:t>
      </w:r>
      <w:r>
        <w:rPr>
          <w:color w:val="545454"/>
          <w:spacing w:val="-12"/>
          <w:sz w:val="17"/>
        </w:rPr>
        <w:t xml:space="preserve"> </w:t>
      </w:r>
      <w:r>
        <w:rPr>
          <w:color w:val="545454"/>
          <w:sz w:val="17"/>
        </w:rPr>
        <w:t>certificate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generation</w:t>
      </w:r>
      <w:r>
        <w:rPr>
          <w:color w:val="545454"/>
          <w:spacing w:val="-12"/>
          <w:sz w:val="17"/>
        </w:rPr>
        <w:t xml:space="preserve"> </w:t>
      </w:r>
      <w:r>
        <w:rPr>
          <w:color w:val="545454"/>
          <w:sz w:val="17"/>
        </w:rPr>
        <w:t>and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Paytm</w:t>
      </w:r>
      <w:r>
        <w:rPr>
          <w:color w:val="545454"/>
          <w:spacing w:val="-12"/>
          <w:sz w:val="17"/>
        </w:rPr>
        <w:t xml:space="preserve"> </w:t>
      </w:r>
      <w:r>
        <w:rPr>
          <w:color w:val="545454"/>
          <w:sz w:val="17"/>
        </w:rPr>
        <w:t>payment</w:t>
      </w:r>
      <w:r>
        <w:rPr>
          <w:color w:val="545454"/>
          <w:spacing w:val="-11"/>
          <w:sz w:val="17"/>
        </w:rPr>
        <w:t xml:space="preserve"> </w:t>
      </w:r>
      <w:r>
        <w:rPr>
          <w:color w:val="545454"/>
          <w:sz w:val="17"/>
        </w:rPr>
        <w:t>gateway</w:t>
      </w:r>
      <w:r>
        <w:rPr>
          <w:color w:val="545454"/>
          <w:spacing w:val="-12"/>
          <w:sz w:val="17"/>
        </w:rPr>
        <w:t xml:space="preserve"> </w:t>
      </w:r>
      <w:r>
        <w:rPr>
          <w:color w:val="545454"/>
          <w:spacing w:val="-2"/>
          <w:sz w:val="17"/>
        </w:rPr>
        <w:t>integration.</w:t>
      </w:r>
    </w:p>
    <w:p>
      <w:pPr>
        <w:pStyle w:val="Normal"/>
        <w:spacing w:before="71" w:after="0"/>
        <w:ind w:left="85" w:right="0" w:hanging="0"/>
        <w:jc w:val="left"/>
        <w:rPr>
          <w:rFonts w:ascii="Trebuchet MS" w:hAnsi="Trebuchet MS"/>
          <w:i/>
          <w:i/>
          <w:sz w:val="16"/>
        </w:rPr>
      </w:pPr>
      <w:r>
        <w:rPr>
          <w:rFonts w:ascii="Trebuchet MS" w:hAnsi="Trebuchet MS"/>
          <w:i/>
          <w:color w:val="545454"/>
          <w:spacing w:val="-4"/>
          <w:sz w:val="16"/>
        </w:rPr>
        <w:t>Tech</w:t>
      </w:r>
      <w:r>
        <w:rPr>
          <w:rFonts w:ascii="Trebuchet MS" w:hAnsi="Trebuchet MS"/>
          <w:i/>
          <w:color w:val="545454"/>
          <w:spacing w:val="1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Stack:</w:t>
      </w:r>
      <w:r>
        <w:rPr>
          <w:rFonts w:ascii="Trebuchet MS" w:hAnsi="Trebuchet MS"/>
          <w:i/>
          <w:color w:val="545454"/>
          <w:spacing w:val="1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Python,</w:t>
      </w:r>
      <w:r>
        <w:rPr>
          <w:rFonts w:ascii="Trebuchet MS" w:hAnsi="Trebuchet MS"/>
          <w:i/>
          <w:color w:val="545454"/>
          <w:spacing w:val="1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Django,</w:t>
      </w:r>
      <w:r>
        <w:rPr>
          <w:rFonts w:ascii="Trebuchet MS" w:hAnsi="Trebuchet MS"/>
          <w:i/>
          <w:color w:val="545454"/>
          <w:spacing w:val="1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PostgreSQL,</w:t>
      </w:r>
      <w:r>
        <w:rPr>
          <w:rFonts w:ascii="Trebuchet MS" w:hAnsi="Trebuchet MS"/>
          <w:i/>
          <w:color w:val="545454"/>
          <w:spacing w:val="1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REST</w:t>
      </w:r>
      <w:r>
        <w:rPr>
          <w:rFonts w:ascii="Trebuchet MS" w:hAnsi="Trebuchet MS"/>
          <w:i/>
          <w:color w:val="545454"/>
          <w:spacing w:val="2"/>
          <w:sz w:val="16"/>
        </w:rPr>
        <w:t xml:space="preserve"> </w:t>
      </w:r>
      <w:r>
        <w:rPr>
          <w:rFonts w:ascii="Trebuchet MS" w:hAnsi="Trebuchet MS"/>
          <w:i/>
          <w:color w:val="545454"/>
          <w:spacing w:val="-4"/>
          <w:sz w:val="16"/>
        </w:rPr>
        <w:t>APIs</w:t>
      </w:r>
    </w:p>
    <w:p>
      <w:pPr>
        <w:pStyle w:val="TextBody"/>
        <w:spacing w:before="142" w:after="0"/>
        <w:rPr>
          <w:rFonts w:ascii="Trebuchet MS" w:hAnsi="Trebuchet MS"/>
          <w:i/>
          <w:i/>
          <w:sz w:val="16"/>
        </w:rPr>
      </w:pPr>
      <w:r>
        <w:rPr>
          <w:rFonts w:ascii="Trebuchet MS" w:hAnsi="Trebuchet MS"/>
          <w:i/>
          <w:sz w:val="16"/>
        </w:rPr>
      </w:r>
    </w:p>
    <w:p>
      <w:pPr>
        <w:pStyle w:val="Heading2"/>
        <w:rPr>
          <w:b/>
          <w:b/>
          <w:sz w:val="5"/>
        </w:rPr>
      </w:pPr>
      <w:r>
        <w:rPr>
          <w:color w:val="1A56A0"/>
          <w:w w:val="90"/>
        </w:rPr>
        <w:t>PROFESSIONAL</w:t>
      </w:r>
      <w:r>
        <w:rPr>
          <w:color w:val="1A56A0"/>
          <w:spacing w:val="35"/>
        </w:rPr>
        <w:t xml:space="preserve"> </w:t>
      </w:r>
      <w:r>
        <w:rPr>
          <w:color w:val="1A56A0"/>
          <w:spacing w:val="-2"/>
        </w:rPr>
        <w:t>STRENGTHS</w:t>
      </w:r>
    </w:p>
    <w:p>
      <w:pPr>
        <w:pStyle w:val="TextBody"/>
        <w:spacing w:before="7" w:after="0"/>
        <w:rPr>
          <w:b/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behindDoc="1" distT="0" distB="0" distL="0" distR="0" simplePos="0" locked="0" layoutInCell="1" allowOverlap="1" relativeHeight="14">
                <wp:simplePos x="0" y="0"/>
                <wp:positionH relativeFrom="page">
                  <wp:posOffset>683895</wp:posOffset>
                </wp:positionH>
                <wp:positionV relativeFrom="paragraph">
                  <wp:posOffset>57785</wp:posOffset>
                </wp:positionV>
                <wp:extent cx="6193155" cy="1905"/>
                <wp:effectExtent l="0" t="0" r="0" b="0"/>
                <wp:wrapTopAndBottom/>
                <wp:docPr id="12" name="Graphic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36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192520" h="0">
                              <a:moveTo>
                                <a:pt x="0" y="0"/>
                              </a:moveTo>
                              <a:lnTo>
                                <a:pt x="6192000" y="0"/>
                              </a:lnTo>
                            </a:path>
                          </a:pathLst>
                        </a:custGeom>
                        <a:noFill/>
                        <a:ln w="12600">
                          <a:solidFill>
                            <a:srgbClr val="1a56a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TextBody"/>
        <w:spacing w:lineRule="auto" w:line="314" w:before="96" w:after="0"/>
        <w:ind w:left="325" w:right="734" w:firstLine="45"/>
        <w:rPr>
          <w:b/>
          <w:b/>
          <w:sz w:val="5"/>
        </w:rPr>
      </w:pPr>
      <w:r>
        <w:rPr>
          <w:b/>
          <w:color w:val="212121"/>
        </w:rPr>
        <w:t xml:space="preserve">Leadership </w:t>
      </w:r>
      <w:r>
        <w:rPr>
          <w:color w:val="212121"/>
        </w:rPr>
        <w:t xml:space="preserve">— Guides teams, takes ownership of deliverables, and drives projects to successful completion. </w:t>
      </w:r>
      <w:r>
        <w:rPr>
          <w:b/>
          <w:color w:val="212121"/>
        </w:rPr>
        <w:t xml:space="preserve">Problem Solving </w:t>
      </w:r>
      <w:r>
        <w:rPr>
          <w:color w:val="212121"/>
        </w:rPr>
        <w:t xml:space="preserve">— Logical and analytical approach to resolving critical production issues with thorough root cause </w:t>
      </w:r>
      <w:r>
        <w:rPr>
          <w:color w:val="212121"/>
          <w:spacing w:val="-2"/>
        </w:rPr>
        <w:t>analysis.</w:t>
      </w:r>
    </w:p>
    <w:p>
      <w:pPr>
        <w:pStyle w:val="TextBody"/>
        <w:spacing w:lineRule="auto" w:line="314"/>
        <w:ind w:left="370" w:right="525" w:hanging="0"/>
        <w:rPr>
          <w:b/>
          <w:b/>
          <w:sz w:val="5"/>
        </w:rPr>
      </w:pPr>
      <w:r>
        <w:rPr>
          <w:b/>
          <w:color w:val="212121"/>
        </w:rPr>
        <w:t xml:space="preserve">Teamwork </w:t>
      </w:r>
      <w:r>
        <w:rPr>
          <w:color w:val="212121"/>
        </w:rPr>
        <w:t xml:space="preserve">— Collaborative mindset with strong cross-functional skills across frontend, QA, and architecture teams. </w:t>
      </w:r>
      <w:r>
        <w:rPr>
          <w:b/>
          <w:color w:val="212121"/>
        </w:rPr>
        <w:t xml:space="preserve">Communication </w:t>
      </w:r>
      <w:r>
        <w:rPr>
          <w:color w:val="212121"/>
        </w:rPr>
        <w:t xml:space="preserve">— Clear and concise in verbal and written technical communication with clients and stakeholders. </w:t>
      </w:r>
      <w:r>
        <w:rPr>
          <w:b/>
          <w:color w:val="212121"/>
          <w:w w:val="105"/>
        </w:rPr>
        <w:t>Adaptability</w:t>
      </w:r>
      <w:r>
        <w:rPr>
          <w:b/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—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Quick</w:t>
      </w:r>
      <w:r>
        <w:rPr>
          <w:color w:val="212121"/>
          <w:spacing w:val="-13"/>
          <w:w w:val="105"/>
        </w:rPr>
        <w:t xml:space="preserve"> </w:t>
      </w:r>
      <w:r>
        <w:rPr>
          <w:color w:val="212121"/>
          <w:w w:val="105"/>
        </w:rPr>
        <w:t>to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learn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and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adjust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in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dynamic,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fast-paced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environments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with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evolving</w:t>
      </w:r>
      <w:r>
        <w:rPr>
          <w:color w:val="212121"/>
          <w:spacing w:val="-14"/>
          <w:w w:val="105"/>
        </w:rPr>
        <w:t xml:space="preserve"> </w:t>
      </w:r>
      <w:r>
        <w:rPr>
          <w:color w:val="212121"/>
          <w:w w:val="105"/>
        </w:rPr>
        <w:t>requirements.</w:t>
      </w:r>
    </w:p>
    <w:p>
      <w:pPr>
        <w:pStyle w:val="TextBody"/>
        <w:spacing w:lineRule="exact" w:line="203"/>
        <w:ind w:left="370" w:right="0" w:hanging="0"/>
        <w:rPr>
          <w:b/>
          <w:b/>
          <w:sz w:val="5"/>
        </w:rPr>
      </w:pPr>
      <w:r>
        <w:rPr>
          <w:b/>
          <w:color w:val="212121"/>
        </w:rPr>
        <w:t>Accountability</w:t>
      </w:r>
      <w:r>
        <w:rPr>
          <w:b/>
          <w:color w:val="212121"/>
          <w:spacing w:val="1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Reliable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responsible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in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delivering</w:t>
      </w:r>
      <w:r>
        <w:rPr>
          <w:color w:val="212121"/>
          <w:spacing w:val="-3"/>
        </w:rPr>
        <w:t xml:space="preserve"> </w:t>
      </w:r>
      <w:r>
        <w:rPr>
          <w:color w:val="212121"/>
        </w:rPr>
        <w:t>consistent,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high-quality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results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on</w:t>
      </w:r>
      <w:r>
        <w:rPr>
          <w:color w:val="212121"/>
          <w:spacing w:val="-2"/>
        </w:rPr>
        <w:t xml:space="preserve"> time.</w:t>
      </w:r>
    </w:p>
    <w:p>
      <w:pPr>
        <w:pStyle w:val="TextBody"/>
        <w:spacing w:lineRule="auto" w:line="314" w:before="62" w:after="0"/>
        <w:ind w:left="325" w:right="122" w:firstLine="45"/>
        <w:rPr>
          <w:b/>
          <w:b/>
          <w:sz w:val="5"/>
        </w:rPr>
      </w:pPr>
      <w:r>
        <w:rPr>
          <w:b/>
          <w:color w:val="212121"/>
        </w:rPr>
        <w:t>Technical</w:t>
      </w:r>
      <w:r>
        <w:rPr>
          <w:b/>
          <w:color w:val="212121"/>
          <w:spacing w:val="-5"/>
        </w:rPr>
        <w:t xml:space="preserve"> </w:t>
      </w:r>
      <w:r>
        <w:rPr>
          <w:b/>
          <w:color w:val="212121"/>
        </w:rPr>
        <w:t>Excellence</w:t>
      </w:r>
      <w:r>
        <w:rPr>
          <w:b/>
          <w:color w:val="212121"/>
          <w:spacing w:val="-2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7+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years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backend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engineering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across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enterprise,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e-commerce,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cloud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domains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with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clean code</w:t>
      </w:r>
      <w:r>
        <w:rPr>
          <w:color w:val="212121"/>
          <w:spacing w:val="-6"/>
        </w:rPr>
        <w:t xml:space="preserve"> </w:t>
      </w:r>
      <w:r>
        <w:rPr>
          <w:color w:val="212121"/>
        </w:rPr>
        <w:t>practices.</w:t>
      </w:r>
    </w:p>
    <w:p>
      <w:pPr>
        <w:pStyle w:val="TextBody"/>
        <w:spacing w:lineRule="exact" w:line="203"/>
        <w:ind w:left="370" w:right="0" w:hanging="0"/>
        <w:rPr>
          <w:b/>
          <w:b/>
          <w:sz w:val="5"/>
        </w:rPr>
      </w:pPr>
      <w:r>
        <w:rPr>
          <w:b/>
          <w:color w:val="212121"/>
        </w:rPr>
        <w:t>Performance</w:t>
      </w:r>
      <w:r>
        <w:rPr>
          <w:b/>
          <w:color w:val="212121"/>
          <w:spacing w:val="2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Reduced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API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response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times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improved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system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throughput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via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Redis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caching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query</w:t>
      </w:r>
      <w:r>
        <w:rPr>
          <w:color w:val="212121"/>
          <w:spacing w:val="-2"/>
        </w:rPr>
        <w:t xml:space="preserve"> optimization.</w:t>
      </w:r>
    </w:p>
    <w:p>
      <w:pPr>
        <w:pStyle w:val="TextBody"/>
        <w:spacing w:before="65" w:after="0"/>
        <w:ind w:left="370" w:right="0" w:hanging="0"/>
        <w:rPr>
          <w:b/>
          <w:b/>
          <w:sz w:val="5"/>
        </w:rPr>
      </w:pPr>
      <w:r>
        <w:rPr>
          <w:b/>
          <w:color w:val="212121"/>
        </w:rPr>
        <w:t>Integration</w:t>
      </w:r>
      <w:r>
        <w:rPr>
          <w:b/>
          <w:color w:val="212121"/>
          <w:spacing w:val="-5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Integrated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payment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gateways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(Razorpay,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Paytm)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third-party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APIs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ensuring</w:t>
      </w:r>
      <w:r>
        <w:rPr>
          <w:color w:val="212121"/>
          <w:spacing w:val="-9"/>
        </w:rPr>
        <w:t xml:space="preserve"> </w:t>
      </w:r>
      <w:r>
        <w:rPr>
          <w:color w:val="212121"/>
        </w:rPr>
        <w:t>smooth</w:t>
      </w:r>
      <w:r>
        <w:rPr>
          <w:color w:val="212121"/>
          <w:spacing w:val="-8"/>
        </w:rPr>
        <w:t xml:space="preserve"> </w:t>
      </w:r>
      <w:r>
        <w:rPr>
          <w:color w:val="212121"/>
          <w:spacing w:val="-2"/>
        </w:rPr>
        <w:t>workflows.</w:t>
      </w:r>
    </w:p>
    <w:p>
      <w:pPr>
        <w:pStyle w:val="TextBody"/>
        <w:spacing w:before="64" w:after="0"/>
        <w:ind w:left="370" w:right="0" w:hanging="0"/>
        <w:rPr>
          <w:b/>
          <w:b/>
          <w:sz w:val="5"/>
        </w:rPr>
      </w:pPr>
      <w:r>
        <w:rPr>
          <w:b/>
          <w:color w:val="212121"/>
        </w:rPr>
        <w:t>Security</w:t>
      </w:r>
      <w:r>
        <w:rPr>
          <w:b/>
          <w:color w:val="212121"/>
          <w:spacing w:val="8"/>
        </w:rPr>
        <w:t xml:space="preserve"> </w:t>
      </w:r>
      <w:r>
        <w:rPr>
          <w:color w:val="212121"/>
        </w:rPr>
        <w:t>—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Implemented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robust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authentication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systems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including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JWT,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OTP,</w:t>
      </w:r>
      <w:r>
        <w:rPr>
          <w:color w:val="212121"/>
          <w:spacing w:val="5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Firebase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Auth</w:t>
      </w:r>
      <w:r>
        <w:rPr>
          <w:color w:val="212121"/>
          <w:spacing w:val="4"/>
        </w:rPr>
        <w:t xml:space="preserve"> </w:t>
      </w:r>
      <w:r>
        <w:rPr>
          <w:color w:val="212121"/>
        </w:rPr>
        <w:t>across</w:t>
      </w:r>
      <w:r>
        <w:rPr>
          <w:color w:val="212121"/>
          <w:spacing w:val="5"/>
        </w:rPr>
        <w:t xml:space="preserve"> </w:t>
      </w:r>
      <w:r>
        <w:rPr>
          <w:color w:val="212121"/>
          <w:spacing w:val="-2"/>
        </w:rPr>
        <w:t>projects.</w:t>
      </w:r>
    </w:p>
    <w:sectPr>
      <w:headerReference w:type="default" r:id="rId6"/>
      <w:footerReference w:type="default" r:id="rId7"/>
      <w:type w:val="continuous"/>
      <w:pgSz w:w="11906" w:h="16838"/>
      <w:pgMar w:left="992" w:right="992" w:header="0" w:top="760" w:footer="328" w:bottom="520" w:gutter="0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altName w:val="Segoe UI Web (West European)"/>
    <w:charset w:val="01"/>
    <w:family w:val="auto"/>
    <w:pitch w:val="default"/>
  </w:font>
  <w:font w:name="Trebuchet MS">
    <w:charset w:val="01"/>
    <w:family w:val="auto"/>
    <w:pitch w:val="default"/>
  </w:font>
  <w:font w:name="Tahoma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2682240</wp:posOffset>
              </wp:positionH>
              <wp:positionV relativeFrom="page">
                <wp:posOffset>10344150</wp:posOffset>
              </wp:positionV>
              <wp:extent cx="2196465" cy="140335"/>
              <wp:effectExtent l="0" t="0" r="0" b="0"/>
              <wp:wrapNone/>
              <wp:docPr id="10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6000" cy="139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AAAAAA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color w:val="AAAAAA"/>
                            </w:rPr>
                            <w:instrText> PAGE </w:instrText>
                          </w:r>
                          <w:r>
                            <w:rPr>
                              <w:sz w:val="15"/>
                              <w:color w:val="AAAAAA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color w:val="AAAAAA"/>
                            </w:rPr>
                            <w:t>2</w:t>
                          </w:r>
                          <w:r>
                            <w:rPr>
                              <w:sz w:val="15"/>
                              <w:color w:val="AAAAAA"/>
                            </w:rPr>
                            <w:fldChar w:fldCharType="end"/>
                          </w:r>
                          <w:r>
                            <w:rPr>
                              <w:color w:val="AAAAAA"/>
                              <w:spacing w:val="3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•</w:t>
                          </w:r>
                          <w:r>
                            <w:rPr>
                              <w:color w:val="AAAAAA"/>
                              <w:spacing w:val="3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Rohit</w:t>
                          </w:r>
                          <w:r>
                            <w:rPr>
                              <w:color w:val="AAAAAA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Kurangi</w:t>
                          </w:r>
                          <w:r>
                            <w:rPr>
                              <w:color w:val="AAAAAA"/>
                              <w:spacing w:val="3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•</w:t>
                          </w:r>
                          <w:r>
                            <w:rPr>
                              <w:color w:val="AAAAAA"/>
                              <w:spacing w:val="38"/>
                              <w:sz w:val="15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AAAAAA"/>
                                <w:spacing w:val="-2"/>
                                <w:sz w:val="15"/>
                              </w:rPr>
                              <w:t>rohitkurangi@gmail.com</w:t>
                            </w:r>
                          </w:hyperlink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stroked="f" style="position:absolute;margin-left:211.2pt;margin-top:814.5pt;width:172.85pt;height:10.9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sz w:val="15"/>
                      </w:rPr>
                    </w:pPr>
                    <w:r>
                      <w:rPr>
                        <w:color w:val="AAAAAA"/>
                        <w:sz w:val="15"/>
                      </w:rPr>
                      <w:t>Page</w:t>
                    </w:r>
                    <w:r>
                      <w:rPr>
                        <w:color w:val="AAAAAA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fldChar w:fldCharType="begin"/>
                    </w:r>
                    <w:r>
                      <w:rPr>
                        <w:sz w:val="15"/>
                        <w:color w:val="AAAAAA"/>
                      </w:rPr>
                      <w:instrText> PAGE </w:instrText>
                    </w:r>
                    <w:r>
                      <w:rPr>
                        <w:sz w:val="15"/>
                        <w:color w:val="AAAAAA"/>
                      </w:rPr>
                      <w:fldChar w:fldCharType="separate"/>
                    </w:r>
                    <w:r>
                      <w:rPr>
                        <w:sz w:val="15"/>
                        <w:color w:val="AAAAAA"/>
                      </w:rPr>
                      <w:t>2</w:t>
                    </w:r>
                    <w:r>
                      <w:rPr>
                        <w:sz w:val="15"/>
                        <w:color w:val="AAAAAA"/>
                      </w:rPr>
                      <w:fldChar w:fldCharType="end"/>
                    </w:r>
                    <w:r>
                      <w:rPr>
                        <w:color w:val="AAAAAA"/>
                        <w:spacing w:val="38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•</w:t>
                    </w:r>
                    <w:r>
                      <w:rPr>
                        <w:color w:val="AAAAAA"/>
                        <w:spacing w:val="38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Rohit</w:t>
                    </w:r>
                    <w:r>
                      <w:rPr>
                        <w:color w:val="AAAAAA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Kurangi</w:t>
                    </w:r>
                    <w:r>
                      <w:rPr>
                        <w:color w:val="AAAAAA"/>
                        <w:spacing w:val="38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•</w:t>
                    </w:r>
                    <w:r>
                      <w:rPr>
                        <w:color w:val="AAAAAA"/>
                        <w:spacing w:val="38"/>
                        <w:sz w:val="15"/>
                      </w:rPr>
                      <w:t xml:space="preserve"> </w:t>
                    </w:r>
                    <w:hyperlink r:id="rId2">
                      <w:r>
                        <w:rPr>
                          <w:color w:val="AAAAAA"/>
                          <w:spacing w:val="-2"/>
                          <w:sz w:val="15"/>
                        </w:rPr>
                        <w:t>rohitkurangi@gmail.com</w:t>
                      </w:r>
                    </w:hyperlink>
                  </w:p>
                </w:txbxContent>
              </v:textbox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6">
              <wp:simplePos x="0" y="0"/>
              <wp:positionH relativeFrom="page">
                <wp:posOffset>2682240</wp:posOffset>
              </wp:positionH>
              <wp:positionV relativeFrom="page">
                <wp:posOffset>10344150</wp:posOffset>
              </wp:positionV>
              <wp:extent cx="2196465" cy="140335"/>
              <wp:effectExtent l="0" t="0" r="0" b="0"/>
              <wp:wrapNone/>
              <wp:docPr id="14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6000" cy="139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8" w:after="0"/>
                            <w:ind w:left="20" w:right="0" w:hanging="0"/>
                            <w:jc w:val="left"/>
                            <w:rPr>
                              <w:sz w:val="15"/>
                            </w:rPr>
                          </w:pPr>
                          <w:r>
                            <w:rPr>
                              <w:color w:val="AAAAAA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AAAAAA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sz w:val="15"/>
                              <w:color w:val="AAAAAA"/>
                            </w:rPr>
                            <w:instrText> PAGE </w:instrText>
                          </w:r>
                          <w:r>
                            <w:rPr>
                              <w:sz w:val="15"/>
                              <w:color w:val="AAAAAA"/>
                            </w:rPr>
                            <w:fldChar w:fldCharType="separate"/>
                          </w:r>
                          <w:r>
                            <w:rPr>
                              <w:sz w:val="15"/>
                              <w:color w:val="AAAAAA"/>
                            </w:rPr>
                            <w:t>2</w:t>
                          </w:r>
                          <w:r>
                            <w:rPr>
                              <w:sz w:val="15"/>
                              <w:color w:val="AAAAAA"/>
                            </w:rPr>
                            <w:fldChar w:fldCharType="end"/>
                          </w:r>
                          <w:r>
                            <w:rPr>
                              <w:color w:val="AAAAAA"/>
                              <w:spacing w:val="3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•</w:t>
                          </w:r>
                          <w:r>
                            <w:rPr>
                              <w:color w:val="AAAAAA"/>
                              <w:spacing w:val="3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Rohit</w:t>
                          </w:r>
                          <w:r>
                            <w:rPr>
                              <w:color w:val="AAAAAA"/>
                              <w:spacing w:val="-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Kurangi</w:t>
                          </w:r>
                          <w:r>
                            <w:rPr>
                              <w:color w:val="AAAAAA"/>
                              <w:spacing w:val="3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AAAAAA"/>
                              <w:sz w:val="15"/>
                            </w:rPr>
                            <w:t>•</w:t>
                          </w:r>
                          <w:r>
                            <w:rPr>
                              <w:color w:val="AAAAAA"/>
                              <w:spacing w:val="38"/>
                              <w:sz w:val="15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color w:val="AAAAAA"/>
                                <w:spacing w:val="-2"/>
                                <w:sz w:val="15"/>
                              </w:rPr>
                              <w:t>rohitkurangi@gmail.com</w:t>
                            </w:r>
                          </w:hyperlink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stroked="f" style="position:absolute;margin-left:211.2pt;margin-top:814.5pt;width:172.85pt;height:10.95pt;mso-position-horizontal-relative:page;mso-position-vertical-relative:page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8" w:after="0"/>
                      <w:ind w:left="20" w:right="0" w:hanging="0"/>
                      <w:jc w:val="left"/>
                      <w:rPr>
                        <w:sz w:val="15"/>
                      </w:rPr>
                    </w:pPr>
                    <w:r>
                      <w:rPr>
                        <w:color w:val="AAAAAA"/>
                        <w:sz w:val="15"/>
                      </w:rPr>
                      <w:t>Page</w:t>
                    </w:r>
                    <w:r>
                      <w:rPr>
                        <w:color w:val="AAAAAA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fldChar w:fldCharType="begin"/>
                    </w:r>
                    <w:r>
                      <w:rPr>
                        <w:sz w:val="15"/>
                        <w:color w:val="AAAAAA"/>
                      </w:rPr>
                      <w:instrText> PAGE </w:instrText>
                    </w:r>
                    <w:r>
                      <w:rPr>
                        <w:sz w:val="15"/>
                        <w:color w:val="AAAAAA"/>
                      </w:rPr>
                      <w:fldChar w:fldCharType="separate"/>
                    </w:r>
                    <w:r>
                      <w:rPr>
                        <w:sz w:val="15"/>
                        <w:color w:val="AAAAAA"/>
                      </w:rPr>
                      <w:t>2</w:t>
                    </w:r>
                    <w:r>
                      <w:rPr>
                        <w:sz w:val="15"/>
                        <w:color w:val="AAAAAA"/>
                      </w:rPr>
                      <w:fldChar w:fldCharType="end"/>
                    </w:r>
                    <w:r>
                      <w:rPr>
                        <w:color w:val="AAAAAA"/>
                        <w:spacing w:val="38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•</w:t>
                    </w:r>
                    <w:r>
                      <w:rPr>
                        <w:color w:val="AAAAAA"/>
                        <w:spacing w:val="38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Rohit</w:t>
                    </w:r>
                    <w:r>
                      <w:rPr>
                        <w:color w:val="AAAAAA"/>
                        <w:spacing w:val="-4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Kurangi</w:t>
                    </w:r>
                    <w:r>
                      <w:rPr>
                        <w:color w:val="AAAAAA"/>
                        <w:spacing w:val="38"/>
                        <w:sz w:val="15"/>
                      </w:rPr>
                      <w:t xml:space="preserve"> </w:t>
                    </w:r>
                    <w:r>
                      <w:rPr>
                        <w:color w:val="AAAAAA"/>
                        <w:sz w:val="15"/>
                      </w:rPr>
                      <w:t>•</w:t>
                    </w:r>
                    <w:r>
                      <w:rPr>
                        <w:color w:val="AAAAAA"/>
                        <w:spacing w:val="38"/>
                        <w:sz w:val="15"/>
                      </w:rPr>
                      <w:t xml:space="preserve"> </w:t>
                    </w:r>
                    <w:hyperlink r:id="rId2">
                      <w:r>
                        <w:rPr>
                          <w:color w:val="AAAAAA"/>
                          <w:spacing w:val="-2"/>
                          <w:sz w:val="15"/>
                        </w:rPr>
                        <w:t>rohitkurangi@gmail.com</w:t>
                      </w:r>
                    </w:hyperlink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6"/>
      </w:rPr>
    </w:pPr>
    <w:r>
      <w:rPr>
        <w:sz w:val="6"/>
      </w:rPr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38735"/>
              <wp:effectExtent l="0" t="0" r="0" b="0"/>
              <wp:wrapNone/>
              <wp:docPr id="9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60" cy="3816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7560309" h="3810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7560000" y="381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a56a0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uto" w:line="12"/>
      <w:rPr>
        <w:sz w:val="6"/>
      </w:rPr>
    </w:pPr>
    <w:r>
      <w:rPr>
        <w:sz w:val="6"/>
      </w:rPr>
      <mc:AlternateContent>
        <mc:Choice Requires="wps">
          <w:drawing>
            <wp:anchor behindDoc="1" distT="0" distB="0" distL="0" distR="0" simplePos="0" locked="0" layoutInCell="1" allowOverlap="1" relativeHeight="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945" cy="38735"/>
              <wp:effectExtent l="0" t="0" r="0" b="0"/>
              <wp:wrapNone/>
              <wp:docPr id="13" name="Graphic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60" cy="38160"/>
                      </a:xfrm>
                      <a:custGeom>
                        <a:avLst/>
                        <a:gdLst/>
                        <a:ahLst/>
                        <a:rect l="l" t="t" r="r" b="b"/>
                        <a:pathLst>
                          <a:path w="7560309" h="38100">
                            <a:moveTo>
                              <a:pt x="75600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7560000" y="38100"/>
                            </a:lnTo>
                            <a:lnTo>
                              <a:pt x="7560000" y="0"/>
                            </a:lnTo>
                            <a:close/>
                          </a:path>
                        </a:pathLst>
                      </a:custGeom>
                      <a:solidFill>
                        <a:srgbClr val="1a56a0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numFmt w:val="bullet"/>
      <w:lvlText w:val="◦"/>
      <w:lvlJc w:val="left"/>
      <w:pPr>
        <w:tabs>
          <w:tab w:val="num" w:pos="0"/>
        </w:tabs>
        <w:ind w:left="85" w:hanging="113"/>
      </w:pPr>
      <w:rPr>
        <w:rFonts w:ascii="Tahoma" w:hAnsi="Tahoma" w:cs="Tahoma" w:hint="default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064" w:hanging="113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048" w:hanging="113"/>
      </w:pPr>
      <w:rPr>
        <w:rFonts w:ascii="Symbol" w:hAnsi="Symbol" w:cs="Symbol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032" w:hanging="113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016" w:hanging="113"/>
      </w:pPr>
      <w:rPr>
        <w:rFonts w:ascii="Symbol" w:hAnsi="Symbol" w:cs="Symbol" w:hint="default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5000" w:hanging="113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984" w:hanging="113"/>
      </w:pPr>
      <w:rPr>
        <w:rFonts w:ascii="Symbol" w:hAnsi="Symbol" w:cs="Symbol" w:hint="default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6969" w:hanging="113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7953" w:hanging="11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ahoma" w:hAnsi="Tahoma" w:eastAsia="Tahoma" w:cs="Tahom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127" w:after="0"/>
      <w:ind w:left="0" w:right="1" w:hanging="0"/>
      <w:jc w:val="center"/>
      <w:outlineLvl w:val="1"/>
    </w:pPr>
    <w:rPr>
      <w:rFonts w:ascii="Tahoma" w:hAnsi="Tahoma" w:eastAsia="Tahoma" w:cs="Tahoma"/>
      <w:b/>
      <w:bCs/>
      <w:sz w:val="52"/>
      <w:szCs w:val="52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85" w:right="0" w:hanging="0"/>
      <w:outlineLvl w:val="2"/>
    </w:pPr>
    <w:rPr>
      <w:rFonts w:ascii="Tahoma" w:hAnsi="Tahoma" w:eastAsia="Tahoma" w:cs="Tahoma"/>
      <w:b/>
      <w:bCs/>
      <w:sz w:val="19"/>
      <w:szCs w:val="19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13" w:after="0"/>
      <w:ind w:left="85" w:right="0" w:hanging="0"/>
      <w:outlineLvl w:val="3"/>
    </w:pPr>
    <w:rPr>
      <w:rFonts w:ascii="Trebuchet MS" w:hAnsi="Trebuchet MS" w:eastAsia="Trebuchet MS" w:cs="Trebuchet MS"/>
      <w:b/>
      <w:bCs/>
      <w:i/>
      <w:iCs/>
      <w:sz w:val="17"/>
      <w:szCs w:val="17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Tahoma" w:hAnsi="Tahoma" w:eastAsia="Tahoma" w:cs="Tahoma"/>
      <w:sz w:val="17"/>
      <w:szCs w:val="17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55" w:after="0"/>
      <w:ind w:left="636" w:right="0" w:hanging="111"/>
    </w:pPr>
    <w:rPr>
      <w:rFonts w:ascii="Tahoma" w:hAnsi="Tahoma" w:eastAsia="Tahoma" w:cs="Tahoma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rohit-kurangi-b50768131/" TargetMode="External"/><Relationship Id="rId3" Type="http://schemas.openxmlformats.org/officeDocument/2006/relationships/hyperlink" Target="mailto:kurangirohit2@gmail.com" TargetMode="Externa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rohitkurangi@gmail.com" TargetMode="External"/><Relationship Id="rId2" Type="http://schemas.openxmlformats.org/officeDocument/2006/relationships/hyperlink" Target="mailto:rohitkurangi@gmail.com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mailto:rohitkurangi@gmail.com" TargetMode="External"/><Relationship Id="rId2" Type="http://schemas.openxmlformats.org/officeDocument/2006/relationships/hyperlink" Target="mailto:rohitkurangi@gmail.com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Application>LibreOffice/6.4.7.2$Linux_X86_64 LibreOffice_project/40$Build-2</Application>
  <Pages>2</Pages>
  <Words>780</Words>
  <Characters>5363</Characters>
  <CharactersWithSpaces>6093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2026-07-16T10:58:18Z</dcterms:created>
  <dc:creator>(anonymous)</dc:creator>
  <dc:description/>
  <dc:language>en-IN</dc:language>
  <cp:lastModifiedBy/>
  <dcterms:modified xsi:type="dcterms:W3CDTF">2026-07-16T16:43:22Z</dcterms:modified>
  <cp:revision>3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nverter">
    <vt:lpwstr>SolidFramework v10.0.19910.1</vt:lpwstr>
  </property>
  <property fmtid="{D5CDD505-2E9C-101B-9397-08002B2CF9AE}" pid="4" name="Created">
    <vt:filetime>2026-05-30T00:00:00Z</vt:filetime>
  </property>
  <property fmtid="{D5CDD505-2E9C-101B-9397-08002B2CF9AE}" pid="5" name="Creator">
    <vt:lpwstr>Aspose Ltd.</vt:lpwstr>
  </property>
  <property fmtid="{D5CDD505-2E9C-101B-9397-08002B2CF9AE}" pid="6" name="DocSecurity">
    <vt:i4>0</vt:i4>
  </property>
  <property fmtid="{D5CDD505-2E9C-101B-9397-08002B2CF9AE}" pid="7" name="HyperlinksChanged">
    <vt:bool>0</vt:bool>
  </property>
  <property fmtid="{D5CDD505-2E9C-101B-9397-08002B2CF9AE}" pid="8" name="LastSaved">
    <vt:filetime>2026-07-16T00:00:00Z</vt:filetime>
  </property>
  <property fmtid="{D5CDD505-2E9C-101B-9397-08002B2CF9AE}" pid="9" name="LinksUpToDate">
    <vt:bool>0</vt:bool>
  </property>
  <property fmtid="{D5CDD505-2E9C-101B-9397-08002B2CF9AE}" pid="10" name="Producer">
    <vt:lpwstr>Aspose.PDF for Java 18.8</vt:lpwstr>
  </property>
  <property fmtid="{D5CDD505-2E9C-101B-9397-08002B2CF9AE}" pid="11" name="ScaleCrop">
    <vt:bool>0</vt:bool>
  </property>
  <property fmtid="{D5CDD505-2E9C-101B-9397-08002B2CF9AE}" pid="12" name="ShareDoc">
    <vt:bool>0</vt:bool>
  </property>
  <property fmtid="{D5CDD505-2E9C-101B-9397-08002B2CF9AE}" pid="13" name="Tracking_Info">
    <vt:lpwstr>https://rdxfootmark.naukri.com/v2/track/openCv?trackingInfo=c1cda819aec55a2b1dd67970e6a55291134f4b0419514c4847440321091b5b58170910041241584f1543124a4b485d4637071f1b5b581b5b150b141051540d004a41084704454559545b074b125a420612105e090d034b10081105035d4a0e560c0a4257587a4553524f015943170c19110d5302025b321f4652444168154a571b5048150816041347594f1543094a5d030903495f5d0f50491a0d1301030c6</vt:lpwstr>
  </property>
</Properties>
</file>