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w:themeColor="background1" filled="t"/>
  </w:background>
  <w:body>
    <w:tbl>
      <w:tblPr>
        <w:tblStyle w:val="TableGrid"/>
        <w:tblW w:w="11275" w:type="dxa"/>
        <w:tblInd w:w="-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/>
      </w:tblPr>
      <w:tblGrid>
        <w:gridCol w:w="5473"/>
        <w:gridCol w:w="5802"/>
      </w:tblGrid>
      <w:tr w14:paraId="10EE3B68" w14:textId="77777777" w:rsidTr="00E5115E">
        <w:tblPrEx>
          <w:tblW w:w="11275" w:type="dxa"/>
          <w:tblInd w:w="-97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FFFFFF" w:themeFill="background1"/>
          <w:tblLayout w:type="fixed"/>
          <w:tblLook w:val="04A0"/>
        </w:tblPrEx>
        <w:trPr>
          <w:trHeight w:val="1813"/>
        </w:trPr>
        <w:tc>
          <w:tcPr>
            <w:tcW w:w="5473" w:type="dxa"/>
            <w:shd w:val="clear" w:color="auto" w:fill="FFFFFF" w:themeFill="background1"/>
          </w:tcPr>
          <w:tbl>
            <w:tblPr>
              <w:tblStyle w:val="TableGrid"/>
              <w:tblW w:w="5733" w:type="dxa"/>
              <w:tblInd w:w="3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733"/>
            </w:tblGrid>
            <w:tr w14:paraId="50692488" w14:textId="77777777" w:rsidTr="00E5115E">
              <w:tblPrEx>
                <w:tblW w:w="5733" w:type="dxa"/>
                <w:tblInd w:w="34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07"/>
              </w:trPr>
              <w:tc>
                <w:tcPr>
                  <w:tcW w:w="5733" w:type="dxa"/>
                </w:tcPr>
                <w:p w:rsidR="00266E7D" w:rsidRPr="001179D6" w:rsidP="004B191D" w14:paraId="55B5E187" w14:textId="77777777">
                  <w:pPr>
                    <w:rPr>
                      <w:rFonts w:ascii="Tahoma" w:hAnsi="Tahoma" w:cs="Tahoma"/>
                      <w:b/>
                      <w:color w:val="000000" w:themeColor="text1"/>
                      <w:sz w:val="32"/>
                    </w:rPr>
                  </w:pPr>
                  <w:r w:rsidRPr="00C67FCE">
                    <w:rPr>
                      <w:rFonts w:ascii="Tahoma" w:hAnsi="Tahoma" w:cs="Tahoma"/>
                      <w:b/>
                      <w:color w:val="000000" w:themeColor="text1"/>
                      <w:sz w:val="36"/>
                    </w:rPr>
                    <w:t>SUDHAKAR PATIL</w:t>
                  </w:r>
                </w:p>
                <w:p w:rsidR="00266E7D" w:rsidRPr="00C67FCE" w:rsidP="00C67FCE" w14:paraId="3D99CD63" w14:textId="77777777">
                  <w:pPr>
                    <w:rPr>
                      <w:rFonts w:ascii="Tahoma" w:hAnsi="Tahoma" w:cs="Tahoma"/>
                      <w:b/>
                      <w:color w:val="000000" w:themeColor="text1"/>
                      <w:sz w:val="4"/>
                    </w:rPr>
                  </w:pPr>
                </w:p>
              </w:tc>
            </w:tr>
            <w:tr w14:paraId="1DE81C11" w14:textId="77777777" w:rsidTr="00E5115E">
              <w:tblPrEx>
                <w:tblW w:w="5733" w:type="dxa"/>
                <w:tblInd w:w="342" w:type="dxa"/>
                <w:tblLayout w:type="fixed"/>
                <w:tblLook w:val="04A0"/>
              </w:tblPrEx>
              <w:trPr>
                <w:trHeight w:val="674"/>
              </w:trPr>
              <w:tc>
                <w:tcPr>
                  <w:tcW w:w="5733" w:type="dxa"/>
                </w:tcPr>
                <w:p w:rsidR="00DD0307" w:rsidP="00ED0C2E" w14:paraId="5B7B92E3" w14:textId="0BF13328">
                  <w:pP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Senior</w:t>
                  </w:r>
                  <w:r w:rsidR="00ED0C2E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 Technical Program Manager</w:t>
                  </w:r>
                  <w: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,</w:t>
                  </w:r>
                </w:p>
                <w:p w:rsidR="00A806C9" w:rsidP="00ED0C2E" w14:paraId="4AC0092E" w14:textId="233E111B">
                  <w:pP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SAFe </w:t>
                  </w:r>
                  <w:r w:rsidR="00035E85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R</w:t>
                  </w:r>
                  <w:r w:rsidR="00ED0C2E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elease Train Engineer</w:t>
                  </w:r>
                  <w:r w:rsidR="000E1715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, </w:t>
                  </w:r>
                  <w:r w:rsidR="0069741F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Principal</w:t>
                  </w:r>
                  <w:r w:rsidR="000E1715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 S</w:t>
                  </w:r>
                  <w:r w:rsidR="0069741F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crum Master</w:t>
                  </w:r>
                </w:p>
                <w:p w:rsidR="00C67FCE" w:rsidRPr="00491C44" w:rsidP="00DE3E2F" w14:paraId="058A18DA" w14:textId="2FF13C50">
                  <w:pPr>
                    <w:rPr>
                      <w:rFonts w:ascii="Tahoma" w:hAnsi="Tahoma" w:cs="Tahoma"/>
                      <w:b/>
                      <w:color w:val="000000" w:themeColor="text1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S</w:t>
                  </w:r>
                  <w:r w:rsidR="00C86B33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r</w:t>
                  </w:r>
                  <w:r w:rsidR="00353F31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 </w:t>
                  </w:r>
                  <w:r w:rsidR="00C6272E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>Program</w:t>
                  </w:r>
                  <w:r w:rsidR="00C86B33">
                    <w:rPr>
                      <w:rFonts w:ascii="Tahoma" w:hAnsi="Tahoma" w:cs="Tahoma"/>
                      <w:b/>
                      <w:color w:val="000000" w:themeColor="text1"/>
                      <w:sz w:val="18"/>
                      <w:szCs w:val="20"/>
                      <w:lang w:val="en-GB"/>
                    </w:rPr>
                    <w:t xml:space="preserve"> Delivery Manager</w:t>
                  </w:r>
                </w:p>
              </w:tc>
            </w:tr>
          </w:tbl>
          <w:p w:rsidR="00266E7D" w:rsidRPr="00C67FCE" w:rsidP="004B191D" w14:paraId="6C898CD8" w14:textId="77777777">
            <w:pPr>
              <w:rPr>
                <w:sz w:val="4"/>
              </w:rPr>
            </w:pPr>
            <w:r>
              <w:t xml:space="preserve">           </w:t>
            </w:r>
          </w:p>
          <w:p w:rsidR="00CB56D3" w:rsidP="003E7C87" w14:paraId="3DB9307F" w14:textId="09B617AF">
            <w:pP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noProof/>
                <w:color w:val="000000" w:themeColor="text1"/>
                <w:sz w:val="18"/>
                <w:szCs w:val="2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3286125</wp:posOffset>
                  </wp:positionH>
                  <wp:positionV relativeFrom="paragraph">
                    <wp:posOffset>38100</wp:posOffset>
                  </wp:positionV>
                  <wp:extent cx="400050" cy="454025"/>
                  <wp:effectExtent l="0" t="0" r="0" b="317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933329" name="download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7FCE">
              <w:rPr>
                <w:rFonts w:ascii="Tahoma" w:hAnsi="Tahoma" w:cs="Tahoma"/>
                <w:color w:val="000000" w:themeColor="text1"/>
                <w:sz w:val="20"/>
                <w:szCs w:val="20"/>
                <w:lang w:val="en-GB"/>
              </w:rPr>
              <w:t xml:space="preserve">       </w:t>
            </w:r>
            <w:r w:rsidRPr="00491C44" w:rsidR="00C67FCE"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  <w:t xml:space="preserve">Location Preference: </w:t>
            </w:r>
            <w:r w:rsidRPr="00491C44" w:rsidR="00C67FC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>Hyderabad</w:t>
            </w:r>
            <w:r w:rsidR="008F0AD0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>,</w:t>
            </w:r>
            <w:r w:rsidR="000163E0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 xml:space="preserve"> </w:t>
            </w:r>
            <w:r w:rsidR="008F0AD0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>Pune</w:t>
            </w:r>
            <w:r w:rsidR="00B745DD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>,</w:t>
            </w:r>
            <w:r w:rsidR="000163E0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 xml:space="preserve"> </w:t>
            </w:r>
            <w:r w:rsidR="00B745DD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>Bangalore</w:t>
            </w:r>
          </w:p>
          <w:p w:rsidR="00C67FCE" w:rsidRPr="003455AC" w:rsidP="003E7C87" w14:paraId="73ED1E0C" w14:textId="11CB9D2C">
            <w:pPr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val="en-GB"/>
              </w:rPr>
              <w:t xml:space="preserve">        </w:t>
            </w:r>
            <w:r w:rsidRPr="003455AC"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  <w:t xml:space="preserve">Open </w:t>
            </w:r>
            <w:r w:rsidRPr="003455AC" w:rsidR="003455AC"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  <w:t xml:space="preserve">to </w:t>
            </w:r>
            <w:r w:rsidRPr="003455AC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val="en-GB"/>
              </w:rPr>
              <w:t>remote</w:t>
            </w:r>
            <w:r w:rsidRPr="003455AC"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  <w:t xml:space="preserve"> opportunities</w:t>
            </w:r>
            <w:r w:rsidRPr="003455AC" w:rsidR="003455AC">
              <w:rPr>
                <w:rFonts w:ascii="Tahoma" w:hAnsi="Tahoma" w:cs="Tahoma"/>
                <w:color w:val="000000" w:themeColor="text1"/>
                <w:sz w:val="18"/>
                <w:szCs w:val="20"/>
                <w:lang w:val="en-GB"/>
              </w:rPr>
              <w:t xml:space="preserve"> across India &amp; Globally</w:t>
            </w:r>
          </w:p>
          <w:p w:rsidR="00CC5289" w:rsidRPr="00CC5289" w:rsidP="00CC5289" w14:paraId="6AA69BA2" w14:textId="77777777">
            <w:pPr>
              <w:ind w:left="432"/>
            </w:pPr>
          </w:p>
        </w:tc>
        <w:tc>
          <w:tcPr>
            <w:tcW w:w="5801" w:type="dxa"/>
            <w:shd w:val="clear" w:color="auto" w:fill="FFFFFF" w:themeFill="background1"/>
          </w:tcPr>
          <w:tbl>
            <w:tblPr>
              <w:tblStyle w:val="TableGrid"/>
              <w:tblW w:w="3946" w:type="dxa"/>
              <w:tblInd w:w="17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464"/>
              <w:gridCol w:w="482"/>
            </w:tblGrid>
            <w:tr w14:paraId="10ADC443" w14:textId="77777777" w:rsidTr="00E5115E">
              <w:tblPrEx>
                <w:tblW w:w="3946" w:type="dxa"/>
                <w:tblInd w:w="1784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89"/>
              </w:trPr>
              <w:tc>
                <w:tcPr>
                  <w:tcW w:w="3464" w:type="dxa"/>
                </w:tcPr>
                <w:p w:rsidR="00266E7D" w:rsidRPr="001179D6" w:rsidP="007733DC" w14:paraId="14AD77A3" w14:textId="77777777">
                  <w:pPr>
                    <w:ind w:left="-211" w:right="-108"/>
                    <w:jc w:val="right"/>
                    <w:rPr>
                      <w:rFonts w:ascii="Tahoma" w:hAnsi="Tahoma" w:cs="Tahoma"/>
                      <w:sz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</w:rPr>
                    <w:t>sudhakarpatiljunnikar</w:t>
                  </w:r>
                  <w:r w:rsidRPr="00C67FCE" w:rsidR="00C67FCE">
                    <w:rPr>
                      <w:rFonts w:ascii="Tahoma" w:hAnsi="Tahoma" w:cs="Tahoma"/>
                      <w:b/>
                      <w:sz w:val="20"/>
                    </w:rPr>
                    <w:t>@gmail.com</w:t>
                  </w:r>
                </w:p>
              </w:tc>
              <w:tc>
                <w:tcPr>
                  <w:tcW w:w="482" w:type="dxa"/>
                </w:tcPr>
                <w:p w:rsidR="00266E7D" w:rsidP="004B191D" w14:paraId="5DD35D43" w14:textId="77777777">
                  <w:r>
                    <w:rPr>
                      <w:rFonts w:ascii="Tahoma" w:hAnsi="Tahoma" w:cs="Tahoma"/>
                      <w:noProof/>
                      <w:color w:val="FFFFFF" w:themeColor="background1"/>
                      <w:sz w:val="20"/>
                    </w:rPr>
                    <w:drawing>
                      <wp:inline distT="0" distB="0" distL="0" distR="0">
                        <wp:extent cx="197514" cy="197514"/>
                        <wp:effectExtent l="0" t="0" r="0" b="0"/>
                        <wp:docPr id="42" name="Picture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3321692" name="email5.png"/>
                                <pic:cNvPicPr/>
                              </pic:nvPicPr>
                              <pic:blipFill>
                                <a:blip xmlns:r="http://schemas.openxmlformats.org/officeDocument/2006/relationships" r:embed="rId5" cstate="print">
                                  <a:biLevel thresh="75000"/>
                                  <a:extLst>
                                    <a:ext xmlns:a="http://schemas.openxmlformats.org/drawingml/2006/main" uri="{BEBA8EAE-BF5A-486C-A8C5-ECC9F3942E4B}">
                                      <a14:imgProps xmlns:a14="http://schemas.microsoft.com/office/drawing/2010/main">
                                        <a14:imgLayer xmlns:r="http://schemas.openxmlformats.org/officeDocument/2006/relationships" r:embed="rId9">
                                          <a14:imgEffect>
                                            <a14:brightnessContrast bright="-4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216" cy="202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251230DA" w14:textId="77777777" w:rsidTr="00E5115E">
              <w:tblPrEx>
                <w:tblW w:w="3946" w:type="dxa"/>
                <w:tblInd w:w="1784" w:type="dxa"/>
                <w:tblLayout w:type="fixed"/>
                <w:tblLook w:val="04A0"/>
              </w:tblPrEx>
              <w:trPr>
                <w:trHeight w:val="389"/>
              </w:trPr>
              <w:tc>
                <w:tcPr>
                  <w:tcW w:w="3464" w:type="dxa"/>
                </w:tcPr>
                <w:p w:rsidR="00A05BD1" w:rsidRPr="00A05BD1" w:rsidP="00B10FFC" w14:paraId="754EE78C" w14:textId="24512A13">
                  <w:pPr>
                    <w:ind w:right="-93"/>
                    <w:jc w:val="right"/>
                    <w:rPr>
                      <w:rFonts w:ascii="Tahoma" w:hAnsi="Tahoma" w:cs="Tahoma"/>
                      <w:sz w:val="20"/>
                      <w:szCs w:val="20"/>
                    </w:rPr>
                  </w:pPr>
                  <w:r w:rsidRPr="00C67FCE">
                    <w:rPr>
                      <w:rFonts w:ascii="Tahoma" w:hAnsi="Tahoma" w:cs="Tahoma"/>
                      <w:b/>
                      <w:sz w:val="20"/>
                    </w:rPr>
                    <w:t xml:space="preserve">+91 </w:t>
                  </w:r>
                  <w:r w:rsidR="003F1DA4">
                    <w:rPr>
                      <w:rFonts w:ascii="Tahoma" w:hAnsi="Tahoma" w:cs="Tahoma"/>
                      <w:b/>
                      <w:sz w:val="20"/>
                    </w:rPr>
                    <w:t>9970140699</w:t>
                  </w:r>
                </w:p>
              </w:tc>
              <w:tc>
                <w:tcPr>
                  <w:tcW w:w="482" w:type="dxa"/>
                </w:tcPr>
                <w:p w:rsidR="00A05BD1" w:rsidP="004B191D" w14:paraId="35980C07" w14:textId="7A920A3A"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  <w:sz w:val="20"/>
                    </w:rPr>
                    <w:drawing>
                      <wp:inline distT="0" distB="0" distL="0" distR="0">
                        <wp:extent cx="202019" cy="202019"/>
                        <wp:effectExtent l="0" t="0" r="7620" b="7620"/>
                        <wp:docPr id="43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6227363" name="mobile (2).png"/>
                                <pic:cNvPicPr/>
                              </pic:nvPicPr>
                              <pic:blipFill>
                                <a:blip xmlns:r="http://schemas.openxmlformats.org/officeDocument/2006/relationships" r:embed="rId6" cstate="print">
                                  <a:biLevel thresh="75000"/>
                                  <a:extLst>
                                    <a:ext xmlns:a="http://schemas.openxmlformats.org/drawingml/2006/main" uri="{BEBA8EAE-BF5A-486C-A8C5-ECC9F3942E4B}">
                                      <a14:imgProps xmlns:a14="http://schemas.microsoft.com/office/drawing/2010/main">
                                        <a14:imgLayer xmlns:r="http://schemas.openxmlformats.org/officeDocument/2006/relationships" r:embed="rId11">
                                          <a14:imgEffect>
                                            <a14:brightnessContrast bright="-40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829" cy="206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25B9E599" w14:textId="77777777" w:rsidTr="00E5115E">
              <w:tblPrEx>
                <w:tblW w:w="3946" w:type="dxa"/>
                <w:tblInd w:w="1784" w:type="dxa"/>
                <w:tblLayout w:type="fixed"/>
                <w:tblLook w:val="04A0"/>
              </w:tblPrEx>
              <w:trPr>
                <w:trHeight w:val="389"/>
              </w:trPr>
              <w:tc>
                <w:tcPr>
                  <w:tcW w:w="3464" w:type="dxa"/>
                </w:tcPr>
                <w:p w:rsidR="00FC5D98" w:rsidRPr="00C67FCE" w:rsidP="00B10FFC" w14:paraId="62B50B99" w14:textId="101B95BB">
                  <w:pPr>
                    <w:ind w:right="-93"/>
                    <w:jc w:val="right"/>
                    <w:rPr>
                      <w:rFonts w:ascii="Tahoma" w:hAnsi="Tahoma" w:cs="Tahoma"/>
                      <w:b/>
                      <w:sz w:val="20"/>
                    </w:rPr>
                  </w:pPr>
                  <w:hyperlink r:id="rId7" w:history="1">
                    <w:r w:rsidRPr="00FC5D98">
                      <w:rPr>
                        <w:rStyle w:val="Hyperlink"/>
                        <w:rFonts w:ascii="Tahoma" w:hAnsi="Tahoma" w:cs="Tahoma"/>
                        <w:b/>
                        <w:bCs/>
                        <w:sz w:val="20"/>
                      </w:rPr>
                      <w:t>linkedin.com/in/sudhakar-patil-73108219</w:t>
                    </w:r>
                  </w:hyperlink>
                </w:p>
              </w:tc>
              <w:tc>
                <w:tcPr>
                  <w:tcW w:w="482" w:type="dxa"/>
                </w:tcPr>
                <w:p w:rsidR="00FC5D98" w:rsidP="004B191D" w14:paraId="568ACBD1" w14:textId="5F85DFC1">
                  <w:pPr>
                    <w:rPr>
                      <w:rFonts w:ascii="Tahoma" w:hAnsi="Tahoma" w:cs="Tahoma"/>
                      <w:b/>
                      <w:noProof/>
                      <w:color w:val="FFFFFF" w:themeColor="background1"/>
                      <w:sz w:val="20"/>
                    </w:rPr>
                  </w:pPr>
                  <w:r w:rsidRPr="004E539B">
                    <w:rPr>
                      <w:rFonts w:ascii="Tahoma" w:hAnsi="Tahoma" w:cs="Tahoma"/>
                      <w:b/>
                      <w:noProof/>
                      <w:color w:val="FFFFFF" w:themeColor="background1"/>
                      <w:sz w:val="20"/>
                    </w:rPr>
                    <w:drawing>
                      <wp:inline distT="0" distB="0" distL="0" distR="0">
                        <wp:extent cx="174625" cy="182880"/>
                        <wp:effectExtent l="0" t="0" r="0" b="7620"/>
                        <wp:docPr id="2494162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7971851" name=""/>
                                <pic:cNvPicPr/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25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66E7D" w:rsidP="004B191D" w14:paraId="45E8D989" w14:textId="19EAED37">
            <w:r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3031490</wp:posOffset>
                  </wp:positionH>
                  <wp:positionV relativeFrom="paragraph">
                    <wp:posOffset>121285</wp:posOffset>
                  </wp:positionV>
                  <wp:extent cx="436880" cy="390525"/>
                  <wp:effectExtent l="0" t="0" r="1270" b="9525"/>
                  <wp:wrapNone/>
                  <wp:docPr id="46" name="Picture 6" descr="Image result for cspo certification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230337" name="Picture 2" descr="Image result for cspo certificati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88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A29A4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2507615</wp:posOffset>
                  </wp:positionH>
                  <wp:positionV relativeFrom="paragraph">
                    <wp:posOffset>89535</wp:posOffset>
                  </wp:positionV>
                  <wp:extent cx="485775" cy="416379"/>
                  <wp:effectExtent l="0" t="0" r="0" b="3175"/>
                  <wp:wrapNone/>
                  <wp:docPr id="22" name="Picture 5" descr="Image result for csm logo in resu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5584" name="Picture 1" descr="Image result for csm logo in resu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34" cy="417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10605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134620</wp:posOffset>
                  </wp:positionV>
                  <wp:extent cx="428625" cy="417195"/>
                  <wp:effectExtent l="19050" t="0" r="9525" b="0"/>
                  <wp:wrapNone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79896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1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10605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95885</wp:posOffset>
                  </wp:positionV>
                  <wp:extent cx="456565" cy="447675"/>
                  <wp:effectExtent l="19050" t="0" r="635" b="0"/>
                  <wp:wrapNone/>
                  <wp:docPr id="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48057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56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D0C2E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1124585</wp:posOffset>
                  </wp:positionH>
                  <wp:positionV relativeFrom="paragraph">
                    <wp:posOffset>106045</wp:posOffset>
                  </wp:positionV>
                  <wp:extent cx="409575" cy="427990"/>
                  <wp:effectExtent l="19050" t="0" r="952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1310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A43D9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1986915</wp:posOffset>
                  </wp:positionH>
                  <wp:positionV relativeFrom="paragraph">
                    <wp:posOffset>92710</wp:posOffset>
                  </wp:positionV>
                  <wp:extent cx="428625" cy="390525"/>
                  <wp:effectExtent l="19050" t="0" r="9525" b="0"/>
                  <wp:wrapNone/>
                  <wp:docPr id="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5618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A43D9">
              <w:rPr>
                <w:rFonts w:ascii="Tahoma" w:hAnsi="Tahoma" w:cs="Tahoma"/>
                <w:noProof/>
                <w:sz w:val="20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1539240</wp:posOffset>
                  </wp:positionH>
                  <wp:positionV relativeFrom="paragraph">
                    <wp:posOffset>111760</wp:posOffset>
                  </wp:positionV>
                  <wp:extent cx="438150" cy="428625"/>
                  <wp:effectExtent l="19050" t="0" r="0" b="0"/>
                  <wp:wrapNone/>
                  <wp:docPr id="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0978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1F0FF8C" w14:textId="77777777" w:rsidTr="00E5115E">
        <w:tblPrEx>
          <w:tblW w:w="11275" w:type="dxa"/>
          <w:tblInd w:w="-972" w:type="dxa"/>
          <w:shd w:val="clear" w:color="auto" w:fill="FFFFFF" w:themeFill="background1"/>
          <w:tblLayout w:type="fixed"/>
          <w:tblLook w:val="04A0"/>
        </w:tblPrEx>
        <w:trPr>
          <w:trHeight w:val="67"/>
        </w:trPr>
        <w:tc>
          <w:tcPr>
            <w:tcW w:w="11275" w:type="dxa"/>
            <w:gridSpan w:val="2"/>
            <w:shd w:val="clear" w:color="auto" w:fill="FFFFFF" w:themeFill="background1"/>
          </w:tcPr>
          <w:p w:rsidR="00266E7D" w:rsidRPr="00316EDC" w:rsidP="004B191D" w14:paraId="5B2D125C" w14:textId="77777777">
            <w:pPr>
              <w:ind w:left="360"/>
              <w:rPr>
                <w:rFonts w:ascii="Tahoma" w:hAnsi="Tahoma" w:cs="Tahoma"/>
                <w:b/>
              </w:rPr>
            </w:pPr>
            <w:r w:rsidRPr="00316EDC">
              <w:rPr>
                <w:rFonts w:ascii="Tahoma" w:hAnsi="Tahoma" w:cs="Tahoma"/>
                <w:b/>
              </w:rPr>
              <w:t>Profile</w:t>
            </w:r>
            <w:r>
              <w:rPr>
                <w:rFonts w:ascii="Tahoma" w:hAnsi="Tahoma" w:cs="Tahoma"/>
                <w:b/>
              </w:rPr>
              <w:t xml:space="preserve"> Summary</w:t>
            </w:r>
          </w:p>
          <w:p w:rsidR="000B49F8" w:rsidRPr="000B49F8" w:rsidP="000B49F8" w14:paraId="6B26399F" w14:textId="77777777">
            <w:pPr>
              <w:pStyle w:val="ListParagraph"/>
              <w:rPr>
                <w:rFonts w:ascii="Tahoma" w:hAnsi="Tahoma" w:cs="Tahoma"/>
                <w:sz w:val="12"/>
              </w:rPr>
            </w:pPr>
          </w:p>
          <w:p w:rsidR="000B49F8" w:rsidRPr="000B49F8" w:rsidP="000B49F8" w14:paraId="347D7FAD" w14:textId="77777777">
            <w:pPr>
              <w:pStyle w:val="ListParagraph"/>
              <w:jc w:val="both"/>
              <w:rPr>
                <w:rFonts w:ascii="Tahoma" w:hAnsi="Tahoma" w:cs="Tahoma"/>
                <w:sz w:val="2"/>
              </w:rPr>
            </w:pPr>
          </w:p>
          <w:p w:rsidR="00660E31" w:rsidRPr="00EA00F8" w:rsidP="00660E31" w14:paraId="42F80689" w14:textId="77777777">
            <w:pPr>
              <w:ind w:left="360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Dynamic and results-driven Agile Technical Program Manager / SAFe Release Train Engineer / Certified Scrum Master with over 19 years of professional experience, including 12+ years in Agile delivery and transformation roles. Proven success in leading enterprise-scale digital initiatives, managing global and remote teams, and driving SAFe implementations across industries such as finance, telecom, and IT services.</w:t>
            </w:r>
          </w:p>
          <w:p w:rsidR="00422310" w:rsidRPr="00EA00F8" w:rsidP="00660E31" w14:paraId="09C835E3" w14:textId="77777777">
            <w:pPr>
              <w:ind w:left="360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</w:p>
          <w:p w:rsidR="00660E31" w:rsidRPr="00EA00F8" w:rsidP="004248AF" w14:paraId="401F8040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Proven track record of managing end-to-end program and project delivery, including scope definition, backlog prioritization, cost and effort estimation, risk management, cross-functional execution, quality assurance, release planning, and post-production support—ensuring alignment with business and customer goals.</w:t>
            </w:r>
          </w:p>
          <w:p w:rsidR="00660E31" w:rsidRPr="00EA00F8" w:rsidP="004248AF" w14:paraId="1387DFDC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Extensive expertise in SAFe transformations, including Agile Release Train (ART) launch and management, PI Planning, Program Increment (PI) execution, and Lean Portfolio Management.</w:t>
            </w:r>
          </w:p>
          <w:p w:rsidR="00660E31" w:rsidRPr="00EA00F8" w:rsidP="004248AF" w14:paraId="5EA3AEC5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Skilled in leading and coaching multiple distributed Agile teams across geographies and time zones (U.S., Europe, India, APAC), enabling effective virtual collaboration in a remote or hybrid environment.</w:t>
            </w:r>
          </w:p>
          <w:p w:rsidR="00660E31" w:rsidRPr="00EA00F8" w:rsidP="004248AF" w14:paraId="4874B014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Strong facilitation of all Agile ceremonies: Daily Stand-ups, Sprint Planning, Reviews, Retrospectives, PI Planning, Scrum of Scrums, PO/ART Sync, Inspect &amp; Adapt workshops, and risk/issue resolution through ROAM.</w:t>
            </w:r>
          </w:p>
          <w:p w:rsidR="00660E31" w:rsidRPr="00EA00F8" w:rsidP="004248AF" w14:paraId="3F93DA6A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Proficient in managing Agile programs using remote collaboration tools like Jira, Jira Align, Confluence, Miro, Zoom, Microsoft Teams, and Slack to ensure seamless coordination and visibility across global stakeholders.</w:t>
            </w:r>
          </w:p>
          <w:p w:rsidR="00660E31" w:rsidRPr="00EA00F8" w:rsidP="004248AF" w14:paraId="262EE49C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Adept at release planning and execution, defect triage, quality management, risk mitigation, and stakeholder engagement across both product and technical leadership.</w:t>
            </w:r>
          </w:p>
          <w:p w:rsidR="00660E31" w:rsidRPr="00EA00F8" w:rsidP="004248AF" w14:paraId="7004EED0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Delivered significant Agile transformation and coaching initiatives in distributed environments, helping organizations scale Agile practices and improve virtual team performance.</w:t>
            </w:r>
          </w:p>
          <w:p w:rsidR="00660E31" w:rsidRPr="00EA00F8" w:rsidP="004248AF" w14:paraId="084A9FF8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Trusted advisor to executives, product leaders, and engineering teams—providing clear, consistent communication and removing blockers in fully remote and globally distributed delivery models.</w:t>
            </w:r>
          </w:p>
          <w:p w:rsidR="00660E31" w:rsidRPr="00EA00F8" w:rsidP="004248AF" w14:paraId="31E7B10E" w14:textId="03E20B84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Experience working with enterprise clients including HSBC (USA) in onsite, offshore team management setups.</w:t>
            </w:r>
          </w:p>
          <w:p w:rsidR="00660E31" w:rsidRPr="00EA00F8" w:rsidP="004248AF" w14:paraId="20803643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Technically conversant with engineering best practices, DevOps pipelines, and infrastructure, enabling seamless collaboration with cross-functional engineering teams.</w:t>
            </w:r>
          </w:p>
          <w:p w:rsidR="00660E31" w:rsidP="004248AF" w14:paraId="71AE6973" w14:textId="77777777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EA00F8">
              <w:rPr>
                <w:rFonts w:ascii="Tahoma" w:hAnsi="Tahoma" w:cs="Tahoma"/>
                <w:sz w:val="18"/>
                <w:szCs w:val="18"/>
                <w:lang w:val="en-IN"/>
              </w:rPr>
              <w:t>Tools &amp; Technologies: Jira, Jira Align, Confluence, Azure DevOps, Rally, ServiceNow, Miro, SharePoint, Git, Jenkins, MS Project, MS Teams.</w:t>
            </w:r>
          </w:p>
          <w:p w:rsidR="00781931" w:rsidRPr="00EA00F8" w:rsidP="004248AF" w14:paraId="799C68C6" w14:textId="1060A05C">
            <w:pPr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>
              <w:rPr>
                <w:rFonts w:ascii="Tahoma" w:hAnsi="Tahoma" w:cs="Tahoma"/>
                <w:sz w:val="18"/>
                <w:szCs w:val="18"/>
                <w:lang w:val="en-IN"/>
              </w:rPr>
              <w:t xml:space="preserve">Seasoned </w:t>
            </w:r>
            <w:r w:rsidR="00875FB4">
              <w:rPr>
                <w:rFonts w:ascii="Tahoma" w:hAnsi="Tahoma" w:cs="Tahoma"/>
                <w:sz w:val="18"/>
                <w:szCs w:val="18"/>
                <w:lang w:val="en-IN"/>
              </w:rPr>
              <w:t xml:space="preserve">technical experience in Mainframes </w:t>
            </w:r>
            <w:r w:rsidR="00C844CB">
              <w:rPr>
                <w:rFonts w:ascii="Tahoma" w:hAnsi="Tahoma" w:cs="Tahoma"/>
                <w:sz w:val="18"/>
                <w:szCs w:val="18"/>
                <w:lang w:val="en-IN"/>
              </w:rPr>
              <w:t>technolog</w:t>
            </w:r>
            <w:r w:rsidR="000E16EF">
              <w:rPr>
                <w:rFonts w:ascii="Tahoma" w:hAnsi="Tahoma" w:cs="Tahoma"/>
                <w:sz w:val="18"/>
                <w:szCs w:val="18"/>
                <w:lang w:val="en-IN"/>
              </w:rPr>
              <w:t>ies</w:t>
            </w:r>
            <w:r w:rsidR="005B6CF4">
              <w:rPr>
                <w:rFonts w:ascii="Tahoma" w:hAnsi="Tahoma" w:cs="Tahoma"/>
                <w:sz w:val="18"/>
                <w:szCs w:val="18"/>
                <w:lang w:val="en-IN"/>
              </w:rPr>
              <w:t xml:space="preserve"> </w:t>
            </w:r>
            <w:r w:rsidR="00C5691D">
              <w:rPr>
                <w:rFonts w:ascii="Tahoma" w:hAnsi="Tahoma" w:cs="Tahoma"/>
                <w:sz w:val="18"/>
                <w:szCs w:val="18"/>
                <w:lang w:val="en-IN"/>
              </w:rPr>
              <w:t xml:space="preserve">CICS, </w:t>
            </w:r>
            <w:r w:rsidR="000E16EF">
              <w:rPr>
                <w:rFonts w:ascii="Tahoma" w:hAnsi="Tahoma" w:cs="Tahoma"/>
                <w:sz w:val="18"/>
                <w:szCs w:val="18"/>
                <w:lang w:val="en-IN"/>
              </w:rPr>
              <w:t>Cobol, DB2, JCL</w:t>
            </w:r>
            <w:r w:rsidR="00C5691D">
              <w:rPr>
                <w:rFonts w:ascii="Tahoma" w:hAnsi="Tahoma" w:cs="Tahoma"/>
                <w:sz w:val="18"/>
                <w:szCs w:val="18"/>
                <w:lang w:val="en-IN"/>
              </w:rPr>
              <w:t xml:space="preserve">, Data </w:t>
            </w:r>
            <w:r w:rsidR="00E54152">
              <w:rPr>
                <w:rFonts w:ascii="Tahoma" w:hAnsi="Tahoma" w:cs="Tahoma"/>
                <w:sz w:val="18"/>
                <w:szCs w:val="18"/>
                <w:lang w:val="en-IN"/>
              </w:rPr>
              <w:t>s</w:t>
            </w:r>
            <w:r w:rsidR="00C5691D">
              <w:rPr>
                <w:rFonts w:ascii="Tahoma" w:hAnsi="Tahoma" w:cs="Tahoma"/>
                <w:sz w:val="18"/>
                <w:szCs w:val="18"/>
                <w:lang w:val="en-IN"/>
              </w:rPr>
              <w:t>tage</w:t>
            </w:r>
          </w:p>
          <w:p w:rsidR="00266E7D" w:rsidRPr="00554702" w:rsidP="00554702" w14:paraId="6325C9EA" w14:textId="77777777">
            <w:pPr>
              <w:rPr>
                <w:rFonts w:ascii="Tahoma" w:hAnsi="Tahoma" w:cs="Tahoma"/>
                <w:sz w:val="20"/>
              </w:rPr>
            </w:pPr>
          </w:p>
          <w:p w:rsidR="00266E7D" w:rsidP="007E0B2F" w14:paraId="3BC011DD" w14:textId="77777777">
            <w:p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Notable Accomplishments</w:t>
            </w:r>
          </w:p>
          <w:p w:rsidR="007E0B2F" w:rsidRPr="00554EC5" w:rsidP="007E0B2F" w14:paraId="527A2ECA" w14:textId="77777777">
            <w:pPr>
              <w:ind w:left="360"/>
              <w:rPr>
                <w:rFonts w:ascii="Tahoma" w:hAnsi="Tahoma" w:cs="Tahoma"/>
                <w:b/>
                <w:sz w:val="8"/>
              </w:rPr>
            </w:pPr>
          </w:p>
          <w:p w:rsidR="00F3686D" w:rsidRPr="00D73160" w:rsidP="00F3686D" w14:paraId="6C9FB6BB" w14:textId="76398374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Successfully launched and managed multiple Agile Release Trains (ARTs) end-to-end, coordinating 30+ cross-functional teams and 10 platform teams globally to deliver critical business outcomes.</w:t>
            </w:r>
          </w:p>
          <w:p w:rsidR="00F3686D" w:rsidRPr="00D73160" w:rsidP="00F3686D" w14:paraId="46321034" w14:textId="400EE201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Led and facilitated all SAFe ART ceremonies—including PI Planning, Scrum of Scrums, PO/ART Sync, Sprint Planning, Reviews, and Retrospectives—for two ARTs with 17 teams across multiple countries.</w:t>
            </w:r>
          </w:p>
          <w:p w:rsidR="00F3686D" w:rsidRPr="00D73160" w:rsidP="00F3686D" w14:paraId="09A486DE" w14:textId="52567D34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Delivered complex, multi-million-dollar programs managing multiple business and technical risks, ensuring high-quality, on-time releases aligned with strategic goals.</w:t>
            </w:r>
          </w:p>
          <w:p w:rsidR="00F3686D" w:rsidRPr="00D73160" w:rsidP="00F3686D" w14:paraId="07D69C50" w14:textId="50BADE1D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</w:rPr>
              <w:t>Tracked and reported Agile KPIs such as velocity, burn-down, defect density, story carryover, PI predictability, and cumulative flow. Created dashboards in Jira, Jira Align, and Confluence for ART-level reporting, used by Product Management, Engineering, and RTEs to improve predictability and delivery flow</w:t>
            </w: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.</w:t>
            </w:r>
          </w:p>
          <w:p w:rsidR="00F3686D" w:rsidRPr="00D73160" w:rsidP="00F3686D" w14:paraId="4F375C3D" w14:textId="7B672CED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Owned end-to-end release planning, execution, and deployment management, coordinating cross-team dependencies, defect triage, and risk mitigation for multiple concurrent releases.</w:t>
            </w:r>
          </w:p>
          <w:p w:rsidR="00F3686D" w:rsidRPr="00D73160" w:rsidP="00F3686D" w14:paraId="19DA6C53" w14:textId="7AA53A12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Partnered with Product Owners, engineering, QA, and infrastructure teams to prioritize backlogs, refine user stories, and drive sprint goals, enabling continuous value delivery.</w:t>
            </w:r>
          </w:p>
          <w:p w:rsidR="00F3686D" w:rsidRPr="00D73160" w:rsidP="00F3686D" w14:paraId="6B7A6FA9" w14:textId="0A792E45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Championed Scrum ceremonies at the team level, fostering Agile best practices, improving collaboration, and boosting sprint predictability and velocity by 20%.</w:t>
            </w:r>
          </w:p>
          <w:p w:rsidR="00F3686D" w:rsidRPr="00D73160" w:rsidP="00F3686D" w14:paraId="531A997C" w14:textId="28044FB3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Facilitated key ceremonies and workshops including PI Planning, Scrum of Scrums, PO Sync, ART Sync, System Demos, Inspect &amp; Adapt, Risk Roaming, and continuous improvement retrospectives.</w:t>
            </w:r>
          </w:p>
          <w:p w:rsidR="00F3686D" w:rsidRPr="00D73160" w:rsidP="00F3686D" w14:paraId="3E7F03E3" w14:textId="18E96C91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Managed stakeholder communications and escalations across multiple time zones, maintaining transparency, managing expectations, and ensuring alignment across business and technical teams.</w:t>
            </w:r>
          </w:p>
          <w:p w:rsidR="00F3686D" w:rsidRPr="00F26385" w:rsidP="00F26385" w14:paraId="29C4ED23" w14:textId="531D04C0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Led program-level risk identification, ROAMing, and mitigation efforts, reducing delivery risks by over 30% and improving overall release quality</w:t>
            </w:r>
            <w:r w:rsidR="004237DF">
              <w:rPr>
                <w:rFonts w:ascii="Tahoma" w:hAnsi="Tahoma" w:cs="Tahoma"/>
                <w:sz w:val="18"/>
                <w:szCs w:val="18"/>
                <w:lang w:val="en-IN"/>
              </w:rPr>
              <w:t xml:space="preserve">, </w:t>
            </w:r>
            <w:r w:rsidRPr="00D73160" w:rsidR="004237DF">
              <w:rPr>
                <w:rFonts w:ascii="Tahoma" w:hAnsi="Tahoma" w:cs="Tahoma"/>
                <w:sz w:val="18"/>
                <w:szCs w:val="18"/>
                <w:lang w:val="en-IN"/>
              </w:rPr>
              <w:t>coordinated</w:t>
            </w:r>
            <w:r w:rsidRPr="00D73160" w:rsidR="004237DF">
              <w:rPr>
                <w:rFonts w:ascii="Tahoma" w:hAnsi="Tahoma" w:cs="Tahoma"/>
                <w:sz w:val="18"/>
                <w:szCs w:val="18"/>
                <w:lang w:val="en-IN"/>
              </w:rPr>
              <w:t xml:space="preserve"> remote and distributed teams using Jira, Jira Align, Confluence, MS Teams, and Zoom, enabling effective collaboration in hybrid and fully remote environments.</w:t>
            </w:r>
          </w:p>
          <w:p w:rsidR="00F3686D" w:rsidRPr="00D73160" w:rsidP="00F3686D" w14:paraId="21CAA709" w14:textId="75455B4B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Drove capacity planning, dependency management, and resource allocation across teams and ARTs, improving predictability and optimizing delivery flow.</w:t>
            </w:r>
          </w:p>
          <w:p w:rsidR="00F3686D" w:rsidRPr="00D73160" w:rsidP="00F3686D" w14:paraId="7676D005" w14:textId="6E3F86FD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Advocated for built-in quality practices, including shift-left testing, automation, and technical debt reduction, improving system performance and stability.</w:t>
            </w:r>
          </w:p>
          <w:p w:rsidR="00F3686D" w:rsidRPr="00D73160" w:rsidP="00F3686D" w14:paraId="47175929" w14:textId="345C58BF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Established Agile Centers of Excellence (COE) and Product COEs, facilitated Agile best practices, and led communities such as book clubs to promote continuous learning.</w:t>
            </w:r>
          </w:p>
          <w:p w:rsidR="00F3686D" w:rsidRPr="00D73160" w:rsidP="00F3686D" w14:paraId="65C451C9" w14:textId="130281F9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Collaborated with Architects and Product Managers to prioritize program backlog readiness, scope program requirements, and define features.</w:t>
            </w:r>
          </w:p>
          <w:p w:rsidR="00F3686D" w:rsidRPr="00D73160" w:rsidP="00EF076C" w14:paraId="20E95654" w14:textId="489F3D4A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Improved on-time delivery by 20% through effective program management and cross-team coordination.</w:t>
            </w:r>
          </w:p>
          <w:p w:rsidR="00F3686D" w:rsidRPr="00D73160" w:rsidP="00F3686D" w14:paraId="32A19900" w14:textId="523DFBB1">
            <w:pPr>
              <w:pStyle w:val="NoSpacing"/>
              <w:numPr>
                <w:ilvl w:val="0"/>
                <w:numId w:val="25"/>
              </w:numPr>
              <w:spacing w:line="276" w:lineRule="auto"/>
              <w:jc w:val="both"/>
              <w:rPr>
                <w:rFonts w:ascii="Tahoma" w:hAnsi="Tahoma" w:cs="Tahoma"/>
                <w:sz w:val="18"/>
                <w:szCs w:val="18"/>
                <w:lang w:val="en-IN"/>
              </w:rPr>
            </w:pPr>
            <w:r w:rsidRPr="00D73160">
              <w:rPr>
                <w:rFonts w:ascii="Tahoma" w:hAnsi="Tahoma" w:cs="Tahoma"/>
                <w:sz w:val="18"/>
                <w:szCs w:val="18"/>
                <w:lang w:val="en-IN"/>
              </w:rPr>
              <w:t>Reduced deployment delays by 25% with proactive risk management and impediment resolution.</w:t>
            </w:r>
          </w:p>
          <w:p w:rsidR="005712BD" w:rsidRPr="00EF076C" w:rsidP="00EF076C" w14:paraId="4DCD9486" w14:textId="4A9DC3EB">
            <w:pPr>
              <w:ind w:left="360"/>
              <w:jc w:val="both"/>
              <w:rPr>
                <w:rFonts w:ascii="Tahoma" w:hAnsi="Tahoma" w:cs="Tahoma"/>
                <w:sz w:val="20"/>
                <w:lang w:val="en-IN"/>
              </w:rPr>
            </w:pPr>
          </w:p>
          <w:p w:rsidR="00266E7D" w:rsidP="004B191D" w14:paraId="6B1EE978" w14:textId="77777777">
            <w:pPr>
              <w:ind w:left="342"/>
              <w:rPr>
                <w:rFonts w:ascii="Tahoma" w:hAnsi="Tahoma" w:cs="Tahoma"/>
                <w:b/>
              </w:rPr>
            </w:pPr>
            <w:r w:rsidRPr="00316EDC">
              <w:rPr>
                <w:rFonts w:ascii="Tahoma" w:hAnsi="Tahoma" w:cs="Tahoma"/>
                <w:b/>
              </w:rPr>
              <w:t>Core Competencies</w:t>
            </w:r>
          </w:p>
          <w:p w:rsidR="00877593" w:rsidP="00035E85" w14:paraId="1BEF7EA2" w14:textId="77777777">
            <w:pPr>
              <w:pStyle w:val="ListParagraph"/>
              <w:rPr>
                <w:rFonts w:ascii="Tahoma" w:hAnsi="Tahoma" w:cs="Tahoma"/>
                <w:sz w:val="20"/>
              </w:rPr>
            </w:pPr>
          </w:p>
          <w:p w:rsidR="00035E85" w:rsidRPr="00D73160" w:rsidP="00035E85" w14:paraId="4DD9BED4" w14:textId="46C6FE6F">
            <w:pPr>
              <w:pStyle w:val="ListParagraph"/>
              <w:rPr>
                <w:rFonts w:ascii="Tahoma" w:hAnsi="Tahoma" w:cs="Tahoma"/>
                <w:sz w:val="18"/>
                <w:szCs w:val="18"/>
              </w:rPr>
            </w:pPr>
            <w:r w:rsidRPr="00D73160">
              <w:rPr>
                <w:rFonts w:ascii="Tahoma" w:hAnsi="Tahoma" w:cs="Tahoma"/>
                <w:sz w:val="18"/>
                <w:szCs w:val="18"/>
              </w:rPr>
              <w:t>SAFe Release Train Engineering (RTE), Agile Program &amp; Portfolio Management, Scrum Master, Agile Transformation &amp; Coaching, Release &amp; Deployment Management, Program &amp; Delivery Leadership, PI Planning &amp; SAFe Ceremony Facilitation, Change Management, Conflict Resolution, Risk &amp; Dependency Management, Stakeholder Communication &amp; Engagement, Capacity Planning, Lean-Agile Mindset, Continuous Improvement, Performance Optimization, Servant Leadership, Cross-Functional Team Leadership (Global &amp; Distributed Teams), Agile Metrics &amp; Reporting (Jira, Jira Align, Confluence, Rally), Collaboration Tools (MS Teams, Zoom, Miro), Engineering Best Practices (TDD, BDD, XP), Resource &amp; Planning Management</w:t>
            </w:r>
            <w:r w:rsidR="00CE1E38">
              <w:rPr>
                <w:rFonts w:ascii="Tahoma" w:hAnsi="Tahoma" w:cs="Tahoma"/>
                <w:sz w:val="18"/>
                <w:szCs w:val="18"/>
              </w:rPr>
              <w:t>, technical experience in Mainframe technologies CICS, Cobol, DB2, JCL</w:t>
            </w:r>
            <w:r w:rsidR="00F73006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035E85" w:rsidRPr="00D73160" w:rsidP="00035E85" w14:paraId="357AAAC6" w14:textId="77777777">
            <w:pPr>
              <w:rPr>
                <w:rStyle w:val="rvts36"/>
                <w:rFonts w:ascii="Tahoma" w:hAnsi="Tahoma" w:cs="Tahoma"/>
                <w:b/>
                <w:color w:val="404040" w:themeColor="text1" w:themeTint="BF"/>
                <w:sz w:val="18"/>
                <w:szCs w:val="18"/>
                <w:bdr w:val="none" w:sz="0" w:space="0" w:color="auto" w:frame="1"/>
              </w:rPr>
            </w:pPr>
          </w:p>
          <w:p w:rsidR="00B555DE" w:rsidRPr="00316EDC" w:rsidP="00B555DE" w14:paraId="3DF64D04" w14:textId="77777777">
            <w:pPr>
              <w:ind w:left="342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Education</w:t>
            </w:r>
          </w:p>
          <w:p w:rsidR="00B555DE" w:rsidRPr="00E533C6" w:rsidP="00B555DE" w14:paraId="2CF55930" w14:textId="77777777">
            <w:pPr>
              <w:rPr>
                <w:rFonts w:ascii="Tahoma" w:hAnsi="Tahoma" w:cs="Tahoma"/>
                <w:sz w:val="6"/>
              </w:rPr>
            </w:pPr>
          </w:p>
          <w:p w:rsidR="00B555DE" w:rsidRPr="00E533C6" w:rsidP="00B555DE" w14:paraId="5B6B4BE5" w14:textId="77777777">
            <w:pPr>
              <w:pStyle w:val="ListParagraph"/>
              <w:rPr>
                <w:rFonts w:ascii="Tahoma" w:hAnsi="Tahoma" w:cs="Tahoma"/>
                <w:sz w:val="2"/>
              </w:rPr>
            </w:pPr>
          </w:p>
          <w:p w:rsidR="003A0024" w:rsidRPr="007738E0" w:rsidP="004248AF" w14:paraId="3E4B78A4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sz w:val="18"/>
                <w:szCs w:val="18"/>
              </w:rPr>
            </w:pPr>
            <w:r w:rsidRPr="007738E0">
              <w:rPr>
                <w:rFonts w:ascii="Tahoma" w:hAnsi="Tahoma" w:cs="Tahoma"/>
                <w:sz w:val="18"/>
                <w:szCs w:val="18"/>
              </w:rPr>
              <w:t>B.E. from S.G.G.S Institute of Engineering and Technology from S.R.T.M University, Nanded in 2005</w:t>
            </w:r>
          </w:p>
          <w:p w:rsidR="00271611" w:rsidP="00271611" w14:paraId="70600D5B" w14:textId="77777777">
            <w:pPr>
              <w:pStyle w:val="ListParagraph"/>
              <w:jc w:val="both"/>
            </w:pPr>
          </w:p>
          <w:p w:rsidR="00D5173C" w:rsidRPr="007F4599" w:rsidP="00D5173C" w14:paraId="13810A25" w14:textId="59FDEDBB">
            <w:pPr>
              <w:ind w:left="342"/>
              <w:rPr>
                <w:rFonts w:ascii="Tahoma" w:hAnsi="Tahoma" w:cs="Tahoma"/>
                <w:b/>
              </w:rPr>
            </w:pPr>
            <w:r w:rsidRPr="007F4599">
              <w:rPr>
                <w:rFonts w:ascii="Tahoma" w:hAnsi="Tahoma" w:cs="Tahoma"/>
                <w:b/>
              </w:rPr>
              <w:t>Work Experience</w:t>
            </w:r>
          </w:p>
          <w:p w:rsidR="00E533C6" w:rsidP="00E533C6" w14:paraId="4035A54C" w14:textId="77777777">
            <w:pPr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  <w:r w:rsidRPr="00E533C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ab/>
              <w:t xml:space="preserve">                            </w:t>
            </w:r>
          </w:p>
          <w:p w:rsidR="00D5173C" w:rsidRPr="00797FDD" w:rsidP="00D5173C" w14:paraId="4CA71702" w14:textId="3152D973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Jan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’2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–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Till Date </w:t>
            </w:r>
            <w:r w:rsidR="000D5439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Freelancing </w:t>
            </w:r>
            <w:r w:rsidR="00481F83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as Delivery Management</w:t>
            </w:r>
            <w:r w:rsidR="000D5439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</w:t>
            </w:r>
            <w:r w:rsidR="000B7EB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Technical Program Manager (TPM)</w:t>
            </w:r>
            <w:r w:rsidR="000B7EBB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,RTE </w:t>
            </w:r>
          </w:p>
          <w:p w:rsidR="00D5173C" w:rsidP="00F2513A" w14:paraId="4D839990" w14:textId="77777777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</w:pPr>
          </w:p>
          <w:p w:rsidR="00F2513A" w:rsidRPr="00797FDD" w:rsidP="00F2513A" w14:paraId="4EEB6249" w14:textId="2B072E2F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Oct’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23 </w:t>
            </w:r>
            <w:r w:rsidRPr="00797FDD" w:rsidR="00FD74D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– Jan’25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with FICO </w:t>
            </w:r>
            <w:r w:rsidRPr="00797FDD" w:rsidR="002035AE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Bangalore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as </w:t>
            </w:r>
            <w:r w:rsidRPr="00797FDD" w:rsidR="00CB56D3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Delivery Management Principal Consultant </w:t>
            </w:r>
            <w:r w:rsidRPr="00797FDD" w:rsidR="002035AE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Principal</w:t>
            </w:r>
            <w:r w:rsidRPr="00797FDD" w:rsidR="00D024C0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Technical Program Manager</w:t>
            </w:r>
            <w:r w:rsidRPr="00797FDD" w:rsidR="00304D89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(TPM), SAFe Release Train Engineer (RTE) </w:t>
            </w:r>
            <w:r w:rsidRPr="00797FDD" w:rsidR="007B32D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 Scrum Master</w:t>
            </w:r>
          </w:p>
          <w:p w:rsidR="008B11C5" w:rsidRPr="00797FDD" w:rsidP="005C617C" w14:paraId="7147322C" w14:textId="450E7877">
            <w:pPr>
              <w:ind w:left="342"/>
              <w:jc w:val="both"/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Project: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Decision Management Platform (DMP)</w:t>
            </w:r>
          </w:p>
          <w:p w:rsidR="001E02DF" w:rsidRPr="00797FDD" w:rsidP="005C617C" w14:paraId="1670BBDF" w14:textId="77777777">
            <w:pPr>
              <w:ind w:left="342"/>
              <w:jc w:val="both"/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</w:pPr>
          </w:p>
          <w:p w:rsidR="001E02DF" w:rsidRPr="00797FDD" w:rsidP="001E02DF" w14:paraId="31F908E0" w14:textId="78878CD0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May</w:t>
            </w:r>
            <w:r w:rsidRPr="00797FDD" w:rsidR="005A73B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’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23 </w:t>
            </w:r>
            <w:r w:rsidRPr="00797FDD" w:rsidR="003B6DE7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– Sep</w:t>
            </w:r>
            <w:r w:rsidRPr="00797FDD" w:rsidR="005A73B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’</w:t>
            </w:r>
            <w:r w:rsidRPr="00797FDD" w:rsidR="003B6DE7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23</w:t>
            </w:r>
            <w:r w:rsidRPr="00797FDD" w:rsidR="005A73B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with </w:t>
            </w:r>
            <w:r w:rsidRPr="00797FDD" w:rsidR="00CD0A4C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ExperienceFlow Hyderabad a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s </w:t>
            </w:r>
            <w:r w:rsidRPr="00797FDD" w:rsidR="00CD0A4C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Senior Technical Program Manager </w:t>
            </w:r>
            <w:r w:rsidRPr="00797FDD" w:rsidR="003B6DE7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-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SAFe Release Train Engineer (RTE) , Scrum Master</w:t>
            </w:r>
          </w:p>
          <w:p w:rsidR="001E02DF" w:rsidRPr="00797FDD" w:rsidP="005C617C" w14:paraId="34336010" w14:textId="23C2961A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Project: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Digital Nerv</w:t>
            </w:r>
            <w:r w:rsidRPr="00797FDD" w:rsidR="00BC121A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o</w:t>
            </w:r>
            <w:r w:rsidRPr="00797FDD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us System</w:t>
            </w:r>
            <w:r w:rsidRPr="00797FDD" w:rsidR="00CC7E6F">
              <w:rPr>
                <w:rFonts w:ascii="Tahoma" w:hAnsi="Tahoma" w:cs="Tahoma"/>
                <w:bCs/>
                <w:color w:val="000000" w:themeColor="text1"/>
                <w:sz w:val="18"/>
                <w:szCs w:val="18"/>
              </w:rPr>
              <w:t>(DNS)</w:t>
            </w:r>
          </w:p>
          <w:p w:rsidR="008B11C5" w:rsidRPr="00797FDD" w:rsidP="00AE07C0" w14:paraId="4273D88B" w14:textId="77777777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  <w:p w:rsidR="00E533C6" w:rsidRPr="00797FDD" w:rsidP="00AE07C0" w14:paraId="6513242E" w14:textId="3FE57555">
            <w:pPr>
              <w:ind w:left="342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Feb’20 </w:t>
            </w:r>
            <w:r w:rsidRPr="00797FDD" w:rsidR="00F2513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–</w:t>
            </w:r>
            <w:r w:rsidRPr="00797FDD" w:rsidR="00F1210C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 May</w:t>
            </w:r>
            <w:r w:rsidRPr="00797FDD" w:rsidR="00F2513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’23 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with F5 Networks Pvt. Ltd., Hyderabad as Technical Program Manager(TPM), SAFe Release Train Engineer (RTE)</w:t>
            </w:r>
            <w:r w:rsidRPr="00797FDD" w:rsidR="0066365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 Agile Coach</w:t>
            </w:r>
            <w:r w:rsidRPr="00797FDD" w:rsidR="007B32D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 Scrum Master</w:t>
            </w:r>
          </w:p>
          <w:p w:rsidR="00E533C6" w:rsidRPr="00797FDD" w:rsidP="00AE07C0" w14:paraId="2A5FF52B" w14:textId="77777777">
            <w:pPr>
              <w:ind w:left="342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Project: </w:t>
            </w: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>BIGIP Engineering</w:t>
            </w:r>
          </w:p>
          <w:p w:rsidR="00264E35" w:rsidRPr="00797FDD" w:rsidP="00AE07C0" w14:paraId="2A8AA0EF" w14:textId="5652967F">
            <w:pPr>
              <w:ind w:left="342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>Role: Principal Scrum Master, Technical Program Manager</w:t>
            </w:r>
            <w:r w:rsidRPr="00797FDD" w:rsidR="000D2C9A">
              <w:rPr>
                <w:rFonts w:ascii="Tahoma" w:hAnsi="Tahoma" w:cs="Tahoma"/>
                <w:color w:val="000000" w:themeColor="text1"/>
                <w:sz w:val="18"/>
                <w:szCs w:val="18"/>
              </w:rPr>
              <w:t>, Release Train Engineer</w:t>
            </w:r>
          </w:p>
          <w:p w:rsidR="00E533C6" w:rsidRPr="00797FDD" w:rsidP="00E533C6" w14:paraId="3E4D4125" w14:textId="77777777">
            <w:pPr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</w:p>
          <w:p w:rsidR="007A43D9" w:rsidRPr="00797FDD" w:rsidP="00877593" w14:paraId="686B124D" w14:textId="5EA0D056">
            <w:pPr>
              <w:autoSpaceDE w:val="0"/>
              <w:autoSpaceDN w:val="0"/>
              <w:adjustRightInd w:val="0"/>
              <w:ind w:left="342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Mar’18 – </w:t>
            </w:r>
            <w:r w:rsidRPr="00797FDD" w:rsidR="00CD057F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Jan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’20 with Bank of America </w:t>
            </w:r>
            <w:r w:rsidRPr="00797FDD" w:rsidR="006D5B60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as Senior Project Manager, </w:t>
            </w:r>
            <w:r w:rsidRPr="00797FDD" w:rsidR="007B255F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Release Train Engineer</w:t>
            </w: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(HCL </w:t>
            </w:r>
            <w:r w:rsidRPr="00797FDD" w:rsidR="000B37B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Technology)</w:t>
            </w:r>
            <w:r w:rsidRPr="00797FDD" w:rsidR="0066365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 Agile Coach</w:t>
            </w:r>
            <w:r w:rsidRPr="00797FDD" w:rsidR="007B32DA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, Scrum Master</w:t>
            </w:r>
          </w:p>
          <w:p w:rsidR="0062227C" w:rsidRPr="00797FDD" w:rsidP="0062227C" w14:paraId="6EAA0F4D" w14:textId="527A9885">
            <w:pPr>
              <w:ind w:left="342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Project: </w:t>
            </w: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>Default Servicing and Centralized Rules Decision Engine</w:t>
            </w:r>
            <w:r w:rsidRPr="00797FDD" w:rsidR="007A43D9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    </w:t>
            </w:r>
            <w:r w:rsidRPr="00797FDD" w:rsidR="000B37B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</w:t>
            </w:r>
          </w:p>
          <w:p w:rsidR="007A43D9" w:rsidRPr="00797FDD" w:rsidP="0062227C" w14:paraId="0D19FC6E" w14:textId="2A12DFFD">
            <w:pPr>
              <w:ind w:left="342"/>
              <w:jc w:val="both"/>
              <w:rPr>
                <w:rFonts w:ascii="Tahoma" w:hAnsi="Tahoma" w:cs="Tahoma"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Role: </w:t>
            </w:r>
            <w:r w:rsidRPr="00797FDD" w:rsidR="007B255F">
              <w:rPr>
                <w:rFonts w:ascii="Tahoma" w:hAnsi="Tahoma" w:cs="Tahoma"/>
                <w:color w:val="000000" w:themeColor="text1"/>
                <w:sz w:val="18"/>
                <w:szCs w:val="18"/>
              </w:rPr>
              <w:t>Release Train Engineer</w:t>
            </w:r>
            <w:r w:rsidRPr="00797FDD" w:rsidR="0062227C">
              <w:rPr>
                <w:rFonts w:ascii="Tahoma" w:hAnsi="Tahoma" w:cs="Tahoma"/>
                <w:color w:val="000000" w:themeColor="text1"/>
                <w:sz w:val="18"/>
                <w:szCs w:val="18"/>
              </w:rPr>
              <w:t>/Project Manager</w:t>
            </w:r>
            <w:r w:rsidRPr="00797FDD" w:rsidR="00165B53">
              <w:rPr>
                <w:rFonts w:ascii="Tahoma" w:hAnsi="Tahoma" w:cs="Tahoma"/>
                <w:color w:val="000000" w:themeColor="text1"/>
                <w:sz w:val="18"/>
                <w:szCs w:val="18"/>
              </w:rPr>
              <w:t>, Scrum Master</w:t>
            </w:r>
          </w:p>
          <w:p w:rsidR="000B37BD" w:rsidRPr="00797FDD" w:rsidP="00A83897" w14:paraId="45FC4B2B" w14:textId="204E1837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    </w:t>
            </w:r>
          </w:p>
          <w:p w:rsidR="00A83897" w:rsidRPr="00797FDD" w:rsidP="00A83897" w14:paraId="7ADC9D57" w14:textId="77777777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sz w:val="18"/>
                <w:szCs w:val="18"/>
              </w:rPr>
              <w:t xml:space="preserve">     </w:t>
            </w:r>
            <w:r w:rsidRPr="00797FDD" w:rsidR="00223544">
              <w:rPr>
                <w:rFonts w:ascii="Tahoma" w:hAnsi="Tahoma" w:cs="Tahoma"/>
                <w:b/>
                <w:sz w:val="18"/>
                <w:szCs w:val="18"/>
              </w:rPr>
              <w:t>May’06</w:t>
            </w:r>
            <w:r w:rsidRPr="00797FDD">
              <w:rPr>
                <w:rFonts w:ascii="Tahoma" w:hAnsi="Tahoma" w:cs="Tahoma"/>
                <w:b/>
                <w:sz w:val="18"/>
                <w:szCs w:val="18"/>
              </w:rPr>
              <w:t xml:space="preserve"> – </w:t>
            </w:r>
            <w:r w:rsidRPr="00797FDD" w:rsidR="00D90A81">
              <w:rPr>
                <w:rFonts w:ascii="Tahoma" w:hAnsi="Tahoma" w:cs="Tahoma"/>
                <w:b/>
                <w:sz w:val="18"/>
                <w:szCs w:val="18"/>
              </w:rPr>
              <w:t>Mar’18</w:t>
            </w:r>
            <w:r w:rsidRPr="00797FDD">
              <w:rPr>
                <w:rFonts w:ascii="Tahoma" w:hAnsi="Tahoma" w:cs="Tahoma"/>
                <w:b/>
                <w:sz w:val="18"/>
                <w:szCs w:val="18"/>
              </w:rPr>
              <w:t xml:space="preserve"> with HSBC Software Development India Pvt. Ltd. </w:t>
            </w:r>
            <w:r w:rsidRPr="00797FDD" w:rsidR="00223544">
              <w:rPr>
                <w:rFonts w:ascii="Tahoma" w:hAnsi="Tahoma" w:cs="Tahoma"/>
                <w:b/>
                <w:sz w:val="18"/>
                <w:szCs w:val="18"/>
              </w:rPr>
              <w:t>India</w:t>
            </w:r>
            <w:r w:rsidRPr="00797FDD">
              <w:rPr>
                <w:rFonts w:ascii="Tahoma" w:hAnsi="Tahoma" w:cs="Tahoma"/>
                <w:b/>
                <w:sz w:val="18"/>
                <w:szCs w:val="18"/>
              </w:rPr>
              <w:t xml:space="preserve">      </w:t>
            </w:r>
          </w:p>
          <w:p w:rsidR="00A83897" w:rsidRPr="00797FDD" w:rsidP="00A83897" w14:paraId="7C8D01F2" w14:textId="49012A38">
            <w:pPr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Project: </w:t>
            </w:r>
            <w:r w:rsidRPr="00797FDD">
              <w:rPr>
                <w:rFonts w:ascii="Tahoma" w:hAnsi="Tahoma" w:cs="Tahoma"/>
                <w:sz w:val="18"/>
                <w:szCs w:val="18"/>
              </w:rPr>
              <w:t>Financial Transformation Platform (FTP)</w:t>
            </w:r>
          </w:p>
          <w:p w:rsidR="00223544" w:rsidRPr="00797FDD" w:rsidP="00223544" w14:paraId="48909E1E" w14:textId="10057235">
            <w:pPr>
              <w:ind w:left="342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Role: </w:t>
            </w:r>
            <w:r w:rsidRPr="00797FDD">
              <w:rPr>
                <w:rFonts w:ascii="Tahoma" w:hAnsi="Tahoma" w:cs="Tahoma"/>
                <w:sz w:val="18"/>
                <w:szCs w:val="18"/>
              </w:rPr>
              <w:t>Trainee Software Engineer- Software Engineer - Senior Software Engineer - Team Leader - Scrum Master</w:t>
            </w:r>
          </w:p>
          <w:p w:rsidR="00AB439D" w:rsidP="00934239" w14:paraId="4BB7F08A" w14:textId="75CDAB33">
            <w:pPr>
              <w:jc w:val="both"/>
              <w:rPr>
                <w:rFonts w:ascii="Tahoma" w:hAnsi="Tahoma" w:cs="Tahoma"/>
                <w:b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83897">
              <w:rPr>
                <w:rFonts w:ascii="Tahoma" w:eastAsia="Arial Unicode MS" w:hAnsi="Tahoma" w:cs="Tahoma"/>
              </w:rPr>
              <w:tab/>
            </w:r>
          </w:p>
          <w:p w:rsidR="00E533C6" w:rsidRPr="00E533C6" w:rsidP="00E533C6" w14:paraId="26BA87AD" w14:textId="2A9C5D67">
            <w:pPr>
              <w:ind w:left="342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b/>
              </w:rPr>
              <w:t>C</w:t>
            </w:r>
            <w:r w:rsidRPr="00E533C6">
              <w:rPr>
                <w:rFonts w:ascii="Tahoma" w:hAnsi="Tahoma" w:cs="Tahoma"/>
                <w:b/>
              </w:rPr>
              <w:t>ertifications</w:t>
            </w:r>
          </w:p>
          <w:p w:rsidR="00E533C6" w:rsidRPr="00E777FE" w:rsidP="00E777FE" w14:paraId="0C2B5361" w14:textId="7777777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385DEB" w:rsidRPr="00797FDD" w:rsidP="004248AF" w14:paraId="752A5CAB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Certified SAFe 6 Practice Consultant (SPC)                                        </w:t>
            </w:r>
          </w:p>
          <w:p w:rsidR="00E533C6" w:rsidRPr="00797FDD" w:rsidP="004248AF" w14:paraId="7532014E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SAFe5 Agile Release Train Engineer (RTE)                                                                                                                                                </w:t>
            </w:r>
          </w:p>
          <w:p w:rsidR="00E533C6" w:rsidRPr="00797FDD" w:rsidP="004248AF" w14:paraId="1A6910D6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>SAFe</w:t>
            </w:r>
            <w:r w:rsidRPr="00797FDD" w:rsidR="002414C4">
              <w:rPr>
                <w:rFonts w:ascii="Tahoma" w:hAnsi="Tahoma" w:cs="Tahoma"/>
                <w:sz w:val="18"/>
                <w:szCs w:val="18"/>
              </w:rPr>
              <w:t xml:space="preserve">5 Agile Product Manager </w:t>
            </w:r>
            <w:r w:rsidRPr="00797FDD">
              <w:rPr>
                <w:rFonts w:ascii="Tahoma" w:hAnsi="Tahoma" w:cs="Tahoma"/>
                <w:sz w:val="18"/>
                <w:szCs w:val="18"/>
              </w:rPr>
              <w:t xml:space="preserve">(APM)                                                                                                                                                        </w:t>
            </w:r>
          </w:p>
          <w:p w:rsidR="00E533C6" w:rsidRPr="00797FDD" w:rsidP="004248AF" w14:paraId="4BB7B330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>SAFe 5 Agilist (SA)</w:t>
            </w:r>
            <w:r w:rsidRPr="00797FDD" w:rsidR="002414C4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797FDD">
              <w:rPr>
                <w:rFonts w:ascii="Tahoma" w:hAnsi="Tahoma" w:cs="Tahoma"/>
                <w:sz w:val="18"/>
                <w:szCs w:val="18"/>
              </w:rPr>
              <w:t xml:space="preserve">&amp; SAFe 4 Agilest                                                                      </w:t>
            </w:r>
            <w:r w:rsidRPr="00797FDD">
              <w:rPr>
                <w:rFonts w:ascii="Tahoma" w:hAnsi="Tahoma" w:cs="Tahoma"/>
                <w:sz w:val="18"/>
                <w:szCs w:val="18"/>
              </w:rPr>
              <w:tab/>
              <w:t xml:space="preserve">                                     </w:t>
            </w:r>
          </w:p>
          <w:p w:rsidR="00E533C6" w:rsidRPr="00797FDD" w:rsidP="004248AF" w14:paraId="61622349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SAFe5 Product Owner Product - Product Manager                                                                                                                                 </w:t>
            </w:r>
          </w:p>
          <w:p w:rsidR="00E533C6" w:rsidRPr="00797FDD" w:rsidP="004248AF" w14:paraId="0CF0821C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Advance Certified Scrum Master (A-CSM) from Scrum Alliance                                          </w:t>
            </w:r>
          </w:p>
          <w:p w:rsidR="00E533C6" w:rsidRPr="00797FDD" w:rsidP="004248AF" w14:paraId="01BC36CE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Certified Scrum Master(CSM) From Scrum Alliance                                        </w:t>
            </w:r>
            <w:r w:rsidRPr="00797FDD">
              <w:rPr>
                <w:rFonts w:ascii="Tahoma" w:hAnsi="Tahoma" w:cs="Tahoma"/>
                <w:sz w:val="18"/>
                <w:szCs w:val="18"/>
              </w:rPr>
              <w:tab/>
              <w:t xml:space="preserve">                                     </w:t>
            </w:r>
          </w:p>
          <w:p w:rsidR="00AE07C0" w:rsidRPr="00AE07C0" w:rsidP="004248AF" w14:paraId="2C8F2D04" w14:textId="77777777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ahoma" w:hAnsi="Tahoma" w:cs="Tahoma"/>
                <w:sz w:val="20"/>
              </w:rPr>
            </w:pPr>
            <w:r w:rsidRPr="00797FDD">
              <w:rPr>
                <w:rFonts w:ascii="Tahoma" w:hAnsi="Tahoma" w:cs="Tahoma"/>
                <w:sz w:val="18"/>
                <w:szCs w:val="18"/>
              </w:rPr>
              <w:t xml:space="preserve">Certified Scrum Product Owner (CSPO) from Scrum Alliance  </w:t>
            </w:r>
            <w:r w:rsidRPr="00E533C6">
              <w:rPr>
                <w:rFonts w:ascii="Tahoma" w:hAnsi="Tahoma" w:cs="Tahoma"/>
                <w:sz w:val="20"/>
              </w:rPr>
              <w:t xml:space="preserve">     </w:t>
            </w:r>
          </w:p>
          <w:p w:rsidR="00554702" w:rsidRPr="002D3CE9" w:rsidP="002D3CE9" w14:paraId="6EB71D6E" w14:textId="77777777">
            <w:pPr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</w:tc>
      </w:tr>
      <w:tr w14:paraId="15E176AA" w14:textId="77777777" w:rsidTr="00E5115E">
        <w:tblPrEx>
          <w:tblW w:w="11275" w:type="dxa"/>
          <w:tblInd w:w="-972" w:type="dxa"/>
          <w:shd w:val="clear" w:color="auto" w:fill="FFFFFF" w:themeFill="background1"/>
          <w:tblLayout w:type="fixed"/>
          <w:tblLook w:val="04A0"/>
        </w:tblPrEx>
        <w:trPr>
          <w:trHeight w:val="977"/>
        </w:trPr>
        <w:tc>
          <w:tcPr>
            <w:tcW w:w="11275" w:type="dxa"/>
            <w:gridSpan w:val="2"/>
            <w:shd w:val="clear" w:color="auto" w:fill="FFFFFF" w:themeFill="background1"/>
          </w:tcPr>
          <w:p w:rsidR="00266E7D" w:rsidP="00877593" w14:paraId="158857A2" w14:textId="77777777">
            <w:pPr>
              <w:ind w:left="342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Personal Details</w:t>
            </w:r>
          </w:p>
          <w:p w:rsidR="00A83897" w:rsidRPr="004C7255" w:rsidP="004B191D" w14:paraId="2A96970E" w14:textId="77777777">
            <w:pPr>
              <w:rPr>
                <w:rFonts w:ascii="Tahoma" w:hAnsi="Tahoma" w:cs="Tahoma"/>
                <w:b/>
                <w:sz w:val="16"/>
              </w:rPr>
            </w:pPr>
          </w:p>
          <w:p w:rsidR="00E533C6" w:rsidRPr="00E5115E" w:rsidP="00E5115E" w14:paraId="3CD36BF5" w14:textId="043D832E">
            <w:pPr>
              <w:ind w:left="342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797FDD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Date of Birth: </w:t>
            </w:r>
            <w:r w:rsidRPr="00797FDD" w:rsidR="00A83897">
              <w:rPr>
                <w:rFonts w:ascii="Tahoma" w:hAnsi="Tahoma" w:cs="Tahoma"/>
                <w:color w:val="000000" w:themeColor="text1"/>
                <w:sz w:val="18"/>
                <w:szCs w:val="18"/>
              </w:rPr>
              <w:t>7</w:t>
            </w:r>
            <w:r w:rsidRPr="00797FDD" w:rsidR="00A83897">
              <w:rPr>
                <w:rFonts w:ascii="Tahoma" w:hAnsi="Tahoma" w:cs="Tahoma"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797FDD" w:rsidR="00A83897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July 1982</w:t>
            </w:r>
            <w:r w:rsidR="00581574">
              <w:rPr>
                <w:rFonts w:ascii="Tahoma" w:hAnsi="Tahoma" w:cs="Tahoma"/>
                <w:color w:val="000000" w:themeColor="text1"/>
                <w:sz w:val="18"/>
                <w:szCs w:val="18"/>
              </w:rPr>
              <w:t xml:space="preserve"> , </w:t>
            </w:r>
            <w:r w:rsidRPr="00797FDD" w:rsidR="0058157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Address: </w:t>
            </w:r>
            <w:r w:rsidRPr="00581574" w:rsidR="00581574">
              <w:rPr>
                <w:rFonts w:ascii="Tahoma" w:hAnsi="Tahoma" w:cs="Tahoma"/>
                <w:color w:val="000000" w:themeColor="text1"/>
                <w:sz w:val="18"/>
                <w:szCs w:val="18"/>
              </w:rPr>
              <w:t>Malaysian Township, KPHB Colony</w:t>
            </w:r>
            <w:r w:rsidR="0058157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, </w:t>
            </w:r>
            <w:r w:rsidR="00581574">
              <w:rPr>
                <w:rFonts w:ascii="Tahoma" w:hAnsi="Tahoma" w:cs="Tahoma"/>
                <w:color w:val="000000" w:themeColor="text1"/>
                <w:sz w:val="18"/>
                <w:szCs w:val="18"/>
              </w:rPr>
              <w:t>Hyderabad, India- 500072</w:t>
            </w:r>
          </w:p>
        </w:tc>
      </w:tr>
    </w:tbl>
    <w:p w:rsidR="007B6FA2" w:rsidRPr="00A83897" w:rsidP="00F26385" w14:paraId="05921760" w14:textId="77777777">
      <w:pPr>
        <w:spacing w:after="0" w:line="240" w:lineRule="auto"/>
        <w:rPr>
          <w:rFonts w:ascii="Tahoma" w:hAnsi="Tahoma" w:cs="Tahoma"/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width:1pt;height:1pt;margin-top:0;margin-left:0;position:absolute;z-index:251659264">
            <v:imagedata r:id="rId16"/>
          </v:shape>
        </w:pict>
      </w:r>
    </w:p>
    <w:sectPr w:rsidSect="001564F3">
      <w:pgSz w:w="11909" w:h="16834" w:code="9"/>
      <w:pgMar w:top="540" w:right="749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18992319" o:spid="_x0000_i1026" type="#_x0000_t75" style="width:18pt;height:18pt" o:bullet="t">
        <v:imagedata r:id="rId1" o:title=""/>
      </v:shape>
    </w:pict>
  </w:numPicBullet>
  <w:numPicBullet w:numPicBulletId="1">
    <w:pict>
      <v:shape id="Picture 2138690054" o:spid="_x0000_i1027" type="#_x0000_t75" style="width:18pt;height:18pt" o:bullet="t">
        <v:imagedata r:id="rId2" o:title=""/>
      </v:shape>
    </w:pict>
  </w:numPicBullet>
  <w:numPicBullet w:numPicBulletId="2">
    <w:pict>
      <v:shape id="Picture 906375198" o:spid="_x0000_i1028" type="#_x0000_t75" style="width:18pt;height:18pt" o:bullet="t">
        <v:imagedata r:id="rId3" o:title=""/>
      </v:shape>
    </w:pict>
  </w:numPicBullet>
  <w:numPicBullet w:numPicBulletId="3">
    <w:pict>
      <v:shape id="Picture 1094244858" o:spid="_x0000_i1029" type="#_x0000_t75" style="width:12pt;height:12pt" o:bullet="t">
        <v:imagedata r:id="rId4" o:title=""/>
      </v:shape>
    </w:pict>
  </w:numPicBullet>
  <w:numPicBullet w:numPicBulletId="4">
    <w:pict>
      <v:shape id="Picture 555973914" o:spid="_x0000_i1030" type="#_x0000_t75" style="width:10.5pt;height:10.5pt" o:bullet="t">
        <v:imagedata r:id="rId5" o:title=""/>
      </v:shape>
    </w:pict>
  </w:numPicBullet>
  <w:numPicBullet w:numPicBulletId="5">
    <w:pict>
      <v:shape id="Picture 1135950494" o:spid="_x0000_i1031" type="#_x0000_t75" style="width:18pt;height:18pt" o:bullet="t">
        <v:imagedata r:id="rId6" o:title=""/>
      </v:shape>
    </w:pict>
  </w:numPicBullet>
  <w:numPicBullet w:numPicBulletId="6">
    <w:pict>
      <v:shape id="Picture 1975418907" o:spid="_x0000_i1032" type="#_x0000_t75" style="width:7.5pt;height:9pt" o:bullet="t">
        <v:imagedata r:id="rId7" o:title=""/>
      </v:shape>
    </w:pict>
  </w:numPicBullet>
  <w:numPicBullet w:numPicBulletId="7">
    <w:pict>
      <v:shape id="Picture 335101674" o:spid="_x0000_i1033" type="#_x0000_t75" style="width:18pt;height:18pt" o:bullet="t">
        <v:imagedata r:id="rId8" o:title=""/>
      </v:shape>
    </w:pict>
  </w:numPicBullet>
  <w:numPicBullet w:numPicBulletId="8">
    <w:pict>
      <v:shape id="Picture 1765575858" o:spid="_x0000_i1034" type="#_x0000_t75" style="width:16.5pt;height:16.5pt" o:bullet="t">
        <v:imagedata r:id="rId9" o:title=""/>
      </v:shape>
    </w:pict>
  </w:numPicBullet>
  <w:numPicBullet w:numPicBulletId="9">
    <w:pict>
      <v:shape id="Picture 192974690" o:spid="_x0000_i1035" type="#_x0000_t75" style="width:7.5pt;height:7.5pt" o:bullet="t">
        <v:imagedata r:id="rId10" o:title=""/>
      </v:shape>
    </w:pict>
  </w:numPicBullet>
  <w:numPicBullet w:numPicBulletId="10">
    <w:pict>
      <v:shape id="Picture 1147385301" o:spid="_x0000_i1036" type="#_x0000_t75" style="width:12pt;height:12pt" o:bullet="t">
        <v:imagedata r:id="rId11" o:title=""/>
      </v:shape>
    </w:pict>
  </w:numPicBullet>
  <w:abstractNum w:abstractNumId="0">
    <w:nsid w:val="07E50879"/>
    <w:multiLevelType w:val="hybridMultilevel"/>
    <w:tmpl w:val="6B7CD016"/>
    <w:lvl w:ilvl="0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B3DA2"/>
    <w:multiLevelType w:val="hybridMultilevel"/>
    <w:tmpl w:val="7D92BA8A"/>
    <w:lvl w:ilvl="0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81F38"/>
    <w:multiLevelType w:val="hybridMultilevel"/>
    <w:tmpl w:val="D8527170"/>
    <w:lvl w:ilvl="0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>
    <w:nsid w:val="0D6D2E6C"/>
    <w:multiLevelType w:val="hybridMultilevel"/>
    <w:tmpl w:val="430A38F2"/>
    <w:lvl w:ilvl="0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11BDC"/>
    <w:multiLevelType w:val="multilevel"/>
    <w:tmpl w:val="003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2F318B7"/>
    <w:multiLevelType w:val="hybridMultilevel"/>
    <w:tmpl w:val="D9FC11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25E7A"/>
    <w:multiLevelType w:val="hybridMultilevel"/>
    <w:tmpl w:val="7EA0533A"/>
    <w:lvl w:ilvl="0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205646"/>
    <w:multiLevelType w:val="hybridMultilevel"/>
    <w:tmpl w:val="EF26200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1E61DCF"/>
    <w:multiLevelType w:val="hybridMultilevel"/>
    <w:tmpl w:val="A1A002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C505AF"/>
    <w:multiLevelType w:val="hybridMultilevel"/>
    <w:tmpl w:val="5FF22BC6"/>
    <w:lvl w:ilvl="0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82281"/>
    <w:multiLevelType w:val="hybridMultilevel"/>
    <w:tmpl w:val="A9EAF0A6"/>
    <w:lvl w:ilvl="0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>
    <w:nsid w:val="272C7437"/>
    <w:multiLevelType w:val="hybridMultilevel"/>
    <w:tmpl w:val="5ED8D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1667BE"/>
    <w:multiLevelType w:val="hybridMultilevel"/>
    <w:tmpl w:val="88663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3F4528"/>
    <w:multiLevelType w:val="hybridMultilevel"/>
    <w:tmpl w:val="B7746194"/>
    <w:lvl w:ilvl="0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5F1BB3"/>
    <w:multiLevelType w:val="hybridMultilevel"/>
    <w:tmpl w:val="9EEC3E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145C16"/>
    <w:multiLevelType w:val="hybridMultilevel"/>
    <w:tmpl w:val="DEA600F8"/>
    <w:lvl w:ilvl="0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6">
    <w:nsid w:val="3C373F33"/>
    <w:multiLevelType w:val="multilevel"/>
    <w:tmpl w:val="7EE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C4098F"/>
    <w:multiLevelType w:val="hybridMultilevel"/>
    <w:tmpl w:val="B27859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2475BA"/>
    <w:multiLevelType w:val="multilevel"/>
    <w:tmpl w:val="888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7A7F40"/>
    <w:multiLevelType w:val="hybridMultilevel"/>
    <w:tmpl w:val="160AFAFE"/>
    <w:lvl w:ilvl="0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713811"/>
    <w:multiLevelType w:val="hybridMultilevel"/>
    <w:tmpl w:val="50122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DC39AD"/>
    <w:multiLevelType w:val="hybridMultilevel"/>
    <w:tmpl w:val="E80483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2319FD"/>
    <w:multiLevelType w:val="hybridMultilevel"/>
    <w:tmpl w:val="6A26AEA8"/>
    <w:lvl w:ilvl="0">
      <w:start w:val="1"/>
      <w:numFmt w:val="bullet"/>
      <w:lvlText w:val=""/>
      <w:lvlPicBulletId w:val="1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8042352"/>
    <w:multiLevelType w:val="hybridMultilevel"/>
    <w:tmpl w:val="9670E778"/>
    <w:lvl w:ilvl="0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7D515E"/>
    <w:multiLevelType w:val="hybridMultilevel"/>
    <w:tmpl w:val="A10A96AE"/>
    <w:lvl w:ilvl="0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A2D35"/>
    <w:multiLevelType w:val="hybridMultilevel"/>
    <w:tmpl w:val="0972D23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70370C5"/>
    <w:multiLevelType w:val="hybridMultilevel"/>
    <w:tmpl w:val="03260D54"/>
    <w:lvl w:ilvl="0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CB7DF5"/>
    <w:multiLevelType w:val="hybridMultilevel"/>
    <w:tmpl w:val="DE6C87DA"/>
    <w:lvl w:ilvl="0">
      <w:start w:val="1"/>
      <w:numFmt w:val="bullet"/>
      <w:lvlText w:val=""/>
      <w:lvlJc w:val="left"/>
      <w:pPr>
        <w:ind w:left="-50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-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-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8">
    <w:nsid w:val="7FB87CFB"/>
    <w:multiLevelType w:val="hybridMultilevel"/>
    <w:tmpl w:val="F80CA23E"/>
    <w:lvl w:ilvl="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6"/>
  </w:num>
  <w:num w:numId="3">
    <w:abstractNumId w:val="0"/>
  </w:num>
  <w:num w:numId="4">
    <w:abstractNumId w:val="10"/>
  </w:num>
  <w:num w:numId="5">
    <w:abstractNumId w:val="2"/>
  </w:num>
  <w:num w:numId="6">
    <w:abstractNumId w:val="15"/>
  </w:num>
  <w:num w:numId="7">
    <w:abstractNumId w:val="12"/>
  </w:num>
  <w:num w:numId="8">
    <w:abstractNumId w:val="11"/>
  </w:num>
  <w:num w:numId="9">
    <w:abstractNumId w:val="5"/>
  </w:num>
  <w:num w:numId="10">
    <w:abstractNumId w:val="17"/>
  </w:num>
  <w:num w:numId="11">
    <w:abstractNumId w:val="13"/>
  </w:num>
  <w:num w:numId="12">
    <w:abstractNumId w:val="19"/>
  </w:num>
  <w:num w:numId="13">
    <w:abstractNumId w:val="23"/>
  </w:num>
  <w:num w:numId="14">
    <w:abstractNumId w:val="3"/>
  </w:num>
  <w:num w:numId="15">
    <w:abstractNumId w:val="9"/>
  </w:num>
  <w:num w:numId="16">
    <w:abstractNumId w:val="25"/>
  </w:num>
  <w:num w:numId="17">
    <w:abstractNumId w:val="24"/>
  </w:num>
  <w:num w:numId="18">
    <w:abstractNumId w:val="6"/>
  </w:num>
  <w:num w:numId="19">
    <w:abstractNumId w:val="22"/>
  </w:num>
  <w:num w:numId="20">
    <w:abstractNumId w:val="1"/>
  </w:num>
  <w:num w:numId="21">
    <w:abstractNumId w:val="27"/>
  </w:num>
  <w:num w:numId="22">
    <w:abstractNumId w:val="21"/>
  </w:num>
  <w:num w:numId="23">
    <w:abstractNumId w:val="20"/>
  </w:num>
  <w:num w:numId="24">
    <w:abstractNumId w:val="7"/>
  </w:num>
  <w:num w:numId="2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18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E9"/>
    <w:rsid w:val="000011DD"/>
    <w:rsid w:val="0000676A"/>
    <w:rsid w:val="000163E0"/>
    <w:rsid w:val="00035E85"/>
    <w:rsid w:val="00041536"/>
    <w:rsid w:val="00075023"/>
    <w:rsid w:val="00090BE6"/>
    <w:rsid w:val="000932CD"/>
    <w:rsid w:val="00095E79"/>
    <w:rsid w:val="000A6113"/>
    <w:rsid w:val="000B0302"/>
    <w:rsid w:val="000B37BD"/>
    <w:rsid w:val="000B43BE"/>
    <w:rsid w:val="000B49F8"/>
    <w:rsid w:val="000B7EBB"/>
    <w:rsid w:val="000C1154"/>
    <w:rsid w:val="000C28C4"/>
    <w:rsid w:val="000C4E5D"/>
    <w:rsid w:val="000D1682"/>
    <w:rsid w:val="000D2C9A"/>
    <w:rsid w:val="000D4E87"/>
    <w:rsid w:val="000D5439"/>
    <w:rsid w:val="000D6038"/>
    <w:rsid w:val="000E00BD"/>
    <w:rsid w:val="000E03CF"/>
    <w:rsid w:val="000E0A02"/>
    <w:rsid w:val="000E16EF"/>
    <w:rsid w:val="000E1715"/>
    <w:rsid w:val="001179D6"/>
    <w:rsid w:val="00123FC6"/>
    <w:rsid w:val="0012487E"/>
    <w:rsid w:val="00133FAF"/>
    <w:rsid w:val="001358B6"/>
    <w:rsid w:val="00135EFA"/>
    <w:rsid w:val="00147776"/>
    <w:rsid w:val="001564F3"/>
    <w:rsid w:val="00165B53"/>
    <w:rsid w:val="00177548"/>
    <w:rsid w:val="00183157"/>
    <w:rsid w:val="001966CE"/>
    <w:rsid w:val="001A2D93"/>
    <w:rsid w:val="001C0E61"/>
    <w:rsid w:val="001D2C7D"/>
    <w:rsid w:val="001E02DF"/>
    <w:rsid w:val="001E2E53"/>
    <w:rsid w:val="001F62E6"/>
    <w:rsid w:val="001F7140"/>
    <w:rsid w:val="002007E1"/>
    <w:rsid w:val="002035AE"/>
    <w:rsid w:val="002063A0"/>
    <w:rsid w:val="00213E05"/>
    <w:rsid w:val="00223544"/>
    <w:rsid w:val="00233263"/>
    <w:rsid w:val="002352D7"/>
    <w:rsid w:val="00235463"/>
    <w:rsid w:val="002373AC"/>
    <w:rsid w:val="00237E59"/>
    <w:rsid w:val="002414C4"/>
    <w:rsid w:val="00245FFE"/>
    <w:rsid w:val="00247C86"/>
    <w:rsid w:val="002535A3"/>
    <w:rsid w:val="002536A4"/>
    <w:rsid w:val="00260406"/>
    <w:rsid w:val="00264E35"/>
    <w:rsid w:val="00266E7D"/>
    <w:rsid w:val="00271611"/>
    <w:rsid w:val="0027720A"/>
    <w:rsid w:val="00277D62"/>
    <w:rsid w:val="00285B4D"/>
    <w:rsid w:val="00290555"/>
    <w:rsid w:val="00290D02"/>
    <w:rsid w:val="00296AB4"/>
    <w:rsid w:val="002A29A4"/>
    <w:rsid w:val="002A48A5"/>
    <w:rsid w:val="002A7395"/>
    <w:rsid w:val="002D3CE9"/>
    <w:rsid w:val="002E0BB6"/>
    <w:rsid w:val="002E20A1"/>
    <w:rsid w:val="002E615E"/>
    <w:rsid w:val="002E61C9"/>
    <w:rsid w:val="002F0480"/>
    <w:rsid w:val="002F08CD"/>
    <w:rsid w:val="00301352"/>
    <w:rsid w:val="00303E81"/>
    <w:rsid w:val="00304D89"/>
    <w:rsid w:val="00310D27"/>
    <w:rsid w:val="00316EDC"/>
    <w:rsid w:val="00334950"/>
    <w:rsid w:val="003350C0"/>
    <w:rsid w:val="003351C1"/>
    <w:rsid w:val="003455AC"/>
    <w:rsid w:val="00353F31"/>
    <w:rsid w:val="00357452"/>
    <w:rsid w:val="003613B3"/>
    <w:rsid w:val="00372DE9"/>
    <w:rsid w:val="00375E34"/>
    <w:rsid w:val="00377A3A"/>
    <w:rsid w:val="00385DEB"/>
    <w:rsid w:val="0039056F"/>
    <w:rsid w:val="00391960"/>
    <w:rsid w:val="00393FD8"/>
    <w:rsid w:val="00394C2A"/>
    <w:rsid w:val="00397C74"/>
    <w:rsid w:val="003A0024"/>
    <w:rsid w:val="003A0FF4"/>
    <w:rsid w:val="003B1965"/>
    <w:rsid w:val="003B2344"/>
    <w:rsid w:val="003B23D6"/>
    <w:rsid w:val="003B6869"/>
    <w:rsid w:val="003B6DE7"/>
    <w:rsid w:val="003B70A4"/>
    <w:rsid w:val="003C3920"/>
    <w:rsid w:val="003D1D9B"/>
    <w:rsid w:val="003D2523"/>
    <w:rsid w:val="003D5258"/>
    <w:rsid w:val="003E7C87"/>
    <w:rsid w:val="003F1DA4"/>
    <w:rsid w:val="003F75F4"/>
    <w:rsid w:val="004018B9"/>
    <w:rsid w:val="00406E07"/>
    <w:rsid w:val="00407DB6"/>
    <w:rsid w:val="00414BAD"/>
    <w:rsid w:val="0041643D"/>
    <w:rsid w:val="00422310"/>
    <w:rsid w:val="00422EF5"/>
    <w:rsid w:val="004234E9"/>
    <w:rsid w:val="004237DF"/>
    <w:rsid w:val="004248AF"/>
    <w:rsid w:val="00426289"/>
    <w:rsid w:val="004334A9"/>
    <w:rsid w:val="004379BD"/>
    <w:rsid w:val="004537A1"/>
    <w:rsid w:val="004552C9"/>
    <w:rsid w:val="004604AE"/>
    <w:rsid w:val="00465127"/>
    <w:rsid w:val="004739C2"/>
    <w:rsid w:val="00476682"/>
    <w:rsid w:val="00481F83"/>
    <w:rsid w:val="00487AE5"/>
    <w:rsid w:val="00491C44"/>
    <w:rsid w:val="00492010"/>
    <w:rsid w:val="004A5B98"/>
    <w:rsid w:val="004A6D16"/>
    <w:rsid w:val="004B191D"/>
    <w:rsid w:val="004B4FAA"/>
    <w:rsid w:val="004B77A7"/>
    <w:rsid w:val="004C09AE"/>
    <w:rsid w:val="004C7255"/>
    <w:rsid w:val="004C73D1"/>
    <w:rsid w:val="004D54AA"/>
    <w:rsid w:val="004E021F"/>
    <w:rsid w:val="004E0A34"/>
    <w:rsid w:val="004E539B"/>
    <w:rsid w:val="004F0C0B"/>
    <w:rsid w:val="005040BF"/>
    <w:rsid w:val="00505CA4"/>
    <w:rsid w:val="00505F0B"/>
    <w:rsid w:val="00507D4D"/>
    <w:rsid w:val="005111CF"/>
    <w:rsid w:val="0051278D"/>
    <w:rsid w:val="005130C5"/>
    <w:rsid w:val="00513A1D"/>
    <w:rsid w:val="005217C3"/>
    <w:rsid w:val="00535DC6"/>
    <w:rsid w:val="005424DE"/>
    <w:rsid w:val="00543313"/>
    <w:rsid w:val="005445AF"/>
    <w:rsid w:val="005471D4"/>
    <w:rsid w:val="005508E5"/>
    <w:rsid w:val="005537FD"/>
    <w:rsid w:val="00554702"/>
    <w:rsid w:val="00554EC5"/>
    <w:rsid w:val="00557A54"/>
    <w:rsid w:val="00561734"/>
    <w:rsid w:val="005712BD"/>
    <w:rsid w:val="0057410F"/>
    <w:rsid w:val="00581574"/>
    <w:rsid w:val="00581D3E"/>
    <w:rsid w:val="005837AB"/>
    <w:rsid w:val="00585BBF"/>
    <w:rsid w:val="00591BE1"/>
    <w:rsid w:val="0059260B"/>
    <w:rsid w:val="00592FAD"/>
    <w:rsid w:val="005946EC"/>
    <w:rsid w:val="005A73BA"/>
    <w:rsid w:val="005A7F58"/>
    <w:rsid w:val="005B19F0"/>
    <w:rsid w:val="005B6CF4"/>
    <w:rsid w:val="005C0B0D"/>
    <w:rsid w:val="005C617C"/>
    <w:rsid w:val="005C7547"/>
    <w:rsid w:val="005D13AC"/>
    <w:rsid w:val="005D3ADD"/>
    <w:rsid w:val="005D4ADE"/>
    <w:rsid w:val="00610605"/>
    <w:rsid w:val="0061432C"/>
    <w:rsid w:val="00615A94"/>
    <w:rsid w:val="0062227C"/>
    <w:rsid w:val="006427ED"/>
    <w:rsid w:val="0064518D"/>
    <w:rsid w:val="006568E0"/>
    <w:rsid w:val="00656935"/>
    <w:rsid w:val="00660E31"/>
    <w:rsid w:val="00663654"/>
    <w:rsid w:val="0066461E"/>
    <w:rsid w:val="006664C8"/>
    <w:rsid w:val="00673A8E"/>
    <w:rsid w:val="00676838"/>
    <w:rsid w:val="0068394C"/>
    <w:rsid w:val="0068672B"/>
    <w:rsid w:val="00690825"/>
    <w:rsid w:val="00694ABB"/>
    <w:rsid w:val="0069741F"/>
    <w:rsid w:val="006A5310"/>
    <w:rsid w:val="006A545A"/>
    <w:rsid w:val="006B3224"/>
    <w:rsid w:val="006B4473"/>
    <w:rsid w:val="006B623A"/>
    <w:rsid w:val="006C00FE"/>
    <w:rsid w:val="006C08C6"/>
    <w:rsid w:val="006D5B60"/>
    <w:rsid w:val="006D6A0E"/>
    <w:rsid w:val="006E00DA"/>
    <w:rsid w:val="006E0A71"/>
    <w:rsid w:val="006E0DCC"/>
    <w:rsid w:val="006E2660"/>
    <w:rsid w:val="006E2E21"/>
    <w:rsid w:val="006F16AE"/>
    <w:rsid w:val="006F74E2"/>
    <w:rsid w:val="007041ED"/>
    <w:rsid w:val="0071338F"/>
    <w:rsid w:val="00720608"/>
    <w:rsid w:val="007218A6"/>
    <w:rsid w:val="00722BFD"/>
    <w:rsid w:val="0072342E"/>
    <w:rsid w:val="007311F0"/>
    <w:rsid w:val="00736E8D"/>
    <w:rsid w:val="00747D4D"/>
    <w:rsid w:val="007531E5"/>
    <w:rsid w:val="00770B6C"/>
    <w:rsid w:val="007721E9"/>
    <w:rsid w:val="00772E1C"/>
    <w:rsid w:val="007733DC"/>
    <w:rsid w:val="007738E0"/>
    <w:rsid w:val="0077500C"/>
    <w:rsid w:val="007808C6"/>
    <w:rsid w:val="00781931"/>
    <w:rsid w:val="00782C92"/>
    <w:rsid w:val="0078758B"/>
    <w:rsid w:val="00787A2F"/>
    <w:rsid w:val="00794D3A"/>
    <w:rsid w:val="00797FDD"/>
    <w:rsid w:val="007A43D9"/>
    <w:rsid w:val="007A5DEE"/>
    <w:rsid w:val="007B095E"/>
    <w:rsid w:val="007B0E20"/>
    <w:rsid w:val="007B255F"/>
    <w:rsid w:val="007B32DA"/>
    <w:rsid w:val="007B6D7B"/>
    <w:rsid w:val="007B6FA2"/>
    <w:rsid w:val="007C6CAD"/>
    <w:rsid w:val="007D5E12"/>
    <w:rsid w:val="007E0961"/>
    <w:rsid w:val="007E0B2F"/>
    <w:rsid w:val="007E1822"/>
    <w:rsid w:val="007F4599"/>
    <w:rsid w:val="007F4F37"/>
    <w:rsid w:val="00807A7E"/>
    <w:rsid w:val="0081319D"/>
    <w:rsid w:val="00814614"/>
    <w:rsid w:val="0081683B"/>
    <w:rsid w:val="00817F2D"/>
    <w:rsid w:val="00821D70"/>
    <w:rsid w:val="00823F38"/>
    <w:rsid w:val="008254BA"/>
    <w:rsid w:val="008304BD"/>
    <w:rsid w:val="00830840"/>
    <w:rsid w:val="008318AF"/>
    <w:rsid w:val="00831B9A"/>
    <w:rsid w:val="00846EC3"/>
    <w:rsid w:val="00847CF3"/>
    <w:rsid w:val="008500C2"/>
    <w:rsid w:val="008561F9"/>
    <w:rsid w:val="00860CF3"/>
    <w:rsid w:val="00862CA0"/>
    <w:rsid w:val="008663C4"/>
    <w:rsid w:val="00866989"/>
    <w:rsid w:val="008670CC"/>
    <w:rsid w:val="00870E93"/>
    <w:rsid w:val="008735DA"/>
    <w:rsid w:val="00875FB4"/>
    <w:rsid w:val="00877593"/>
    <w:rsid w:val="0088450B"/>
    <w:rsid w:val="00886302"/>
    <w:rsid w:val="0089422E"/>
    <w:rsid w:val="00894702"/>
    <w:rsid w:val="00894E64"/>
    <w:rsid w:val="00895BBB"/>
    <w:rsid w:val="00895C6F"/>
    <w:rsid w:val="008A2B31"/>
    <w:rsid w:val="008B11C5"/>
    <w:rsid w:val="008B6A00"/>
    <w:rsid w:val="008C516F"/>
    <w:rsid w:val="008C610A"/>
    <w:rsid w:val="008D4BC0"/>
    <w:rsid w:val="008E15ED"/>
    <w:rsid w:val="008E56A4"/>
    <w:rsid w:val="008F0AD0"/>
    <w:rsid w:val="008F1452"/>
    <w:rsid w:val="008F31A0"/>
    <w:rsid w:val="008F35B1"/>
    <w:rsid w:val="008F4366"/>
    <w:rsid w:val="009004AC"/>
    <w:rsid w:val="00900A00"/>
    <w:rsid w:val="00904A9F"/>
    <w:rsid w:val="00906F28"/>
    <w:rsid w:val="009138B8"/>
    <w:rsid w:val="00914321"/>
    <w:rsid w:val="00915CE1"/>
    <w:rsid w:val="009165F1"/>
    <w:rsid w:val="009205A3"/>
    <w:rsid w:val="00924250"/>
    <w:rsid w:val="00924BED"/>
    <w:rsid w:val="0092623F"/>
    <w:rsid w:val="00927C6E"/>
    <w:rsid w:val="00934239"/>
    <w:rsid w:val="00944436"/>
    <w:rsid w:val="009456EA"/>
    <w:rsid w:val="0094611C"/>
    <w:rsid w:val="00951855"/>
    <w:rsid w:val="00951D1F"/>
    <w:rsid w:val="009520CA"/>
    <w:rsid w:val="00972A53"/>
    <w:rsid w:val="00976D54"/>
    <w:rsid w:val="00984932"/>
    <w:rsid w:val="00992DE6"/>
    <w:rsid w:val="009C3BB1"/>
    <w:rsid w:val="009D0E03"/>
    <w:rsid w:val="009D5A5E"/>
    <w:rsid w:val="009E6BCE"/>
    <w:rsid w:val="009F24F7"/>
    <w:rsid w:val="009F252C"/>
    <w:rsid w:val="009F2AF9"/>
    <w:rsid w:val="00A05BD1"/>
    <w:rsid w:val="00A07036"/>
    <w:rsid w:val="00A07B0C"/>
    <w:rsid w:val="00A111B7"/>
    <w:rsid w:val="00A1503D"/>
    <w:rsid w:val="00A22C78"/>
    <w:rsid w:val="00A30931"/>
    <w:rsid w:val="00A37CAA"/>
    <w:rsid w:val="00A424DA"/>
    <w:rsid w:val="00A50540"/>
    <w:rsid w:val="00A51639"/>
    <w:rsid w:val="00A6745D"/>
    <w:rsid w:val="00A76538"/>
    <w:rsid w:val="00A806C9"/>
    <w:rsid w:val="00A83657"/>
    <w:rsid w:val="00A83897"/>
    <w:rsid w:val="00A94A7A"/>
    <w:rsid w:val="00A97DD1"/>
    <w:rsid w:val="00AA48EF"/>
    <w:rsid w:val="00AB38A7"/>
    <w:rsid w:val="00AB3DC7"/>
    <w:rsid w:val="00AB439D"/>
    <w:rsid w:val="00AB688B"/>
    <w:rsid w:val="00AC07E8"/>
    <w:rsid w:val="00AC6729"/>
    <w:rsid w:val="00AC6AFE"/>
    <w:rsid w:val="00AD0F0E"/>
    <w:rsid w:val="00AD426F"/>
    <w:rsid w:val="00AD75FC"/>
    <w:rsid w:val="00AE07C0"/>
    <w:rsid w:val="00AF2767"/>
    <w:rsid w:val="00AF38BC"/>
    <w:rsid w:val="00AF6375"/>
    <w:rsid w:val="00B0084D"/>
    <w:rsid w:val="00B06FEB"/>
    <w:rsid w:val="00B10FFC"/>
    <w:rsid w:val="00B13A95"/>
    <w:rsid w:val="00B13B69"/>
    <w:rsid w:val="00B150CC"/>
    <w:rsid w:val="00B156C5"/>
    <w:rsid w:val="00B16F43"/>
    <w:rsid w:val="00B2070E"/>
    <w:rsid w:val="00B24C9B"/>
    <w:rsid w:val="00B40130"/>
    <w:rsid w:val="00B42283"/>
    <w:rsid w:val="00B54537"/>
    <w:rsid w:val="00B555DE"/>
    <w:rsid w:val="00B55D5D"/>
    <w:rsid w:val="00B57BEC"/>
    <w:rsid w:val="00B66124"/>
    <w:rsid w:val="00B70D11"/>
    <w:rsid w:val="00B727D6"/>
    <w:rsid w:val="00B745DD"/>
    <w:rsid w:val="00B74851"/>
    <w:rsid w:val="00B91C1F"/>
    <w:rsid w:val="00B91EA3"/>
    <w:rsid w:val="00B92CEB"/>
    <w:rsid w:val="00B94AF1"/>
    <w:rsid w:val="00BA5934"/>
    <w:rsid w:val="00BB64F2"/>
    <w:rsid w:val="00BC121A"/>
    <w:rsid w:val="00BC1E9C"/>
    <w:rsid w:val="00BC5423"/>
    <w:rsid w:val="00BD286B"/>
    <w:rsid w:val="00BD3EAA"/>
    <w:rsid w:val="00BE60B6"/>
    <w:rsid w:val="00BF105E"/>
    <w:rsid w:val="00BF1E10"/>
    <w:rsid w:val="00BF5DD6"/>
    <w:rsid w:val="00C074C1"/>
    <w:rsid w:val="00C07E36"/>
    <w:rsid w:val="00C10BF6"/>
    <w:rsid w:val="00C127D4"/>
    <w:rsid w:val="00C1681F"/>
    <w:rsid w:val="00C17ACC"/>
    <w:rsid w:val="00C2562B"/>
    <w:rsid w:val="00C2616D"/>
    <w:rsid w:val="00C44462"/>
    <w:rsid w:val="00C4657B"/>
    <w:rsid w:val="00C52F1E"/>
    <w:rsid w:val="00C5691D"/>
    <w:rsid w:val="00C60032"/>
    <w:rsid w:val="00C61D72"/>
    <w:rsid w:val="00C6272E"/>
    <w:rsid w:val="00C663B3"/>
    <w:rsid w:val="00C67802"/>
    <w:rsid w:val="00C67CC0"/>
    <w:rsid w:val="00C67FCE"/>
    <w:rsid w:val="00C71A91"/>
    <w:rsid w:val="00C80AC7"/>
    <w:rsid w:val="00C844CB"/>
    <w:rsid w:val="00C86B33"/>
    <w:rsid w:val="00C932BF"/>
    <w:rsid w:val="00C94AE0"/>
    <w:rsid w:val="00CB3385"/>
    <w:rsid w:val="00CB56D3"/>
    <w:rsid w:val="00CC1BCA"/>
    <w:rsid w:val="00CC2711"/>
    <w:rsid w:val="00CC2A5B"/>
    <w:rsid w:val="00CC5289"/>
    <w:rsid w:val="00CC707C"/>
    <w:rsid w:val="00CC7E6F"/>
    <w:rsid w:val="00CD057F"/>
    <w:rsid w:val="00CD0A4C"/>
    <w:rsid w:val="00CD174F"/>
    <w:rsid w:val="00CD203A"/>
    <w:rsid w:val="00CD45DE"/>
    <w:rsid w:val="00CD788A"/>
    <w:rsid w:val="00CE1E38"/>
    <w:rsid w:val="00CE7085"/>
    <w:rsid w:val="00CF22AA"/>
    <w:rsid w:val="00CF6B39"/>
    <w:rsid w:val="00CF7647"/>
    <w:rsid w:val="00D024C0"/>
    <w:rsid w:val="00D0588D"/>
    <w:rsid w:val="00D14593"/>
    <w:rsid w:val="00D1580C"/>
    <w:rsid w:val="00D21167"/>
    <w:rsid w:val="00D33C80"/>
    <w:rsid w:val="00D361B0"/>
    <w:rsid w:val="00D40A43"/>
    <w:rsid w:val="00D424D3"/>
    <w:rsid w:val="00D455F1"/>
    <w:rsid w:val="00D46E2F"/>
    <w:rsid w:val="00D5173C"/>
    <w:rsid w:val="00D51AAC"/>
    <w:rsid w:val="00D611CD"/>
    <w:rsid w:val="00D628B7"/>
    <w:rsid w:val="00D73160"/>
    <w:rsid w:val="00D83EB8"/>
    <w:rsid w:val="00D84479"/>
    <w:rsid w:val="00D8467A"/>
    <w:rsid w:val="00D905CC"/>
    <w:rsid w:val="00D908F1"/>
    <w:rsid w:val="00D90A81"/>
    <w:rsid w:val="00D932D8"/>
    <w:rsid w:val="00DA26B2"/>
    <w:rsid w:val="00DB0176"/>
    <w:rsid w:val="00DC6347"/>
    <w:rsid w:val="00DC6A84"/>
    <w:rsid w:val="00DD0307"/>
    <w:rsid w:val="00DE3024"/>
    <w:rsid w:val="00DE3E2F"/>
    <w:rsid w:val="00DF1A15"/>
    <w:rsid w:val="00DF33B3"/>
    <w:rsid w:val="00DF4B50"/>
    <w:rsid w:val="00DF5852"/>
    <w:rsid w:val="00E055D9"/>
    <w:rsid w:val="00E07D96"/>
    <w:rsid w:val="00E16BED"/>
    <w:rsid w:val="00E257A3"/>
    <w:rsid w:val="00E44421"/>
    <w:rsid w:val="00E469BD"/>
    <w:rsid w:val="00E47587"/>
    <w:rsid w:val="00E5115E"/>
    <w:rsid w:val="00E533C6"/>
    <w:rsid w:val="00E54152"/>
    <w:rsid w:val="00E550DE"/>
    <w:rsid w:val="00E603AD"/>
    <w:rsid w:val="00E63AF3"/>
    <w:rsid w:val="00E63CED"/>
    <w:rsid w:val="00E64134"/>
    <w:rsid w:val="00E65591"/>
    <w:rsid w:val="00E65E4F"/>
    <w:rsid w:val="00E777FE"/>
    <w:rsid w:val="00E902A0"/>
    <w:rsid w:val="00E9299F"/>
    <w:rsid w:val="00E94E75"/>
    <w:rsid w:val="00EA00F8"/>
    <w:rsid w:val="00EA074A"/>
    <w:rsid w:val="00EA4125"/>
    <w:rsid w:val="00EA4BBF"/>
    <w:rsid w:val="00EA7E8D"/>
    <w:rsid w:val="00EB2C6B"/>
    <w:rsid w:val="00EB2E4A"/>
    <w:rsid w:val="00EB43EF"/>
    <w:rsid w:val="00EC0BF3"/>
    <w:rsid w:val="00EC1424"/>
    <w:rsid w:val="00EC4B98"/>
    <w:rsid w:val="00ED0C2E"/>
    <w:rsid w:val="00ED5055"/>
    <w:rsid w:val="00ED5962"/>
    <w:rsid w:val="00ED6EF6"/>
    <w:rsid w:val="00EE5FC9"/>
    <w:rsid w:val="00EF076C"/>
    <w:rsid w:val="00EF367D"/>
    <w:rsid w:val="00EF7CC4"/>
    <w:rsid w:val="00F004D6"/>
    <w:rsid w:val="00F06410"/>
    <w:rsid w:val="00F1210C"/>
    <w:rsid w:val="00F1427D"/>
    <w:rsid w:val="00F2049B"/>
    <w:rsid w:val="00F2513A"/>
    <w:rsid w:val="00F26385"/>
    <w:rsid w:val="00F329D2"/>
    <w:rsid w:val="00F33993"/>
    <w:rsid w:val="00F3686D"/>
    <w:rsid w:val="00F368D1"/>
    <w:rsid w:val="00F37809"/>
    <w:rsid w:val="00F73006"/>
    <w:rsid w:val="00F747F8"/>
    <w:rsid w:val="00F8164A"/>
    <w:rsid w:val="00F83880"/>
    <w:rsid w:val="00F84A5E"/>
    <w:rsid w:val="00F94827"/>
    <w:rsid w:val="00F94EAE"/>
    <w:rsid w:val="00FA1C24"/>
    <w:rsid w:val="00FA382D"/>
    <w:rsid w:val="00FA5D62"/>
    <w:rsid w:val="00FA744D"/>
    <w:rsid w:val="00FB51DA"/>
    <w:rsid w:val="00FB7B19"/>
    <w:rsid w:val="00FC5D98"/>
    <w:rsid w:val="00FC7063"/>
    <w:rsid w:val="00FD500A"/>
    <w:rsid w:val="00FD74D4"/>
    <w:rsid w:val="00FE0F03"/>
    <w:rsid w:val="00FE3C53"/>
    <w:rsid w:val="00FE467C"/>
    <w:rsid w:val="00FF3A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EEAC825-B9DB-4AAB-BF02-F4E18CE8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0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4AD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538"/>
  </w:style>
  <w:style w:type="paragraph" w:styleId="Footer">
    <w:name w:val="footer"/>
    <w:basedOn w:val="Normal"/>
    <w:link w:val="FooterChar"/>
    <w:uiPriority w:val="99"/>
    <w:unhideWhenUsed/>
    <w:rsid w:val="00A76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538"/>
  </w:style>
  <w:style w:type="character" w:customStyle="1" w:styleId="rvts36">
    <w:name w:val="rvts36"/>
    <w:rsid w:val="00266E7D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266E7D"/>
  </w:style>
  <w:style w:type="paragraph" w:styleId="NoSpacing">
    <w:name w:val="No Spacing"/>
    <w:uiPriority w:val="1"/>
    <w:qFormat/>
    <w:rsid w:val="00E533C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heading00208">
    <w:name w:val="heading_00208"/>
    <w:basedOn w:val="Normal"/>
    <w:rsid w:val="00E53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5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jpe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https://rdxfootmark.naukri.com/v2/track/openCv?trackingInfo=8d472706a0514072b9e223c53e7ceea1134f4b0419514c4847440321091b5b58120b150617405f5e0b435601514841481f0f2b561358191b195115495d0c00584e4209430247460c590858184508105042445b0c0f054e4108120211474a411b02154e49405d58380c4f0343421b0015061953444f530e18705c4458440321091b5b58120819041541595a0e4356014a4857034b4a550f594c160c140113454a106&amp;docType=docx" TargetMode="Externa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yperlink" Target="https://www.linkedin.com/in/sudhakar-patil-73108219" TargetMode="Externa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10" Type="http://schemas.openxmlformats.org/officeDocument/2006/relationships/image" Target="media/image21.png" /><Relationship Id="rId11" Type="http://schemas.openxmlformats.org/officeDocument/2006/relationships/image" Target="media/image22.png" /><Relationship Id="rId2" Type="http://schemas.openxmlformats.org/officeDocument/2006/relationships/image" Target="media/image13.png" /><Relationship Id="rId3" Type="http://schemas.openxmlformats.org/officeDocument/2006/relationships/image" Target="media/image14.png" /><Relationship Id="rId4" Type="http://schemas.openxmlformats.org/officeDocument/2006/relationships/image" Target="media/image15.png" /><Relationship Id="rId5" Type="http://schemas.openxmlformats.org/officeDocument/2006/relationships/image" Target="media/image16.png" /><Relationship Id="rId6" Type="http://schemas.openxmlformats.org/officeDocument/2006/relationships/image" Target="media/image17.png" /><Relationship Id="rId7" Type="http://schemas.openxmlformats.org/officeDocument/2006/relationships/image" Target="media/image18.png" /><Relationship Id="rId8" Type="http://schemas.openxmlformats.org/officeDocument/2006/relationships/image" Target="media/image19.png" /><Relationship Id="rId9" Type="http://schemas.openxmlformats.org/officeDocument/2006/relationships/image" Target="media/image2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002e552-5bac-4e77-a8f2-1e8fdcadcedf}" enabled="1" method="Standard" siteId="{f9465cb1-7889-4d9a-b552-fdd0addf0eb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17910</TotalTime>
  <Pages>2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Sudhakar Patil</cp:lastModifiedBy>
  <cp:revision>177</cp:revision>
  <dcterms:created xsi:type="dcterms:W3CDTF">2023-10-12T13:32:00Z</dcterms:created>
  <dcterms:modified xsi:type="dcterms:W3CDTF">2026-06-22T07:45:00Z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02e552-5bac-4e77-a8f2-1e8fdcadcedf_ActionId">
    <vt:lpwstr>fe945a01-3ebd-440c-83e4-346fd5f7cb1a</vt:lpwstr>
  </property>
  <property fmtid="{D5CDD505-2E9C-101B-9397-08002B2CF9AE}" pid="3" name="MSIP_Label_b002e552-5bac-4e77-a8f2-1e8fdcadcedf_ContentBits">
    <vt:lpwstr>0</vt:lpwstr>
  </property>
  <property fmtid="{D5CDD505-2E9C-101B-9397-08002B2CF9AE}" pid="4" name="MSIP_Label_b002e552-5bac-4e77-a8f2-1e8fdcadcedf_Enabled">
    <vt:lpwstr>true</vt:lpwstr>
  </property>
  <property fmtid="{D5CDD505-2E9C-101B-9397-08002B2CF9AE}" pid="5" name="MSIP_Label_b002e552-5bac-4e77-a8f2-1e8fdcadcedf_Method">
    <vt:lpwstr>Standard</vt:lpwstr>
  </property>
  <property fmtid="{D5CDD505-2E9C-101B-9397-08002B2CF9AE}" pid="6" name="MSIP_Label_b002e552-5bac-4e77-a8f2-1e8fdcadcedf_Name">
    <vt:lpwstr>defa4170-0d19-0005-0004-bc88714345d2</vt:lpwstr>
  </property>
  <property fmtid="{D5CDD505-2E9C-101B-9397-08002B2CF9AE}" pid="7" name="MSIP_Label_b002e552-5bac-4e77-a8f2-1e8fdcadcedf_SetDate">
    <vt:lpwstr>2023-10-12T13:32:47Z</vt:lpwstr>
  </property>
  <property fmtid="{D5CDD505-2E9C-101B-9397-08002B2CF9AE}" pid="8" name="MSIP_Label_b002e552-5bac-4e77-a8f2-1e8fdcadcedf_SiteId">
    <vt:lpwstr>f9465cb1-7889-4d9a-b552-fdd0addf0eb1</vt:lpwstr>
  </property>
</Properties>
</file>