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D52A7" w14:textId="77777777" w:rsidR="005A289C" w:rsidRDefault="00000000">
      <w:pPr>
        <w:jc w:val="center"/>
      </w:pPr>
      <w:r>
        <w:rPr>
          <w:b/>
          <w:sz w:val="36"/>
        </w:rPr>
        <w:t>SANTOSH KUMAR SATHUJODA</w:t>
      </w:r>
    </w:p>
    <w:p w14:paraId="0B08B82F" w14:textId="77777777" w:rsidR="005A289C" w:rsidRDefault="00000000">
      <w:pPr>
        <w:jc w:val="center"/>
      </w:pPr>
      <w:r>
        <w:t>Hyderabad, India | +91-8498082904 | rebeltitans@gmail.com</w:t>
      </w:r>
      <w:r>
        <w:br/>
        <w:t>LinkedIn: linkedin.com/in/santosh-kumar-77b153327</w:t>
      </w:r>
    </w:p>
    <w:p w14:paraId="688EA742" w14:textId="77777777" w:rsidR="005A289C" w:rsidRDefault="00000000">
      <w:pPr>
        <w:pStyle w:val="Heading1"/>
      </w:pPr>
      <w:r>
        <w:t>Professional Summary</w:t>
      </w:r>
    </w:p>
    <w:p w14:paraId="43B3740E" w14:textId="4279ED15" w:rsidR="005A289C" w:rsidRDefault="00000000">
      <w:r>
        <w:t xml:space="preserve">Senior AWS DevOps &amp; Cloud Engineer with hands-on experience designing, automating, and optimizing production-grade cloud infrastructure across enterprise environments. </w:t>
      </w:r>
      <w:r w:rsidR="00BF514D" w:rsidRPr="00BF514D">
        <w:t>Experienced in Infrastructure as Code using Terraform and CloudFormation, CI/CD automation, cloud infrastructure automation using Bash and Python scripting, container orchestration with Docker and Kubernetes, and deployment governance across AWS environments.</w:t>
      </w:r>
      <w:r w:rsidR="00BF514D">
        <w:t xml:space="preserve"> </w:t>
      </w:r>
      <w:r>
        <w:t>Skilled in AWS architecture, Infrastructure as Code (Terraform &amp; CloudFormation), CI/CD automation, container orchestration, and deployment governance. Proven expertise in building scalable pipelines using GitHub Actions, Jenkins, Docker, ECS/EKS, and Kubernetes while improving deployment reliability, operational efficiency, and cloud scalability. Experienced in cloud migration initiatives, Terraform state migration, monitoring, and infrastructure automation with strong focus on security, availability, and performance optimization.</w:t>
      </w:r>
    </w:p>
    <w:p w14:paraId="56781833" w14:textId="77777777" w:rsidR="005A289C" w:rsidRDefault="00000000">
      <w:pPr>
        <w:pStyle w:val="Heading1"/>
      </w:pPr>
      <w:r>
        <w:t>Core Skills</w:t>
      </w:r>
    </w:p>
    <w:p w14:paraId="58453192" w14:textId="77777777" w:rsidR="005A289C" w:rsidRDefault="00000000">
      <w:pPr>
        <w:pStyle w:val="ListBullet"/>
      </w:pPr>
      <w:r>
        <w:t>AWS (EC2, S3, RDS, IAM, Lambda, VPC, ECS, EKS, CloudWatch)</w:t>
      </w:r>
    </w:p>
    <w:p w14:paraId="718B8E18" w14:textId="77777777" w:rsidR="005A289C" w:rsidRPr="00FC4096" w:rsidRDefault="00000000">
      <w:pPr>
        <w:pStyle w:val="ListBullet"/>
        <w:rPr>
          <w:lang w:val="pt-BR"/>
        </w:rPr>
      </w:pPr>
      <w:r w:rsidRPr="00FC4096">
        <w:rPr>
          <w:lang w:val="pt-BR"/>
        </w:rPr>
        <w:t>Terraform, CloudFormation, Infrastructure as Code (IaC)</w:t>
      </w:r>
    </w:p>
    <w:p w14:paraId="11D729AE" w14:textId="77777777" w:rsidR="005A289C" w:rsidRDefault="00000000">
      <w:pPr>
        <w:pStyle w:val="ListBullet"/>
      </w:pPr>
      <w:r>
        <w:t>CI/CD Pipelines, GitHub Actions, Jenkins, GitLab CI</w:t>
      </w:r>
    </w:p>
    <w:p w14:paraId="0666AE8A" w14:textId="77777777" w:rsidR="005A289C" w:rsidRDefault="00000000">
      <w:pPr>
        <w:pStyle w:val="ListBullet"/>
      </w:pPr>
      <w:r>
        <w:t>Docker, Kubernetes, Container Orchestration</w:t>
      </w:r>
    </w:p>
    <w:p w14:paraId="2C428BB2" w14:textId="46D5B667" w:rsidR="005A289C" w:rsidRDefault="00BF514D">
      <w:pPr>
        <w:pStyle w:val="ListBullet"/>
      </w:pPr>
      <w:r w:rsidRPr="00BF514D">
        <w:t>Linux Administration, Bash &amp; Python Scripting</w:t>
      </w:r>
    </w:p>
    <w:p w14:paraId="0FF601E9" w14:textId="30EC336E" w:rsidR="005A289C" w:rsidRDefault="00BF514D">
      <w:pPr>
        <w:pStyle w:val="ListBullet"/>
      </w:pPr>
      <w:r w:rsidRPr="00BF514D">
        <w:t>Infrastructure Automation using Terraform, Bash &amp; Python</w:t>
      </w:r>
    </w:p>
    <w:p w14:paraId="6BB3FDBE" w14:textId="77777777" w:rsidR="005A289C" w:rsidRDefault="00000000">
      <w:pPr>
        <w:pStyle w:val="ListBullet"/>
      </w:pPr>
      <w:r>
        <w:t>Cloud Migration &amp; Terraform State Migration</w:t>
      </w:r>
    </w:p>
    <w:p w14:paraId="731A4168" w14:textId="77777777" w:rsidR="005A289C" w:rsidRDefault="00000000">
      <w:pPr>
        <w:pStyle w:val="ListBullet"/>
      </w:pPr>
      <w:r>
        <w:t>Monitoring &amp; Observability (Prometheus, Grafana, CloudWatch)</w:t>
      </w:r>
    </w:p>
    <w:p w14:paraId="514C1576" w14:textId="77777777" w:rsidR="005A289C" w:rsidRDefault="00000000">
      <w:pPr>
        <w:pStyle w:val="ListBullet"/>
      </w:pPr>
      <w:r>
        <w:t>Configuration Management (Ansible, Chef, Puppet)</w:t>
      </w:r>
    </w:p>
    <w:p w14:paraId="6EE0323F" w14:textId="77777777" w:rsidR="005A289C" w:rsidRDefault="00000000">
      <w:pPr>
        <w:pStyle w:val="ListBullet"/>
      </w:pPr>
      <w:r>
        <w:t>Git, DevOps Best Practices, Incident Management</w:t>
      </w:r>
    </w:p>
    <w:p w14:paraId="29F487AF" w14:textId="77777777" w:rsidR="005A289C" w:rsidRDefault="00000000">
      <w:pPr>
        <w:pStyle w:val="Heading1"/>
      </w:pPr>
      <w:r>
        <w:t>Professional Experience</w:t>
      </w:r>
    </w:p>
    <w:p w14:paraId="25061486" w14:textId="77777777" w:rsidR="005A289C" w:rsidRDefault="00000000">
      <w:r>
        <w:rPr>
          <w:b/>
        </w:rPr>
        <w:t>AWS DevOps Consultant | Abacus Service Corporation</w:t>
      </w:r>
      <w:r>
        <w:t xml:space="preserve"> </w:t>
      </w:r>
      <w:proofErr w:type="gramStart"/>
      <w:r>
        <w:t xml:space="preserve">   (</w:t>
      </w:r>
      <w:proofErr w:type="gramEnd"/>
      <w:r>
        <w:t>Nov 2025 – Apr 2026)</w:t>
      </w:r>
    </w:p>
    <w:p w14:paraId="754E2B3F" w14:textId="77777777" w:rsidR="005A289C" w:rsidRDefault="00000000">
      <w:pPr>
        <w:pStyle w:val="ListBullet"/>
      </w:pPr>
      <w:r>
        <w:t>Designed and managed scalable AWS infrastructure using EC2, S3, RDS, Lambda, IAM, and VPC services to support enterprise-grade applications and improve platform reliability.</w:t>
      </w:r>
    </w:p>
    <w:p w14:paraId="52DE1688" w14:textId="77777777" w:rsidR="005A289C" w:rsidRDefault="00000000">
      <w:pPr>
        <w:pStyle w:val="ListBullet"/>
      </w:pPr>
      <w:r>
        <w:t>Implemented Infrastructure as Code using Terraform and CloudFormation, reducing manual provisioning efforts and improving deployment consistency across environments.</w:t>
      </w:r>
    </w:p>
    <w:p w14:paraId="2D1348FB" w14:textId="77777777" w:rsidR="005A289C" w:rsidRDefault="00000000">
      <w:pPr>
        <w:pStyle w:val="ListBullet"/>
      </w:pPr>
      <w:r>
        <w:lastRenderedPageBreak/>
        <w:t>Built and optimized CI/CD pipelines using GitHub Actions, Jenkins, Docker, and Kubernetes, accelerating release cycles and reducing deployment-related issues.</w:t>
      </w:r>
    </w:p>
    <w:p w14:paraId="57E39C66" w14:textId="77777777" w:rsidR="005A289C" w:rsidRDefault="00000000">
      <w:pPr>
        <w:pStyle w:val="ListBullet"/>
      </w:pPr>
      <w:r>
        <w:t>Supported deployment governance, automated monitoring, and operational workflows through CloudWatch and logging integrations to improve infrastructure visibility and compliance.</w:t>
      </w:r>
    </w:p>
    <w:p w14:paraId="51F3DF61" w14:textId="77777777" w:rsidR="005A289C" w:rsidRDefault="00000000">
      <w:pPr>
        <w:pStyle w:val="ListBullet"/>
      </w:pPr>
      <w:r>
        <w:t>Collaborated with development and security teams on cloud migration and infrastructure modernization initiatives, improving scalability and operational efficiency.</w:t>
      </w:r>
    </w:p>
    <w:p w14:paraId="5A70AEC3" w14:textId="10C01D24" w:rsidR="00BF514D" w:rsidRDefault="00BF514D">
      <w:pPr>
        <w:pStyle w:val="ListBullet"/>
      </w:pPr>
      <w:r w:rsidRPr="00BF514D">
        <w:t>Developed Bash and Python automation scripts for routine cloud operations, deployment validation, log analysis, and infrastructure management, reducing manual operational effort.</w:t>
      </w:r>
    </w:p>
    <w:p w14:paraId="13CD5C6A" w14:textId="77777777" w:rsidR="005A289C" w:rsidRDefault="00000000">
      <w:r>
        <w:rPr>
          <w:b/>
        </w:rPr>
        <w:t>AWS DevOps Engineer | RockED EdTech</w:t>
      </w:r>
      <w:r>
        <w:t xml:space="preserve"> </w:t>
      </w:r>
      <w:proofErr w:type="gramStart"/>
      <w:r>
        <w:t xml:space="preserve">   (</w:t>
      </w:r>
      <w:proofErr w:type="gramEnd"/>
      <w:r>
        <w:t>Jun 2025 – Jul 2025)</w:t>
      </w:r>
    </w:p>
    <w:p w14:paraId="485F0F9F" w14:textId="77777777" w:rsidR="005A289C" w:rsidRDefault="00000000">
      <w:pPr>
        <w:pStyle w:val="ListBullet"/>
      </w:pPr>
      <w:r>
        <w:t>Developed and maintained AWS cloud infrastructure using Terraform and CloudFormation to support scalable and highly available application deployments.</w:t>
      </w:r>
    </w:p>
    <w:p w14:paraId="01E71AAF" w14:textId="77777777" w:rsidR="005A289C" w:rsidRDefault="00000000">
      <w:pPr>
        <w:pStyle w:val="ListBullet"/>
      </w:pPr>
      <w:r>
        <w:t>Automated software delivery pipelines with GitHub Actions, Jenkins, and Docker, improving deployment speed and reducing manual intervention.</w:t>
      </w:r>
    </w:p>
    <w:p w14:paraId="19F76FD6" w14:textId="77777777" w:rsidR="005A289C" w:rsidRDefault="00000000">
      <w:pPr>
        <w:pStyle w:val="ListBullet"/>
      </w:pPr>
      <w:r>
        <w:t>Managed containerized workloads using Kubernetes and Docker, supporting production-grade deployment and orchestration requirements.</w:t>
      </w:r>
    </w:p>
    <w:p w14:paraId="448A2A6E" w14:textId="77777777" w:rsidR="005A289C" w:rsidRDefault="00000000">
      <w:pPr>
        <w:pStyle w:val="ListBullet"/>
      </w:pPr>
      <w:r>
        <w:t>Enhanced monitoring, system performance, and infrastructure reliability through CloudWatch, IAM policies, and automated alerting solutions.</w:t>
      </w:r>
    </w:p>
    <w:p w14:paraId="038A8599" w14:textId="77777777" w:rsidR="005A289C" w:rsidRDefault="00000000">
      <w:pPr>
        <w:pStyle w:val="ListBullet"/>
      </w:pPr>
      <w:r>
        <w:t>Worked closely with QA and development teams to troubleshoot production issues, improve deployment governance, and optimize cloud resource utilization.</w:t>
      </w:r>
    </w:p>
    <w:p w14:paraId="7433E491" w14:textId="77777777" w:rsidR="005A289C" w:rsidRDefault="00000000">
      <w:r>
        <w:rPr>
          <w:b/>
        </w:rPr>
        <w:t>DevOps Engineer | TECHBORN IT SOLUTIONS PRIVATE LIMITED</w:t>
      </w:r>
      <w:r>
        <w:t xml:space="preserve"> </w:t>
      </w:r>
      <w:proofErr w:type="gramStart"/>
      <w:r>
        <w:t xml:space="preserve">   (</w:t>
      </w:r>
      <w:proofErr w:type="gramEnd"/>
      <w:r>
        <w:t>Dec 2022 – May 2025)</w:t>
      </w:r>
    </w:p>
    <w:p w14:paraId="05D49267" w14:textId="77777777" w:rsidR="005A289C" w:rsidRDefault="00000000">
      <w:pPr>
        <w:pStyle w:val="ListBullet"/>
      </w:pPr>
      <w:r>
        <w:t>Architected and maintained CI/CD pipelines using Jenkins, GitLab, and Docker to support reliable and automated software delivery processes.</w:t>
      </w:r>
    </w:p>
    <w:p w14:paraId="4701397B" w14:textId="77777777" w:rsidR="005A289C" w:rsidRDefault="00000000">
      <w:pPr>
        <w:pStyle w:val="ListBullet"/>
      </w:pPr>
      <w:r>
        <w:t>Managed AWS and Azure cloud infrastructure environments with focus on scalability, high availability, and operational performance.</w:t>
      </w:r>
    </w:p>
    <w:p w14:paraId="15070924" w14:textId="77777777" w:rsidR="005A289C" w:rsidRDefault="00000000">
      <w:pPr>
        <w:pStyle w:val="ListBullet"/>
      </w:pPr>
      <w:r>
        <w:t>Implemented Infrastructure as Code practices using Terraform and Ansible, streamlining provisioning workflows and reducing configuration drift.</w:t>
      </w:r>
    </w:p>
    <w:p w14:paraId="49F65B4E" w14:textId="77777777" w:rsidR="005A289C" w:rsidRDefault="00000000">
      <w:pPr>
        <w:pStyle w:val="ListBullet"/>
      </w:pPr>
      <w:r>
        <w:t>Supported infrastructure automation, deployment governance, and cloud migration activities including Terraform state management and environment standardization.</w:t>
      </w:r>
    </w:p>
    <w:p w14:paraId="0B19A624" w14:textId="77777777" w:rsidR="005A289C" w:rsidRDefault="00000000">
      <w:pPr>
        <w:pStyle w:val="ListBullet"/>
      </w:pPr>
      <w:r>
        <w:t>Monitored application and infrastructure health using Prometheus and Grafana, proactively resolving issues and improving system uptime.</w:t>
      </w:r>
    </w:p>
    <w:p w14:paraId="404AED56" w14:textId="671B1929" w:rsidR="00BF514D" w:rsidRDefault="00BF514D">
      <w:pPr>
        <w:pStyle w:val="ListBullet"/>
      </w:pPr>
      <w:r w:rsidRPr="00BF514D">
        <w:t>Assisted in developing Bash and Python automation scripts for infrastructure provisioning, deployment validation, and routine cloud operational tasks.</w:t>
      </w:r>
    </w:p>
    <w:p w14:paraId="72076EA5" w14:textId="77777777" w:rsidR="005A289C" w:rsidRDefault="00000000">
      <w:r>
        <w:rPr>
          <w:b/>
        </w:rPr>
        <w:t>System Engineer | Infosys Ltd.</w:t>
      </w:r>
      <w:r>
        <w:t xml:space="preserve">    (Feb 2022 – Nov 2022)</w:t>
      </w:r>
    </w:p>
    <w:p w14:paraId="222C994B" w14:textId="77777777" w:rsidR="005A289C" w:rsidRDefault="00000000">
      <w:pPr>
        <w:pStyle w:val="ListBullet"/>
      </w:pPr>
      <w:r>
        <w:t>Maintained enterprise infrastructure environments ensuring high system availability, network stability, and operational continuity.</w:t>
      </w:r>
    </w:p>
    <w:p w14:paraId="240194B6" w14:textId="77777777" w:rsidR="005A289C" w:rsidRDefault="00000000">
      <w:pPr>
        <w:pStyle w:val="ListBullet"/>
      </w:pPr>
      <w:r>
        <w:lastRenderedPageBreak/>
        <w:t>Performed proactive troubleshooting, server maintenance, software deployments, and infrastructure monitoring activities.</w:t>
      </w:r>
    </w:p>
    <w:p w14:paraId="6BB2C203" w14:textId="77777777" w:rsidR="005A289C" w:rsidRDefault="00000000">
      <w:pPr>
        <w:pStyle w:val="ListBullet"/>
      </w:pPr>
      <w:r>
        <w:t>Supported infrastructure upgrades, system integrations, and security compliance initiatives across business-critical systems.</w:t>
      </w:r>
    </w:p>
    <w:p w14:paraId="43C9DA43" w14:textId="77777777" w:rsidR="005A289C" w:rsidRDefault="00000000">
      <w:r>
        <w:rPr>
          <w:b/>
        </w:rPr>
        <w:t>Software Engineer | MILLENIUM INTECH PRIVATE LIMITED</w:t>
      </w:r>
      <w:r>
        <w:t xml:space="preserve"> </w:t>
      </w:r>
      <w:proofErr w:type="gramStart"/>
      <w:r>
        <w:t xml:space="preserve">   (</w:t>
      </w:r>
      <w:proofErr w:type="gramEnd"/>
      <w:r>
        <w:t>Aug 2019 – Jan 2022)</w:t>
      </w:r>
    </w:p>
    <w:p w14:paraId="31C708D8" w14:textId="77777777" w:rsidR="005A289C" w:rsidRDefault="00000000">
      <w:pPr>
        <w:pStyle w:val="ListBullet"/>
      </w:pPr>
      <w:r>
        <w:t>Developed and maintained scalable applications and backend services supporting enterprise business requirements.</w:t>
      </w:r>
    </w:p>
    <w:p w14:paraId="3BAB0B67" w14:textId="77777777" w:rsidR="005A289C" w:rsidRDefault="00000000">
      <w:pPr>
        <w:pStyle w:val="ListBullet"/>
      </w:pPr>
      <w:r>
        <w:t>Collaborated with cross-functional teams to deliver software releases within agile development environments.</w:t>
      </w:r>
    </w:p>
    <w:p w14:paraId="2BE14C74" w14:textId="77777777" w:rsidR="005A289C" w:rsidRDefault="00000000">
      <w:pPr>
        <w:pStyle w:val="ListBullet"/>
      </w:pPr>
      <w:r>
        <w:t>Participated in debugging, testing, API optimization, and CI/CD integration activities to improve application reliability and maintainability.</w:t>
      </w:r>
    </w:p>
    <w:p w14:paraId="7D3ED667" w14:textId="77777777" w:rsidR="005A289C" w:rsidRDefault="00000000">
      <w:pPr>
        <w:pStyle w:val="Heading1"/>
      </w:pPr>
      <w:r>
        <w:t>Education</w:t>
      </w:r>
    </w:p>
    <w:p w14:paraId="6EB42C92" w14:textId="77777777" w:rsidR="005A289C" w:rsidRDefault="00000000">
      <w:r>
        <w:t>Bachelor of Science (B.Sc.) – Computer Science | Sun Degree &amp; P.G. College</w:t>
      </w:r>
    </w:p>
    <w:sectPr w:rsidR="005A28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7231405">
    <w:abstractNumId w:val="8"/>
  </w:num>
  <w:num w:numId="2" w16cid:durableId="2009020898">
    <w:abstractNumId w:val="6"/>
  </w:num>
  <w:num w:numId="3" w16cid:durableId="364867062">
    <w:abstractNumId w:val="5"/>
  </w:num>
  <w:num w:numId="4" w16cid:durableId="196506286">
    <w:abstractNumId w:val="4"/>
  </w:num>
  <w:num w:numId="5" w16cid:durableId="1344553965">
    <w:abstractNumId w:val="7"/>
  </w:num>
  <w:num w:numId="6" w16cid:durableId="522088309">
    <w:abstractNumId w:val="3"/>
  </w:num>
  <w:num w:numId="7" w16cid:durableId="58791117">
    <w:abstractNumId w:val="2"/>
  </w:num>
  <w:num w:numId="8" w16cid:durableId="1867862937">
    <w:abstractNumId w:val="1"/>
  </w:num>
  <w:num w:numId="9" w16cid:durableId="110843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289C"/>
    <w:rsid w:val="00862133"/>
    <w:rsid w:val="00AA1D8D"/>
    <w:rsid w:val="00B47730"/>
    <w:rsid w:val="00BF514D"/>
    <w:rsid w:val="00CB0664"/>
    <w:rsid w:val="00EF6776"/>
    <w:rsid w:val="00FC40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F796E"/>
  <w14:defaultImageDpi w14:val="300"/>
  <w15:docId w15:val="{42D013FE-26E3-4153-B14C-B11ADAE5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Manasa Samsani (People Prime)</cp:lastModifiedBy>
  <cp:revision>2</cp:revision>
  <dcterms:created xsi:type="dcterms:W3CDTF">2026-07-03T13:36:00Z</dcterms:created>
  <dcterms:modified xsi:type="dcterms:W3CDTF">2026-07-03T13:36:00Z</dcterms:modified>
  <cp:category/>
</cp:coreProperties>
</file>