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43745" w:rsidRPr="005A0CB2" w:rsidP="00586771" w14:paraId="01DEB8F2" w14:textId="68C5881D">
      <w:pPr>
        <w:pStyle w:val="Contactinfo"/>
        <w:spacing w:line="276" w:lineRule="auto"/>
        <w:rPr>
          <w:rFonts w:asciiTheme="minorHAnsi" w:hAnsiTheme="minorHAnsi" w:cstheme="minorHAnsi"/>
          <w:sz w:val="22"/>
          <w:szCs w:val="22"/>
          <w:lang w:val="pt-BR"/>
        </w:rPr>
      </w:pPr>
      <w:r w:rsidRPr="005A0CB2">
        <w:rPr>
          <w:rFonts w:asciiTheme="minorHAnsi" w:hAnsiTheme="minorHAnsi" w:cstheme="minorHAnsi"/>
          <w:b/>
          <w:sz w:val="22"/>
          <w:szCs w:val="22"/>
          <w:lang w:val="pt-BR"/>
        </w:rPr>
        <w:t>SE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KHAR SARAGADA</w:t>
      </w:r>
      <w:r w:rsidRPr="005A0CB2">
        <w:rPr>
          <w:rFonts w:asciiTheme="minorHAnsi" w:hAnsiTheme="minorHAnsi" w:cstheme="minorHAnsi"/>
          <w:sz w:val="22"/>
          <w:szCs w:val="22"/>
          <w:lang w:val="pt-BR"/>
        </w:rPr>
        <w:t xml:space="preserve">                                                                 </w:t>
      </w:r>
      <w:r w:rsidRPr="005A0CB2" w:rsidR="00772409">
        <w:rPr>
          <w:rFonts w:asciiTheme="minorHAnsi" w:hAnsiTheme="minorHAnsi" w:cstheme="minorHAnsi"/>
          <w:sz w:val="22"/>
          <w:szCs w:val="22"/>
          <w:lang w:val="pt-BR"/>
        </w:rPr>
        <w:t xml:space="preserve">          </w:t>
      </w:r>
      <w:r w:rsidRPr="005A0CB2">
        <w:rPr>
          <w:rFonts w:asciiTheme="minorHAnsi" w:hAnsiTheme="minorHAnsi" w:cstheme="minorHAnsi"/>
          <w:sz w:val="22"/>
          <w:szCs w:val="22"/>
          <w:lang w:val="pt-BR"/>
        </w:rPr>
        <w:t xml:space="preserve">  </w:t>
      </w:r>
      <w:r w:rsidRPr="005A0CB2" w:rsidR="003273B5">
        <w:rPr>
          <w:rFonts w:asciiTheme="minorHAnsi" w:hAnsiTheme="minorHAnsi" w:cstheme="minorHAnsi"/>
          <w:sz w:val="22"/>
          <w:szCs w:val="22"/>
          <w:lang w:val="pt-BR"/>
        </w:rPr>
        <w:t xml:space="preserve">  </w:t>
      </w:r>
      <w:r w:rsidRPr="005A0CB2" w:rsidR="00D54266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Pr="005A0CB2" w:rsidR="00B94702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Pr="005A0CB2" w:rsidR="00D54266">
        <w:rPr>
          <w:rFonts w:asciiTheme="minorHAnsi" w:hAnsiTheme="minorHAnsi" w:cstheme="minorHAnsi"/>
          <w:sz w:val="22"/>
          <w:szCs w:val="22"/>
          <w:lang w:val="pt-BR"/>
        </w:rPr>
        <w:t xml:space="preserve">                 </w:t>
      </w:r>
      <w:r w:rsidRPr="005A0CB2" w:rsidR="004A1A67">
        <w:rPr>
          <w:rFonts w:asciiTheme="minorHAnsi" w:hAnsiTheme="minorHAnsi" w:cstheme="minorHAnsi"/>
          <w:sz w:val="22"/>
          <w:szCs w:val="22"/>
          <w:lang w:val="pt-BR"/>
        </w:rPr>
        <w:t>s</w:t>
      </w:r>
      <w:r>
        <w:rPr>
          <w:rFonts w:asciiTheme="minorHAnsi" w:hAnsiTheme="minorHAnsi" w:cstheme="minorHAnsi"/>
          <w:sz w:val="22"/>
          <w:szCs w:val="22"/>
          <w:lang w:val="pt-BR"/>
        </w:rPr>
        <w:t>ekharreddy0488</w:t>
      </w:r>
      <w:r w:rsidRPr="005A0CB2">
        <w:rPr>
          <w:rFonts w:asciiTheme="minorHAnsi" w:hAnsiTheme="minorHAnsi" w:cstheme="minorHAnsi"/>
          <w:sz w:val="22"/>
          <w:szCs w:val="22"/>
          <w:lang w:val="pt-BR"/>
        </w:rPr>
        <w:t>@gmail.com</w:t>
      </w:r>
    </w:p>
    <w:p w:rsidR="008C5BA7" w:rsidRPr="00E708D6" w:rsidP="00586771" w14:paraId="01DEB8F3" w14:textId="77777777">
      <w:pPr>
        <w:pStyle w:val="Contactinfo"/>
        <w:spacing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>
        <w:rPr>
          <w:rFonts w:asciiTheme="minorHAnsi" w:hAnsiTheme="minorHAnsi" w:cstheme="minorHAnsi"/>
          <w:color w:val="314046"/>
          <w:sz w:val="22"/>
          <w:szCs w:val="22"/>
        </w:rPr>
        <w:t>PL/SQL,</w:t>
      </w:r>
      <w:r w:rsidR="00541B14">
        <w:rPr>
          <w:rFonts w:asciiTheme="minorHAnsi" w:hAnsiTheme="minorHAnsi" w:cstheme="minorHAnsi"/>
          <w:color w:val="314046"/>
          <w:sz w:val="22"/>
          <w:szCs w:val="22"/>
        </w:rPr>
        <w:t xml:space="preserve"> </w:t>
      </w:r>
      <w:r w:rsidR="00BD39F2">
        <w:rPr>
          <w:rFonts w:asciiTheme="minorHAnsi" w:hAnsiTheme="minorHAnsi" w:cstheme="minorHAnsi"/>
          <w:color w:val="314046"/>
          <w:sz w:val="22"/>
          <w:szCs w:val="22"/>
        </w:rPr>
        <w:t xml:space="preserve">Unix </w:t>
      </w:r>
      <w:r w:rsidRPr="00E708D6" w:rsidR="00E95B87">
        <w:rPr>
          <w:rFonts w:asciiTheme="minorHAnsi" w:hAnsiTheme="minorHAnsi" w:cstheme="minorHAnsi"/>
          <w:color w:val="314046"/>
          <w:sz w:val="22"/>
          <w:szCs w:val="22"/>
        </w:rPr>
        <w:t xml:space="preserve">PROD </w:t>
      </w:r>
      <w:r w:rsidRPr="00E708D6" w:rsidR="00625D24">
        <w:rPr>
          <w:rFonts w:asciiTheme="minorHAnsi" w:hAnsiTheme="minorHAnsi" w:cstheme="minorHAnsi"/>
          <w:color w:val="314046"/>
          <w:sz w:val="22"/>
          <w:szCs w:val="22"/>
        </w:rPr>
        <w:t xml:space="preserve">Support </w:t>
      </w:r>
      <w:r w:rsidR="00BD39F2">
        <w:rPr>
          <w:rFonts w:asciiTheme="minorHAnsi" w:hAnsiTheme="minorHAnsi" w:cstheme="minorHAnsi"/>
          <w:color w:val="314046"/>
          <w:sz w:val="22"/>
          <w:szCs w:val="22"/>
        </w:rPr>
        <w:t xml:space="preserve">analyst </w:t>
      </w:r>
      <w:r w:rsidR="00BD39F2">
        <w:rPr>
          <w:rFonts w:asciiTheme="minorHAnsi" w:hAnsiTheme="minorHAnsi" w:cstheme="minorHAnsi"/>
          <w:color w:val="314046"/>
          <w:sz w:val="22"/>
          <w:szCs w:val="22"/>
        </w:rPr>
        <w:tab/>
        <w:t xml:space="preserve">                                  </w:t>
      </w:r>
      <w:r w:rsidRPr="00E708D6" w:rsidR="00DA6C4D">
        <w:rPr>
          <w:rFonts w:asciiTheme="minorHAnsi" w:hAnsiTheme="minorHAnsi" w:cstheme="minorHAnsi"/>
          <w:color w:val="314046"/>
          <w:sz w:val="22"/>
          <w:szCs w:val="22"/>
        </w:rPr>
        <w:t xml:space="preserve">     </w:t>
      </w:r>
      <w:r w:rsidRPr="00E708D6" w:rsidR="00743745">
        <w:rPr>
          <w:rFonts w:asciiTheme="minorHAnsi" w:hAnsiTheme="minorHAnsi" w:cstheme="minorHAnsi"/>
          <w:sz w:val="22"/>
          <w:szCs w:val="22"/>
        </w:rPr>
        <w:t xml:space="preserve">   </w:t>
      </w:r>
      <w:r w:rsidRPr="00E708D6" w:rsidR="00625D24">
        <w:rPr>
          <w:rFonts w:asciiTheme="minorHAnsi" w:hAnsiTheme="minorHAnsi" w:cstheme="minorHAnsi"/>
          <w:sz w:val="22"/>
          <w:szCs w:val="22"/>
        </w:rPr>
        <w:t xml:space="preserve"> </w:t>
      </w:r>
      <w:r w:rsidRPr="00E708D6" w:rsidR="00C8284F">
        <w:rPr>
          <w:rFonts w:asciiTheme="minorHAnsi" w:hAnsiTheme="minorHAnsi" w:cstheme="minorHAnsi"/>
          <w:sz w:val="22"/>
          <w:szCs w:val="22"/>
        </w:rPr>
        <w:t xml:space="preserve">            </w:t>
      </w:r>
      <w:r w:rsidRPr="00E708D6" w:rsidR="00743745"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E708D6" w:rsidR="00743745">
        <w:rPr>
          <w:rFonts w:asciiTheme="minorHAnsi" w:hAnsiTheme="minorHAnsi" w:cstheme="minorHAnsi"/>
          <w:color w:val="314046"/>
          <w:sz w:val="22"/>
          <w:szCs w:val="22"/>
        </w:rPr>
        <w:t>Hyderabad, Andhra Pradesh - India</w:t>
      </w:r>
    </w:p>
    <w:p w:rsidR="00C8284F" w:rsidRPr="00E708D6" w:rsidP="00586771" w14:paraId="01DEB8F4" w14:textId="4DD9037C">
      <w:pPr>
        <w:pStyle w:val="Contactinfo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</w:t>
      </w:r>
      <w:r w:rsidRPr="00E708D6" w:rsidR="00D54266">
        <w:rPr>
          <w:rFonts w:asciiTheme="minorHAnsi" w:hAnsiTheme="minorHAnsi" w:cstheme="minorHAnsi"/>
          <w:sz w:val="22"/>
          <w:szCs w:val="22"/>
        </w:rPr>
        <w:t xml:space="preserve">      </w:t>
      </w:r>
      <w:r w:rsidRPr="00E708D6">
        <w:rPr>
          <w:rFonts w:asciiTheme="minorHAnsi" w:hAnsiTheme="minorHAnsi" w:cstheme="minorHAnsi"/>
          <w:sz w:val="22"/>
          <w:szCs w:val="22"/>
        </w:rPr>
        <w:t xml:space="preserve">             </w:t>
      </w:r>
      <w:r w:rsidRPr="00E708D6" w:rsidR="00E95B87">
        <w:rPr>
          <w:rFonts w:asciiTheme="minorHAnsi" w:hAnsiTheme="minorHAnsi" w:cstheme="minorHAnsi"/>
          <w:sz w:val="22"/>
          <w:szCs w:val="22"/>
        </w:rPr>
        <w:t xml:space="preserve">  91-</w:t>
      </w:r>
      <w:r w:rsidR="005A0CB2">
        <w:rPr>
          <w:rFonts w:asciiTheme="minorHAnsi" w:hAnsiTheme="minorHAnsi" w:cstheme="minorHAnsi"/>
          <w:sz w:val="22"/>
          <w:szCs w:val="22"/>
        </w:rPr>
        <w:t>7732035637</w:t>
      </w:r>
    </w:p>
    <w:p w:rsidR="00C8284F" w:rsidRPr="00E708D6" w:rsidP="00586771" w14:paraId="01DEB8F5" w14:textId="77777777">
      <w:pPr>
        <w:pStyle w:val="Contactinfo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C8284F" w:rsidRPr="00E708D6" w:rsidP="00586771" w14:paraId="01DEB8F6" w14:textId="77777777">
      <w:pPr>
        <w:pStyle w:val="Heading1"/>
        <w:spacing w:line="276" w:lineRule="auto"/>
        <w:rPr>
          <w:rFonts w:asciiTheme="minorHAnsi" w:hAnsiTheme="minorHAnsi" w:cstheme="minorHAnsi"/>
          <w:color w:val="C0504D" w:themeColor="accent2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Career objective</w:t>
      </w:r>
      <w:r w:rsidRPr="00E708D6" w:rsidR="00743745">
        <w:rPr>
          <w:rFonts w:asciiTheme="minorHAnsi" w:hAnsiTheme="minorHAnsi" w:cstheme="minorHAnsi"/>
          <w:color w:val="C0504D" w:themeColor="accent2"/>
          <w:sz w:val="22"/>
          <w:szCs w:val="22"/>
        </w:rPr>
        <w:t xml:space="preserve">                                            </w:t>
      </w: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 xml:space="preserve">                                      </w:t>
      </w:r>
    </w:p>
    <w:p w:rsidR="00EE53A1" w:rsidRPr="00E708D6" w:rsidP="00586771" w14:paraId="01DEB8F7" w14:textId="77777777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To work in a premier </w:t>
      </w:r>
      <w:r w:rsidRPr="00E708D6" w:rsidR="0039136B">
        <w:rPr>
          <w:rFonts w:asciiTheme="minorHAnsi" w:hAnsiTheme="minorHAnsi" w:cstheme="minorHAnsi"/>
          <w:color w:val="314046"/>
          <w:sz w:val="22"/>
          <w:szCs w:val="22"/>
        </w:rPr>
        <w:t>organization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which gives me ample opportunities to apply my skills, to grow and to contribute in the most effective manner by being a key and an effective team player</w:t>
      </w:r>
    </w:p>
    <w:p w:rsidR="00B7779C" w:rsidRPr="00E708D6" w:rsidP="00586771" w14:paraId="01DEB8F8" w14:textId="77777777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</w:p>
    <w:p w:rsidR="008C5BA7" w:rsidRPr="00E708D6" w:rsidP="00586771" w14:paraId="01DEB8F9" w14:textId="77777777">
      <w:pPr>
        <w:pStyle w:val="Heading1"/>
        <w:spacing w:line="276" w:lineRule="auto"/>
        <w:rPr>
          <w:rFonts w:asciiTheme="minorHAnsi" w:hAnsiTheme="minorHAnsi" w:cstheme="minorHAnsi"/>
          <w:color w:val="C0504D" w:themeColor="accent2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 xml:space="preserve">Professional </w:t>
      </w: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Summary</w:t>
      </w:r>
    </w:p>
    <w:p w:rsidR="00795CBD" w:rsidRPr="00E708D6" w:rsidP="00586771" w14:paraId="01DEB8FA" w14:textId="4186B765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i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 xml:space="preserve">Working as </w:t>
      </w:r>
      <w:r w:rsidRPr="00E708D6" w:rsidR="00D61394">
        <w:rPr>
          <w:rFonts w:asciiTheme="minorHAnsi" w:hAnsiTheme="minorHAnsi" w:cstheme="minorHAnsi"/>
          <w:b/>
          <w:i/>
          <w:sz w:val="22"/>
          <w:szCs w:val="22"/>
        </w:rPr>
        <w:t>Producti</w:t>
      </w:r>
      <w:r w:rsidRPr="00E708D6" w:rsidR="00B51CB4">
        <w:rPr>
          <w:rFonts w:asciiTheme="minorHAnsi" w:hAnsiTheme="minorHAnsi" w:cstheme="minorHAnsi"/>
          <w:b/>
          <w:i/>
          <w:sz w:val="22"/>
          <w:szCs w:val="22"/>
        </w:rPr>
        <w:t>on</w:t>
      </w:r>
      <w:r w:rsidR="000A2F87">
        <w:rPr>
          <w:rFonts w:asciiTheme="minorHAnsi" w:hAnsiTheme="minorHAnsi" w:cstheme="minorHAnsi"/>
          <w:b/>
          <w:i/>
          <w:sz w:val="22"/>
          <w:szCs w:val="22"/>
        </w:rPr>
        <w:t>, Application</w:t>
      </w:r>
      <w:r w:rsidRPr="00E708D6" w:rsidR="00B51CB4">
        <w:rPr>
          <w:rFonts w:asciiTheme="minorHAnsi" w:hAnsiTheme="minorHAnsi" w:cstheme="minorHAnsi"/>
          <w:b/>
          <w:i/>
          <w:sz w:val="22"/>
          <w:szCs w:val="22"/>
        </w:rPr>
        <w:t xml:space="preserve"> Support </w:t>
      </w:r>
      <w:r w:rsidRPr="00E708D6" w:rsidR="00622A98">
        <w:rPr>
          <w:rFonts w:asciiTheme="minorHAnsi" w:hAnsiTheme="minorHAnsi" w:cstheme="minorHAnsi"/>
          <w:b/>
          <w:i/>
          <w:sz w:val="22"/>
          <w:szCs w:val="22"/>
        </w:rPr>
        <w:t>Analyst</w:t>
      </w:r>
      <w:r w:rsidR="000A2F87">
        <w:rPr>
          <w:rFonts w:asciiTheme="minorHAnsi" w:hAnsiTheme="minorHAnsi" w:cstheme="minorHAnsi"/>
          <w:b/>
          <w:i/>
          <w:sz w:val="22"/>
          <w:szCs w:val="22"/>
        </w:rPr>
        <w:t xml:space="preserve"> &amp; Maintenan</w:t>
      </w:r>
      <w:r w:rsidR="00B04A15">
        <w:rPr>
          <w:rFonts w:asciiTheme="minorHAnsi" w:hAnsiTheme="minorHAnsi" w:cstheme="minorHAnsi"/>
          <w:b/>
          <w:i/>
          <w:sz w:val="22"/>
          <w:szCs w:val="22"/>
        </w:rPr>
        <w:t>c</w:t>
      </w:r>
      <w:r w:rsidR="000A2F87">
        <w:rPr>
          <w:rFonts w:asciiTheme="minorHAnsi" w:hAnsiTheme="minorHAnsi" w:cstheme="minorHAnsi"/>
          <w:b/>
          <w:i/>
          <w:sz w:val="22"/>
          <w:szCs w:val="22"/>
        </w:rPr>
        <w:t>e Engineer</w:t>
      </w:r>
      <w:r w:rsidRPr="00E708D6" w:rsidR="00622A98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:rsidR="00795CBD" w:rsidP="00586771" w14:paraId="01DEB8FB" w14:textId="492425E4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</w:t>
      </w:r>
      <w:r w:rsidRPr="00E708D6" w:rsidR="00622A98">
        <w:rPr>
          <w:rFonts w:asciiTheme="minorHAnsi" w:hAnsiTheme="minorHAnsi" w:cstheme="minorHAnsi"/>
          <w:sz w:val="22"/>
          <w:szCs w:val="22"/>
        </w:rPr>
        <w:t>+</w:t>
      </w:r>
      <w:r w:rsidRPr="00E708D6" w:rsidR="00B249B5">
        <w:rPr>
          <w:rFonts w:asciiTheme="minorHAnsi" w:hAnsiTheme="minorHAnsi" w:cstheme="minorHAnsi"/>
          <w:sz w:val="22"/>
          <w:szCs w:val="22"/>
        </w:rPr>
        <w:t xml:space="preserve"> years</w:t>
      </w:r>
      <w:r w:rsidRPr="00E708D6">
        <w:rPr>
          <w:rFonts w:asciiTheme="minorHAnsi" w:hAnsiTheme="minorHAnsi" w:cstheme="minorHAnsi"/>
          <w:sz w:val="22"/>
          <w:szCs w:val="22"/>
        </w:rPr>
        <w:t xml:space="preserve"> proven working experience in an application </w:t>
      </w:r>
      <w:r w:rsidRPr="00E708D6" w:rsidR="00B249B5">
        <w:rPr>
          <w:rFonts w:asciiTheme="minorHAnsi" w:hAnsiTheme="minorHAnsi" w:cstheme="minorHAnsi"/>
          <w:sz w:val="22"/>
          <w:szCs w:val="22"/>
        </w:rPr>
        <w:t>support, maintenance, development</w:t>
      </w:r>
      <w:r w:rsidRPr="00E708D6">
        <w:rPr>
          <w:rFonts w:asciiTheme="minorHAnsi" w:hAnsiTheme="minorHAnsi" w:cstheme="minorHAnsi"/>
          <w:sz w:val="22"/>
          <w:szCs w:val="22"/>
        </w:rPr>
        <w:t xml:space="preserve"> and Implementation.</w:t>
      </w:r>
    </w:p>
    <w:p w:rsidR="00BA315E" w:rsidRPr="00E708D6" w:rsidP="00586771" w14:paraId="2C0E2525" w14:textId="0AF31872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2 </w:t>
      </w:r>
      <w:r>
        <w:rPr>
          <w:rFonts w:asciiTheme="minorHAnsi" w:hAnsiTheme="minorHAnsi" w:cstheme="minorHAnsi"/>
          <w:sz w:val="22"/>
          <w:szCs w:val="22"/>
        </w:rPr>
        <w:t xml:space="preserve">years of experience in SIT &amp; UAT support. </w:t>
      </w:r>
    </w:p>
    <w:p w:rsidR="00795CBD" w:rsidRPr="00E708D6" w:rsidP="00586771" w14:paraId="01DEB8FD" w14:textId="71173EF2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 xml:space="preserve">Very good </w:t>
      </w:r>
      <w:r w:rsidRPr="00E708D6" w:rsidR="004A1A67">
        <w:rPr>
          <w:rFonts w:asciiTheme="minorHAnsi" w:hAnsiTheme="minorHAnsi" w:cstheme="minorHAnsi"/>
          <w:sz w:val="22"/>
          <w:szCs w:val="22"/>
        </w:rPr>
        <w:t>SQL, Java, PL</w:t>
      </w:r>
      <w:r w:rsidRPr="00E708D6">
        <w:rPr>
          <w:rFonts w:asciiTheme="minorHAnsi" w:hAnsiTheme="minorHAnsi" w:cstheme="minorHAnsi"/>
          <w:sz w:val="22"/>
          <w:szCs w:val="22"/>
        </w:rPr>
        <w:t>/</w:t>
      </w:r>
      <w:r w:rsidRPr="00E708D6" w:rsidR="004A1A67">
        <w:rPr>
          <w:rFonts w:asciiTheme="minorHAnsi" w:hAnsiTheme="minorHAnsi" w:cstheme="minorHAnsi"/>
          <w:sz w:val="22"/>
          <w:szCs w:val="22"/>
        </w:rPr>
        <w:t>SQL, UNIX</w:t>
      </w:r>
      <w:r w:rsidRPr="00E708D6">
        <w:rPr>
          <w:rFonts w:asciiTheme="minorHAnsi" w:hAnsiTheme="minorHAnsi" w:cstheme="minorHAnsi"/>
          <w:sz w:val="22"/>
          <w:szCs w:val="22"/>
        </w:rPr>
        <w:t xml:space="preserve">, Shell </w:t>
      </w:r>
      <w:r w:rsidRPr="00E708D6" w:rsidR="004A1A67">
        <w:rPr>
          <w:rFonts w:asciiTheme="minorHAnsi" w:hAnsiTheme="minorHAnsi" w:cstheme="minorHAnsi"/>
          <w:sz w:val="22"/>
          <w:szCs w:val="22"/>
        </w:rPr>
        <w:t>Scripting knowledge</w:t>
      </w:r>
      <w:r w:rsidRPr="00E708D6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95CBD" w:rsidP="00586771" w14:paraId="01DEB8FE" w14:textId="7E549DD6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 xml:space="preserve">Writing Queries </w:t>
      </w:r>
      <w:r w:rsidRPr="00E708D6" w:rsidR="004A1A67">
        <w:rPr>
          <w:rFonts w:asciiTheme="minorHAnsi" w:hAnsiTheme="minorHAnsi" w:cstheme="minorHAnsi"/>
          <w:sz w:val="22"/>
          <w:szCs w:val="22"/>
        </w:rPr>
        <w:t>using Oracle</w:t>
      </w:r>
      <w:r w:rsidRPr="00E708D6">
        <w:rPr>
          <w:rFonts w:asciiTheme="minorHAnsi" w:hAnsiTheme="minorHAnsi" w:cstheme="minorHAnsi"/>
          <w:sz w:val="22"/>
          <w:szCs w:val="22"/>
        </w:rPr>
        <w:t xml:space="preserve"> PL/SQL in Windows and UNIX Platforms</w:t>
      </w:r>
    </w:p>
    <w:p w:rsidR="00BB7BCF" w:rsidRPr="00E708D6" w:rsidP="00586771" w14:paraId="3FFD3D1D" w14:textId="711E4C3C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Managed Unix/Linux-based system monitoring and issue triaging using tools like </w:t>
      </w:r>
      <w:r w:rsidRPr="008C7B25">
        <w:rPr>
          <w:rFonts w:asciiTheme="minorHAnsi" w:hAnsiTheme="minorHAnsi" w:cstheme="minorHAnsi"/>
          <w:b/>
          <w:bCs/>
          <w:sz w:val="22"/>
          <w:szCs w:val="22"/>
        </w:rPr>
        <w:t>Splunk,ELK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8C7B25">
        <w:rPr>
          <w:rFonts w:asciiTheme="minorHAnsi" w:hAnsiTheme="minorHAnsi" w:cstheme="minorHAnsi"/>
          <w:b/>
          <w:bCs/>
          <w:sz w:val="22"/>
          <w:szCs w:val="22"/>
        </w:rPr>
        <w:t>Grafana</w:t>
      </w:r>
      <w:r>
        <w:rPr>
          <w:rFonts w:asciiTheme="minorHAnsi" w:hAnsiTheme="minorHAnsi" w:cstheme="minorHAnsi"/>
          <w:sz w:val="22"/>
          <w:szCs w:val="22"/>
        </w:rPr>
        <w:t xml:space="preserve"> for real-time alerting and performance tracking.</w:t>
      </w:r>
    </w:p>
    <w:p w:rsidR="00795CBD" w:rsidRPr="00E708D6" w:rsidP="00586771" w14:paraId="01DEB8FF" w14:textId="7DAE623E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 xml:space="preserve">Worked in </w:t>
      </w:r>
      <w:r w:rsidRPr="00E708D6">
        <w:rPr>
          <w:rFonts w:asciiTheme="minorHAnsi" w:hAnsiTheme="minorHAnsi" w:cstheme="minorHAnsi"/>
          <w:b/>
          <w:i/>
          <w:sz w:val="22"/>
          <w:szCs w:val="22"/>
        </w:rPr>
        <w:t xml:space="preserve">Procedure, Functions, </w:t>
      </w:r>
      <w:r w:rsidRPr="00E708D6" w:rsidR="004A1A67">
        <w:rPr>
          <w:rFonts w:asciiTheme="minorHAnsi" w:hAnsiTheme="minorHAnsi" w:cstheme="minorHAnsi"/>
          <w:b/>
          <w:i/>
          <w:sz w:val="22"/>
          <w:szCs w:val="22"/>
        </w:rPr>
        <w:t>Packages, Triggers</w:t>
      </w:r>
      <w:r w:rsidRPr="00E708D6">
        <w:rPr>
          <w:rFonts w:asciiTheme="minorHAnsi" w:hAnsiTheme="minorHAnsi" w:cstheme="minorHAnsi"/>
          <w:b/>
          <w:i/>
          <w:sz w:val="22"/>
          <w:szCs w:val="22"/>
        </w:rPr>
        <w:t xml:space="preserve"> and Database Objects</w:t>
      </w:r>
      <w:r w:rsidRPr="00E708D6" w:rsidR="00622A98">
        <w:rPr>
          <w:rFonts w:asciiTheme="minorHAnsi" w:hAnsiTheme="minorHAnsi" w:cstheme="minorHAnsi"/>
          <w:b/>
          <w:i/>
          <w:sz w:val="22"/>
          <w:szCs w:val="22"/>
        </w:rPr>
        <w:t xml:space="preserve"> in Pl/</w:t>
      </w:r>
      <w:r w:rsidRPr="00E708D6" w:rsidR="00622A98">
        <w:rPr>
          <w:rFonts w:asciiTheme="minorHAnsi" w:hAnsiTheme="minorHAnsi" w:cstheme="minorHAnsi"/>
          <w:b/>
          <w:i/>
          <w:sz w:val="22"/>
          <w:szCs w:val="22"/>
        </w:rPr>
        <w:t>Sql</w:t>
      </w:r>
      <w:r w:rsidR="00850700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:rsidR="00795CBD" w:rsidRPr="00E708D6" w:rsidP="00586771" w14:paraId="01DEB900" w14:textId="77777777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i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Job Scheduling Using</w:t>
      </w:r>
      <w:r w:rsidRPr="00E708D6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E708D6">
        <w:rPr>
          <w:rFonts w:asciiTheme="minorHAnsi" w:hAnsiTheme="minorHAnsi" w:cstheme="minorHAnsi"/>
          <w:b/>
          <w:i/>
          <w:sz w:val="22"/>
          <w:szCs w:val="22"/>
        </w:rPr>
        <w:t>Autosys</w:t>
      </w:r>
      <w:r w:rsidRPr="00E708D6" w:rsidR="00D5300B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E708D6" w:rsidR="00622A98">
        <w:rPr>
          <w:rFonts w:asciiTheme="minorHAnsi" w:hAnsiTheme="minorHAnsi" w:cstheme="minorHAnsi"/>
          <w:i/>
          <w:sz w:val="22"/>
          <w:szCs w:val="22"/>
        </w:rPr>
        <w:t>(Control-M &amp; CA toll-CAWA</w:t>
      </w:r>
      <w:r w:rsidRPr="00E708D6" w:rsidR="00B51CB4">
        <w:rPr>
          <w:rFonts w:asciiTheme="minorHAnsi" w:hAnsiTheme="minorHAnsi" w:cstheme="minorHAnsi"/>
          <w:i/>
          <w:sz w:val="22"/>
          <w:szCs w:val="22"/>
        </w:rPr>
        <w:t>)</w:t>
      </w:r>
    </w:p>
    <w:p w:rsidR="00795CBD" w:rsidRPr="00E708D6" w:rsidP="00586771" w14:paraId="01DEB901" w14:textId="6EEB1F11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i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 xml:space="preserve">Experience in working </w:t>
      </w:r>
      <w:r w:rsidRPr="00E708D6" w:rsidR="004A1A67">
        <w:rPr>
          <w:rFonts w:asciiTheme="minorHAnsi" w:hAnsiTheme="minorHAnsi" w:cstheme="minorHAnsi"/>
          <w:b/>
          <w:i/>
          <w:sz w:val="22"/>
          <w:szCs w:val="22"/>
        </w:rPr>
        <w:t>UAT,</w:t>
      </w:r>
      <w:r w:rsidRPr="00E708D6" w:rsidR="004A1A67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PROD</w:t>
      </w:r>
      <w:r w:rsidRPr="00E708D6">
        <w:rPr>
          <w:rFonts w:asciiTheme="minorHAnsi" w:hAnsiTheme="minorHAnsi" w:cstheme="minorHAnsi"/>
          <w:sz w:val="22"/>
          <w:szCs w:val="22"/>
        </w:rPr>
        <w:t xml:space="preserve"> support</w:t>
      </w:r>
      <w:r w:rsidRPr="00E708D6" w:rsidR="00F4574F">
        <w:rPr>
          <w:rFonts w:asciiTheme="minorHAnsi" w:hAnsiTheme="minorHAnsi" w:cstheme="minorHAnsi"/>
          <w:sz w:val="22"/>
          <w:szCs w:val="22"/>
        </w:rPr>
        <w:t xml:space="preserve"> and </w:t>
      </w:r>
      <w:r w:rsidRPr="00E708D6" w:rsidR="00F4574F">
        <w:rPr>
          <w:rFonts w:asciiTheme="minorHAnsi" w:hAnsiTheme="minorHAnsi" w:cstheme="minorHAnsi"/>
          <w:b/>
          <w:i/>
          <w:sz w:val="22"/>
          <w:szCs w:val="22"/>
        </w:rPr>
        <w:t>develop</w:t>
      </w:r>
      <w:r w:rsidRPr="00E708D6" w:rsidR="00B249B5">
        <w:rPr>
          <w:rFonts w:asciiTheme="minorHAnsi" w:hAnsiTheme="minorHAnsi" w:cstheme="minorHAnsi"/>
          <w:b/>
          <w:i/>
          <w:sz w:val="22"/>
          <w:szCs w:val="22"/>
        </w:rPr>
        <w:t>ment</w:t>
      </w:r>
      <w:r w:rsidRPr="00E708D6" w:rsidR="006E2F20">
        <w:rPr>
          <w:rFonts w:asciiTheme="minorHAnsi" w:hAnsiTheme="minorHAnsi" w:cstheme="minorHAnsi"/>
          <w:sz w:val="22"/>
          <w:szCs w:val="22"/>
        </w:rPr>
        <w:t xml:space="preserve"> environments.</w:t>
      </w:r>
    </w:p>
    <w:p w:rsidR="00795CBD" w:rsidRPr="00E708D6" w:rsidP="00586771" w14:paraId="01DEB902" w14:textId="77777777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Managing production issues through research/analysis, troubleshooting, phone conversations, email, Instant Messenger chat, Remedy ticketing system, or face-to-face conversations.</w:t>
      </w:r>
    </w:p>
    <w:p w:rsidR="00795CBD" w:rsidRPr="00E708D6" w:rsidP="00586771" w14:paraId="01DEB903" w14:textId="77777777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Clear and concise written and spoken communications in the form of Remedy tickets, emails, analysis, process/procedures, meetings, conference bridges and internal/external phone calls.</w:t>
      </w:r>
    </w:p>
    <w:p w:rsidR="00795CBD" w:rsidRPr="00E708D6" w:rsidP="00586771" w14:paraId="01DEB904" w14:textId="77777777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Perform day-to-day operations, administration and maintenance activities in support of the application</w:t>
      </w:r>
    </w:p>
    <w:p w:rsidR="00795CBD" w:rsidRPr="00E708D6" w:rsidP="00586771" w14:paraId="01DEB905" w14:textId="0D48C520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 xml:space="preserve">Monitor &amp; resolve all the </w:t>
      </w:r>
      <w:r w:rsidRPr="00E708D6" w:rsidR="004A1A67">
        <w:rPr>
          <w:rFonts w:asciiTheme="minorHAnsi" w:hAnsiTheme="minorHAnsi" w:cstheme="minorHAnsi"/>
          <w:sz w:val="22"/>
          <w:szCs w:val="22"/>
        </w:rPr>
        <w:t>INCS, PRBS</w:t>
      </w:r>
      <w:r w:rsidRPr="00E708D6" w:rsidR="00B249B5">
        <w:rPr>
          <w:rFonts w:asciiTheme="minorHAnsi" w:hAnsiTheme="minorHAnsi" w:cstheme="minorHAnsi"/>
          <w:sz w:val="22"/>
          <w:szCs w:val="22"/>
        </w:rPr>
        <w:t xml:space="preserve"> and </w:t>
      </w:r>
      <w:r w:rsidRPr="00E708D6">
        <w:rPr>
          <w:rFonts w:asciiTheme="minorHAnsi" w:hAnsiTheme="minorHAnsi" w:cstheme="minorHAnsi"/>
          <w:sz w:val="22"/>
          <w:szCs w:val="22"/>
        </w:rPr>
        <w:t>Sev1/Sev2/Sev3 tickets assigned to the queue.</w:t>
      </w:r>
    </w:p>
    <w:p w:rsidR="00795CBD" w:rsidRPr="00E708D6" w:rsidP="00586771" w14:paraId="01DEB906" w14:textId="231D0C97">
      <w:pPr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Understanding and monitoring Tickets</w:t>
      </w:r>
      <w:r w:rsidR="00D12FC5">
        <w:rPr>
          <w:rFonts w:asciiTheme="minorHAnsi" w:hAnsiTheme="minorHAnsi" w:cstheme="minorHAnsi"/>
          <w:sz w:val="22"/>
          <w:szCs w:val="22"/>
        </w:rPr>
        <w:t xml:space="preserve"> ITIL</w:t>
      </w:r>
      <w:r w:rsidR="004F72F2">
        <w:rPr>
          <w:rFonts w:asciiTheme="minorHAnsi" w:hAnsiTheme="minorHAnsi" w:cstheme="minorHAnsi"/>
          <w:sz w:val="22"/>
          <w:szCs w:val="22"/>
        </w:rPr>
        <w:t xml:space="preserve"> flow.</w:t>
      </w:r>
      <w:r w:rsidR="00D12FC5">
        <w:rPr>
          <w:rFonts w:asciiTheme="minorHAnsi" w:hAnsiTheme="minorHAnsi" w:cstheme="minorHAnsi"/>
          <w:sz w:val="22"/>
          <w:szCs w:val="22"/>
        </w:rPr>
        <w:t xml:space="preserve"> </w:t>
      </w:r>
    </w:p>
    <w:p w:rsidR="002A7ABD" w:rsidRPr="00E708D6" w:rsidP="00586771" w14:paraId="01DEB907" w14:textId="77777777">
      <w:pPr>
        <w:pStyle w:val="Standard"/>
        <w:widowControl/>
        <w:spacing w:line="276" w:lineRule="auto"/>
        <w:ind w:left="720"/>
        <w:textAlignment w:val="baseline"/>
        <w:rPr>
          <w:rFonts w:asciiTheme="minorHAnsi" w:hAnsiTheme="minorHAnsi" w:cstheme="minorHAnsi"/>
          <w:color w:val="C0504D" w:themeColor="accent2"/>
          <w:sz w:val="22"/>
          <w:szCs w:val="22"/>
        </w:rPr>
      </w:pPr>
    </w:p>
    <w:p w:rsidR="008C5BA7" w:rsidRPr="00E708D6" w:rsidP="00586771" w14:paraId="01DEB908" w14:textId="77777777">
      <w:pPr>
        <w:pStyle w:val="Heading1"/>
        <w:spacing w:line="276" w:lineRule="auto"/>
        <w:rPr>
          <w:rFonts w:asciiTheme="minorHAnsi" w:hAnsiTheme="minorHAnsi" w:cstheme="minorHAnsi"/>
          <w:color w:val="C0504D" w:themeColor="accent2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Professional Experience</w:t>
      </w:r>
    </w:p>
    <w:p w:rsidR="002323B3" w:rsidRPr="007628A5" w:rsidP="00586771" w14:paraId="01DEB909" w14:textId="34613D31">
      <w:pPr>
        <w:pStyle w:val="Bullets"/>
        <w:numPr>
          <w:ilvl w:val="0"/>
          <w:numId w:val="18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bCs/>
          <w:sz w:val="22"/>
          <w:szCs w:val="22"/>
        </w:rPr>
        <w:t xml:space="preserve">Currently working </w:t>
      </w:r>
      <w:r w:rsidRPr="00E708D6" w:rsidR="00B51CB4">
        <w:rPr>
          <w:rFonts w:eastAsia="Andale WT" w:asciiTheme="minorHAnsi" w:hAnsiTheme="minorHAnsi" w:cstheme="minorHAnsi"/>
          <w:sz w:val="22"/>
          <w:szCs w:val="22"/>
        </w:rPr>
        <w:t xml:space="preserve">as </w:t>
      </w:r>
      <w:r w:rsidR="00F72577">
        <w:rPr>
          <w:rFonts w:eastAsia="Andale WT" w:asciiTheme="minorHAnsi" w:hAnsiTheme="minorHAnsi" w:cstheme="minorHAnsi"/>
          <w:sz w:val="22"/>
          <w:szCs w:val="22"/>
        </w:rPr>
        <w:t xml:space="preserve">Production Support Analyst </w:t>
      </w:r>
      <w:r w:rsidR="00D42FA1">
        <w:rPr>
          <w:rFonts w:eastAsia="Andale WT" w:asciiTheme="minorHAnsi" w:hAnsiTheme="minorHAnsi" w:cstheme="minorHAnsi"/>
          <w:sz w:val="22"/>
          <w:szCs w:val="22"/>
        </w:rPr>
        <w:t>in</w:t>
      </w:r>
      <w:r w:rsidRPr="00E708D6">
        <w:rPr>
          <w:rFonts w:eastAsia="Andale WT" w:asciiTheme="minorHAnsi" w:hAnsiTheme="minorHAnsi" w:cstheme="minorHAnsi"/>
          <w:sz w:val="22"/>
          <w:szCs w:val="22"/>
        </w:rPr>
        <w:t xml:space="preserve"> </w:t>
      </w:r>
      <w:r w:rsidR="005A0CB2">
        <w:rPr>
          <w:rFonts w:eastAsia="Andale WT" w:asciiTheme="minorHAnsi" w:hAnsiTheme="minorHAnsi" w:cstheme="minorHAnsi"/>
          <w:b/>
          <w:bCs/>
          <w:sz w:val="22"/>
          <w:szCs w:val="22"/>
        </w:rPr>
        <w:t xml:space="preserve">Tata Consultancy </w:t>
      </w:r>
      <w:r w:rsidR="005A0CB2">
        <w:rPr>
          <w:rFonts w:eastAsia="Andale WT" w:asciiTheme="minorHAnsi" w:hAnsiTheme="minorHAnsi" w:cstheme="minorHAnsi"/>
          <w:b/>
          <w:bCs/>
          <w:sz w:val="22"/>
          <w:szCs w:val="22"/>
        </w:rPr>
        <w:t xml:space="preserve">services </w:t>
      </w:r>
      <w:r w:rsidRPr="00E708D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E708D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80C24">
        <w:rPr>
          <w:rFonts w:asciiTheme="minorHAnsi" w:hAnsiTheme="minorHAnsi" w:cstheme="minorHAnsi"/>
          <w:b/>
          <w:bCs/>
          <w:sz w:val="22"/>
          <w:szCs w:val="22"/>
        </w:rPr>
        <w:t>Hyderabad</w:t>
      </w:r>
      <w:r w:rsidRPr="00E708D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708D6">
        <w:rPr>
          <w:rFonts w:eastAsia="Andale WT" w:asciiTheme="minorHAnsi" w:hAnsiTheme="minorHAnsi" w:cstheme="minorHAnsi"/>
          <w:sz w:val="22"/>
          <w:szCs w:val="22"/>
        </w:rPr>
        <w:t xml:space="preserve">from </w:t>
      </w:r>
      <w:r w:rsidR="007628A5">
        <w:rPr>
          <w:rFonts w:eastAsia="Andale WT" w:asciiTheme="minorHAnsi" w:hAnsiTheme="minorHAnsi" w:cstheme="minorHAnsi"/>
          <w:sz w:val="22"/>
          <w:szCs w:val="22"/>
        </w:rPr>
        <w:t>Mar</w:t>
      </w:r>
      <w:r w:rsidR="00BF1407">
        <w:rPr>
          <w:rFonts w:eastAsia="Andale WT" w:asciiTheme="minorHAnsi" w:hAnsiTheme="minorHAnsi" w:cstheme="minorHAnsi"/>
          <w:sz w:val="22"/>
          <w:szCs w:val="22"/>
        </w:rPr>
        <w:t xml:space="preserve"> 20</w:t>
      </w:r>
      <w:r w:rsidR="005A0CB2">
        <w:rPr>
          <w:rFonts w:eastAsia="Andale WT" w:asciiTheme="minorHAnsi" w:hAnsiTheme="minorHAnsi" w:cstheme="minorHAnsi"/>
          <w:sz w:val="22"/>
          <w:szCs w:val="22"/>
        </w:rPr>
        <w:t xml:space="preserve">21 </w:t>
      </w:r>
      <w:r w:rsidR="00246761">
        <w:rPr>
          <w:rFonts w:eastAsia="Andale WT" w:asciiTheme="minorHAnsi" w:hAnsiTheme="minorHAnsi" w:cstheme="minorHAnsi"/>
          <w:sz w:val="22"/>
          <w:szCs w:val="22"/>
        </w:rPr>
        <w:t xml:space="preserve">to </w:t>
      </w:r>
      <w:r w:rsidR="00246761">
        <w:rPr>
          <w:rFonts w:eastAsia="Andale WT" w:asciiTheme="minorHAnsi" w:hAnsiTheme="minorHAnsi" w:cstheme="minorHAnsi"/>
          <w:sz w:val="22"/>
          <w:szCs w:val="22"/>
        </w:rPr>
        <w:t>Till</w:t>
      </w:r>
      <w:r w:rsidR="00246761">
        <w:rPr>
          <w:rFonts w:eastAsia="Andale WT" w:asciiTheme="minorHAnsi" w:hAnsiTheme="minorHAnsi" w:cstheme="minorHAnsi"/>
          <w:sz w:val="22"/>
          <w:szCs w:val="22"/>
        </w:rPr>
        <w:t xml:space="preserve"> date.</w:t>
      </w:r>
    </w:p>
    <w:p w:rsidR="00271560" w:rsidRPr="00E708D6" w:rsidP="00586771" w14:paraId="01DEB90A" w14:textId="77777777">
      <w:pPr>
        <w:pStyle w:val="Heading1"/>
        <w:spacing w:line="276" w:lineRule="auto"/>
        <w:rPr>
          <w:rFonts w:asciiTheme="minorHAnsi" w:hAnsiTheme="minorHAnsi" w:cstheme="minorHAnsi"/>
          <w:color w:val="C0504D" w:themeColor="accent2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Key Competencies and Skills</w:t>
      </w:r>
    </w:p>
    <w:p w:rsidR="00271560" w:rsidRPr="00E708D6" w:rsidP="00586771" w14:paraId="01DEB90B" w14:textId="60271674">
      <w:pPr>
        <w:pStyle w:val="Bullets"/>
        <w:numPr>
          <w:ilvl w:val="0"/>
          <w:numId w:val="1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 xml:space="preserve">Tech &amp; </w:t>
      </w:r>
      <w:r w:rsidRPr="00E708D6" w:rsidR="004A1A67">
        <w:rPr>
          <w:rFonts w:asciiTheme="minorHAnsi" w:hAnsiTheme="minorHAnsi" w:cstheme="minorHAnsi"/>
          <w:color w:val="C0504D" w:themeColor="accent2"/>
          <w:sz w:val="22"/>
          <w:szCs w:val="22"/>
        </w:rPr>
        <w:t>Languages</w:t>
      </w:r>
      <w:r w:rsidRPr="00E708D6" w:rsidR="004A1A67">
        <w:rPr>
          <w:rFonts w:asciiTheme="minorHAnsi" w:hAnsiTheme="minorHAnsi" w:cstheme="minorHAnsi"/>
          <w:sz w:val="22"/>
          <w:szCs w:val="22"/>
        </w:rPr>
        <w:t xml:space="preserve"> </w:t>
      </w:r>
      <w:r w:rsidRPr="00E708D6" w:rsidR="004A1A67">
        <w:rPr>
          <w:rFonts w:asciiTheme="minorHAnsi" w:hAnsiTheme="minorHAnsi" w:cstheme="minorHAnsi"/>
          <w:sz w:val="22"/>
          <w:szCs w:val="22"/>
        </w:rPr>
        <w:tab/>
      </w:r>
      <w:r w:rsidRPr="00E708D6">
        <w:rPr>
          <w:rFonts w:asciiTheme="minorHAnsi" w:hAnsiTheme="minorHAnsi" w:cstheme="minorHAnsi"/>
          <w:sz w:val="22"/>
          <w:szCs w:val="22"/>
        </w:rPr>
        <w:tab/>
        <w:t>UNIX, PL/</w:t>
      </w:r>
      <w:r w:rsidRPr="00E708D6" w:rsidR="004A1A67">
        <w:rPr>
          <w:rFonts w:asciiTheme="minorHAnsi" w:hAnsiTheme="minorHAnsi" w:cstheme="minorHAnsi"/>
          <w:sz w:val="22"/>
          <w:szCs w:val="22"/>
        </w:rPr>
        <w:t>SQL, HTML</w:t>
      </w:r>
      <w:r w:rsidRPr="00E708D6">
        <w:rPr>
          <w:rFonts w:asciiTheme="minorHAnsi" w:hAnsiTheme="minorHAnsi" w:cstheme="minorHAnsi"/>
          <w:sz w:val="22"/>
          <w:szCs w:val="22"/>
        </w:rPr>
        <w:t>,</w:t>
      </w:r>
      <w:r w:rsidRPr="00E708D6">
        <w:rPr>
          <w:rFonts w:asciiTheme="minorHAnsi" w:hAnsiTheme="minorHAnsi" w:cstheme="minorHAnsi"/>
          <w:sz w:val="22"/>
          <w:szCs w:val="22"/>
        </w:rPr>
        <w:t xml:space="preserve"> J</w:t>
      </w:r>
      <w:r w:rsidRPr="00E708D6" w:rsidR="009A3B85">
        <w:rPr>
          <w:rFonts w:asciiTheme="minorHAnsi" w:hAnsiTheme="minorHAnsi" w:cstheme="minorHAnsi"/>
          <w:sz w:val="22"/>
          <w:szCs w:val="22"/>
        </w:rPr>
        <w:t xml:space="preserve">ava, </w:t>
      </w:r>
      <w:r w:rsidRPr="00E708D6">
        <w:rPr>
          <w:rFonts w:asciiTheme="minorHAnsi" w:hAnsiTheme="minorHAnsi" w:cstheme="minorHAnsi"/>
          <w:sz w:val="22"/>
          <w:szCs w:val="22"/>
        </w:rPr>
        <w:t>CSS</w:t>
      </w:r>
      <w:r w:rsidRPr="00E708D6">
        <w:rPr>
          <w:rFonts w:asciiTheme="minorHAnsi" w:hAnsiTheme="minorHAnsi" w:cstheme="minorHAnsi"/>
          <w:sz w:val="22"/>
          <w:szCs w:val="22"/>
        </w:rPr>
        <w:t>, Linux, Shell Scripting</w:t>
      </w:r>
    </w:p>
    <w:p w:rsidR="00622A98" w:rsidRPr="00E708D6" w:rsidP="00586771" w14:paraId="01DEB90C" w14:textId="197163A4">
      <w:pPr>
        <w:pStyle w:val="Bullets"/>
        <w:numPr>
          <w:ilvl w:val="0"/>
          <w:numId w:val="1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color w:val="943634" w:themeColor="accent2" w:themeShade="BF"/>
          <w:sz w:val="22"/>
          <w:szCs w:val="22"/>
        </w:rPr>
        <w:t xml:space="preserve">Build &amp; Release Tools </w:t>
      </w:r>
      <w:r w:rsidRPr="00E708D6">
        <w:rPr>
          <w:rFonts w:asciiTheme="minorHAnsi" w:hAnsiTheme="minorHAnsi" w:cstheme="minorHAnsi"/>
          <w:sz w:val="22"/>
          <w:szCs w:val="22"/>
        </w:rPr>
        <w:tab/>
      </w:r>
      <w:r w:rsidRPr="00E708D6">
        <w:rPr>
          <w:rFonts w:asciiTheme="minorHAnsi" w:hAnsiTheme="minorHAnsi" w:cstheme="minorHAnsi"/>
          <w:sz w:val="22"/>
          <w:szCs w:val="22"/>
        </w:rPr>
        <w:tab/>
        <w:t>Serena Dimensions CM (PVCS)</w:t>
      </w:r>
      <w:r w:rsidR="00285BAD">
        <w:rPr>
          <w:rFonts w:asciiTheme="minorHAnsi" w:hAnsiTheme="minorHAnsi" w:cstheme="minorHAnsi"/>
          <w:sz w:val="22"/>
          <w:szCs w:val="22"/>
        </w:rPr>
        <w:t xml:space="preserve">, </w:t>
      </w:r>
      <w:r w:rsidR="00285BAD">
        <w:rPr>
          <w:rFonts w:asciiTheme="minorHAnsi" w:hAnsiTheme="minorHAnsi" w:cstheme="minorHAnsi"/>
          <w:sz w:val="22"/>
          <w:szCs w:val="22"/>
        </w:rPr>
        <w:t>uDeploy</w:t>
      </w:r>
      <w:r w:rsidR="00285BAD">
        <w:rPr>
          <w:rFonts w:asciiTheme="minorHAnsi" w:hAnsiTheme="minorHAnsi" w:cstheme="minorHAnsi"/>
          <w:sz w:val="22"/>
          <w:szCs w:val="22"/>
        </w:rPr>
        <w:t>, GitHub, TeamCity</w:t>
      </w:r>
    </w:p>
    <w:p w:rsidR="00271560" w:rsidRPr="00E708D6" w:rsidP="00586771" w14:paraId="01DEB90D" w14:textId="77777777">
      <w:pPr>
        <w:pStyle w:val="Bullets"/>
        <w:numPr>
          <w:ilvl w:val="0"/>
          <w:numId w:val="1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Database Technologies</w:t>
      </w:r>
      <w:r w:rsidRPr="00E708D6">
        <w:rPr>
          <w:rFonts w:asciiTheme="minorHAnsi" w:hAnsiTheme="minorHAnsi" w:cstheme="minorHAnsi"/>
          <w:sz w:val="22"/>
          <w:szCs w:val="22"/>
        </w:rPr>
        <w:tab/>
      </w:r>
      <w:r w:rsidRPr="00E708D6">
        <w:rPr>
          <w:rFonts w:asciiTheme="minorHAnsi" w:hAnsiTheme="minorHAnsi" w:cstheme="minorHAnsi"/>
          <w:sz w:val="22"/>
          <w:szCs w:val="22"/>
        </w:rPr>
        <w:tab/>
        <w:t xml:space="preserve">Oracle </w:t>
      </w:r>
      <w:r w:rsidRPr="00E708D6" w:rsidR="009A3B85">
        <w:rPr>
          <w:rFonts w:asciiTheme="minorHAnsi" w:hAnsiTheme="minorHAnsi" w:cstheme="minorHAnsi"/>
          <w:sz w:val="22"/>
          <w:szCs w:val="22"/>
        </w:rPr>
        <w:t>PL/SQL, SQL</w:t>
      </w:r>
    </w:p>
    <w:p w:rsidR="00271560" w:rsidRPr="00E708D6" w:rsidP="00586771" w14:paraId="01DEB90E" w14:textId="0E3D514F">
      <w:pPr>
        <w:pStyle w:val="Bullets"/>
        <w:numPr>
          <w:ilvl w:val="0"/>
          <w:numId w:val="1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Supporting tools</w:t>
      </w: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ab/>
      </w:r>
      <w:r w:rsidRPr="00E708D6">
        <w:rPr>
          <w:rFonts w:asciiTheme="minorHAnsi" w:hAnsiTheme="minorHAnsi" w:cstheme="minorHAnsi"/>
          <w:sz w:val="22"/>
          <w:szCs w:val="22"/>
        </w:rPr>
        <w:tab/>
      </w:r>
      <w:r w:rsidR="00D22FF6">
        <w:rPr>
          <w:rFonts w:asciiTheme="minorHAnsi" w:hAnsiTheme="minorHAnsi" w:cstheme="minorHAnsi"/>
          <w:sz w:val="22"/>
          <w:szCs w:val="22"/>
        </w:rPr>
        <w:t>ELK,</w:t>
      </w:r>
      <w:r w:rsidRPr="00E708D6" w:rsidR="00890E9E">
        <w:rPr>
          <w:rFonts w:asciiTheme="minorHAnsi" w:hAnsiTheme="minorHAnsi" w:cstheme="minorHAnsi"/>
          <w:sz w:val="22"/>
          <w:szCs w:val="22"/>
        </w:rPr>
        <w:t>CA</w:t>
      </w:r>
      <w:r w:rsidRPr="00E708D6" w:rsidR="00890E9E">
        <w:rPr>
          <w:rFonts w:asciiTheme="minorHAnsi" w:hAnsiTheme="minorHAnsi" w:cstheme="minorHAnsi"/>
          <w:sz w:val="22"/>
          <w:szCs w:val="22"/>
        </w:rPr>
        <w:t xml:space="preserve"> </w:t>
      </w:r>
      <w:r w:rsidRPr="00E708D6" w:rsidR="002A7ABD">
        <w:rPr>
          <w:rFonts w:asciiTheme="minorHAnsi" w:hAnsiTheme="minorHAnsi" w:cstheme="minorHAnsi"/>
          <w:sz w:val="22"/>
          <w:szCs w:val="22"/>
        </w:rPr>
        <w:t xml:space="preserve">Workload </w:t>
      </w:r>
      <w:r w:rsidRPr="00E708D6" w:rsidR="000D43BE">
        <w:rPr>
          <w:rFonts w:asciiTheme="minorHAnsi" w:hAnsiTheme="minorHAnsi" w:cstheme="minorHAnsi"/>
          <w:sz w:val="22"/>
          <w:szCs w:val="22"/>
        </w:rPr>
        <w:t>Automation</w:t>
      </w:r>
      <w:r w:rsidRPr="00E708D6" w:rsidR="00890E9E">
        <w:rPr>
          <w:rFonts w:asciiTheme="minorHAnsi" w:hAnsiTheme="minorHAnsi" w:cstheme="minorHAnsi"/>
          <w:sz w:val="22"/>
          <w:szCs w:val="22"/>
        </w:rPr>
        <w:t>, Service N</w:t>
      </w:r>
      <w:r w:rsidRPr="00E708D6">
        <w:rPr>
          <w:rFonts w:asciiTheme="minorHAnsi" w:hAnsiTheme="minorHAnsi" w:cstheme="minorHAnsi"/>
          <w:sz w:val="22"/>
          <w:szCs w:val="22"/>
        </w:rPr>
        <w:t>ow</w:t>
      </w:r>
      <w:r w:rsidRPr="00E708D6" w:rsidR="00890E9E">
        <w:rPr>
          <w:rFonts w:asciiTheme="minorHAnsi" w:hAnsiTheme="minorHAnsi" w:cstheme="minorHAnsi"/>
          <w:sz w:val="22"/>
          <w:szCs w:val="22"/>
        </w:rPr>
        <w:t xml:space="preserve">, </w:t>
      </w:r>
      <w:r w:rsidRPr="00E708D6" w:rsidR="004A1A67">
        <w:rPr>
          <w:rFonts w:asciiTheme="minorHAnsi" w:hAnsiTheme="minorHAnsi" w:cstheme="minorHAnsi"/>
          <w:sz w:val="22"/>
          <w:szCs w:val="22"/>
        </w:rPr>
        <w:t>ITIL, NDM</w:t>
      </w:r>
      <w:r w:rsidRPr="00E708D6" w:rsidR="00890E9E">
        <w:rPr>
          <w:rFonts w:asciiTheme="minorHAnsi" w:hAnsiTheme="minorHAnsi" w:cstheme="minorHAnsi"/>
          <w:sz w:val="22"/>
          <w:szCs w:val="22"/>
        </w:rPr>
        <w:t xml:space="preserve">, MQ          </w:t>
      </w:r>
    </w:p>
    <w:p w:rsidR="00271560" w:rsidRPr="00E708D6" w:rsidP="00586771" w14:paraId="01DEB90F" w14:textId="77777777">
      <w:pPr>
        <w:pStyle w:val="Bullets"/>
        <w:numPr>
          <w:ilvl w:val="0"/>
          <w:numId w:val="1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Operating Systems</w:t>
      </w: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ab/>
      </w:r>
      <w:r w:rsidR="0097730D">
        <w:rPr>
          <w:rFonts w:asciiTheme="minorHAnsi" w:hAnsiTheme="minorHAnsi" w:cstheme="minorHAnsi"/>
          <w:sz w:val="22"/>
          <w:szCs w:val="22"/>
        </w:rPr>
        <w:t xml:space="preserve">         </w:t>
      </w:r>
      <w:r w:rsidR="007B0845">
        <w:rPr>
          <w:rFonts w:asciiTheme="minorHAnsi" w:hAnsiTheme="minorHAnsi" w:cstheme="minorHAnsi"/>
          <w:sz w:val="22"/>
          <w:szCs w:val="22"/>
        </w:rPr>
        <w:t xml:space="preserve">    </w:t>
      </w:r>
      <w:r w:rsidR="0097730D">
        <w:rPr>
          <w:rFonts w:asciiTheme="minorHAnsi" w:hAnsiTheme="minorHAnsi" w:cstheme="minorHAnsi"/>
          <w:sz w:val="22"/>
          <w:szCs w:val="22"/>
        </w:rPr>
        <w:t xml:space="preserve"> </w:t>
      </w:r>
      <w:r w:rsidRPr="00E708D6" w:rsidR="00622A98">
        <w:rPr>
          <w:rFonts w:asciiTheme="minorHAnsi" w:hAnsiTheme="minorHAnsi" w:cstheme="minorHAnsi"/>
          <w:sz w:val="22"/>
          <w:szCs w:val="22"/>
        </w:rPr>
        <w:t>Windows, Ubuntu, Unix</w:t>
      </w:r>
    </w:p>
    <w:p w:rsidR="009A3B85" w:rsidRPr="00E708D6" w:rsidP="00586771" w14:paraId="01DEB910" w14:textId="41B4249B">
      <w:pPr>
        <w:pStyle w:val="Bullets"/>
        <w:numPr>
          <w:ilvl w:val="0"/>
          <w:numId w:val="1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color w:val="9A0003"/>
          <w:sz w:val="22"/>
          <w:szCs w:val="22"/>
        </w:rPr>
        <w:t xml:space="preserve">Autosys Tools                        </w:t>
      </w:r>
      <w:r w:rsidRPr="00E708D6" w:rsidR="00E01A5A">
        <w:rPr>
          <w:rFonts w:asciiTheme="minorHAnsi" w:hAnsiTheme="minorHAnsi" w:cstheme="minorHAnsi"/>
          <w:color w:val="9A0003"/>
          <w:sz w:val="22"/>
          <w:szCs w:val="22"/>
        </w:rPr>
        <w:t xml:space="preserve">     </w:t>
      </w:r>
      <w:r w:rsidR="0000636E">
        <w:rPr>
          <w:rFonts w:asciiTheme="minorHAnsi" w:hAnsiTheme="minorHAnsi" w:cstheme="minorHAnsi"/>
          <w:color w:val="9A0003"/>
          <w:sz w:val="22"/>
          <w:szCs w:val="22"/>
        </w:rPr>
        <w:t xml:space="preserve">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CA Workload Control Center (Autosys)</w:t>
      </w:r>
      <w:r w:rsidRPr="00E708D6" w:rsidR="00B51CB4">
        <w:rPr>
          <w:rFonts w:asciiTheme="minorHAnsi" w:hAnsiTheme="minorHAnsi" w:cstheme="minorHAnsi"/>
          <w:color w:val="314046"/>
          <w:sz w:val="22"/>
          <w:szCs w:val="22"/>
        </w:rPr>
        <w:t>, Control- M</w:t>
      </w:r>
      <w:r w:rsidR="00B44455">
        <w:rPr>
          <w:rFonts w:asciiTheme="minorHAnsi" w:hAnsiTheme="minorHAnsi" w:cstheme="minorHAnsi"/>
          <w:color w:val="314046"/>
          <w:sz w:val="22"/>
          <w:szCs w:val="22"/>
        </w:rPr>
        <w:t>, TWS</w:t>
      </w:r>
    </w:p>
    <w:p w:rsidR="009A3B85" w:rsidRPr="00E708D6" w:rsidP="00586771" w14:paraId="01DEB911" w14:textId="640C8BAD">
      <w:pPr>
        <w:pStyle w:val="Bullets"/>
        <w:numPr>
          <w:ilvl w:val="0"/>
          <w:numId w:val="1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color w:val="9A0003"/>
          <w:sz w:val="22"/>
          <w:szCs w:val="22"/>
        </w:rPr>
        <w:t xml:space="preserve">Debugging                             </w:t>
      </w:r>
      <w:r w:rsidRPr="00E708D6" w:rsidR="00E01A5A">
        <w:rPr>
          <w:rFonts w:asciiTheme="minorHAnsi" w:hAnsiTheme="minorHAnsi" w:cstheme="minorHAnsi"/>
          <w:color w:val="9A0003"/>
          <w:sz w:val="22"/>
          <w:szCs w:val="22"/>
        </w:rPr>
        <w:t xml:space="preserve">   </w:t>
      </w:r>
      <w:r w:rsidR="0000636E">
        <w:rPr>
          <w:rFonts w:asciiTheme="minorHAnsi" w:hAnsiTheme="minorHAnsi" w:cstheme="minorHAnsi"/>
          <w:color w:val="9A0003"/>
          <w:sz w:val="22"/>
          <w:szCs w:val="22"/>
        </w:rPr>
        <w:t xml:space="preserve">  </w:t>
      </w:r>
      <w:r w:rsidRPr="00E708D6" w:rsidR="00E01A5A">
        <w:rPr>
          <w:rFonts w:asciiTheme="minorHAnsi" w:hAnsiTheme="minorHAnsi" w:cstheme="minorHAnsi"/>
          <w:color w:val="9A0003"/>
          <w:sz w:val="22"/>
          <w:szCs w:val="22"/>
        </w:rPr>
        <w:t xml:space="preserve">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PL/SQL Developer, DBX</w:t>
      </w:r>
      <w:r w:rsidRPr="00E708D6" w:rsidR="00C7509F">
        <w:rPr>
          <w:rFonts w:asciiTheme="minorHAnsi" w:hAnsiTheme="minorHAnsi" w:cstheme="minorHAnsi"/>
          <w:color w:val="314046"/>
          <w:sz w:val="22"/>
          <w:szCs w:val="22"/>
        </w:rPr>
        <w:t>, Eclipse</w:t>
      </w:r>
    </w:p>
    <w:p w:rsidR="009A3B85" w:rsidRPr="00E708D6" w:rsidP="00586771" w14:paraId="01DEB912" w14:textId="626D4C1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9A0003"/>
          <w:sz w:val="22"/>
          <w:szCs w:val="22"/>
        </w:rPr>
        <w:t xml:space="preserve">Defects                                  </w:t>
      </w:r>
      <w:r w:rsidRPr="00E708D6" w:rsidR="00E01A5A">
        <w:rPr>
          <w:rFonts w:asciiTheme="minorHAnsi" w:hAnsiTheme="minorHAnsi" w:cstheme="minorHAnsi"/>
          <w:color w:val="9A0003"/>
          <w:sz w:val="22"/>
          <w:szCs w:val="22"/>
        </w:rPr>
        <w:t xml:space="preserve">      </w:t>
      </w:r>
      <w:r w:rsidR="00C37AD3">
        <w:rPr>
          <w:rFonts w:asciiTheme="minorHAnsi" w:hAnsiTheme="minorHAnsi" w:cstheme="minorHAnsi"/>
          <w:color w:val="9A0003"/>
          <w:sz w:val="22"/>
          <w:szCs w:val="22"/>
        </w:rPr>
        <w:t xml:space="preserve"> 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HP ALM Application Lifecycle </w:t>
      </w:r>
      <w:r w:rsidRPr="00E708D6" w:rsidR="004A1A67">
        <w:rPr>
          <w:rFonts w:asciiTheme="minorHAnsi" w:hAnsiTheme="minorHAnsi" w:cstheme="minorHAnsi"/>
          <w:color w:val="314046"/>
          <w:sz w:val="22"/>
          <w:szCs w:val="22"/>
        </w:rPr>
        <w:t>Management (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QC), </w:t>
      </w:r>
    </w:p>
    <w:p w:rsidR="009A3B85" w:rsidRPr="00E708D6" w:rsidP="00586771" w14:paraId="01DEB913" w14:textId="206B5492">
      <w:pPr>
        <w:pStyle w:val="ListParagraph"/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9A0003"/>
          <w:sz w:val="22"/>
          <w:szCs w:val="22"/>
        </w:rPr>
        <w:t xml:space="preserve">           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                                </w:t>
      </w:r>
      <w:r w:rsidRPr="00E708D6" w:rsidR="00E01A5A">
        <w:rPr>
          <w:rFonts w:asciiTheme="minorHAnsi" w:hAnsiTheme="minorHAnsi" w:cstheme="minorHAnsi"/>
          <w:color w:val="314046"/>
          <w:sz w:val="22"/>
          <w:szCs w:val="22"/>
        </w:rPr>
        <w:t xml:space="preserve">      </w:t>
      </w:r>
      <w:r w:rsidR="00C37AD3">
        <w:rPr>
          <w:rFonts w:asciiTheme="minorHAnsi" w:hAnsiTheme="minorHAnsi" w:cstheme="minorHAnsi"/>
          <w:color w:val="314046"/>
          <w:sz w:val="22"/>
          <w:szCs w:val="22"/>
        </w:rPr>
        <w:t xml:space="preserve">   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Serena</w:t>
      </w:r>
      <w:r w:rsidRPr="00E708D6" w:rsidR="00E01A5A">
        <w:rPr>
          <w:rFonts w:asciiTheme="minorHAnsi" w:hAnsiTheme="minorHAnsi" w:cstheme="minorHAnsi"/>
          <w:color w:val="314046"/>
          <w:sz w:val="22"/>
          <w:szCs w:val="22"/>
        </w:rPr>
        <w:t xml:space="preserve">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Business </w:t>
      </w:r>
      <w:r w:rsidRPr="00E708D6" w:rsidR="004A1A67">
        <w:rPr>
          <w:rFonts w:asciiTheme="minorHAnsi" w:hAnsiTheme="minorHAnsi" w:cstheme="minorHAnsi"/>
          <w:color w:val="314046"/>
          <w:sz w:val="22"/>
          <w:szCs w:val="22"/>
        </w:rPr>
        <w:t>Manager (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Team Track)</w:t>
      </w:r>
      <w:r w:rsidRPr="00E708D6" w:rsidR="00E9295E">
        <w:rPr>
          <w:rFonts w:asciiTheme="minorHAnsi" w:hAnsiTheme="minorHAnsi" w:cstheme="minorHAnsi"/>
          <w:color w:val="314046"/>
          <w:sz w:val="22"/>
          <w:szCs w:val="22"/>
        </w:rPr>
        <w:t>, JIRA</w:t>
      </w:r>
    </w:p>
    <w:p w:rsidR="009A3B85" w:rsidRPr="00E708D6" w:rsidP="00586771" w14:paraId="01DEB914" w14:textId="7777777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9A0003"/>
          <w:sz w:val="22"/>
          <w:szCs w:val="22"/>
        </w:rPr>
        <w:t xml:space="preserve">Development Tools              </w:t>
      </w:r>
      <w:r w:rsidRPr="00E708D6" w:rsidR="00E01A5A">
        <w:rPr>
          <w:rFonts w:asciiTheme="minorHAnsi" w:hAnsiTheme="minorHAnsi" w:cstheme="minorHAnsi"/>
          <w:color w:val="9A0003"/>
          <w:sz w:val="22"/>
          <w:szCs w:val="22"/>
        </w:rPr>
        <w:t xml:space="preserve">     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Eclipse, PL/SQL Developer, SQL Developer, VI Editor</w:t>
      </w:r>
    </w:p>
    <w:p w:rsidR="009A3B85" w:rsidRPr="00E708D6" w:rsidP="00586771" w14:paraId="01DEB915" w14:textId="5DEE40D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9A0003"/>
          <w:sz w:val="22"/>
          <w:szCs w:val="22"/>
        </w:rPr>
        <w:t xml:space="preserve">Tools                            </w:t>
      </w:r>
      <w:r w:rsidRPr="00E708D6" w:rsidR="00FE664C">
        <w:rPr>
          <w:rFonts w:asciiTheme="minorHAnsi" w:hAnsiTheme="minorHAnsi" w:cstheme="minorHAnsi"/>
          <w:color w:val="9A0003"/>
          <w:sz w:val="22"/>
          <w:szCs w:val="22"/>
        </w:rPr>
        <w:t xml:space="preserve">       </w:t>
      </w:r>
      <w:r w:rsidRPr="00E708D6">
        <w:rPr>
          <w:rFonts w:asciiTheme="minorHAnsi" w:hAnsiTheme="minorHAnsi" w:cstheme="minorHAnsi"/>
          <w:color w:val="9A0003"/>
          <w:sz w:val="22"/>
          <w:szCs w:val="22"/>
        </w:rPr>
        <w:t xml:space="preserve"> </w:t>
      </w:r>
      <w:r w:rsidRPr="00E708D6" w:rsidR="00EE53A1">
        <w:rPr>
          <w:rFonts w:asciiTheme="minorHAnsi" w:hAnsiTheme="minorHAnsi" w:cstheme="minorHAnsi"/>
          <w:color w:val="9A0003"/>
          <w:sz w:val="22"/>
          <w:szCs w:val="22"/>
        </w:rPr>
        <w:t xml:space="preserve">      </w:t>
      </w:r>
      <w:r w:rsidRPr="00E708D6">
        <w:rPr>
          <w:rFonts w:asciiTheme="minorHAnsi" w:hAnsiTheme="minorHAnsi" w:cstheme="minorHAnsi"/>
          <w:color w:val="9A0003"/>
          <w:sz w:val="22"/>
          <w:szCs w:val="22"/>
        </w:rPr>
        <w:t xml:space="preserve"> </w:t>
      </w:r>
      <w:r w:rsidR="00C37AD3">
        <w:rPr>
          <w:rFonts w:asciiTheme="minorHAnsi" w:hAnsiTheme="minorHAnsi" w:cstheme="minorHAnsi"/>
          <w:color w:val="9A0003"/>
          <w:sz w:val="22"/>
          <w:szCs w:val="22"/>
        </w:rPr>
        <w:t xml:space="preserve">  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Service Management </w:t>
      </w:r>
      <w:r w:rsidRPr="00E708D6" w:rsidR="004A1A67">
        <w:rPr>
          <w:rFonts w:asciiTheme="minorHAnsi" w:hAnsiTheme="minorHAnsi" w:cstheme="minorHAnsi"/>
          <w:color w:val="314046"/>
          <w:sz w:val="22"/>
          <w:szCs w:val="22"/>
        </w:rPr>
        <w:t>Suite (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Service now), </w:t>
      </w:r>
      <w:r w:rsidR="00FD5355">
        <w:rPr>
          <w:rFonts w:asciiTheme="minorHAnsi" w:hAnsiTheme="minorHAnsi" w:cstheme="minorHAnsi"/>
          <w:color w:val="314046"/>
          <w:sz w:val="22"/>
          <w:szCs w:val="22"/>
        </w:rPr>
        <w:t>ITIL,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WebSphere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</w:t>
      </w:r>
      <w:r w:rsidRPr="00E708D6" w:rsidR="00EE53A1">
        <w:rPr>
          <w:rFonts w:asciiTheme="minorHAnsi" w:hAnsiTheme="minorHAnsi" w:cstheme="minorHAnsi"/>
          <w:color w:val="314046"/>
          <w:sz w:val="22"/>
          <w:szCs w:val="22"/>
        </w:rPr>
        <w:t xml:space="preserve">Integrated </w:t>
      </w:r>
    </w:p>
    <w:p w:rsidR="009A3B85" w:rsidRPr="00E708D6" w:rsidP="00586771" w14:paraId="01DEB916" w14:textId="77777777">
      <w:pPr>
        <w:autoSpaceDE w:val="0"/>
        <w:autoSpaceDN w:val="0"/>
        <w:adjustRightInd w:val="0"/>
        <w:spacing w:after="0" w:line="276" w:lineRule="auto"/>
        <w:ind w:left="360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                                                 </w:t>
      </w:r>
      <w:r w:rsidRPr="00E708D6" w:rsidR="00FE664C">
        <w:rPr>
          <w:rFonts w:asciiTheme="minorHAnsi" w:hAnsiTheme="minorHAnsi" w:cstheme="minorHAnsi"/>
          <w:color w:val="314046"/>
          <w:sz w:val="22"/>
          <w:szCs w:val="22"/>
        </w:rPr>
        <w:t xml:space="preserve">     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 </w:t>
      </w:r>
      <w:r w:rsidR="00C37AD3">
        <w:rPr>
          <w:rFonts w:asciiTheme="minorHAnsi" w:hAnsiTheme="minorHAnsi" w:cstheme="minorHAnsi"/>
          <w:color w:val="314046"/>
          <w:sz w:val="22"/>
          <w:szCs w:val="22"/>
        </w:rPr>
        <w:t xml:space="preserve">   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Console</w:t>
      </w:r>
      <w:r w:rsidRPr="00E708D6" w:rsidR="00F463CE">
        <w:rPr>
          <w:rFonts w:asciiTheme="minorHAnsi" w:hAnsiTheme="minorHAnsi" w:cstheme="minorHAnsi"/>
          <w:color w:val="314046"/>
          <w:sz w:val="22"/>
          <w:szCs w:val="22"/>
        </w:rPr>
        <w:t xml:space="preserve">, </w:t>
      </w:r>
      <w:r w:rsidRPr="00E708D6" w:rsidR="00F463CE">
        <w:rPr>
          <w:rFonts w:asciiTheme="minorHAnsi" w:hAnsiTheme="minorHAnsi" w:cstheme="minorHAnsi"/>
          <w:sz w:val="22"/>
          <w:szCs w:val="22"/>
        </w:rPr>
        <w:t>CA Workload Automation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                                                      </w:t>
      </w:r>
    </w:p>
    <w:p w:rsidR="00C96E59" w:rsidRPr="00E708D6" w:rsidP="00586771" w14:paraId="01DEB917" w14:textId="77777777">
      <w:pPr>
        <w:pStyle w:val="Heading1"/>
        <w:spacing w:line="276" w:lineRule="auto"/>
        <w:rPr>
          <w:rFonts w:asciiTheme="minorHAnsi" w:hAnsiTheme="minorHAnsi" w:cstheme="minorHAnsi"/>
          <w:color w:val="C0504D" w:themeColor="accent2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Achievements</w:t>
      </w:r>
    </w:p>
    <w:p w:rsidR="00C6293F" w:rsidP="00586771" w14:paraId="01DEB918" w14:textId="76183EEC">
      <w:pPr>
        <w:pStyle w:val="Textbody"/>
        <w:widowControl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Got SPOT Excellence award for never say attitude towards work.</w:t>
      </w:r>
    </w:p>
    <w:p w:rsidR="00657C2C" w:rsidRPr="00E708D6" w:rsidP="00586771" w14:paraId="1B32E909" w14:textId="5D7AEED0">
      <w:pPr>
        <w:pStyle w:val="Textbody"/>
        <w:widowControl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 received</w:t>
      </w:r>
      <w:r>
        <w:rPr>
          <w:rFonts w:asciiTheme="minorHAnsi" w:hAnsiTheme="minorHAnsi" w:cstheme="minorHAnsi"/>
          <w:sz w:val="22"/>
          <w:szCs w:val="22"/>
        </w:rPr>
        <w:t xml:space="preserve"> Citi Gratitude awards for the outstanding performance </w:t>
      </w:r>
      <w:r w:rsidR="00617674">
        <w:rPr>
          <w:rFonts w:asciiTheme="minorHAnsi" w:hAnsiTheme="minorHAnsi" w:cstheme="minorHAnsi"/>
          <w:sz w:val="22"/>
          <w:szCs w:val="22"/>
        </w:rPr>
        <w:t>in Apr 202</w:t>
      </w:r>
      <w:r w:rsidR="005A0CB2">
        <w:rPr>
          <w:rFonts w:asciiTheme="minorHAnsi" w:hAnsiTheme="minorHAnsi" w:cstheme="minorHAnsi"/>
          <w:sz w:val="22"/>
          <w:szCs w:val="22"/>
        </w:rPr>
        <w:t>5</w:t>
      </w:r>
      <w:r w:rsidR="00795FF1">
        <w:rPr>
          <w:rFonts w:asciiTheme="minorHAnsi" w:hAnsiTheme="minorHAnsi" w:cstheme="minorHAnsi"/>
          <w:sz w:val="22"/>
          <w:szCs w:val="22"/>
        </w:rPr>
        <w:t>.</w:t>
      </w:r>
    </w:p>
    <w:p w:rsidR="00D86B93" w:rsidRPr="00E708D6" w:rsidP="00586771" w14:paraId="01DEB919" w14:textId="77777777">
      <w:pPr>
        <w:pStyle w:val="Heading1"/>
        <w:spacing w:line="276" w:lineRule="auto"/>
        <w:rPr>
          <w:rFonts w:asciiTheme="minorHAnsi" w:hAnsiTheme="minorHAnsi" w:cstheme="minorHAnsi"/>
          <w:color w:val="C0504D" w:themeColor="accent2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 xml:space="preserve">  </w:t>
      </w: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Work Experience</w:t>
      </w:r>
    </w:p>
    <w:p w:rsidR="0003411E" w:rsidRPr="00E708D6" w:rsidP="00586771" w14:paraId="01DEB91A" w14:textId="259F0F8E">
      <w:pPr>
        <w:pStyle w:val="NoSpacing"/>
        <w:spacing w:line="276" w:lineRule="auto"/>
        <w:rPr>
          <w:rFonts w:asciiTheme="minorHAnsi" w:hAnsiTheme="minorHAnsi" w:cstheme="minorHAnsi"/>
        </w:rPr>
      </w:pPr>
      <w:r w:rsidRPr="00E708D6">
        <w:rPr>
          <w:rFonts w:asciiTheme="minorHAnsi" w:hAnsiTheme="minorHAnsi" w:cstheme="minorHAnsi"/>
          <w:b/>
          <w:color w:val="C0504D" w:themeColor="accent2"/>
        </w:rPr>
        <w:t xml:space="preserve">Project </w:t>
      </w:r>
      <w:r w:rsidR="00171143">
        <w:rPr>
          <w:rFonts w:asciiTheme="minorHAnsi" w:hAnsiTheme="minorHAnsi" w:cstheme="minorHAnsi"/>
          <w:b/>
          <w:color w:val="C0504D" w:themeColor="accent2"/>
        </w:rPr>
        <w:t>#</w:t>
      </w:r>
      <w:r w:rsidR="005A0CB2">
        <w:rPr>
          <w:rFonts w:asciiTheme="minorHAnsi" w:hAnsiTheme="minorHAnsi" w:cstheme="minorHAnsi"/>
          <w:b/>
          <w:color w:val="C0504D" w:themeColor="accent2"/>
        </w:rPr>
        <w:t>2</w:t>
      </w:r>
      <w:r w:rsidRPr="00E708D6" w:rsidR="004A1A67">
        <w:rPr>
          <w:rFonts w:asciiTheme="minorHAnsi" w:hAnsiTheme="minorHAnsi" w:cstheme="minorHAnsi"/>
          <w:color w:val="C0504D" w:themeColor="accent2"/>
        </w:rPr>
        <w:tab/>
        <w:t>:</w:t>
      </w:r>
      <w:r w:rsidRPr="00E708D6" w:rsidR="004242F3">
        <w:rPr>
          <w:rFonts w:asciiTheme="minorHAnsi" w:hAnsiTheme="minorHAnsi" w:cstheme="minorHAnsi"/>
          <w:color w:val="C0504D" w:themeColor="accent2"/>
        </w:rPr>
        <w:t xml:space="preserve"> </w:t>
      </w:r>
      <w:r w:rsidRPr="00E708D6" w:rsidR="004242F3">
        <w:rPr>
          <w:rFonts w:asciiTheme="minorHAnsi" w:hAnsiTheme="minorHAnsi" w:cstheme="minorHAnsi"/>
          <w:color w:val="C0504D" w:themeColor="accent2"/>
        </w:rPr>
        <w:tab/>
      </w:r>
      <w:r w:rsidRPr="00E708D6">
        <w:rPr>
          <w:rFonts w:asciiTheme="minorHAnsi" w:hAnsiTheme="minorHAnsi" w:cstheme="minorHAnsi"/>
          <w:color w:val="C0504D" w:themeColor="accent2"/>
        </w:rPr>
        <w:t xml:space="preserve"> </w:t>
      </w:r>
      <w:r w:rsidR="005A0CB2">
        <w:t>Mckesson Health Care</w:t>
      </w:r>
    </w:p>
    <w:p w:rsidR="0003411E" w:rsidRPr="00E708D6" w:rsidP="00586771" w14:paraId="01DEB91B" w14:textId="1D0EAC02">
      <w:pPr>
        <w:pStyle w:val="NoSpacing"/>
        <w:spacing w:line="276" w:lineRule="auto"/>
        <w:rPr>
          <w:rFonts w:asciiTheme="minorHAnsi" w:hAnsiTheme="minorHAnsi" w:cstheme="minorHAnsi"/>
        </w:rPr>
      </w:pPr>
      <w:r w:rsidRPr="00E708D6">
        <w:rPr>
          <w:rFonts w:asciiTheme="minorHAnsi" w:hAnsiTheme="minorHAnsi" w:cstheme="minorHAnsi"/>
          <w:color w:val="C0504D" w:themeColor="accent2"/>
        </w:rPr>
        <w:t>Client</w:t>
      </w:r>
      <w:r w:rsidRPr="00E708D6" w:rsidR="004242F3">
        <w:rPr>
          <w:rFonts w:asciiTheme="minorHAnsi" w:hAnsiTheme="minorHAnsi" w:cstheme="minorHAnsi"/>
          <w:color w:val="C0504D" w:themeColor="accent2"/>
        </w:rPr>
        <w:tab/>
      </w:r>
      <w:r w:rsidRPr="00E708D6" w:rsidR="004242F3">
        <w:rPr>
          <w:rFonts w:asciiTheme="minorHAnsi" w:hAnsiTheme="minorHAnsi" w:cstheme="minorHAnsi"/>
          <w:color w:val="C0504D" w:themeColor="accent2"/>
        </w:rPr>
        <w:tab/>
      </w:r>
      <w:r w:rsidRPr="00E708D6">
        <w:rPr>
          <w:rFonts w:asciiTheme="minorHAnsi" w:hAnsiTheme="minorHAnsi" w:cstheme="minorHAnsi"/>
          <w:color w:val="C0504D" w:themeColor="accent2"/>
        </w:rPr>
        <w:t xml:space="preserve">: </w:t>
      </w:r>
      <w:r w:rsidRPr="00E708D6" w:rsidR="004242F3">
        <w:rPr>
          <w:rFonts w:asciiTheme="minorHAnsi" w:hAnsiTheme="minorHAnsi" w:cstheme="minorHAnsi"/>
          <w:color w:val="C0504D" w:themeColor="accent2"/>
        </w:rPr>
        <w:tab/>
      </w:r>
      <w:r w:rsidRPr="00E708D6" w:rsidR="004242F3">
        <w:rPr>
          <w:rFonts w:asciiTheme="minorHAnsi" w:hAnsiTheme="minorHAnsi" w:cstheme="minorHAnsi"/>
        </w:rPr>
        <w:t xml:space="preserve"> </w:t>
      </w:r>
      <w:r w:rsidR="005A0CB2">
        <w:rPr>
          <w:rFonts w:asciiTheme="minorHAnsi" w:hAnsiTheme="minorHAnsi" w:cstheme="minorHAnsi"/>
        </w:rPr>
        <w:t>Mckesson</w:t>
      </w:r>
    </w:p>
    <w:p w:rsidR="0003411E" w:rsidRPr="00E708D6" w:rsidP="00586771" w14:paraId="01DEB91C" w14:textId="35242602">
      <w:pPr>
        <w:pStyle w:val="NoSpacing"/>
        <w:spacing w:line="276" w:lineRule="auto"/>
        <w:rPr>
          <w:rFonts w:asciiTheme="minorHAnsi" w:hAnsiTheme="minorHAnsi" w:cstheme="minorHAnsi"/>
        </w:rPr>
      </w:pPr>
      <w:r w:rsidRPr="00E708D6">
        <w:rPr>
          <w:rFonts w:asciiTheme="minorHAnsi" w:hAnsiTheme="minorHAnsi" w:cstheme="minorHAnsi"/>
          <w:color w:val="943634" w:themeColor="accent2" w:themeShade="BF"/>
        </w:rPr>
        <w:t>Duration</w:t>
      </w:r>
      <w:r w:rsidRPr="00E708D6" w:rsidR="004242F3">
        <w:rPr>
          <w:rFonts w:asciiTheme="minorHAnsi" w:hAnsiTheme="minorHAnsi" w:cstheme="minorHAnsi"/>
        </w:rPr>
        <w:tab/>
      </w:r>
      <w:r w:rsidRPr="00E708D6">
        <w:rPr>
          <w:rFonts w:asciiTheme="minorHAnsi" w:hAnsiTheme="minorHAnsi" w:cstheme="minorHAnsi"/>
        </w:rPr>
        <w:t xml:space="preserve">: </w:t>
      </w:r>
      <w:r w:rsidRPr="00E708D6" w:rsidR="004242F3">
        <w:rPr>
          <w:rFonts w:asciiTheme="minorHAnsi" w:hAnsiTheme="minorHAnsi" w:cstheme="minorHAnsi"/>
        </w:rPr>
        <w:tab/>
        <w:t xml:space="preserve"> </w:t>
      </w:r>
      <w:r w:rsidR="005A0CB2">
        <w:rPr>
          <w:rFonts w:asciiTheme="minorHAnsi" w:hAnsiTheme="minorHAnsi" w:cstheme="minorHAnsi"/>
        </w:rPr>
        <w:t xml:space="preserve">June </w:t>
      </w:r>
      <w:r w:rsidRPr="00E708D6">
        <w:rPr>
          <w:rFonts w:asciiTheme="minorHAnsi" w:hAnsiTheme="minorHAnsi" w:cstheme="minorHAnsi"/>
        </w:rPr>
        <w:t xml:space="preserve"> 2</w:t>
      </w:r>
      <w:r w:rsidR="00A80C24">
        <w:rPr>
          <w:rFonts w:asciiTheme="minorHAnsi" w:hAnsiTheme="minorHAnsi" w:cstheme="minorHAnsi"/>
        </w:rPr>
        <w:t>0</w:t>
      </w:r>
      <w:r w:rsidR="005A0CB2">
        <w:rPr>
          <w:rFonts w:asciiTheme="minorHAnsi" w:hAnsiTheme="minorHAnsi" w:cstheme="minorHAnsi"/>
        </w:rPr>
        <w:t>24</w:t>
      </w:r>
      <w:r w:rsidRPr="00E708D6">
        <w:rPr>
          <w:rFonts w:asciiTheme="minorHAnsi" w:hAnsiTheme="minorHAnsi" w:cstheme="minorHAnsi"/>
        </w:rPr>
        <w:t xml:space="preserve"> </w:t>
      </w:r>
      <w:r w:rsidRPr="00E708D6" w:rsidR="00C22EF5">
        <w:rPr>
          <w:rFonts w:asciiTheme="minorHAnsi" w:hAnsiTheme="minorHAnsi" w:cstheme="minorHAnsi"/>
        </w:rPr>
        <w:t xml:space="preserve">– </w:t>
      </w:r>
      <w:r w:rsidR="00A80C24">
        <w:rPr>
          <w:rFonts w:asciiTheme="minorHAnsi" w:hAnsiTheme="minorHAnsi" w:cstheme="minorHAnsi"/>
        </w:rPr>
        <w:t>Till date</w:t>
      </w:r>
      <w:r w:rsidRPr="00E708D6">
        <w:rPr>
          <w:rFonts w:asciiTheme="minorHAnsi" w:hAnsiTheme="minorHAnsi" w:cstheme="minorHAnsi"/>
        </w:rPr>
        <w:t>.</w:t>
      </w:r>
    </w:p>
    <w:p w:rsidR="004242F3" w:rsidRPr="00E708D6" w:rsidP="00586771" w14:paraId="01DEB91D" w14:textId="3BDCCD4F">
      <w:pPr>
        <w:pStyle w:val="Standard"/>
        <w:widowControl/>
        <w:spacing w:line="276" w:lineRule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color w:val="C0504D" w:themeColor="accent2"/>
          <w:sz w:val="22"/>
          <w:szCs w:val="22"/>
        </w:rPr>
        <w:t>Technologies</w:t>
      </w:r>
      <w:r w:rsidRPr="00E708D6">
        <w:rPr>
          <w:rFonts w:asciiTheme="minorHAnsi" w:hAnsiTheme="minorHAnsi" w:cstheme="minorHAnsi"/>
          <w:b/>
          <w:bCs/>
          <w:color w:val="C0504D" w:themeColor="accent2"/>
          <w:sz w:val="22"/>
          <w:szCs w:val="22"/>
        </w:rPr>
        <w:tab/>
      </w:r>
      <w:r w:rsidRPr="00E708D6" w:rsidR="00655EEC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E708D6" w:rsidR="00655EE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F0098">
        <w:rPr>
          <w:rFonts w:asciiTheme="minorHAnsi" w:hAnsiTheme="minorHAnsi" w:cstheme="minorHAnsi"/>
          <w:bCs/>
          <w:sz w:val="22"/>
          <w:szCs w:val="22"/>
        </w:rPr>
        <w:t xml:space="preserve"> ELK </w:t>
      </w:r>
      <w:r w:rsidR="00FF0098">
        <w:rPr>
          <w:rFonts w:asciiTheme="minorHAnsi" w:hAnsiTheme="minorHAnsi" w:cstheme="minorHAnsi"/>
          <w:bCs/>
          <w:sz w:val="22"/>
          <w:szCs w:val="22"/>
        </w:rPr>
        <w:t xml:space="preserve">( </w:t>
      </w:r>
      <w:r w:rsidR="00FF0098">
        <w:rPr>
          <w:rFonts w:asciiTheme="minorHAnsi" w:hAnsiTheme="minorHAnsi" w:cstheme="minorHAnsi"/>
          <w:bCs/>
          <w:sz w:val="22"/>
          <w:szCs w:val="22"/>
        </w:rPr>
        <w:t>ElasticSearch</w:t>
      </w:r>
      <w:r w:rsidR="00FF0098">
        <w:rPr>
          <w:rFonts w:asciiTheme="minorHAnsi" w:hAnsiTheme="minorHAnsi" w:cstheme="minorHAnsi"/>
          <w:bCs/>
          <w:sz w:val="22"/>
          <w:szCs w:val="22"/>
        </w:rPr>
        <w:t xml:space="preserve"> ) </w:t>
      </w:r>
      <w:r w:rsidR="00F72967">
        <w:rPr>
          <w:rFonts w:asciiTheme="minorHAnsi" w:hAnsiTheme="minorHAnsi" w:cstheme="minorHAnsi"/>
          <w:bCs/>
          <w:sz w:val="22"/>
          <w:szCs w:val="22"/>
        </w:rPr>
        <w:t>S</w:t>
      </w:r>
      <w:r w:rsidR="00412F3F">
        <w:rPr>
          <w:rFonts w:asciiTheme="minorHAnsi" w:hAnsiTheme="minorHAnsi" w:cstheme="minorHAnsi"/>
          <w:bCs/>
          <w:sz w:val="22"/>
          <w:szCs w:val="22"/>
        </w:rPr>
        <w:t xml:space="preserve">QL, </w:t>
      </w:r>
      <w:r w:rsidRPr="00E708D6" w:rsidR="00655EEC">
        <w:rPr>
          <w:rFonts w:asciiTheme="minorHAnsi" w:hAnsiTheme="minorHAnsi" w:cstheme="minorHAnsi"/>
          <w:bCs/>
          <w:sz w:val="22"/>
          <w:szCs w:val="22"/>
        </w:rPr>
        <w:t>PL/SQL</w:t>
      </w:r>
      <w:r w:rsidR="008C339D">
        <w:rPr>
          <w:rFonts w:asciiTheme="minorHAnsi" w:hAnsiTheme="minorHAnsi" w:cstheme="minorHAnsi"/>
          <w:bCs/>
          <w:sz w:val="22"/>
          <w:szCs w:val="22"/>
        </w:rPr>
        <w:t xml:space="preserve">, Linux, </w:t>
      </w:r>
      <w:r w:rsidRPr="00E708D6" w:rsidR="00655EEC">
        <w:rPr>
          <w:rFonts w:asciiTheme="minorHAnsi" w:hAnsiTheme="minorHAnsi" w:cstheme="minorHAnsi"/>
          <w:bCs/>
          <w:sz w:val="22"/>
          <w:szCs w:val="22"/>
        </w:rPr>
        <w:t>UNIX</w:t>
      </w:r>
      <w:r w:rsidR="0057645A">
        <w:rPr>
          <w:rFonts w:asciiTheme="minorHAnsi" w:hAnsiTheme="minorHAnsi" w:cstheme="minorHAnsi"/>
          <w:bCs/>
          <w:sz w:val="22"/>
          <w:szCs w:val="22"/>
        </w:rPr>
        <w:t>, Autosys</w:t>
      </w:r>
      <w:r w:rsidR="00A80C24">
        <w:rPr>
          <w:rFonts w:asciiTheme="minorHAnsi" w:hAnsiTheme="minorHAnsi" w:cstheme="minorHAnsi"/>
          <w:bCs/>
          <w:sz w:val="22"/>
          <w:szCs w:val="22"/>
        </w:rPr>
        <w:t xml:space="preserve">, shell </w:t>
      </w:r>
      <w:r w:rsidR="004A1A67">
        <w:rPr>
          <w:rFonts w:asciiTheme="minorHAnsi" w:hAnsiTheme="minorHAnsi" w:cstheme="minorHAnsi"/>
          <w:bCs/>
          <w:sz w:val="22"/>
          <w:szCs w:val="22"/>
        </w:rPr>
        <w:t>scripting, ITIL</w:t>
      </w:r>
      <w:r w:rsidR="00A80C24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4A1A67">
        <w:rPr>
          <w:rFonts w:asciiTheme="minorHAnsi" w:hAnsiTheme="minorHAnsi" w:cstheme="minorHAnsi"/>
          <w:bCs/>
          <w:sz w:val="22"/>
          <w:szCs w:val="22"/>
        </w:rPr>
        <w:t>Splunk,</w:t>
      </w:r>
      <w:r w:rsidR="00A80C24">
        <w:rPr>
          <w:rFonts w:asciiTheme="minorHAnsi" w:hAnsiTheme="minorHAnsi" w:cstheme="minorHAnsi"/>
          <w:bCs/>
          <w:sz w:val="22"/>
          <w:szCs w:val="22"/>
        </w:rPr>
        <w:t xml:space="preserve"> WebSphere, Grafana, </w:t>
      </w:r>
      <w:r w:rsidR="004A1A67">
        <w:rPr>
          <w:rFonts w:asciiTheme="minorHAnsi" w:hAnsiTheme="minorHAnsi" w:cstheme="minorHAnsi"/>
          <w:bCs/>
          <w:sz w:val="22"/>
          <w:szCs w:val="22"/>
        </w:rPr>
        <w:t>OpenShift, Docker</w:t>
      </w:r>
      <w:r w:rsidR="00A80C24">
        <w:rPr>
          <w:rFonts w:asciiTheme="minorHAnsi" w:hAnsiTheme="minorHAnsi" w:cstheme="minorHAnsi"/>
          <w:bCs/>
          <w:sz w:val="22"/>
          <w:szCs w:val="22"/>
        </w:rPr>
        <w:t xml:space="preserve"> containers</w:t>
      </w:r>
      <w:r w:rsidR="00054B14">
        <w:rPr>
          <w:rFonts w:asciiTheme="minorHAnsi" w:hAnsiTheme="minorHAnsi" w:cstheme="minorHAnsi"/>
          <w:bCs/>
          <w:sz w:val="22"/>
          <w:szCs w:val="22"/>
        </w:rPr>
        <w:t>, Incident Management.</w:t>
      </w:r>
    </w:p>
    <w:p w:rsidR="0003411E" w:rsidRPr="00E708D6" w:rsidP="00586771" w14:paraId="01DEB91E" w14:textId="77777777">
      <w:pPr>
        <w:pStyle w:val="Standard"/>
        <w:widowControl/>
        <w:spacing w:line="276" w:lineRule="auto"/>
        <w:rPr>
          <w:rFonts w:asciiTheme="minorHAnsi" w:hAnsiTheme="minorHAnsi" w:cstheme="minorHAnsi"/>
          <w:bCs/>
          <w:sz w:val="22"/>
          <w:szCs w:val="22"/>
        </w:rPr>
      </w:pPr>
      <w:r w:rsidRPr="00E708D6">
        <w:rPr>
          <w:rFonts w:asciiTheme="minorHAnsi" w:hAnsiTheme="minorHAnsi" w:cstheme="minorHAnsi"/>
          <w:color w:val="943634" w:themeColor="accent2" w:themeShade="BF"/>
          <w:sz w:val="22"/>
          <w:szCs w:val="22"/>
        </w:rPr>
        <w:t>Role</w:t>
      </w:r>
      <w:r w:rsidRPr="00E708D6" w:rsidR="004242F3">
        <w:rPr>
          <w:rFonts w:asciiTheme="minorHAnsi" w:hAnsiTheme="minorHAnsi" w:cstheme="minorHAnsi"/>
          <w:sz w:val="22"/>
          <w:szCs w:val="22"/>
        </w:rPr>
        <w:tab/>
      </w:r>
      <w:r w:rsidRPr="00E708D6" w:rsidR="004242F3">
        <w:rPr>
          <w:rFonts w:asciiTheme="minorHAnsi" w:hAnsiTheme="minorHAnsi" w:cstheme="minorHAnsi"/>
          <w:sz w:val="22"/>
          <w:szCs w:val="22"/>
        </w:rPr>
        <w:tab/>
      </w:r>
      <w:r w:rsidRPr="00E708D6">
        <w:rPr>
          <w:rFonts w:asciiTheme="minorHAnsi" w:hAnsiTheme="minorHAnsi" w:cstheme="minorHAnsi"/>
          <w:sz w:val="22"/>
          <w:szCs w:val="22"/>
        </w:rPr>
        <w:t xml:space="preserve">: </w:t>
      </w:r>
      <w:r w:rsidRPr="00E708D6" w:rsidR="004242F3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E708D6">
        <w:rPr>
          <w:rFonts w:asciiTheme="minorHAnsi" w:hAnsiTheme="minorHAnsi" w:cstheme="minorHAnsi"/>
          <w:sz w:val="22"/>
          <w:szCs w:val="22"/>
        </w:rPr>
        <w:t>L2</w:t>
      </w:r>
      <w:r w:rsidRPr="00E708D6">
        <w:rPr>
          <w:rFonts w:asciiTheme="minorHAnsi" w:hAnsiTheme="minorHAnsi" w:cstheme="minorHAnsi"/>
          <w:sz w:val="22"/>
          <w:szCs w:val="22"/>
        </w:rPr>
        <w:t>-</w:t>
      </w:r>
      <w:r w:rsidRPr="00E708D6" w:rsidR="000F58A7">
        <w:rPr>
          <w:rFonts w:asciiTheme="minorHAnsi" w:hAnsiTheme="minorHAnsi" w:cstheme="minorHAnsi"/>
          <w:sz w:val="22"/>
          <w:szCs w:val="22"/>
        </w:rPr>
        <w:t xml:space="preserve"> </w:t>
      </w:r>
      <w:r w:rsidRPr="00E708D6">
        <w:rPr>
          <w:rFonts w:asciiTheme="minorHAnsi" w:hAnsiTheme="minorHAnsi" w:cstheme="minorHAnsi"/>
          <w:sz w:val="22"/>
          <w:szCs w:val="22"/>
        </w:rPr>
        <w:t>Support</w:t>
      </w:r>
    </w:p>
    <w:p w:rsidR="0003411E" w:rsidRPr="00E708D6" w:rsidP="00586771" w14:paraId="01DEB91F" w14:textId="77777777">
      <w:pPr>
        <w:pStyle w:val="Textbody"/>
        <w:spacing w:after="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:rsidR="00655EEC" w:rsidRPr="00E708D6" w:rsidP="00586771" w14:paraId="01DEB920" w14:textId="77777777">
      <w:pPr>
        <w:shd w:val="clear" w:color="auto" w:fill="FFFFFF"/>
        <w:spacing w:after="100" w:line="276" w:lineRule="auto"/>
        <w:jc w:val="both"/>
        <w:rPr>
          <w:rFonts w:eastAsia="Times New Roman" w:asciiTheme="minorHAnsi" w:hAnsiTheme="minorHAnsi" w:cstheme="minorHAnsi"/>
          <w:b/>
          <w:bCs/>
          <w:color w:val="943634" w:themeColor="accent2" w:themeShade="BF"/>
          <w:spacing w:val="-5"/>
          <w:sz w:val="22"/>
          <w:szCs w:val="22"/>
        </w:rPr>
      </w:pPr>
      <w:r w:rsidRPr="00E708D6">
        <w:rPr>
          <w:rFonts w:asciiTheme="minorHAnsi" w:hAnsiTheme="minorHAnsi" w:cstheme="minorHAnsi"/>
          <w:b/>
          <w:color w:val="943634" w:themeColor="accent2" w:themeShade="BF"/>
          <w:sz w:val="22"/>
          <w:szCs w:val="22"/>
        </w:rPr>
        <w:t>D</w:t>
      </w:r>
      <w:r w:rsidRPr="00334DD3">
        <w:rPr>
          <w:rFonts w:eastAsia="Times New Roman" w:asciiTheme="minorHAnsi" w:hAnsiTheme="minorHAnsi" w:cstheme="minorHAnsi"/>
          <w:b/>
          <w:bCs/>
          <w:color w:val="943634" w:themeColor="accent2" w:themeShade="BF"/>
          <w:spacing w:val="-5"/>
          <w:sz w:val="22"/>
          <w:szCs w:val="22"/>
        </w:rPr>
        <w:t>escription:</w:t>
      </w:r>
    </w:p>
    <w:p w:rsidR="00362F53" w:rsidP="005528B5" w14:paraId="0EBEDF25" w14:textId="60940C6F">
      <w:pPr>
        <w:pStyle w:val="Textbody"/>
        <w:spacing w:line="276" w:lineRule="auto"/>
        <w:ind w:firstLine="720"/>
      </w:pPr>
      <w:r>
        <w:t xml:space="preserve">Led the migration and consolidation of multiple legacy Online Charging Systems (OCS) into a unified, real-time </w:t>
      </w:r>
      <w:r>
        <w:rPr>
          <w:rStyle w:val="Strong"/>
        </w:rPr>
        <w:t>Ericsson Charging System (ECS)</w:t>
      </w:r>
      <w:r>
        <w:t xml:space="preserve"> across all Vi telecom circles. The project, internally referred to as </w:t>
      </w:r>
      <w:r>
        <w:rPr>
          <w:rStyle w:val="Strong"/>
        </w:rPr>
        <w:t>ChargeSync</w:t>
      </w:r>
      <w:r>
        <w:t>, aimed to streamline prepaid and postpaid service provisioning, enhance billing accuracy, reduce operational overhead, and enable faster rollout of digital products. Migrated over 300M subscribers to a single convergent charging platform.</w:t>
      </w:r>
    </w:p>
    <w:p w:rsidR="00362F53" w:rsidP="005528B5" w14:paraId="34E5C5E7" w14:textId="01900FE8">
      <w:pPr>
        <w:pStyle w:val="Textbody"/>
        <w:spacing w:line="276" w:lineRule="auto"/>
        <w:ind w:firstLine="720"/>
        <w:rPr>
          <w:rFonts w:asciiTheme="minorHAnsi" w:hAnsiTheme="minorHAnsi" w:cstheme="minorHAnsi"/>
          <w:b/>
          <w:bCs/>
          <w:color w:val="C0504D" w:themeColor="accent2"/>
          <w:sz w:val="22"/>
          <w:szCs w:val="22"/>
        </w:rPr>
      </w:pPr>
      <w:r>
        <w:t xml:space="preserve">Contributed to the development and deployment of </w:t>
      </w:r>
      <w:r>
        <w:rPr>
          <w:rStyle w:val="Strong"/>
        </w:rPr>
        <w:t>AutoBill</w:t>
      </w:r>
      <w:r>
        <w:t>, an in-app feature that allows Vi prepaid users to automate UPI-based mobile recharges. The project focused on improving customer retention, user experience, and revenue predictability through recurring payments and personalized recharge packs.</w:t>
      </w:r>
      <w:r w:rsidRPr="00E708D6">
        <w:rPr>
          <w:rFonts w:asciiTheme="minorHAnsi" w:hAnsiTheme="minorHAnsi" w:cstheme="minorHAnsi"/>
          <w:b/>
          <w:bCs/>
          <w:color w:val="C0504D" w:themeColor="accent2"/>
          <w:sz w:val="22"/>
          <w:szCs w:val="22"/>
        </w:rPr>
        <w:t xml:space="preserve"> </w:t>
      </w:r>
    </w:p>
    <w:p w:rsidR="00752D9E" w:rsidRPr="00E708D6" w:rsidP="00586771" w14:paraId="01DEB923" w14:textId="1F0F9C24">
      <w:pPr>
        <w:pStyle w:val="Textbody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E708D6">
        <w:rPr>
          <w:rFonts w:asciiTheme="minorHAnsi" w:hAnsiTheme="minorHAnsi" w:cstheme="minorHAnsi"/>
          <w:b/>
          <w:bCs/>
          <w:color w:val="C0504D" w:themeColor="accent2"/>
          <w:sz w:val="22"/>
          <w:szCs w:val="22"/>
        </w:rPr>
        <w:t>Responsibilities</w:t>
      </w:r>
      <w:r w:rsidRPr="00E708D6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:rsidR="005528B5" w:rsidRPr="005528B5" w:rsidP="005528B5" w14:paraId="6A343030" w14:textId="77777777">
      <w:pPr>
        <w:pStyle w:val="NormalWeb"/>
      </w:pPr>
      <w:r w:rsidRPr="007628A5">
        <w:rPr>
          <w:rFonts w:asciiTheme="minorHAnsi" w:hAnsiTheme="minorHAnsi" w:cstheme="minorHAnsi"/>
          <w:sz w:val="22"/>
          <w:szCs w:val="22"/>
        </w:rPr>
        <w:t xml:space="preserve"> </w:t>
      </w:r>
      <w:r w:rsidRPr="005528B5">
        <w:rPr>
          <w:rFonts w:hAnsi="Symbol"/>
        </w:rPr>
        <w:t></w:t>
      </w:r>
      <w:r w:rsidRPr="005528B5">
        <w:t xml:space="preserve">  Collaborated</w:t>
      </w:r>
      <w:r w:rsidRPr="005528B5">
        <w:t xml:space="preserve"> with cross-functional teams to </w:t>
      </w:r>
      <w:r w:rsidRPr="005528B5">
        <w:rPr>
          <w:b/>
          <w:bCs/>
        </w:rPr>
        <w:t>migrate charging systems</w:t>
      </w:r>
      <w:r w:rsidRPr="005528B5">
        <w:t xml:space="preserve"> to a unified Ericsson ECS platform for over 300M subscribers.</w:t>
      </w:r>
    </w:p>
    <w:p w:rsidR="005528B5" w:rsidRPr="005528B5" w:rsidP="005528B5" w14:paraId="6F299067" w14:textId="3C682A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Managed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Unix/Linux-based system monitoring and issue triaging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using tools like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Splunk</w:t>
      </w:r>
      <w:r w:rsidR="006A057C">
        <w:rPr>
          <w:rFonts w:ascii="Times New Roman" w:eastAsia="Times New Roman" w:hAnsi="Times New Roman" w:cs="Times New Roman"/>
          <w:b/>
          <w:bCs/>
          <w:sz w:val="24"/>
          <w:szCs w:val="24"/>
        </w:rPr>
        <w:t>,ELK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for real-time alerting and performance tracking.</w:t>
      </w:r>
    </w:p>
    <w:p w:rsidR="005528B5" w:rsidRPr="005528B5" w:rsidP="005528B5" w14:paraId="2895BFFF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Created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and optimized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for data validation, reporting, and backend analysis of subscriber charging behaviors.</w:t>
      </w:r>
    </w:p>
    <w:p w:rsidR="005528B5" w:rsidRPr="005528B5" w:rsidP="005528B5" w14:paraId="13F367CA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Automated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routine tasks and workflows using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AutoSys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>, including batch jobs related to billing cycles, API testing, and system integrations.</w:t>
      </w:r>
    </w:p>
    <w:p w:rsidR="005528B5" w:rsidRPr="005528B5" w:rsidP="005528B5" w14:paraId="7BE1752A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Utilized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ServiceNow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for incident, problem, and change management, ensuring high system availability and minimal SLA breaches.</w:t>
      </w:r>
    </w:p>
    <w:p w:rsidR="005528B5" w:rsidRPr="005528B5" w:rsidP="005528B5" w14:paraId="1358C2B9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Participated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integrations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with UPI payment systems to support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AutoPay features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within the Vi app.</w:t>
      </w:r>
    </w:p>
    <w:p w:rsidR="005528B5" w:rsidRPr="005528B5" w:rsidP="005528B5" w14:paraId="4F32ED6D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Monitored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API request/response patterns and failures via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Splunk dashboards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and coordinated fixes with the Java development team.</w:t>
      </w:r>
    </w:p>
    <w:p w:rsidR="005528B5" w:rsidRPr="005528B5" w:rsidP="005528B5" w14:paraId="6FCB4D9B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Used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for agile task tracking, sprint planning, defect logging, and test case execution.</w:t>
      </w:r>
    </w:p>
    <w:p w:rsidR="005528B5" w:rsidP="005528B5" w14:paraId="49D963B7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Coordinated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and performed UAT and regression testing for charging modules and automation scripts.</w:t>
      </w:r>
    </w:p>
    <w:p w:rsidR="005528B5" w:rsidRPr="005528B5" w:rsidP="005528B5" w14:paraId="5B30C6BE" w14:textId="49A7EA6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Created and maintained </w:t>
      </w:r>
      <w:r>
        <w:rPr>
          <w:rStyle w:val="Strong"/>
        </w:rPr>
        <w:t>shell scripts</w:t>
      </w:r>
      <w:r>
        <w:t xml:space="preserve"> for automating operational activities like log rotation, health checks, and backups.</w:t>
      </w:r>
    </w:p>
    <w:p w:rsidR="005528B5" w:rsidRPr="005528B5" w:rsidP="005528B5" w14:paraId="45A4E77E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Handled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application deployment and monitoring on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Docker container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environments.</w:t>
      </w:r>
    </w:p>
    <w:p w:rsidR="005528B5" w:rsidRPr="005528B5" w:rsidP="005528B5" w14:paraId="6251ACE8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Supported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middleware integrations on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IBM WebSphere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>, including log analysis, connection pool tuning, and thread management.</w:t>
      </w:r>
    </w:p>
    <w:p w:rsidR="005528B5" w:rsidRPr="005528B5" w:rsidP="005528B5" w14:paraId="62AC8B4A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Participated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in root cause analysis (RCA) for high-priority incidents and documented postmortems.</w:t>
      </w:r>
    </w:p>
    <w:p w:rsidR="005528B5" w:rsidRPr="005528B5" w:rsidP="005528B5" w14:paraId="10689258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28B5">
        <w:rPr>
          <w:rFonts w:ascii="Times New Roman" w:eastAsia="Times New Roman" w:hAnsi="Symbol" w:cs="Times New Roman"/>
          <w:sz w:val="24"/>
          <w:szCs w:val="24"/>
        </w:rPr>
        <w:t>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 Worked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closely with cross-functional teams in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Agile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528B5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r w:rsidRPr="005528B5">
        <w:rPr>
          <w:rFonts w:ascii="Times New Roman" w:eastAsia="Times New Roman" w:hAnsi="Times New Roman" w:cs="Times New Roman"/>
          <w:sz w:val="24"/>
          <w:szCs w:val="24"/>
        </w:rPr>
        <w:t xml:space="preserve"> environments for continuous service improvement.</w:t>
      </w:r>
    </w:p>
    <w:p w:rsidR="005528B5" w:rsidP="005528B5" w14:paraId="5DF645AF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5528B5" w:rsidRPr="005528B5" w:rsidP="005528B5" w14:paraId="31C59225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1744D" w:rsidRPr="005A0CB2" w:rsidP="009E3CE9" w14:paraId="01DEB963" w14:textId="6408EC21">
      <w:pPr>
        <w:pStyle w:val="Textbody"/>
        <w:widowControl/>
        <w:tabs>
          <w:tab w:val="left" w:pos="1440"/>
        </w:tabs>
        <w:spacing w:line="276" w:lineRule="auto"/>
        <w:rPr>
          <w:rFonts w:asciiTheme="minorHAnsi" w:hAnsiTheme="minorHAnsi" w:cstheme="minorHAnsi"/>
          <w:b/>
          <w:color w:val="000000" w:themeColor="text1"/>
        </w:rPr>
      </w:pPr>
      <w:r w:rsidRPr="00E708D6">
        <w:rPr>
          <w:rFonts w:asciiTheme="minorHAnsi" w:hAnsiTheme="minorHAnsi" w:cstheme="minorHAnsi"/>
          <w:b/>
          <w:color w:val="C0504D" w:themeColor="accent2"/>
        </w:rPr>
        <w:t xml:space="preserve">Project </w:t>
      </w:r>
      <w:r w:rsidR="00171143">
        <w:rPr>
          <w:rFonts w:asciiTheme="minorHAnsi" w:hAnsiTheme="minorHAnsi" w:cstheme="minorHAnsi"/>
          <w:b/>
          <w:color w:val="C0504D" w:themeColor="accent2"/>
        </w:rPr>
        <w:t>#</w:t>
      </w:r>
      <w:r w:rsidR="007628A5">
        <w:rPr>
          <w:rFonts w:asciiTheme="minorHAnsi" w:hAnsiTheme="minorHAnsi" w:cstheme="minorHAnsi"/>
          <w:b/>
          <w:color w:val="C0504D" w:themeColor="accent2"/>
        </w:rPr>
        <w:t>1</w:t>
      </w:r>
      <w:r w:rsidRPr="00E708D6" w:rsidR="00BB75D0">
        <w:rPr>
          <w:rFonts w:asciiTheme="minorHAnsi" w:hAnsiTheme="minorHAnsi" w:cstheme="minorHAnsi"/>
          <w:b/>
          <w:color w:val="C0504D" w:themeColor="accent2"/>
        </w:rPr>
        <w:tab/>
      </w:r>
      <w:r w:rsidRPr="00E708D6">
        <w:rPr>
          <w:rFonts w:asciiTheme="minorHAnsi" w:hAnsiTheme="minorHAnsi" w:cstheme="minorHAnsi"/>
          <w:color w:val="C0504D" w:themeColor="accent2"/>
        </w:rPr>
        <w:t>:</w:t>
      </w:r>
      <w:r w:rsidRPr="00E708D6" w:rsidR="004A1A67">
        <w:rPr>
          <w:rFonts w:asciiTheme="minorHAnsi" w:hAnsiTheme="minorHAnsi" w:cstheme="minorHAnsi"/>
          <w:color w:val="C0504D" w:themeColor="accent2"/>
        </w:rPr>
        <w:tab/>
        <w:t xml:space="preserve"> </w:t>
      </w:r>
      <w:r w:rsidRPr="005A0CB2" w:rsidR="005A0CB2">
        <w:rPr>
          <w:rFonts w:asciiTheme="minorHAnsi" w:hAnsiTheme="minorHAnsi" w:cstheme="minorHAnsi"/>
          <w:color w:val="000000" w:themeColor="text1"/>
        </w:rPr>
        <w:t>Commercial Bank of Dubai</w:t>
      </w:r>
    </w:p>
    <w:p w:rsidR="0091744D" w:rsidRPr="005A0CB2" w:rsidP="00586771" w14:paraId="01DEB964" w14:textId="2B59EB70">
      <w:pPr>
        <w:pStyle w:val="NoSpacing"/>
        <w:spacing w:line="276" w:lineRule="auto"/>
        <w:rPr>
          <w:rFonts w:asciiTheme="minorHAnsi" w:hAnsiTheme="minorHAnsi" w:cstheme="minorHAnsi"/>
          <w:color w:val="000000" w:themeColor="text1"/>
        </w:rPr>
      </w:pPr>
      <w:r w:rsidRPr="00E708D6">
        <w:rPr>
          <w:rFonts w:asciiTheme="minorHAnsi" w:hAnsiTheme="minorHAnsi" w:cstheme="minorHAnsi"/>
          <w:color w:val="C0504D" w:themeColor="accent2"/>
        </w:rPr>
        <w:t>Client</w:t>
      </w:r>
      <w:r w:rsidRPr="00E708D6" w:rsidR="00BB75D0">
        <w:rPr>
          <w:rFonts w:asciiTheme="minorHAnsi" w:hAnsiTheme="minorHAnsi" w:cstheme="minorHAnsi"/>
          <w:color w:val="C0504D" w:themeColor="accent2"/>
        </w:rPr>
        <w:tab/>
      </w:r>
      <w:r w:rsidRPr="00E708D6" w:rsidR="00BB75D0">
        <w:rPr>
          <w:rFonts w:asciiTheme="minorHAnsi" w:hAnsiTheme="minorHAnsi" w:cstheme="minorHAnsi"/>
          <w:color w:val="C0504D" w:themeColor="accent2"/>
        </w:rPr>
        <w:tab/>
      </w:r>
      <w:r w:rsidRPr="00E708D6">
        <w:rPr>
          <w:rFonts w:asciiTheme="minorHAnsi" w:hAnsiTheme="minorHAnsi" w:cstheme="minorHAnsi"/>
          <w:color w:val="C0504D" w:themeColor="accent2"/>
        </w:rPr>
        <w:t>:</w:t>
      </w:r>
      <w:r w:rsidRPr="00E708D6" w:rsidR="004A1A67">
        <w:rPr>
          <w:rFonts w:asciiTheme="minorHAnsi" w:hAnsiTheme="minorHAnsi" w:cstheme="minorHAnsi"/>
          <w:color w:val="C0504D" w:themeColor="accent2"/>
        </w:rPr>
        <w:tab/>
        <w:t xml:space="preserve"> </w:t>
      </w:r>
      <w:r w:rsidRPr="005A0CB2" w:rsidR="005A0CB2">
        <w:rPr>
          <w:rFonts w:asciiTheme="minorHAnsi" w:hAnsiTheme="minorHAnsi" w:cstheme="minorHAnsi"/>
          <w:color w:val="000000" w:themeColor="text1"/>
        </w:rPr>
        <w:t>CBD</w:t>
      </w:r>
    </w:p>
    <w:p w:rsidR="0091744D" w:rsidP="00586771" w14:paraId="01DEB965" w14:textId="38A3295A">
      <w:pPr>
        <w:pStyle w:val="NoSpacing"/>
        <w:spacing w:line="276" w:lineRule="auto"/>
        <w:rPr>
          <w:rFonts w:asciiTheme="minorHAnsi" w:hAnsiTheme="minorHAnsi" w:cstheme="minorHAnsi"/>
        </w:rPr>
      </w:pPr>
      <w:r w:rsidRPr="00E708D6">
        <w:rPr>
          <w:rFonts w:asciiTheme="minorHAnsi" w:hAnsiTheme="minorHAnsi" w:cstheme="minorHAnsi"/>
          <w:color w:val="943634" w:themeColor="accent2" w:themeShade="BF"/>
        </w:rPr>
        <w:t>Duration</w:t>
      </w:r>
      <w:r w:rsidRPr="00E708D6" w:rsidR="00BB75D0">
        <w:rPr>
          <w:rFonts w:asciiTheme="minorHAnsi" w:hAnsiTheme="minorHAnsi" w:cstheme="minorHAnsi"/>
        </w:rPr>
        <w:tab/>
      </w:r>
      <w:r w:rsidRPr="00E708D6">
        <w:rPr>
          <w:rFonts w:asciiTheme="minorHAnsi" w:hAnsiTheme="minorHAnsi" w:cstheme="minorHAnsi"/>
        </w:rPr>
        <w:t>:</w:t>
      </w:r>
      <w:r w:rsidRPr="00E708D6" w:rsidR="004A1A67">
        <w:rPr>
          <w:rFonts w:asciiTheme="minorHAnsi" w:hAnsiTheme="minorHAnsi" w:cstheme="minorHAnsi"/>
        </w:rPr>
        <w:tab/>
        <w:t xml:space="preserve"> </w:t>
      </w:r>
      <w:r w:rsidR="005A0CB2">
        <w:rPr>
          <w:rFonts w:asciiTheme="minorHAnsi" w:hAnsiTheme="minorHAnsi" w:cstheme="minorHAnsi"/>
        </w:rPr>
        <w:t>JAN</w:t>
      </w:r>
      <w:r w:rsidR="001E491D">
        <w:rPr>
          <w:rFonts w:asciiTheme="minorHAnsi" w:hAnsiTheme="minorHAnsi" w:cstheme="minorHAnsi"/>
        </w:rPr>
        <w:t xml:space="preserve"> </w:t>
      </w:r>
      <w:r w:rsidR="00A73E62">
        <w:rPr>
          <w:rFonts w:asciiTheme="minorHAnsi" w:hAnsiTheme="minorHAnsi" w:cstheme="minorHAnsi"/>
        </w:rPr>
        <w:t>2</w:t>
      </w:r>
      <w:r w:rsidR="005A0CB2">
        <w:rPr>
          <w:rFonts w:asciiTheme="minorHAnsi" w:hAnsiTheme="minorHAnsi" w:cstheme="minorHAnsi"/>
        </w:rPr>
        <w:t>02</w:t>
      </w:r>
      <w:r w:rsidR="006070DD">
        <w:rPr>
          <w:rFonts w:asciiTheme="minorHAnsi" w:hAnsiTheme="minorHAnsi" w:cstheme="minorHAnsi"/>
        </w:rPr>
        <w:t>2</w:t>
      </w:r>
      <w:r w:rsidRPr="00E708D6">
        <w:rPr>
          <w:rFonts w:asciiTheme="minorHAnsi" w:hAnsiTheme="minorHAnsi" w:cstheme="minorHAnsi"/>
        </w:rPr>
        <w:t xml:space="preserve"> – </w:t>
      </w:r>
      <w:r w:rsidR="006070DD">
        <w:rPr>
          <w:rFonts w:asciiTheme="minorHAnsi" w:hAnsiTheme="minorHAnsi" w:cstheme="minorHAnsi"/>
        </w:rPr>
        <w:t>MAY</w:t>
      </w:r>
      <w:r w:rsidR="004A1A67">
        <w:rPr>
          <w:rFonts w:asciiTheme="minorHAnsi" w:hAnsiTheme="minorHAnsi" w:cstheme="minorHAnsi"/>
        </w:rPr>
        <w:t xml:space="preserve"> 202</w:t>
      </w:r>
      <w:r w:rsidR="006070DD">
        <w:rPr>
          <w:rFonts w:asciiTheme="minorHAnsi" w:hAnsiTheme="minorHAnsi" w:cstheme="minorHAnsi"/>
        </w:rPr>
        <w:t>4</w:t>
      </w:r>
    </w:p>
    <w:p w:rsidR="00FA38C2" w:rsidRPr="00E708D6" w:rsidP="00586771" w14:paraId="01DEB966" w14:textId="6249C891">
      <w:pPr>
        <w:pStyle w:val="NoSpacing"/>
        <w:spacing w:line="276" w:lineRule="auto"/>
        <w:rPr>
          <w:rFonts w:asciiTheme="minorHAnsi" w:hAnsiTheme="minorHAnsi" w:cstheme="minorHAnsi"/>
        </w:rPr>
      </w:pPr>
      <w:r w:rsidRPr="00E708D6">
        <w:rPr>
          <w:rFonts w:asciiTheme="minorHAnsi" w:hAnsiTheme="minorHAnsi" w:cstheme="minorHAnsi"/>
          <w:color w:val="943634" w:themeColor="accent2" w:themeShade="BF"/>
        </w:rPr>
        <w:t>Environments</w:t>
      </w:r>
      <w:r w:rsidRPr="00E708D6">
        <w:rPr>
          <w:rFonts w:asciiTheme="minorHAnsi" w:hAnsiTheme="minorHAnsi" w:cstheme="minorHAnsi"/>
        </w:rPr>
        <w:tab/>
        <w:t xml:space="preserve">: </w:t>
      </w:r>
      <w:r w:rsidRPr="00E708D6">
        <w:rPr>
          <w:rFonts w:asciiTheme="minorHAnsi" w:hAnsiTheme="minorHAnsi" w:cstheme="minorHAnsi"/>
        </w:rPr>
        <w:tab/>
        <w:t xml:space="preserve"> </w:t>
      </w:r>
      <w:r>
        <w:rPr>
          <w:rFonts w:asciiTheme="minorHAnsi" w:hAnsiTheme="minorHAnsi" w:cstheme="minorHAnsi"/>
        </w:rPr>
        <w:t>Unix</w:t>
      </w:r>
      <w:r w:rsidR="003B0C93">
        <w:rPr>
          <w:rFonts w:asciiTheme="minorHAnsi" w:hAnsiTheme="minorHAnsi" w:cstheme="minorHAnsi"/>
        </w:rPr>
        <w:t xml:space="preserve">, Linux, </w:t>
      </w:r>
      <w:r w:rsidRPr="00E708D6">
        <w:rPr>
          <w:rFonts w:asciiTheme="minorHAnsi" w:hAnsiTheme="minorHAnsi" w:cstheme="minorHAnsi"/>
        </w:rPr>
        <w:t>SQL, Oracle,</w:t>
      </w:r>
      <w:r w:rsidR="009B7424">
        <w:rPr>
          <w:rFonts w:asciiTheme="minorHAnsi" w:hAnsiTheme="minorHAnsi" w:cstheme="minorHAnsi"/>
        </w:rPr>
        <w:t xml:space="preserve"> ITIL, ServiceNow, </w:t>
      </w:r>
      <w:r w:rsidR="009B7424">
        <w:rPr>
          <w:rFonts w:asciiTheme="minorHAnsi" w:hAnsiTheme="minorHAnsi" w:cstheme="minorHAnsi"/>
        </w:rPr>
        <w:t>uDeploy</w:t>
      </w:r>
      <w:r w:rsidR="009B7424">
        <w:rPr>
          <w:rFonts w:asciiTheme="minorHAnsi" w:hAnsiTheme="minorHAnsi" w:cstheme="minorHAnsi"/>
        </w:rPr>
        <w:t>, TeamC</w:t>
      </w:r>
      <w:r w:rsidR="00B6556B">
        <w:rPr>
          <w:rFonts w:asciiTheme="minorHAnsi" w:hAnsiTheme="minorHAnsi" w:cstheme="minorHAnsi"/>
        </w:rPr>
        <w:t>i</w:t>
      </w:r>
      <w:r w:rsidR="009B7424">
        <w:rPr>
          <w:rFonts w:asciiTheme="minorHAnsi" w:hAnsiTheme="minorHAnsi" w:cstheme="minorHAnsi"/>
        </w:rPr>
        <w:t>ty, GitH</w:t>
      </w:r>
      <w:r w:rsidR="00233943">
        <w:rPr>
          <w:rFonts w:asciiTheme="minorHAnsi" w:hAnsiTheme="minorHAnsi" w:cstheme="minorHAnsi"/>
        </w:rPr>
        <w:t>u</w:t>
      </w:r>
      <w:r w:rsidR="00BC60C0">
        <w:rPr>
          <w:rFonts w:asciiTheme="minorHAnsi" w:hAnsiTheme="minorHAnsi" w:cstheme="minorHAnsi"/>
        </w:rPr>
        <w:t>b</w:t>
      </w:r>
      <w:r w:rsidR="00F03035">
        <w:rPr>
          <w:rFonts w:asciiTheme="minorHAnsi" w:hAnsiTheme="minorHAnsi" w:cstheme="minorHAnsi"/>
        </w:rPr>
        <w:t>.</w:t>
      </w:r>
    </w:p>
    <w:p w:rsidR="0091744D" w:rsidRPr="00E708D6" w:rsidP="00586771" w14:paraId="01DEB967" w14:textId="797CF4BD">
      <w:pPr>
        <w:pStyle w:val="NoSpacing"/>
        <w:spacing w:line="276" w:lineRule="auto"/>
        <w:rPr>
          <w:rFonts w:asciiTheme="minorHAnsi" w:hAnsiTheme="minorHAnsi" w:cstheme="minorHAnsi"/>
        </w:rPr>
      </w:pPr>
      <w:r w:rsidRPr="00E708D6">
        <w:rPr>
          <w:rFonts w:asciiTheme="minorHAnsi" w:hAnsiTheme="minorHAnsi" w:cstheme="minorHAnsi"/>
          <w:color w:val="943634" w:themeColor="accent2" w:themeShade="BF"/>
        </w:rPr>
        <w:t>Role</w:t>
      </w:r>
      <w:r w:rsidRPr="00E708D6" w:rsidR="00BB75D0">
        <w:rPr>
          <w:rFonts w:asciiTheme="minorHAnsi" w:hAnsiTheme="minorHAnsi" w:cstheme="minorHAnsi"/>
        </w:rPr>
        <w:tab/>
      </w:r>
      <w:r w:rsidRPr="00E708D6" w:rsidR="00BB75D0">
        <w:rPr>
          <w:rFonts w:asciiTheme="minorHAnsi" w:hAnsiTheme="minorHAnsi" w:cstheme="minorHAnsi"/>
        </w:rPr>
        <w:tab/>
      </w:r>
      <w:r w:rsidRPr="00E708D6">
        <w:rPr>
          <w:rFonts w:asciiTheme="minorHAnsi" w:hAnsiTheme="minorHAnsi" w:cstheme="minorHAnsi"/>
        </w:rPr>
        <w:t xml:space="preserve">: </w:t>
      </w:r>
      <w:r w:rsidRPr="00E708D6" w:rsidR="004A1A67">
        <w:rPr>
          <w:rFonts w:asciiTheme="minorHAnsi" w:hAnsiTheme="minorHAnsi" w:cstheme="minorHAnsi"/>
        </w:rPr>
        <w:tab/>
        <w:t xml:space="preserve"> L</w:t>
      </w:r>
      <w:r w:rsidR="004A1A67">
        <w:rPr>
          <w:rFonts w:asciiTheme="minorHAnsi" w:hAnsiTheme="minorHAnsi" w:cstheme="minorHAnsi"/>
        </w:rPr>
        <w:t>1</w:t>
      </w:r>
      <w:r w:rsidRPr="00E708D6">
        <w:rPr>
          <w:rFonts w:asciiTheme="minorHAnsi" w:hAnsiTheme="minorHAnsi" w:cstheme="minorHAnsi"/>
        </w:rPr>
        <w:t xml:space="preserve"> PROD Support</w:t>
      </w:r>
    </w:p>
    <w:p w:rsidR="00655EEC" w:rsidRPr="00E708D6" w:rsidP="00586771" w14:paraId="01DEB968" w14:textId="77777777">
      <w:pPr>
        <w:pStyle w:val="NoSpacing"/>
        <w:spacing w:line="276" w:lineRule="auto"/>
        <w:rPr>
          <w:rFonts w:asciiTheme="minorHAnsi" w:hAnsiTheme="minorHAnsi" w:cstheme="minorHAnsi"/>
        </w:rPr>
      </w:pPr>
    </w:p>
    <w:p w:rsidR="00F925FB" w:rsidP="00314928" w14:paraId="01DEB969" w14:textId="77777777">
      <w:pPr>
        <w:shd w:val="clear" w:color="auto" w:fill="FFFFFF"/>
        <w:spacing w:after="100" w:line="276" w:lineRule="auto"/>
        <w:jc w:val="both"/>
        <w:rPr>
          <w:rFonts w:eastAsia="Times New Roman" w:asciiTheme="minorHAnsi" w:hAnsiTheme="minorHAnsi" w:cstheme="minorHAnsi"/>
          <w:b/>
          <w:bCs/>
          <w:color w:val="943634" w:themeColor="accent2" w:themeShade="BF"/>
          <w:spacing w:val="-5"/>
          <w:sz w:val="22"/>
          <w:szCs w:val="22"/>
        </w:rPr>
      </w:pPr>
      <w:r w:rsidRPr="00E708D6">
        <w:rPr>
          <w:rFonts w:asciiTheme="minorHAnsi" w:hAnsiTheme="minorHAnsi" w:cstheme="minorHAnsi"/>
          <w:b/>
          <w:color w:val="943634" w:themeColor="accent2" w:themeShade="BF"/>
          <w:sz w:val="22"/>
          <w:szCs w:val="22"/>
        </w:rPr>
        <w:t>D</w:t>
      </w:r>
      <w:r w:rsidRPr="00334DD3">
        <w:rPr>
          <w:rFonts w:eastAsia="Times New Roman" w:asciiTheme="minorHAnsi" w:hAnsiTheme="minorHAnsi" w:cstheme="minorHAnsi"/>
          <w:b/>
          <w:bCs/>
          <w:color w:val="943634" w:themeColor="accent2" w:themeShade="BF"/>
          <w:spacing w:val="-5"/>
          <w:sz w:val="22"/>
          <w:szCs w:val="22"/>
        </w:rPr>
        <w:t>escription:</w:t>
      </w:r>
      <w:r w:rsidR="00314928">
        <w:rPr>
          <w:rFonts w:eastAsia="Times New Roman" w:asciiTheme="minorHAnsi" w:hAnsiTheme="minorHAnsi" w:cstheme="minorHAnsi"/>
          <w:b/>
          <w:bCs/>
          <w:color w:val="943634" w:themeColor="accent2" w:themeShade="BF"/>
          <w:spacing w:val="-5"/>
          <w:sz w:val="22"/>
          <w:szCs w:val="22"/>
        </w:rPr>
        <w:t xml:space="preserve"> </w:t>
      </w:r>
    </w:p>
    <w:p w:rsidR="00655EEC" w:rsidRPr="00314928" w:rsidP="00314928" w14:paraId="01DEB96A" w14:textId="470FF6E6">
      <w:pPr>
        <w:shd w:val="clear" w:color="auto" w:fill="FFFFFF"/>
        <w:spacing w:after="100" w:line="276" w:lineRule="auto"/>
        <w:jc w:val="both"/>
        <w:rPr>
          <w:rFonts w:eastAsia="Times New Roman" w:asciiTheme="minorHAnsi" w:hAnsiTheme="minorHAnsi" w:cstheme="minorHAnsi"/>
          <w:b/>
          <w:bCs/>
          <w:color w:val="943634" w:themeColor="accent2" w:themeShade="BF"/>
          <w:spacing w:val="-5"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Sending tran</w:t>
      </w:r>
      <w:r w:rsidRPr="00E708D6" w:rsidR="00483EBB">
        <w:rPr>
          <w:rFonts w:asciiTheme="minorHAnsi" w:hAnsiTheme="minorHAnsi" w:cstheme="minorHAnsi"/>
          <w:sz w:val="22"/>
          <w:szCs w:val="22"/>
        </w:rPr>
        <w:t>sa</w:t>
      </w:r>
      <w:r w:rsidRPr="00E708D6">
        <w:rPr>
          <w:rFonts w:asciiTheme="minorHAnsi" w:hAnsiTheme="minorHAnsi" w:cstheme="minorHAnsi"/>
          <w:sz w:val="22"/>
          <w:szCs w:val="22"/>
        </w:rPr>
        <w:t>ction from TRIMS and receipt of response from CS. TRIMS will send the transactional data and CS TX match data to NextGen for review. Nextgen will provide</w:t>
      </w:r>
      <w:r w:rsidRPr="00E708D6" w:rsidR="00483EBB">
        <w:rPr>
          <w:rFonts w:asciiTheme="minorHAnsi" w:hAnsiTheme="minorHAnsi" w:cstheme="minorHAnsi"/>
          <w:sz w:val="22"/>
          <w:szCs w:val="22"/>
        </w:rPr>
        <w:t xml:space="preserve"> </w:t>
      </w:r>
      <w:r w:rsidRPr="00E708D6">
        <w:rPr>
          <w:rFonts w:asciiTheme="minorHAnsi" w:hAnsiTheme="minorHAnsi" w:cstheme="minorHAnsi"/>
          <w:sz w:val="22"/>
          <w:szCs w:val="22"/>
        </w:rPr>
        <w:t xml:space="preserve">the recommended disposition for each </w:t>
      </w:r>
      <w:r w:rsidRPr="00E708D6" w:rsidR="004A1A67">
        <w:rPr>
          <w:rFonts w:asciiTheme="minorHAnsi" w:hAnsiTheme="minorHAnsi" w:cstheme="minorHAnsi"/>
          <w:sz w:val="22"/>
          <w:szCs w:val="22"/>
        </w:rPr>
        <w:t>list-based</w:t>
      </w:r>
      <w:r w:rsidRPr="00E708D6">
        <w:rPr>
          <w:rFonts w:asciiTheme="minorHAnsi" w:hAnsiTheme="minorHAnsi" w:cstheme="minorHAnsi"/>
          <w:sz w:val="22"/>
          <w:szCs w:val="22"/>
        </w:rPr>
        <w:t xml:space="preserve"> match received from CS TX. The recommended disposition</w:t>
      </w:r>
      <w:r w:rsidRPr="00E708D6" w:rsidR="00D61E5C">
        <w:rPr>
          <w:rFonts w:asciiTheme="minorHAnsi" w:hAnsiTheme="minorHAnsi" w:cstheme="minorHAnsi"/>
          <w:sz w:val="22"/>
          <w:szCs w:val="22"/>
        </w:rPr>
        <w:t xml:space="preserve"> and rationale for sa</w:t>
      </w:r>
      <w:r w:rsidRPr="00E708D6" w:rsidR="00483EBB">
        <w:rPr>
          <w:rFonts w:asciiTheme="minorHAnsi" w:hAnsiTheme="minorHAnsi" w:cstheme="minorHAnsi"/>
          <w:sz w:val="22"/>
          <w:szCs w:val="22"/>
        </w:rPr>
        <w:t>n</w:t>
      </w:r>
      <w:r w:rsidRPr="00E708D6" w:rsidR="00D61E5C">
        <w:rPr>
          <w:rFonts w:asciiTheme="minorHAnsi" w:hAnsiTheme="minorHAnsi" w:cstheme="minorHAnsi"/>
          <w:sz w:val="22"/>
          <w:szCs w:val="22"/>
        </w:rPr>
        <w:t xml:space="preserve">ctions matches from NextGen will be provided to CSAW-T. </w:t>
      </w:r>
    </w:p>
    <w:p w:rsidR="003A15E2" w:rsidRPr="00E708D6" w:rsidP="00586771" w14:paraId="01DEB96B" w14:textId="77777777">
      <w:pPr>
        <w:pStyle w:val="NoSpacing"/>
        <w:spacing w:line="276" w:lineRule="auto"/>
        <w:rPr>
          <w:rFonts w:asciiTheme="minorHAnsi" w:hAnsiTheme="minorHAnsi" w:cstheme="minorHAnsi"/>
        </w:rPr>
      </w:pPr>
    </w:p>
    <w:p w:rsidR="00A16DBC" w:rsidRPr="00E708D6" w:rsidP="00586771" w14:paraId="01DEB96C" w14:textId="77777777">
      <w:pPr>
        <w:pStyle w:val="Textbody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E708D6">
        <w:rPr>
          <w:rFonts w:asciiTheme="minorHAnsi" w:hAnsiTheme="minorHAnsi" w:cstheme="minorHAnsi"/>
          <w:b/>
          <w:bCs/>
          <w:color w:val="C0504D" w:themeColor="accent2"/>
          <w:sz w:val="22"/>
          <w:szCs w:val="22"/>
        </w:rPr>
        <w:t>Responsibilities</w:t>
      </w:r>
      <w:r w:rsidRPr="00E708D6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:rsidR="0091744D" w:rsidRPr="00E708D6" w:rsidP="00586771" w14:paraId="01DEB96D" w14:textId="5846D50A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>Involved in the Software and Application installation</w:t>
      </w:r>
      <w:r w:rsidRPr="00E708D6" w:rsidR="00FB2447">
        <w:rPr>
          <w:rFonts w:asciiTheme="minorHAnsi" w:hAnsiTheme="minorHAnsi" w:cstheme="minorHAnsi"/>
          <w:color w:val="314046"/>
          <w:sz w:val="22"/>
          <w:szCs w:val="22"/>
        </w:rPr>
        <w:t xml:space="preserve"> in </w:t>
      </w:r>
      <w:r w:rsidRPr="00E708D6" w:rsidR="004A1A67">
        <w:rPr>
          <w:rFonts w:asciiTheme="minorHAnsi" w:hAnsiTheme="minorHAnsi" w:cstheme="minorHAnsi"/>
          <w:color w:val="314046"/>
          <w:sz w:val="22"/>
          <w:szCs w:val="22"/>
        </w:rPr>
        <w:t>UAT, PTE, PROD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&amp; COB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envs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.</w:t>
      </w:r>
    </w:p>
    <w:p w:rsidR="003A15E2" w:rsidRPr="00E708D6" w:rsidP="00586771" w14:paraId="01DEB96E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Prepared </w:t>
      </w:r>
      <w:r w:rsidRPr="00E708D6" w:rsidR="00FB2447">
        <w:rPr>
          <w:rFonts w:asciiTheme="minorHAnsi" w:hAnsiTheme="minorHAnsi" w:cstheme="minorHAnsi"/>
          <w:color w:val="314046"/>
          <w:sz w:val="22"/>
          <w:szCs w:val="22"/>
        </w:rPr>
        <w:t xml:space="preserve">SAS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PIRD documents which are required to install the Software on the Linux servers</w:t>
      </w:r>
    </w:p>
    <w:p w:rsidR="003A15E2" w:rsidRPr="00E708D6" w:rsidP="00586771" w14:paraId="01DEB96F" w14:textId="2815EF20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Monitoring the </w:t>
      </w:r>
      <w:r w:rsidRPr="00E708D6" w:rsidR="004A1A67">
        <w:rPr>
          <w:rFonts w:asciiTheme="minorHAnsi" w:hAnsiTheme="minorHAnsi" w:cstheme="minorHAnsi"/>
          <w:color w:val="314046"/>
          <w:sz w:val="22"/>
          <w:szCs w:val="22"/>
        </w:rPr>
        <w:t>DEV, UAT, PTE</w:t>
      </w:r>
      <w:r w:rsidRPr="00E708D6" w:rsidR="00FB2447">
        <w:rPr>
          <w:rFonts w:asciiTheme="minorHAnsi" w:hAnsiTheme="minorHAnsi" w:cstheme="minorHAnsi"/>
          <w:color w:val="314046"/>
          <w:sz w:val="22"/>
          <w:szCs w:val="22"/>
        </w:rPr>
        <w:t xml:space="preserve">,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PROD &amp; COB MQ </w:t>
      </w:r>
      <w:r w:rsidRPr="00E708D6" w:rsidR="00FB2447">
        <w:rPr>
          <w:rFonts w:asciiTheme="minorHAnsi" w:hAnsiTheme="minorHAnsi" w:cstheme="minorHAnsi"/>
          <w:color w:val="314046"/>
          <w:sz w:val="22"/>
          <w:szCs w:val="22"/>
        </w:rPr>
        <w:t>&amp; NDM Certs</w:t>
      </w:r>
      <w:r w:rsidRPr="00E708D6" w:rsidR="00272B6D">
        <w:rPr>
          <w:rFonts w:asciiTheme="minorHAnsi" w:hAnsiTheme="minorHAnsi" w:cstheme="minorHAnsi"/>
          <w:color w:val="314046"/>
          <w:sz w:val="22"/>
          <w:szCs w:val="22"/>
        </w:rPr>
        <w:t xml:space="preserve"> through ITRS.</w:t>
      </w:r>
    </w:p>
    <w:p w:rsidR="00272B6D" w:rsidRPr="00E708D6" w:rsidP="00586771" w14:paraId="01DEB970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>Involved in the Certs renewal activities and get it updated before getting expired.</w:t>
      </w:r>
    </w:p>
    <w:p w:rsidR="00FB2447" w:rsidRPr="00E708D6" w:rsidP="00586771" w14:paraId="01DEB971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Created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autosys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jobs to perform EOD &amp; SOD in all the modules of the NXTGEN system</w:t>
      </w:r>
    </w:p>
    <w:p w:rsidR="00FB2447" w:rsidRPr="00E708D6" w:rsidP="00586771" w14:paraId="01DEB972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Created and monitoring the Batch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autosys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jobs on daily basis in UAT &amp; PTE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envs</w:t>
      </w:r>
    </w:p>
    <w:p w:rsidR="00FB2447" w:rsidRPr="00E708D6" w:rsidP="00586771" w14:paraId="01DEB973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>Helped in resolve the issues</w:t>
      </w:r>
      <w:r w:rsidRPr="00E708D6" w:rsidR="00AE420B">
        <w:rPr>
          <w:rFonts w:asciiTheme="minorHAnsi" w:hAnsiTheme="minorHAnsi" w:cstheme="minorHAnsi"/>
          <w:color w:val="314046"/>
          <w:sz w:val="22"/>
          <w:szCs w:val="22"/>
        </w:rPr>
        <w:t xml:space="preserve"> when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ever job get failed in SAS PROD env</w:t>
      </w:r>
    </w:p>
    <w:p w:rsidR="00FB2447" w:rsidRPr="00E708D6" w:rsidP="00586771" w14:paraId="01DEB974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>Participated in the cutover activities and helped team to perform basic sanity</w:t>
      </w:r>
      <w:r w:rsidRPr="00E708D6" w:rsidR="004F5070">
        <w:rPr>
          <w:rFonts w:asciiTheme="minorHAnsi" w:hAnsiTheme="minorHAnsi" w:cstheme="minorHAnsi"/>
          <w:color w:val="314046"/>
          <w:sz w:val="22"/>
          <w:szCs w:val="22"/>
        </w:rPr>
        <w:t xml:space="preserve"> and monitoring the </w:t>
      </w:r>
      <w:r w:rsidRPr="00E708D6" w:rsidR="004F5070">
        <w:rPr>
          <w:rFonts w:asciiTheme="minorHAnsi" w:hAnsiTheme="minorHAnsi" w:cstheme="minorHAnsi"/>
          <w:color w:val="314046"/>
          <w:sz w:val="22"/>
          <w:szCs w:val="22"/>
        </w:rPr>
        <w:t>Txns</w:t>
      </w:r>
      <w:r w:rsidRPr="00E708D6" w:rsidR="004F5070">
        <w:rPr>
          <w:rFonts w:asciiTheme="minorHAnsi" w:hAnsiTheme="minorHAnsi" w:cstheme="minorHAnsi"/>
          <w:color w:val="314046"/>
          <w:sz w:val="22"/>
          <w:szCs w:val="22"/>
        </w:rPr>
        <w:t xml:space="preserve"> traffic</w:t>
      </w:r>
    </w:p>
    <w:p w:rsidR="00FB2447" w:rsidRPr="00E708D6" w:rsidP="00586771" w14:paraId="01DEB975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>Written shell scripts to send the health check mail, NXTGEN Q Monitoring and file system management in Linux server</w:t>
      </w:r>
    </w:p>
    <w:p w:rsidR="00FB2447" w:rsidRPr="00E708D6" w:rsidP="00586771" w14:paraId="01DEB976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Involved in the Deployment activities which are happening through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uDeploy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tool</w:t>
      </w:r>
      <w:r w:rsidRPr="00E708D6" w:rsidR="00272B6D">
        <w:rPr>
          <w:rFonts w:asciiTheme="minorHAnsi" w:hAnsiTheme="minorHAnsi" w:cstheme="minorHAnsi"/>
          <w:color w:val="314046"/>
          <w:sz w:val="22"/>
          <w:szCs w:val="22"/>
        </w:rPr>
        <w:t xml:space="preserve"> in lower </w:t>
      </w:r>
      <w:r w:rsidRPr="00E708D6" w:rsidR="00272B6D">
        <w:rPr>
          <w:rFonts w:asciiTheme="minorHAnsi" w:hAnsiTheme="minorHAnsi" w:cstheme="minorHAnsi"/>
          <w:color w:val="314046"/>
          <w:sz w:val="22"/>
          <w:szCs w:val="22"/>
        </w:rPr>
        <w:t>envs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.</w:t>
      </w:r>
    </w:p>
    <w:p w:rsidR="00FB2447" w:rsidRPr="00E708D6" w:rsidP="00586771" w14:paraId="01DEB977" w14:textId="43BF1D7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Configured Linux server </w:t>
      </w:r>
      <w:r w:rsidRPr="00E708D6" w:rsidR="004A1A67">
        <w:rPr>
          <w:rFonts w:asciiTheme="minorHAnsi" w:hAnsiTheme="minorHAnsi" w:cstheme="minorHAnsi"/>
          <w:color w:val="314046"/>
          <w:sz w:val="22"/>
          <w:szCs w:val="22"/>
        </w:rPr>
        <w:t>hardware, application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server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,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certificates, error logs,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a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utosys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Jobs &amp; Q monitoring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in </w:t>
      </w:r>
      <w:r w:rsidRPr="00E708D6" w:rsidR="004A1A67">
        <w:rPr>
          <w:rFonts w:asciiTheme="minorHAnsi" w:hAnsiTheme="minorHAnsi" w:cstheme="minorHAnsi"/>
          <w:color w:val="314046"/>
          <w:sz w:val="22"/>
          <w:szCs w:val="22"/>
        </w:rPr>
        <w:t>ITRS (</w:t>
      </w:r>
      <w:r w:rsidRPr="00E708D6">
        <w:rPr>
          <w:rFonts w:asciiTheme="minorHAnsi" w:hAnsiTheme="minorHAnsi" w:cstheme="minorHAnsi"/>
          <w:sz w:val="22"/>
          <w:szCs w:val="22"/>
        </w:rPr>
        <w:t>Geneos</w:t>
      </w:r>
      <w:r w:rsidRPr="00E708D6">
        <w:rPr>
          <w:rFonts w:asciiTheme="minorHAnsi" w:hAnsiTheme="minorHAnsi" w:cstheme="minorHAnsi"/>
          <w:sz w:val="22"/>
          <w:szCs w:val="22"/>
        </w:rPr>
        <w:t xml:space="preserve"> Active console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)</w:t>
      </w:r>
    </w:p>
    <w:p w:rsidR="004F5070" w:rsidRPr="00E708D6" w:rsidP="00586771" w14:paraId="01DEB978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 w:rsidRPr="00E708D6">
        <w:rPr>
          <w:rFonts w:asciiTheme="minorHAnsi" w:hAnsiTheme="minorHAnsi" w:cstheme="minorHAnsi"/>
          <w:color w:val="314046"/>
          <w:sz w:val="22"/>
          <w:szCs w:val="22"/>
        </w:rPr>
        <w:t>C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reate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autosys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jobs based on the requirement and get it deployed on the server by raising CHG</w:t>
      </w:r>
    </w:p>
    <w:p w:rsidR="004F5070" w:rsidRPr="00E708D6" w:rsidP="00586771" w14:paraId="01DEB979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>
        <w:rPr>
          <w:rFonts w:asciiTheme="minorHAnsi" w:hAnsiTheme="minorHAnsi" w:cstheme="minorHAnsi"/>
          <w:color w:val="314046"/>
          <w:sz w:val="22"/>
          <w:szCs w:val="22"/>
        </w:rPr>
        <w:t>Responsible for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newly created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autosys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jobs in lower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envs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(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UAT &amp; PTE) and provide signoff mail to implement the same in PROD &amp; COB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envs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.</w:t>
      </w:r>
    </w:p>
    <w:p w:rsidR="004F5070" w:rsidRPr="00E708D6" w:rsidP="00586771" w14:paraId="01DEB97A" w14:textId="7777777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  <w:r>
        <w:rPr>
          <w:rFonts w:asciiTheme="minorHAnsi" w:hAnsiTheme="minorHAnsi" w:cstheme="minorHAnsi"/>
          <w:color w:val="314046"/>
          <w:sz w:val="22"/>
          <w:szCs w:val="22"/>
        </w:rPr>
        <w:t>Responsible to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share the </w:t>
      </w:r>
      <w:r w:rsidRPr="006B5243">
        <w:rPr>
          <w:rFonts w:asciiTheme="minorHAnsi" w:hAnsiTheme="minorHAnsi" w:cstheme="minorHAnsi"/>
          <w:sz w:val="22"/>
          <w:szCs w:val="22"/>
        </w:rPr>
        <w:t xml:space="preserve">PROD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&amp; COB JILs along with its validation to PS team for newly created 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>autosys</w:t>
      </w:r>
      <w:r w:rsidRPr="00E708D6">
        <w:rPr>
          <w:rFonts w:asciiTheme="minorHAnsi" w:hAnsiTheme="minorHAnsi" w:cstheme="minorHAnsi"/>
          <w:color w:val="314046"/>
          <w:sz w:val="22"/>
          <w:szCs w:val="22"/>
        </w:rPr>
        <w:t xml:space="preserve"> jobs</w:t>
      </w:r>
    </w:p>
    <w:p w:rsidR="00F127B6" w:rsidRPr="00E708D6" w:rsidP="00586771" w14:paraId="01DEB97B" w14:textId="77777777">
      <w:pPr>
        <w:numPr>
          <w:ilvl w:val="0"/>
          <w:numId w:val="42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Managing production issues through research/analysis, troubleshooting, phone conversations, email, Instant Messenger chat, Remedy ticketing system, or face-to-face conversations.</w:t>
      </w:r>
    </w:p>
    <w:p w:rsidR="00F127B6" w:rsidRPr="00C66945" w:rsidP="00586771" w14:paraId="01DEB97C" w14:textId="5EA6F9EC">
      <w:pPr>
        <w:numPr>
          <w:ilvl w:val="0"/>
          <w:numId w:val="42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Clear and concise written and spoken communications in the form of Remedy tickets, emails, analysis, process/procedures, meetings, conference bridges and internal/external phone calls.</w:t>
      </w:r>
    </w:p>
    <w:p w:rsidR="00C66945" w:rsidRPr="00744502" w:rsidP="00586771" w14:paraId="46CEC081" w14:textId="32E088B4">
      <w:pPr>
        <w:numPr>
          <w:ilvl w:val="0"/>
          <w:numId w:val="42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Good experience in the </w:t>
      </w:r>
      <w:r w:rsidR="00744502">
        <w:rPr>
          <w:rFonts w:asciiTheme="minorHAnsi" w:hAnsiTheme="minorHAnsi" w:cstheme="minorHAnsi"/>
          <w:sz w:val="22"/>
          <w:szCs w:val="22"/>
        </w:rPr>
        <w:t>upgradations, Migrations &amp; Cert renewals</w:t>
      </w:r>
    </w:p>
    <w:p w:rsidR="00744502" w:rsidRPr="00E708D6" w:rsidP="00586771" w14:paraId="6AE94066" w14:textId="5B5DAFBE">
      <w:pPr>
        <w:numPr>
          <w:ilvl w:val="0"/>
          <w:numId w:val="42"/>
        </w:numPr>
        <w:spacing w:after="0"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Having good experience in the build &amp; Deployment using Team City &amp; </w:t>
      </w:r>
      <w:r>
        <w:rPr>
          <w:rFonts w:asciiTheme="minorHAnsi" w:hAnsiTheme="minorHAnsi" w:cstheme="minorHAnsi"/>
          <w:sz w:val="22"/>
          <w:szCs w:val="22"/>
        </w:rPr>
        <w:t>uDeploy</w:t>
      </w:r>
      <w:r>
        <w:rPr>
          <w:rFonts w:asciiTheme="minorHAnsi" w:hAnsiTheme="minorHAnsi" w:cstheme="minorHAnsi"/>
          <w:sz w:val="22"/>
          <w:szCs w:val="22"/>
        </w:rPr>
        <w:t xml:space="preserve"> tool.</w:t>
      </w:r>
    </w:p>
    <w:p w:rsidR="004F5070" w:rsidRPr="00E708D6" w:rsidP="00586771" w14:paraId="01DEB97D" w14:textId="77777777">
      <w:pPr>
        <w:pStyle w:val="ListParagraph"/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</w:p>
    <w:p w:rsidR="0091744D" w:rsidRPr="00E708D6" w:rsidP="00586771" w14:paraId="01DEB97E" w14:textId="77777777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color w:val="314046"/>
          <w:sz w:val="22"/>
          <w:szCs w:val="22"/>
        </w:rPr>
      </w:pPr>
    </w:p>
    <w:p w:rsidR="00743745" w:rsidRPr="00E708D6" w:rsidP="00586771" w14:paraId="01DEB991" w14:textId="77777777">
      <w:pPr>
        <w:pStyle w:val="BodyText"/>
        <w:autoSpaceDN/>
        <w:spacing w:line="276" w:lineRule="auto"/>
        <w:ind w:left="720"/>
        <w:rPr>
          <w:rFonts w:asciiTheme="minorHAnsi" w:hAnsiTheme="minorHAnsi" w:cstheme="minorHAnsi"/>
          <w:bCs/>
          <w:sz w:val="22"/>
          <w:szCs w:val="22"/>
        </w:rPr>
      </w:pPr>
    </w:p>
    <w:p w:rsidR="00720BF2" w:rsidRPr="00E708D6" w:rsidP="00586771" w14:paraId="01DEB992" w14:textId="77777777">
      <w:pPr>
        <w:pStyle w:val="Heading1"/>
        <w:spacing w:line="276" w:lineRule="auto"/>
        <w:rPr>
          <w:rFonts w:asciiTheme="minorHAnsi" w:hAnsiTheme="minorHAnsi" w:cstheme="minorHAnsi"/>
          <w:color w:val="C0504D" w:themeColor="accent2"/>
          <w:sz w:val="22"/>
          <w:szCs w:val="22"/>
        </w:rPr>
      </w:pPr>
      <w:r w:rsidRPr="00E708D6">
        <w:rPr>
          <w:rFonts w:asciiTheme="minorHAnsi" w:hAnsiTheme="minorHAnsi" w:cstheme="minorHAnsi"/>
          <w:color w:val="C0504D" w:themeColor="accent2"/>
          <w:sz w:val="22"/>
          <w:szCs w:val="22"/>
        </w:rPr>
        <w:t>Declaration</w:t>
      </w:r>
    </w:p>
    <w:p w:rsidR="002C4E16" w:rsidRPr="00E708D6" w:rsidP="00586771" w14:paraId="01DEB993" w14:textId="77777777">
      <w:pPr>
        <w:pStyle w:val="Standard"/>
        <w:spacing w:line="276" w:lineRule="auto"/>
        <w:ind w:right="720"/>
        <w:jc w:val="both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sz w:val="22"/>
          <w:szCs w:val="22"/>
        </w:rPr>
        <w:t>I hereby declare that all the information given above is true to the best of my knowledge.</w:t>
      </w:r>
    </w:p>
    <w:p w:rsidR="00720BF2" w:rsidRPr="00E708D6" w:rsidP="00586771" w14:paraId="01DEB994" w14:textId="77777777">
      <w:pPr>
        <w:pStyle w:val="Standard"/>
        <w:spacing w:line="276" w:lineRule="auto"/>
        <w:ind w:right="720"/>
        <w:jc w:val="both"/>
        <w:rPr>
          <w:rFonts w:asciiTheme="minorHAnsi" w:hAnsiTheme="minorHAnsi" w:cstheme="minorHAnsi"/>
          <w:sz w:val="22"/>
          <w:szCs w:val="22"/>
        </w:rPr>
      </w:pPr>
    </w:p>
    <w:p w:rsidR="002C4E16" w:rsidRPr="00E708D6" w:rsidP="00586771" w14:paraId="01DEB995" w14:textId="0BCC4F50">
      <w:pPr>
        <w:pStyle w:val="Standard"/>
        <w:spacing w:line="276" w:lineRule="auto"/>
        <w:ind w:right="720"/>
        <w:jc w:val="both"/>
        <w:rPr>
          <w:rFonts w:asciiTheme="minorHAnsi" w:hAnsiTheme="minorHAnsi" w:cstheme="minorHAnsi"/>
          <w:sz w:val="22"/>
          <w:szCs w:val="22"/>
        </w:rPr>
      </w:pPr>
      <w:r w:rsidRPr="00E708D6">
        <w:rPr>
          <w:rFonts w:asciiTheme="minorHAnsi" w:hAnsiTheme="minorHAnsi" w:cstheme="minorHAnsi"/>
          <w:b/>
          <w:bCs/>
          <w:color w:val="C0504D" w:themeColor="accent2"/>
          <w:sz w:val="22"/>
          <w:szCs w:val="22"/>
        </w:rPr>
        <w:t>PLACE</w:t>
      </w:r>
      <w:r w:rsidRPr="00E708D6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61638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A1A67">
        <w:rPr>
          <w:rFonts w:asciiTheme="minorHAnsi" w:hAnsiTheme="minorHAnsi" w:cstheme="minorHAnsi"/>
          <w:bCs/>
          <w:sz w:val="22"/>
          <w:szCs w:val="22"/>
        </w:rPr>
        <w:t>Hyderabad</w:t>
      </w:r>
      <w:r w:rsidRPr="00E708D6">
        <w:rPr>
          <w:rFonts w:asciiTheme="minorHAnsi" w:hAnsiTheme="minorHAnsi" w:cstheme="minorHAnsi"/>
          <w:sz w:val="22"/>
          <w:szCs w:val="22"/>
        </w:rPr>
        <w:tab/>
      </w:r>
      <w:r w:rsidRPr="00E708D6">
        <w:rPr>
          <w:rFonts w:asciiTheme="minorHAnsi" w:hAnsiTheme="minorHAnsi" w:cstheme="minorHAnsi"/>
          <w:sz w:val="22"/>
          <w:szCs w:val="22"/>
        </w:rPr>
        <w:tab/>
      </w:r>
      <w:r w:rsidRPr="00E708D6">
        <w:rPr>
          <w:rFonts w:asciiTheme="minorHAnsi" w:hAnsiTheme="minorHAnsi" w:cstheme="minorHAnsi"/>
          <w:sz w:val="22"/>
          <w:szCs w:val="22"/>
        </w:rPr>
        <w:tab/>
      </w:r>
      <w:r w:rsidRPr="00E708D6">
        <w:rPr>
          <w:rFonts w:asciiTheme="minorHAnsi" w:hAnsiTheme="minorHAnsi" w:cstheme="minorHAnsi"/>
          <w:sz w:val="22"/>
          <w:szCs w:val="22"/>
        </w:rPr>
        <w:tab/>
      </w:r>
      <w:r w:rsidRPr="00E708D6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E95968">
        <w:rPr>
          <w:rFonts w:asciiTheme="minorHAnsi" w:hAnsiTheme="minorHAnsi" w:cstheme="minorHAnsi"/>
          <w:b/>
          <w:sz w:val="22"/>
          <w:szCs w:val="22"/>
        </w:rPr>
        <w:tab/>
      </w:r>
      <w:r w:rsidR="00E95968">
        <w:rPr>
          <w:rFonts w:asciiTheme="minorHAnsi" w:hAnsiTheme="minorHAnsi" w:cstheme="minorHAnsi"/>
          <w:b/>
          <w:sz w:val="22"/>
          <w:szCs w:val="22"/>
        </w:rPr>
        <w:tab/>
      </w:r>
      <w:r w:rsidRPr="00E708D6">
        <w:rPr>
          <w:rFonts w:asciiTheme="minorHAnsi" w:hAnsiTheme="minorHAnsi" w:cstheme="minorHAnsi"/>
          <w:b/>
          <w:sz w:val="22"/>
          <w:szCs w:val="22"/>
        </w:rPr>
        <w:t xml:space="preserve">                   </w:t>
      </w:r>
      <w:r w:rsidRPr="00E708D6">
        <w:rPr>
          <w:rFonts w:asciiTheme="minorHAnsi" w:hAnsiTheme="minorHAnsi" w:cstheme="minorHAnsi"/>
          <w:sz w:val="22"/>
          <w:szCs w:val="22"/>
        </w:rPr>
        <w:t xml:space="preserve">              </w:t>
      </w:r>
      <w:r w:rsidRPr="00E708D6" w:rsidR="0002351E">
        <w:rPr>
          <w:rFonts w:asciiTheme="minorHAnsi" w:hAnsiTheme="minorHAnsi" w:cstheme="minorHAnsi"/>
          <w:sz w:val="22"/>
          <w:szCs w:val="22"/>
        </w:rPr>
        <w:t xml:space="preserve">   </w:t>
      </w:r>
      <w:r w:rsidRPr="00E708D6">
        <w:rPr>
          <w:rFonts w:asciiTheme="minorHAnsi" w:hAnsiTheme="minorHAnsi" w:cstheme="minorHAnsi"/>
          <w:sz w:val="22"/>
          <w:szCs w:val="22"/>
        </w:rPr>
        <w:t xml:space="preserve">  </w:t>
      </w:r>
      <w:r w:rsidR="006070DD">
        <w:rPr>
          <w:rFonts w:asciiTheme="minorHAnsi" w:hAnsiTheme="minorHAnsi" w:cstheme="minorHAnsi"/>
          <w:sz w:val="22"/>
          <w:szCs w:val="22"/>
        </w:rPr>
        <w:t>SEKHAR SARGADA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591B8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, 'Arial Unicode MS'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W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3243E07"/>
    <w:multiLevelType w:val="hybridMultilevel"/>
    <w:tmpl w:val="90E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37A16C4"/>
    <w:multiLevelType w:val="hybridMultilevel"/>
    <w:tmpl w:val="D88CFA56"/>
    <w:lvl w:ilvl="0">
      <w:start w:val="1"/>
      <w:numFmt w:val="bullet"/>
      <w:pStyle w:val="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4862CB7"/>
    <w:multiLevelType w:val="hybridMultilevel"/>
    <w:tmpl w:val="5EA8D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4E86FF9"/>
    <w:multiLevelType w:val="hybridMultilevel"/>
    <w:tmpl w:val="C9A68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5E4A4B"/>
    <w:multiLevelType w:val="hybridMultilevel"/>
    <w:tmpl w:val="B4E8BF6C"/>
    <w:lvl w:ilvl="0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>
    <w:nsid w:val="0B9E65D7"/>
    <w:multiLevelType w:val="hybridMultilevel"/>
    <w:tmpl w:val="7A3259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045134"/>
    <w:multiLevelType w:val="hybridMultilevel"/>
    <w:tmpl w:val="E3D4C8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37101F3"/>
    <w:multiLevelType w:val="hybridMultilevel"/>
    <w:tmpl w:val="F6DE436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95625C"/>
    <w:multiLevelType w:val="hybridMultilevel"/>
    <w:tmpl w:val="6F381E7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41E78B1"/>
    <w:multiLevelType w:val="hybridMultilevel"/>
    <w:tmpl w:val="F842AA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47E6767"/>
    <w:multiLevelType w:val="multilevel"/>
    <w:tmpl w:val="59E2A784"/>
    <w:styleLink w:val="WW8Num2"/>
    <w:lvl w:ilvl="0">
      <w:start w:val="0"/>
      <w:numFmt w:val="bullet"/>
      <w:lvlText w:val="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2">
    <w:nsid w:val="175D046D"/>
    <w:multiLevelType w:val="hybridMultilevel"/>
    <w:tmpl w:val="F14A48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804189B"/>
    <w:multiLevelType w:val="hybridMultilevel"/>
    <w:tmpl w:val="7836156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FB0A10"/>
    <w:multiLevelType w:val="hybridMultilevel"/>
    <w:tmpl w:val="6FFCAD02"/>
    <w:lvl w:ilvl="0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>
    <w:nsid w:val="19370D81"/>
    <w:multiLevelType w:val="hybridMultilevel"/>
    <w:tmpl w:val="7BC26392"/>
    <w:lvl w:ilvl="0">
      <w:start w:val="1"/>
      <w:numFmt w:val="bullet"/>
      <w:lvlText w:val="o"/>
      <w:lvlJc w:val="left"/>
      <w:pPr>
        <w:ind w:left="788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>
    <w:nsid w:val="203C59EA"/>
    <w:multiLevelType w:val="hybridMultilevel"/>
    <w:tmpl w:val="689C8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9310E7"/>
    <w:multiLevelType w:val="hybridMultilevel"/>
    <w:tmpl w:val="3306DEC4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>
    <w:nsid w:val="2B8F47FF"/>
    <w:multiLevelType w:val="hybridMultilevel"/>
    <w:tmpl w:val="AF56128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8B237B"/>
    <w:multiLevelType w:val="hybridMultilevel"/>
    <w:tmpl w:val="AD02A9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71284C"/>
    <w:multiLevelType w:val="hybridMultilevel"/>
    <w:tmpl w:val="723002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90E1915"/>
    <w:multiLevelType w:val="hybridMultilevel"/>
    <w:tmpl w:val="37E6F5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FC408C"/>
    <w:multiLevelType w:val="hybridMultilevel"/>
    <w:tmpl w:val="F7A2B4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EA52F4"/>
    <w:multiLevelType w:val="hybridMultilevel"/>
    <w:tmpl w:val="621C69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F7D6A25"/>
    <w:multiLevelType w:val="hybridMultilevel"/>
    <w:tmpl w:val="9650057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452D46"/>
    <w:multiLevelType w:val="hybridMultilevel"/>
    <w:tmpl w:val="0D889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4F0CCF"/>
    <w:multiLevelType w:val="hybridMultilevel"/>
    <w:tmpl w:val="005C3E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BF706C"/>
    <w:multiLevelType w:val="hybridMultilevel"/>
    <w:tmpl w:val="7DCC8A5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3A654B"/>
    <w:multiLevelType w:val="hybridMultilevel"/>
    <w:tmpl w:val="72F2451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6344612"/>
    <w:multiLevelType w:val="hybridMultilevel"/>
    <w:tmpl w:val="C8227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627ABB"/>
    <w:multiLevelType w:val="hybridMultilevel"/>
    <w:tmpl w:val="4AB44A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5C5D6F"/>
    <w:multiLevelType w:val="hybridMultilevel"/>
    <w:tmpl w:val="61044B9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B659F9"/>
    <w:multiLevelType w:val="hybridMultilevel"/>
    <w:tmpl w:val="01E87C6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32850CC"/>
    <w:multiLevelType w:val="hybridMultilevel"/>
    <w:tmpl w:val="C0FAA75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FD5144"/>
    <w:multiLevelType w:val="multilevel"/>
    <w:tmpl w:val="D1E85FBE"/>
    <w:styleLink w:val="WW8Num3"/>
    <w:lvl w:ilvl="0">
      <w:start w:val="0"/>
      <w:numFmt w:val="bullet"/>
      <w:lvlText w:val=""/>
      <w:lvlJc w:val="left"/>
      <w:pPr>
        <w:ind w:left="0" w:firstLine="0"/>
      </w:pPr>
      <w:rPr>
        <w:rFonts w:ascii="Wingdings" w:hAnsi="Wingdings" w:cs="OpenSymbol, 'Arial Unicode MS'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35">
    <w:nsid w:val="68682893"/>
    <w:multiLevelType w:val="multilevel"/>
    <w:tmpl w:val="86CEFC82"/>
    <w:styleLink w:val="WW8Num4"/>
    <w:lvl w:ilvl="0">
      <w:start w:val="0"/>
      <w:numFmt w:val="bullet"/>
      <w:lvlText w:val=""/>
      <w:lvlJc w:val="left"/>
      <w:pPr>
        <w:ind w:left="0" w:firstLine="0"/>
      </w:pPr>
      <w:rPr>
        <w:rFonts w:ascii="Symbol" w:hAnsi="Symbol" w:cs="OpenSymbol, 'Arial Unicode MS'"/>
      </w:rPr>
    </w:lvl>
    <w:lvl w:ilvl="1">
      <w:start w:val="0"/>
      <w:numFmt w:val="bullet"/>
      <w:lvlText w:val="◦"/>
      <w:lvlJc w:val="left"/>
      <w:pPr>
        <w:ind w:left="0" w:firstLine="0"/>
      </w:pPr>
      <w:rPr>
        <w:rFonts w:ascii="OpenSymbol, 'Arial Unicode MS'" w:hAnsi="OpenSymbol, 'Arial Unicode MS'" w:cs="OpenSymbol, 'Arial Unicode MS'"/>
      </w:rPr>
    </w:lvl>
    <w:lvl w:ilvl="2">
      <w:start w:val="0"/>
      <w:numFmt w:val="bullet"/>
      <w:lvlText w:val="▪"/>
      <w:lvlJc w:val="left"/>
      <w:pPr>
        <w:ind w:left="0" w:firstLine="0"/>
      </w:pPr>
      <w:rPr>
        <w:rFonts w:ascii="OpenSymbol, 'Arial Unicode MS'" w:hAnsi="OpenSymbol, 'Arial Unicode MS'" w:cs="OpenSymbol, 'Arial Unicode MS'"/>
      </w:rPr>
    </w:lvl>
    <w:lvl w:ilvl="3">
      <w:start w:val="0"/>
      <w:numFmt w:val="bullet"/>
      <w:lvlText w:val=""/>
      <w:lvlJc w:val="left"/>
      <w:pPr>
        <w:ind w:left="0" w:firstLine="0"/>
      </w:pPr>
      <w:rPr>
        <w:rFonts w:ascii="Symbol" w:hAnsi="Symbol" w:cs="OpenSymbol, 'Arial Unicode MS'"/>
      </w:rPr>
    </w:lvl>
    <w:lvl w:ilvl="4">
      <w:start w:val="0"/>
      <w:numFmt w:val="bullet"/>
      <w:lvlText w:val="◦"/>
      <w:lvlJc w:val="left"/>
      <w:pPr>
        <w:ind w:left="0" w:firstLine="0"/>
      </w:pPr>
      <w:rPr>
        <w:rFonts w:ascii="OpenSymbol, 'Arial Unicode MS'" w:hAnsi="OpenSymbol, 'Arial Unicode MS'" w:cs="OpenSymbol, 'Arial Unicode MS'"/>
      </w:rPr>
    </w:lvl>
    <w:lvl w:ilvl="5">
      <w:start w:val="0"/>
      <w:numFmt w:val="bullet"/>
      <w:lvlText w:val="▪"/>
      <w:lvlJc w:val="left"/>
      <w:pPr>
        <w:ind w:left="0" w:firstLine="0"/>
      </w:pPr>
      <w:rPr>
        <w:rFonts w:ascii="OpenSymbol, 'Arial Unicode MS'" w:hAnsi="OpenSymbol, 'Arial Unicode MS'" w:cs="OpenSymbol, 'Arial Unicode MS'"/>
      </w:rPr>
    </w:lvl>
    <w:lvl w:ilvl="6">
      <w:start w:val="0"/>
      <w:numFmt w:val="bullet"/>
      <w:lvlText w:val=""/>
      <w:lvlJc w:val="left"/>
      <w:pPr>
        <w:ind w:left="0" w:firstLine="0"/>
      </w:pPr>
      <w:rPr>
        <w:rFonts w:ascii="Symbol" w:hAnsi="Symbol" w:cs="OpenSymbol, 'Arial Unicode MS'"/>
      </w:rPr>
    </w:lvl>
    <w:lvl w:ilvl="7">
      <w:start w:val="0"/>
      <w:numFmt w:val="bullet"/>
      <w:lvlText w:val="◦"/>
      <w:lvlJc w:val="left"/>
      <w:pPr>
        <w:ind w:left="0" w:firstLine="0"/>
      </w:pPr>
      <w:rPr>
        <w:rFonts w:ascii="OpenSymbol, 'Arial Unicode MS'" w:hAnsi="OpenSymbol, 'Arial Unicode MS'" w:cs="OpenSymbol, 'Arial Unicode MS'"/>
      </w:rPr>
    </w:lvl>
    <w:lvl w:ilvl="8">
      <w:start w:val="0"/>
      <w:numFmt w:val="bullet"/>
      <w:lvlText w:val="▪"/>
      <w:lvlJc w:val="left"/>
      <w:pPr>
        <w:ind w:left="0" w:firstLine="0"/>
      </w:pPr>
      <w:rPr>
        <w:rFonts w:ascii="OpenSymbol, 'Arial Unicode MS'" w:hAnsi="OpenSymbol, 'Arial Unicode MS'" w:cs="OpenSymbol, 'Arial Unicode MS'"/>
      </w:rPr>
    </w:lvl>
  </w:abstractNum>
  <w:abstractNum w:abstractNumId="36">
    <w:nsid w:val="6B626BD3"/>
    <w:multiLevelType w:val="hybridMultilevel"/>
    <w:tmpl w:val="B3264B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574746"/>
    <w:multiLevelType w:val="hybridMultilevel"/>
    <w:tmpl w:val="1ACC7FE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8916A0"/>
    <w:multiLevelType w:val="hybridMultilevel"/>
    <w:tmpl w:val="5B067F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1C573B4"/>
    <w:multiLevelType w:val="hybridMultilevel"/>
    <w:tmpl w:val="1C6A596A"/>
    <w:lvl w:ilvl="0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0">
    <w:nsid w:val="72131748"/>
    <w:multiLevelType w:val="hybridMultilevel"/>
    <w:tmpl w:val="A79210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22A7FA4"/>
    <w:multiLevelType w:val="hybridMultilevel"/>
    <w:tmpl w:val="1E8093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CE36F00"/>
    <w:multiLevelType w:val="hybridMultilevel"/>
    <w:tmpl w:val="77F09E5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6"/>
  </w:num>
  <w:num w:numId="3">
    <w:abstractNumId w:val="12"/>
  </w:num>
  <w:num w:numId="4">
    <w:abstractNumId w:val="22"/>
  </w:num>
  <w:num w:numId="5">
    <w:abstractNumId w:val="16"/>
  </w:num>
  <w:num w:numId="6">
    <w:abstractNumId w:val="21"/>
  </w:num>
  <w:num w:numId="7">
    <w:abstractNumId w:val="9"/>
  </w:num>
  <w:num w:numId="8">
    <w:abstractNumId w:val="37"/>
  </w:num>
  <w:num w:numId="9">
    <w:abstractNumId w:val="25"/>
  </w:num>
  <w:num w:numId="10">
    <w:abstractNumId w:val="2"/>
  </w:num>
  <w:num w:numId="11">
    <w:abstractNumId w:val="1"/>
  </w:num>
  <w:num w:numId="12">
    <w:abstractNumId w:val="3"/>
  </w:num>
  <w:num w:numId="13">
    <w:abstractNumId w:val="20"/>
  </w:num>
  <w:num w:numId="14">
    <w:abstractNumId w:val="41"/>
  </w:num>
  <w:num w:numId="15">
    <w:abstractNumId w:val="38"/>
  </w:num>
  <w:num w:numId="16">
    <w:abstractNumId w:val="23"/>
  </w:num>
  <w:num w:numId="17">
    <w:abstractNumId w:val="7"/>
  </w:num>
  <w:num w:numId="18">
    <w:abstractNumId w:val="40"/>
  </w:num>
  <w:num w:numId="19">
    <w:abstractNumId w:val="6"/>
  </w:num>
  <w:num w:numId="20">
    <w:abstractNumId w:val="35"/>
  </w:num>
  <w:num w:numId="21">
    <w:abstractNumId w:val="8"/>
  </w:num>
  <w:num w:numId="22">
    <w:abstractNumId w:val="11"/>
  </w:num>
  <w:num w:numId="2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</w:num>
  <w:num w:numId="25">
    <w:abstractNumId w:val="34"/>
  </w:num>
  <w:num w:numId="26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2"/>
  </w:num>
  <w:num w:numId="29">
    <w:abstractNumId w:val="10"/>
  </w:num>
  <w:num w:numId="30">
    <w:abstractNumId w:val="0"/>
  </w:num>
  <w:num w:numId="31">
    <w:abstractNumId w:val="29"/>
  </w:num>
  <w:num w:numId="32">
    <w:abstractNumId w:val="15"/>
  </w:num>
  <w:num w:numId="33">
    <w:abstractNumId w:val="13"/>
  </w:num>
  <w:num w:numId="34">
    <w:abstractNumId w:val="5"/>
  </w:num>
  <w:num w:numId="35">
    <w:abstractNumId w:val="31"/>
  </w:num>
  <w:num w:numId="36">
    <w:abstractNumId w:val="39"/>
  </w:num>
  <w:num w:numId="37">
    <w:abstractNumId w:val="18"/>
  </w:num>
  <w:num w:numId="38">
    <w:abstractNumId w:val="14"/>
  </w:num>
  <w:num w:numId="39">
    <w:abstractNumId w:val="28"/>
  </w:num>
  <w:num w:numId="40">
    <w:abstractNumId w:val="4"/>
  </w:num>
  <w:num w:numId="41">
    <w:abstractNumId w:val="24"/>
  </w:num>
  <w:num w:numId="42">
    <w:abstractNumId w:val="33"/>
  </w:num>
  <w:num w:numId="43">
    <w:abstractNumId w:val="17"/>
  </w:num>
  <w:num w:numId="44">
    <w:abstractNumId w:val="30"/>
  </w:num>
  <w:num w:numId="45">
    <w:abstractNumId w:val="32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62"/>
    <w:rsid w:val="00000FA0"/>
    <w:rsid w:val="0000636E"/>
    <w:rsid w:val="000119F4"/>
    <w:rsid w:val="00014636"/>
    <w:rsid w:val="0002351E"/>
    <w:rsid w:val="00030489"/>
    <w:rsid w:val="00031663"/>
    <w:rsid w:val="00032720"/>
    <w:rsid w:val="0003411E"/>
    <w:rsid w:val="000350AF"/>
    <w:rsid w:val="00054B14"/>
    <w:rsid w:val="000552A3"/>
    <w:rsid w:val="0006038C"/>
    <w:rsid w:val="00070E28"/>
    <w:rsid w:val="00075EB7"/>
    <w:rsid w:val="000860F7"/>
    <w:rsid w:val="00091494"/>
    <w:rsid w:val="000966AA"/>
    <w:rsid w:val="000A2F87"/>
    <w:rsid w:val="000C04FA"/>
    <w:rsid w:val="000C1BEA"/>
    <w:rsid w:val="000C1C78"/>
    <w:rsid w:val="000C54A1"/>
    <w:rsid w:val="000D16A3"/>
    <w:rsid w:val="000D43BE"/>
    <w:rsid w:val="000F4759"/>
    <w:rsid w:val="000F58A7"/>
    <w:rsid w:val="001001F6"/>
    <w:rsid w:val="0010032A"/>
    <w:rsid w:val="00107FBC"/>
    <w:rsid w:val="00135E12"/>
    <w:rsid w:val="00141B54"/>
    <w:rsid w:val="001442DB"/>
    <w:rsid w:val="0014751E"/>
    <w:rsid w:val="0015216D"/>
    <w:rsid w:val="00163895"/>
    <w:rsid w:val="00170836"/>
    <w:rsid w:val="00171143"/>
    <w:rsid w:val="00171CF7"/>
    <w:rsid w:val="00173451"/>
    <w:rsid w:val="00177453"/>
    <w:rsid w:val="00184457"/>
    <w:rsid w:val="001927E8"/>
    <w:rsid w:val="00193583"/>
    <w:rsid w:val="001957FF"/>
    <w:rsid w:val="001A39DE"/>
    <w:rsid w:val="001A421D"/>
    <w:rsid w:val="001B495B"/>
    <w:rsid w:val="001D14A1"/>
    <w:rsid w:val="001D4582"/>
    <w:rsid w:val="001E0982"/>
    <w:rsid w:val="001E0D2D"/>
    <w:rsid w:val="001E2991"/>
    <w:rsid w:val="001E491D"/>
    <w:rsid w:val="001E6ADC"/>
    <w:rsid w:val="001E6C84"/>
    <w:rsid w:val="00200B9F"/>
    <w:rsid w:val="002145FD"/>
    <w:rsid w:val="00215CBA"/>
    <w:rsid w:val="00215E5C"/>
    <w:rsid w:val="002174BB"/>
    <w:rsid w:val="002323B3"/>
    <w:rsid w:val="00233943"/>
    <w:rsid w:val="00234A34"/>
    <w:rsid w:val="00236C93"/>
    <w:rsid w:val="0024516B"/>
    <w:rsid w:val="00246761"/>
    <w:rsid w:val="00253741"/>
    <w:rsid w:val="002571FB"/>
    <w:rsid w:val="002669BB"/>
    <w:rsid w:val="00271560"/>
    <w:rsid w:val="00272A16"/>
    <w:rsid w:val="00272B6D"/>
    <w:rsid w:val="0027711D"/>
    <w:rsid w:val="00285BAD"/>
    <w:rsid w:val="002865C1"/>
    <w:rsid w:val="0029136B"/>
    <w:rsid w:val="00297593"/>
    <w:rsid w:val="002A026B"/>
    <w:rsid w:val="002A7ABD"/>
    <w:rsid w:val="002B360A"/>
    <w:rsid w:val="002B674E"/>
    <w:rsid w:val="002C4E16"/>
    <w:rsid w:val="002E0D58"/>
    <w:rsid w:val="002F07C3"/>
    <w:rsid w:val="002F3B71"/>
    <w:rsid w:val="00314928"/>
    <w:rsid w:val="00314B7A"/>
    <w:rsid w:val="00317B3F"/>
    <w:rsid w:val="00320271"/>
    <w:rsid w:val="00323AA2"/>
    <w:rsid w:val="00324291"/>
    <w:rsid w:val="003273B5"/>
    <w:rsid w:val="00334DD3"/>
    <w:rsid w:val="00337F7D"/>
    <w:rsid w:val="00343D87"/>
    <w:rsid w:val="0034712B"/>
    <w:rsid w:val="00352F46"/>
    <w:rsid w:val="00361916"/>
    <w:rsid w:val="00362F53"/>
    <w:rsid w:val="00365C7D"/>
    <w:rsid w:val="0037105C"/>
    <w:rsid w:val="00377C32"/>
    <w:rsid w:val="00383D2A"/>
    <w:rsid w:val="0039136B"/>
    <w:rsid w:val="0039317B"/>
    <w:rsid w:val="003A15E2"/>
    <w:rsid w:val="003A294B"/>
    <w:rsid w:val="003A31AD"/>
    <w:rsid w:val="003B0C93"/>
    <w:rsid w:val="003C4A78"/>
    <w:rsid w:val="003C56B0"/>
    <w:rsid w:val="003D5E20"/>
    <w:rsid w:val="003E0454"/>
    <w:rsid w:val="003E4F0A"/>
    <w:rsid w:val="003F7664"/>
    <w:rsid w:val="004022CE"/>
    <w:rsid w:val="0040261C"/>
    <w:rsid w:val="00410DCD"/>
    <w:rsid w:val="00412C7F"/>
    <w:rsid w:val="00412F3F"/>
    <w:rsid w:val="00417867"/>
    <w:rsid w:val="0042084C"/>
    <w:rsid w:val="0042239E"/>
    <w:rsid w:val="004242F3"/>
    <w:rsid w:val="00425F68"/>
    <w:rsid w:val="00426E98"/>
    <w:rsid w:val="00434D87"/>
    <w:rsid w:val="004362BB"/>
    <w:rsid w:val="0043782E"/>
    <w:rsid w:val="00451FDB"/>
    <w:rsid w:val="0045757F"/>
    <w:rsid w:val="00470E59"/>
    <w:rsid w:val="00483EBB"/>
    <w:rsid w:val="004A1A67"/>
    <w:rsid w:val="004A6969"/>
    <w:rsid w:val="004B5146"/>
    <w:rsid w:val="004B59E9"/>
    <w:rsid w:val="004B6F79"/>
    <w:rsid w:val="004C0C3F"/>
    <w:rsid w:val="004D12EC"/>
    <w:rsid w:val="004E3673"/>
    <w:rsid w:val="004E420D"/>
    <w:rsid w:val="004F1BDC"/>
    <w:rsid w:val="004F4869"/>
    <w:rsid w:val="004F5070"/>
    <w:rsid w:val="004F72F2"/>
    <w:rsid w:val="00503575"/>
    <w:rsid w:val="00510E60"/>
    <w:rsid w:val="00511B6C"/>
    <w:rsid w:val="00541B14"/>
    <w:rsid w:val="00542521"/>
    <w:rsid w:val="005528B5"/>
    <w:rsid w:val="0055650A"/>
    <w:rsid w:val="0056771B"/>
    <w:rsid w:val="0057645A"/>
    <w:rsid w:val="00586771"/>
    <w:rsid w:val="00591B84"/>
    <w:rsid w:val="005A0CB2"/>
    <w:rsid w:val="005A4200"/>
    <w:rsid w:val="005A6CBA"/>
    <w:rsid w:val="005C2DEB"/>
    <w:rsid w:val="005C4801"/>
    <w:rsid w:val="005D0F52"/>
    <w:rsid w:val="005D7FD4"/>
    <w:rsid w:val="005E37AE"/>
    <w:rsid w:val="005F05DF"/>
    <w:rsid w:val="006070DD"/>
    <w:rsid w:val="00607FA0"/>
    <w:rsid w:val="0061638B"/>
    <w:rsid w:val="00617674"/>
    <w:rsid w:val="00617762"/>
    <w:rsid w:val="00622A98"/>
    <w:rsid w:val="00625D24"/>
    <w:rsid w:val="00642764"/>
    <w:rsid w:val="00642C5B"/>
    <w:rsid w:val="00645AC6"/>
    <w:rsid w:val="00655EEC"/>
    <w:rsid w:val="00657C2C"/>
    <w:rsid w:val="00661664"/>
    <w:rsid w:val="00662ABF"/>
    <w:rsid w:val="00664EC8"/>
    <w:rsid w:val="00672095"/>
    <w:rsid w:val="00683195"/>
    <w:rsid w:val="006901DA"/>
    <w:rsid w:val="006928E3"/>
    <w:rsid w:val="006A057C"/>
    <w:rsid w:val="006A7E58"/>
    <w:rsid w:val="006B0B43"/>
    <w:rsid w:val="006B5243"/>
    <w:rsid w:val="006B5D3E"/>
    <w:rsid w:val="006B7EB2"/>
    <w:rsid w:val="006C0A05"/>
    <w:rsid w:val="006C26DC"/>
    <w:rsid w:val="006D04FD"/>
    <w:rsid w:val="006D32D6"/>
    <w:rsid w:val="006E2F20"/>
    <w:rsid w:val="006E523F"/>
    <w:rsid w:val="006F1B2E"/>
    <w:rsid w:val="00707465"/>
    <w:rsid w:val="007116FA"/>
    <w:rsid w:val="0072085E"/>
    <w:rsid w:val="00720BF2"/>
    <w:rsid w:val="007215A4"/>
    <w:rsid w:val="00743745"/>
    <w:rsid w:val="00743FEB"/>
    <w:rsid w:val="00744502"/>
    <w:rsid w:val="00752D9E"/>
    <w:rsid w:val="00754516"/>
    <w:rsid w:val="007564EB"/>
    <w:rsid w:val="00760229"/>
    <w:rsid w:val="007628A5"/>
    <w:rsid w:val="00772409"/>
    <w:rsid w:val="00781C20"/>
    <w:rsid w:val="00782423"/>
    <w:rsid w:val="00792852"/>
    <w:rsid w:val="007942B5"/>
    <w:rsid w:val="00795CBD"/>
    <w:rsid w:val="00795FF1"/>
    <w:rsid w:val="007A117D"/>
    <w:rsid w:val="007A3689"/>
    <w:rsid w:val="007A7070"/>
    <w:rsid w:val="007B0845"/>
    <w:rsid w:val="007E1630"/>
    <w:rsid w:val="00800F01"/>
    <w:rsid w:val="00814C5C"/>
    <w:rsid w:val="008151F1"/>
    <w:rsid w:val="00825944"/>
    <w:rsid w:val="008439E3"/>
    <w:rsid w:val="008471BD"/>
    <w:rsid w:val="00850682"/>
    <w:rsid w:val="00850700"/>
    <w:rsid w:val="0085260A"/>
    <w:rsid w:val="008756FD"/>
    <w:rsid w:val="00885730"/>
    <w:rsid w:val="0088770F"/>
    <w:rsid w:val="00890E9E"/>
    <w:rsid w:val="008A4177"/>
    <w:rsid w:val="008A5025"/>
    <w:rsid w:val="008C339D"/>
    <w:rsid w:val="008C5BA7"/>
    <w:rsid w:val="008C7B25"/>
    <w:rsid w:val="008D0EBE"/>
    <w:rsid w:val="008D23D6"/>
    <w:rsid w:val="008D6671"/>
    <w:rsid w:val="00907323"/>
    <w:rsid w:val="00907367"/>
    <w:rsid w:val="00907D6C"/>
    <w:rsid w:val="0091744D"/>
    <w:rsid w:val="009216E0"/>
    <w:rsid w:val="00924585"/>
    <w:rsid w:val="00937850"/>
    <w:rsid w:val="00944A76"/>
    <w:rsid w:val="00945E75"/>
    <w:rsid w:val="009470D9"/>
    <w:rsid w:val="00972483"/>
    <w:rsid w:val="00973E7E"/>
    <w:rsid w:val="0097730D"/>
    <w:rsid w:val="00982996"/>
    <w:rsid w:val="009A3B85"/>
    <w:rsid w:val="009A6CB5"/>
    <w:rsid w:val="009B017C"/>
    <w:rsid w:val="009B7424"/>
    <w:rsid w:val="009C329A"/>
    <w:rsid w:val="009D2D62"/>
    <w:rsid w:val="009D3573"/>
    <w:rsid w:val="009D65ED"/>
    <w:rsid w:val="009E3CE9"/>
    <w:rsid w:val="00A00C06"/>
    <w:rsid w:val="00A03CA1"/>
    <w:rsid w:val="00A135F6"/>
    <w:rsid w:val="00A150C1"/>
    <w:rsid w:val="00A16DBC"/>
    <w:rsid w:val="00A2578D"/>
    <w:rsid w:val="00A34625"/>
    <w:rsid w:val="00A40BE5"/>
    <w:rsid w:val="00A5114E"/>
    <w:rsid w:val="00A713C9"/>
    <w:rsid w:val="00A73E62"/>
    <w:rsid w:val="00A77D9B"/>
    <w:rsid w:val="00A80C24"/>
    <w:rsid w:val="00A933BF"/>
    <w:rsid w:val="00A94BD3"/>
    <w:rsid w:val="00A94EF0"/>
    <w:rsid w:val="00A9632A"/>
    <w:rsid w:val="00AB7B5A"/>
    <w:rsid w:val="00AD01DC"/>
    <w:rsid w:val="00AD74C2"/>
    <w:rsid w:val="00AE1046"/>
    <w:rsid w:val="00AE420B"/>
    <w:rsid w:val="00AE57E1"/>
    <w:rsid w:val="00AF4CE5"/>
    <w:rsid w:val="00B0090F"/>
    <w:rsid w:val="00B04A15"/>
    <w:rsid w:val="00B1211A"/>
    <w:rsid w:val="00B22B9A"/>
    <w:rsid w:val="00B249B5"/>
    <w:rsid w:val="00B35DDC"/>
    <w:rsid w:val="00B37CC5"/>
    <w:rsid w:val="00B44455"/>
    <w:rsid w:val="00B4605F"/>
    <w:rsid w:val="00B51CB4"/>
    <w:rsid w:val="00B52969"/>
    <w:rsid w:val="00B6201F"/>
    <w:rsid w:val="00B630C9"/>
    <w:rsid w:val="00B63AB2"/>
    <w:rsid w:val="00B64C0D"/>
    <w:rsid w:val="00B6556B"/>
    <w:rsid w:val="00B7779C"/>
    <w:rsid w:val="00B86959"/>
    <w:rsid w:val="00B90581"/>
    <w:rsid w:val="00B932C7"/>
    <w:rsid w:val="00B94702"/>
    <w:rsid w:val="00B95BD3"/>
    <w:rsid w:val="00BA0751"/>
    <w:rsid w:val="00BA315E"/>
    <w:rsid w:val="00BB2012"/>
    <w:rsid w:val="00BB2C95"/>
    <w:rsid w:val="00BB39C7"/>
    <w:rsid w:val="00BB6FC9"/>
    <w:rsid w:val="00BB75D0"/>
    <w:rsid w:val="00BB7BCF"/>
    <w:rsid w:val="00BC063A"/>
    <w:rsid w:val="00BC0CAD"/>
    <w:rsid w:val="00BC60C0"/>
    <w:rsid w:val="00BC6355"/>
    <w:rsid w:val="00BD39F2"/>
    <w:rsid w:val="00BD7C7D"/>
    <w:rsid w:val="00BF1407"/>
    <w:rsid w:val="00BF1A7C"/>
    <w:rsid w:val="00BF1CE4"/>
    <w:rsid w:val="00BF55B8"/>
    <w:rsid w:val="00C14507"/>
    <w:rsid w:val="00C22EF5"/>
    <w:rsid w:val="00C234A0"/>
    <w:rsid w:val="00C360AE"/>
    <w:rsid w:val="00C37AD3"/>
    <w:rsid w:val="00C47938"/>
    <w:rsid w:val="00C51149"/>
    <w:rsid w:val="00C6293F"/>
    <w:rsid w:val="00C66945"/>
    <w:rsid w:val="00C7509F"/>
    <w:rsid w:val="00C8284F"/>
    <w:rsid w:val="00C8448A"/>
    <w:rsid w:val="00C91CCB"/>
    <w:rsid w:val="00C924E5"/>
    <w:rsid w:val="00C9461A"/>
    <w:rsid w:val="00C96E59"/>
    <w:rsid w:val="00CA4032"/>
    <w:rsid w:val="00CB5DCC"/>
    <w:rsid w:val="00CC72C1"/>
    <w:rsid w:val="00CE0D6C"/>
    <w:rsid w:val="00D102C1"/>
    <w:rsid w:val="00D12435"/>
    <w:rsid w:val="00D12FC5"/>
    <w:rsid w:val="00D22FF6"/>
    <w:rsid w:val="00D23187"/>
    <w:rsid w:val="00D30210"/>
    <w:rsid w:val="00D31511"/>
    <w:rsid w:val="00D42FA1"/>
    <w:rsid w:val="00D43853"/>
    <w:rsid w:val="00D5300B"/>
    <w:rsid w:val="00D54266"/>
    <w:rsid w:val="00D60BB6"/>
    <w:rsid w:val="00D61394"/>
    <w:rsid w:val="00D61E5C"/>
    <w:rsid w:val="00D64759"/>
    <w:rsid w:val="00D806FE"/>
    <w:rsid w:val="00D83C38"/>
    <w:rsid w:val="00D85658"/>
    <w:rsid w:val="00D86B93"/>
    <w:rsid w:val="00DA6C4D"/>
    <w:rsid w:val="00DD290E"/>
    <w:rsid w:val="00DD3DF7"/>
    <w:rsid w:val="00DE2188"/>
    <w:rsid w:val="00DE314C"/>
    <w:rsid w:val="00DE3D84"/>
    <w:rsid w:val="00DF4174"/>
    <w:rsid w:val="00DF61CC"/>
    <w:rsid w:val="00DF7033"/>
    <w:rsid w:val="00E01A5A"/>
    <w:rsid w:val="00E1589C"/>
    <w:rsid w:val="00E17924"/>
    <w:rsid w:val="00E2628A"/>
    <w:rsid w:val="00E2736A"/>
    <w:rsid w:val="00E27ED5"/>
    <w:rsid w:val="00E3464B"/>
    <w:rsid w:val="00E442E6"/>
    <w:rsid w:val="00E54143"/>
    <w:rsid w:val="00E708D6"/>
    <w:rsid w:val="00E81825"/>
    <w:rsid w:val="00E9295E"/>
    <w:rsid w:val="00E9558F"/>
    <w:rsid w:val="00E95968"/>
    <w:rsid w:val="00E95B87"/>
    <w:rsid w:val="00E95C63"/>
    <w:rsid w:val="00E96656"/>
    <w:rsid w:val="00EA683F"/>
    <w:rsid w:val="00EB6282"/>
    <w:rsid w:val="00EC0BC9"/>
    <w:rsid w:val="00EC425C"/>
    <w:rsid w:val="00EC4B82"/>
    <w:rsid w:val="00EC5D31"/>
    <w:rsid w:val="00ED0E14"/>
    <w:rsid w:val="00ED3C2F"/>
    <w:rsid w:val="00EE53A1"/>
    <w:rsid w:val="00EF1F53"/>
    <w:rsid w:val="00EF55F7"/>
    <w:rsid w:val="00F03035"/>
    <w:rsid w:val="00F05BB9"/>
    <w:rsid w:val="00F07573"/>
    <w:rsid w:val="00F127B6"/>
    <w:rsid w:val="00F14D9D"/>
    <w:rsid w:val="00F21D3C"/>
    <w:rsid w:val="00F239AA"/>
    <w:rsid w:val="00F35419"/>
    <w:rsid w:val="00F4188E"/>
    <w:rsid w:val="00F45082"/>
    <w:rsid w:val="00F4574F"/>
    <w:rsid w:val="00F463CE"/>
    <w:rsid w:val="00F50FE8"/>
    <w:rsid w:val="00F54ACB"/>
    <w:rsid w:val="00F56593"/>
    <w:rsid w:val="00F57F3E"/>
    <w:rsid w:val="00F72577"/>
    <w:rsid w:val="00F72967"/>
    <w:rsid w:val="00F925FB"/>
    <w:rsid w:val="00F94620"/>
    <w:rsid w:val="00F977A4"/>
    <w:rsid w:val="00FA1E27"/>
    <w:rsid w:val="00FA38C2"/>
    <w:rsid w:val="00FA58D6"/>
    <w:rsid w:val="00FB2447"/>
    <w:rsid w:val="00FB619E"/>
    <w:rsid w:val="00FC0D80"/>
    <w:rsid w:val="00FC5225"/>
    <w:rsid w:val="00FD1A6B"/>
    <w:rsid w:val="00FD42D0"/>
    <w:rsid w:val="00FD5355"/>
    <w:rsid w:val="00FE173D"/>
    <w:rsid w:val="00FE1F32"/>
    <w:rsid w:val="00FE371C"/>
    <w:rsid w:val="00FE4837"/>
    <w:rsid w:val="00FE664C"/>
    <w:rsid w:val="00FF0098"/>
    <w:rsid w:val="00FF33C2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3B0A4F7-56F0-42D1-8F57-B8167123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B93"/>
    <w:pPr>
      <w:spacing w:after="2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B93"/>
    <w:pPr>
      <w:shd w:val="clear" w:color="auto" w:fill="DAEEF3" w:themeFill="accent5" w:themeFillTint="33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B93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75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0F4759"/>
    <w:pPr>
      <w:ind w:left="720"/>
      <w:contextualSpacing/>
    </w:pPr>
  </w:style>
  <w:style w:type="paragraph" w:styleId="NoSpacing">
    <w:name w:val="No Spacing"/>
    <w:uiPriority w:val="1"/>
    <w:qFormat/>
    <w:rsid w:val="00814C5C"/>
    <w:rPr>
      <w:sz w:val="22"/>
      <w:szCs w:val="22"/>
    </w:rPr>
  </w:style>
  <w:style w:type="paragraph" w:customStyle="1" w:styleId="Contactinfo">
    <w:name w:val="Contact info"/>
    <w:basedOn w:val="Normal"/>
    <w:qFormat/>
    <w:rsid w:val="00FE1F32"/>
    <w:pPr>
      <w:tabs>
        <w:tab w:val="right" w:pos="8010"/>
      </w:tabs>
      <w:spacing w:after="0"/>
    </w:pPr>
  </w:style>
  <w:style w:type="paragraph" w:customStyle="1" w:styleId="Bullets">
    <w:name w:val="Bullets"/>
    <w:basedOn w:val="Normal"/>
    <w:qFormat/>
    <w:rsid w:val="00D86B93"/>
    <w:pPr>
      <w:numPr>
        <w:numId w:val="10"/>
      </w:numPr>
      <w:tabs>
        <w:tab w:val="num" w:pos="360"/>
        <w:tab w:val="clear" w:pos="720"/>
      </w:tabs>
      <w:ind w:left="360"/>
      <w:jc w:val="both"/>
      <w:outlineLvl w:val="0"/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86B93"/>
    <w:rPr>
      <w:rFonts w:ascii="Arial" w:hAnsi="Arial" w:cs="Arial"/>
      <w:b/>
      <w:shd w:val="clear" w:color="auto" w:fill="DAEEF3" w:themeFill="accent5" w:themeFillTint="33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D86B93"/>
    <w:rPr>
      <w:rFonts w:ascii="Arial" w:hAnsi="Arial" w:cs="Arial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F3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F3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B59E9"/>
    <w:rPr>
      <w:color w:val="0000FF" w:themeColor="hyperlink"/>
      <w:u w:val="single"/>
    </w:rPr>
  </w:style>
  <w:style w:type="paragraph" w:customStyle="1" w:styleId="Textbody">
    <w:name w:val="Text body"/>
    <w:basedOn w:val="Normal"/>
    <w:rsid w:val="004E420D"/>
    <w:pPr>
      <w:widowControl w:val="0"/>
      <w:suppressAutoHyphens/>
      <w:autoSpaceDN w:val="0"/>
      <w:spacing w:after="120"/>
    </w:pPr>
    <w:rPr>
      <w:rFonts w:ascii="Times New Roman" w:eastAsia="SimSun" w:hAnsi="Times New Roman" w:cs="Mangal"/>
      <w:kern w:val="3"/>
      <w:sz w:val="24"/>
      <w:szCs w:val="24"/>
    </w:rPr>
  </w:style>
  <w:style w:type="paragraph" w:customStyle="1" w:styleId="Standard">
    <w:name w:val="Standard"/>
    <w:rsid w:val="00795CBD"/>
    <w:pPr>
      <w:widowControl w:val="0"/>
      <w:suppressAutoHyphens/>
      <w:autoSpaceDN w:val="0"/>
    </w:pPr>
    <w:rPr>
      <w:rFonts w:ascii="Times New Roman" w:eastAsia="SimSun" w:hAnsi="Times New Roman" w:cs="Mangal"/>
      <w:kern w:val="3"/>
      <w:sz w:val="24"/>
      <w:szCs w:val="24"/>
    </w:rPr>
  </w:style>
  <w:style w:type="numbering" w:customStyle="1" w:styleId="WW8Num4">
    <w:name w:val="WW8Num4"/>
    <w:rsid w:val="00C96E59"/>
    <w:pPr>
      <w:numPr>
        <w:numId w:val="20"/>
      </w:numPr>
    </w:pPr>
  </w:style>
  <w:style w:type="paragraph" w:styleId="BodyText2">
    <w:name w:val="Body Text 2"/>
    <w:basedOn w:val="Standard"/>
    <w:link w:val="BodyText2Char"/>
    <w:semiHidden/>
    <w:unhideWhenUsed/>
    <w:rsid w:val="0003411E"/>
    <w:pPr>
      <w:spacing w:after="120" w:line="480" w:lineRule="auto"/>
    </w:pPr>
    <w:rPr>
      <w:szCs w:val="21"/>
    </w:rPr>
  </w:style>
  <w:style w:type="character" w:customStyle="1" w:styleId="BodyText2Char">
    <w:name w:val="Body Text 2 Char"/>
    <w:basedOn w:val="DefaultParagraphFont"/>
    <w:link w:val="BodyText2"/>
    <w:semiHidden/>
    <w:rsid w:val="0003411E"/>
    <w:rPr>
      <w:rFonts w:ascii="Times New Roman" w:eastAsia="SimSun" w:hAnsi="Times New Roman" w:cs="Mangal"/>
      <w:kern w:val="3"/>
      <w:sz w:val="24"/>
      <w:szCs w:val="21"/>
    </w:rPr>
  </w:style>
  <w:style w:type="paragraph" w:styleId="PlainText">
    <w:name w:val="Plain Text"/>
    <w:basedOn w:val="Standard"/>
    <w:link w:val="PlainTextChar"/>
    <w:semiHidden/>
    <w:unhideWhenUsed/>
    <w:rsid w:val="0003411E"/>
    <w:pPr>
      <w:widowControl/>
      <w:spacing w:line="100" w:lineRule="atLeast"/>
    </w:pPr>
    <w:rPr>
      <w:rFonts w:ascii="Courier New" w:eastAsia="Arial Unicode MS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03411E"/>
    <w:rPr>
      <w:rFonts w:ascii="Courier New" w:eastAsia="Arial Unicode MS" w:hAnsi="Courier New" w:cs="Courier New"/>
      <w:kern w:val="3"/>
    </w:rPr>
  </w:style>
  <w:style w:type="numbering" w:customStyle="1" w:styleId="WW8Num2">
    <w:name w:val="WW8Num2"/>
    <w:rsid w:val="0003411E"/>
    <w:pPr>
      <w:numPr>
        <w:numId w:val="22"/>
      </w:numPr>
    </w:pPr>
  </w:style>
  <w:style w:type="numbering" w:customStyle="1" w:styleId="WW8Num3">
    <w:name w:val="WW8Num3"/>
    <w:rsid w:val="000C04FA"/>
    <w:pPr>
      <w:numPr>
        <w:numId w:val="25"/>
      </w:numPr>
    </w:pPr>
  </w:style>
  <w:style w:type="paragraph" w:styleId="BodyText">
    <w:name w:val="Body Text"/>
    <w:basedOn w:val="Normal"/>
    <w:link w:val="BodyTextChar"/>
    <w:uiPriority w:val="99"/>
    <w:unhideWhenUsed/>
    <w:rsid w:val="00AD01DC"/>
    <w:pPr>
      <w:widowControl w:val="0"/>
      <w:suppressAutoHyphens/>
      <w:autoSpaceDN w:val="0"/>
      <w:spacing w:after="120"/>
    </w:pPr>
    <w:rPr>
      <w:rFonts w:ascii="Times New Roman" w:eastAsia="SimSun" w:hAnsi="Times New Roman" w:cs="Mangal"/>
      <w:kern w:val="3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D01DC"/>
    <w:rPr>
      <w:rFonts w:ascii="Times New Roman" w:eastAsia="SimSun" w:hAnsi="Times New Roman" w:cs="Mangal"/>
      <w:kern w:val="3"/>
      <w:sz w:val="24"/>
      <w:szCs w:val="24"/>
    </w:rPr>
  </w:style>
  <w:style w:type="character" w:styleId="Strong">
    <w:name w:val="Strong"/>
    <w:uiPriority w:val="22"/>
    <w:qFormat/>
    <w:rsid w:val="00AD01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F1B2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F1B2E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F1B2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F1B2E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334DD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39a02fdf04cdef0c25c914e6c7939fa134f4b0419514c4847440321091b5b58170910041241584f1543124a4b485d4637071f1b5b581b5b150b141051540d004a41084704454559545b074b125a420612105e090d034b10081105035d4a0e560c0a4257587a4553524f015943170c19110d5302025b321f4652444168154a571b524e150e130619465c4f1543094a5d030903495e550f554d150a1805030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Geddam Naveen Kumar</cp:lastModifiedBy>
  <cp:revision>2</cp:revision>
  <dcterms:created xsi:type="dcterms:W3CDTF">2026-06-25T11:28:00Z</dcterms:created>
  <dcterms:modified xsi:type="dcterms:W3CDTF">2026-06-25T11:28:00Z</dcterms:modified>
</cp:coreProperties>
</file>