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C06C4" w14:textId="77777777" w:rsidR="00182D23" w:rsidRPr="002C6FFA" w:rsidRDefault="00000000">
      <w:pPr>
        <w:spacing w:line="240" w:lineRule="auto"/>
        <w:jc w:val="both"/>
        <w:rPr>
          <w:rFonts w:ascii="Aptos Display" w:hAnsi="Aptos Display" w:cs="Cambria"/>
          <w:sz w:val="24"/>
          <w:szCs w:val="24"/>
        </w:rPr>
      </w:pPr>
      <w:r w:rsidRPr="002C6FFA">
        <w:rPr>
          <w:rFonts w:ascii="Aptos Display" w:hAnsi="Aptos Display" w:cs="Cambria"/>
          <w:sz w:val="24"/>
          <w:szCs w:val="24"/>
        </w:rPr>
        <w:tab/>
      </w:r>
      <w:r w:rsidRPr="002C6FFA">
        <w:rPr>
          <w:rFonts w:ascii="Aptos Display" w:hAnsi="Aptos Display" w:cs="Cambria"/>
          <w:sz w:val="24"/>
          <w:szCs w:val="24"/>
        </w:rPr>
        <w:tab/>
      </w:r>
      <w:r w:rsidRPr="002C6FFA">
        <w:rPr>
          <w:rFonts w:ascii="Aptos Display" w:hAnsi="Aptos Display" w:cs="Cambria"/>
          <w:sz w:val="24"/>
          <w:szCs w:val="24"/>
        </w:rPr>
        <w:tab/>
      </w:r>
      <w:r w:rsidRPr="002C6FFA">
        <w:rPr>
          <w:rFonts w:ascii="Aptos Display" w:hAnsi="Aptos Display" w:cs="Cambria"/>
          <w:sz w:val="24"/>
          <w:szCs w:val="24"/>
        </w:rPr>
        <w:tab/>
      </w:r>
      <w:r w:rsidRPr="002C6FFA">
        <w:rPr>
          <w:rFonts w:ascii="Aptos Display" w:hAnsi="Aptos Display" w:cs="Cambria"/>
          <w:sz w:val="24"/>
          <w:szCs w:val="24"/>
        </w:rPr>
        <w:tab/>
      </w:r>
      <w:r w:rsidRPr="002C6FFA">
        <w:rPr>
          <w:rFonts w:ascii="Aptos Display" w:hAnsi="Aptos Display" w:cs="Cambria"/>
          <w:sz w:val="24"/>
          <w:szCs w:val="24"/>
        </w:rPr>
        <w:tab/>
      </w:r>
      <w:r w:rsidRPr="002C6FFA">
        <w:rPr>
          <w:rFonts w:ascii="Aptos Display" w:hAnsi="Aptos Display" w:cs="Cambria"/>
          <w:sz w:val="24"/>
          <w:szCs w:val="24"/>
        </w:rPr>
        <w:tab/>
      </w:r>
      <w:r w:rsidRPr="002C6FFA">
        <w:rPr>
          <w:rFonts w:ascii="Aptos Display" w:hAnsi="Aptos Display" w:cs="Cambria"/>
          <w:sz w:val="24"/>
          <w:szCs w:val="24"/>
        </w:rPr>
        <w:tab/>
      </w:r>
      <w:r w:rsidRPr="002C6FFA">
        <w:rPr>
          <w:rFonts w:ascii="Aptos Display" w:hAnsi="Aptos Display" w:cs="Cambria"/>
          <w:sz w:val="24"/>
          <w:szCs w:val="24"/>
        </w:rPr>
        <w:tab/>
      </w:r>
      <w:r w:rsidRPr="002C6FFA">
        <w:rPr>
          <w:rFonts w:ascii="Aptos Display" w:hAnsi="Aptos Display" w:cs="Cambria"/>
          <w:sz w:val="24"/>
          <w:szCs w:val="24"/>
        </w:rPr>
        <w:tab/>
      </w:r>
      <w:r w:rsidRPr="002C6FFA">
        <w:rPr>
          <w:rFonts w:ascii="Aptos Display" w:hAnsi="Aptos Display" w:cs="Cambria"/>
          <w:sz w:val="24"/>
          <w:szCs w:val="24"/>
        </w:rPr>
        <w:tab/>
      </w:r>
    </w:p>
    <w:p w14:paraId="0D3C6FE3" w14:textId="4E7A6454" w:rsidR="00182D23" w:rsidRPr="002C6FFA" w:rsidRDefault="00000000">
      <w:pPr>
        <w:spacing w:line="240" w:lineRule="auto"/>
        <w:jc w:val="both"/>
        <w:rPr>
          <w:rFonts w:ascii="Aptos Display" w:hAnsi="Aptos Display" w:cs="Cambria"/>
          <w:b/>
          <w:sz w:val="24"/>
          <w:szCs w:val="24"/>
        </w:rPr>
      </w:pPr>
      <w:r w:rsidRPr="002C6FFA">
        <w:rPr>
          <w:rFonts w:ascii="Aptos Display" w:hAnsi="Aptos Display" w:cs="Cambria"/>
          <w:b/>
          <w:sz w:val="24"/>
          <w:szCs w:val="24"/>
        </w:rPr>
        <w:t xml:space="preserve">Singadi Lokesh                                                                   </w:t>
      </w:r>
      <w:r w:rsidR="00842FD7">
        <w:rPr>
          <w:rFonts w:ascii="Aptos Display" w:hAnsi="Aptos Display" w:cs="Cambria"/>
          <w:b/>
          <w:sz w:val="24"/>
          <w:szCs w:val="24"/>
        </w:rPr>
        <w:t xml:space="preserve">                                                           </w:t>
      </w:r>
      <w:r w:rsidRPr="002C6FFA">
        <w:rPr>
          <w:rFonts w:ascii="Aptos Display" w:hAnsi="Aptos Display" w:cs="Cambria"/>
          <w:b/>
          <w:sz w:val="24"/>
          <w:szCs w:val="24"/>
        </w:rPr>
        <w:t xml:space="preserve"> </w:t>
      </w:r>
      <w:r w:rsidRPr="002C6FFA">
        <w:rPr>
          <w:rFonts w:ascii="Aptos Display" w:eastAsia="Wingdings" w:hAnsi="Aptos Display" w:cs="Wingdings"/>
          <w:b/>
          <w:sz w:val="24"/>
          <w:szCs w:val="24"/>
        </w:rPr>
        <w:sym w:font="Wingdings" w:char="F029"/>
      </w:r>
      <w:r w:rsidRPr="002C6FFA">
        <w:rPr>
          <w:rFonts w:ascii="Aptos Display" w:hAnsi="Aptos Display" w:cs="Cambria"/>
          <w:b/>
          <w:sz w:val="24"/>
          <w:szCs w:val="24"/>
        </w:rPr>
        <w:t xml:space="preserve">+91- </w:t>
      </w:r>
      <w:r w:rsidR="00AA50CA">
        <w:rPr>
          <w:rFonts w:ascii="Aptos Display" w:hAnsi="Aptos Display" w:cs="Cambria"/>
          <w:b/>
          <w:sz w:val="24"/>
          <w:szCs w:val="24"/>
        </w:rPr>
        <w:t>8686989031</w:t>
      </w:r>
    </w:p>
    <w:p w14:paraId="629D1368" w14:textId="0D871374" w:rsidR="00182D23" w:rsidRPr="002C6FFA" w:rsidRDefault="00042B90">
      <w:pPr>
        <w:spacing w:line="240" w:lineRule="auto"/>
        <w:jc w:val="both"/>
        <w:rPr>
          <w:rFonts w:ascii="Aptos Display" w:hAnsi="Aptos Display" w:cs="Cambria"/>
          <w:b/>
          <w:sz w:val="24"/>
          <w:szCs w:val="24"/>
        </w:rPr>
      </w:pPr>
      <w:r>
        <w:rPr>
          <w:rFonts w:ascii="Aptos Display" w:hAnsi="Aptos Display" w:cs="Cambria"/>
          <w:b/>
          <w:sz w:val="24"/>
          <w:szCs w:val="24"/>
        </w:rPr>
        <w:t>Data Engineer</w:t>
      </w:r>
      <w:r w:rsidRPr="002C6FFA">
        <w:rPr>
          <w:rFonts w:ascii="Aptos Display" w:hAnsi="Aptos Display" w:cs="Cambria"/>
          <w:b/>
          <w:sz w:val="24"/>
          <w:szCs w:val="24"/>
        </w:rPr>
        <w:t xml:space="preserve"> </w:t>
      </w:r>
      <w:r w:rsidRPr="002C6FFA">
        <w:rPr>
          <w:rFonts w:ascii="Aptos Display" w:hAnsi="Aptos Display" w:cs="Cambria"/>
          <w:b/>
          <w:sz w:val="24"/>
          <w:szCs w:val="24"/>
        </w:rPr>
        <w:tab/>
      </w:r>
      <w:r w:rsidRPr="002C6FFA">
        <w:rPr>
          <w:rFonts w:ascii="Aptos Display" w:hAnsi="Aptos Display" w:cs="Cambria"/>
          <w:b/>
          <w:sz w:val="24"/>
          <w:szCs w:val="24"/>
        </w:rPr>
        <w:tab/>
      </w:r>
      <w:r w:rsidRPr="002C6FFA">
        <w:rPr>
          <w:rFonts w:ascii="Aptos Display" w:hAnsi="Aptos Display" w:cs="Cambria"/>
          <w:b/>
          <w:sz w:val="24"/>
          <w:szCs w:val="24"/>
        </w:rPr>
        <w:tab/>
        <w:t xml:space="preserve">                </w:t>
      </w:r>
      <w:r w:rsidR="00842FD7">
        <w:rPr>
          <w:rFonts w:ascii="Aptos Display" w:hAnsi="Aptos Display" w:cs="Cambria"/>
          <w:b/>
          <w:sz w:val="24"/>
          <w:szCs w:val="24"/>
        </w:rPr>
        <w:t xml:space="preserve">                                              </w:t>
      </w:r>
      <w:r w:rsidRPr="002C6FFA">
        <w:rPr>
          <w:rFonts w:ascii="Aptos Display" w:hAnsi="Aptos Display" w:cs="Cambria"/>
          <w:b/>
          <w:sz w:val="24"/>
          <w:szCs w:val="24"/>
        </w:rPr>
        <w:t xml:space="preserve">  </w:t>
      </w:r>
      <w:r w:rsidRPr="002C6FFA">
        <w:rPr>
          <w:rFonts w:ascii="Aptos Display" w:eastAsia="Wingdings" w:hAnsi="Aptos Display" w:cs="Wingdings"/>
          <w:b/>
          <w:sz w:val="24"/>
          <w:szCs w:val="24"/>
        </w:rPr>
        <w:sym w:font="Wingdings" w:char="F02A"/>
      </w:r>
      <w:r w:rsidRPr="002C6FFA">
        <w:rPr>
          <w:rFonts w:ascii="Aptos Display" w:hAnsi="Aptos Display" w:cs="Cambria"/>
          <w:b/>
          <w:sz w:val="24"/>
          <w:szCs w:val="24"/>
        </w:rPr>
        <w:t xml:space="preserve"> lokesh</w:t>
      </w:r>
      <w:r w:rsidR="00842FD7">
        <w:rPr>
          <w:rFonts w:ascii="Aptos Display" w:hAnsi="Aptos Display" w:cs="Cambria"/>
          <w:b/>
          <w:sz w:val="24"/>
          <w:szCs w:val="24"/>
        </w:rPr>
        <w:t>31879</w:t>
      </w:r>
      <w:r w:rsidRPr="002C6FFA">
        <w:rPr>
          <w:rFonts w:ascii="Aptos Display" w:hAnsi="Aptos Display" w:cs="Cambria"/>
          <w:b/>
          <w:sz w:val="24"/>
          <w:szCs w:val="24"/>
        </w:rPr>
        <w:t xml:space="preserve">@gmail.com </w:t>
      </w:r>
    </w:p>
    <w:p w14:paraId="3EFE629C" w14:textId="0D6A47FF" w:rsidR="00182D23" w:rsidRPr="002C6FFA" w:rsidRDefault="00E966EB">
      <w:pPr>
        <w:spacing w:line="240" w:lineRule="auto"/>
        <w:jc w:val="both"/>
        <w:rPr>
          <w:rFonts w:ascii="Aptos Display" w:hAnsi="Aptos Display"/>
          <w:sz w:val="20"/>
          <w:szCs w:val="20"/>
        </w:rPr>
      </w:pPr>
      <w:r>
        <w:rPr>
          <w:noProof/>
        </w:rPr>
        <mc:AlternateContent>
          <mc:Choice Requires="wps">
            <w:drawing>
              <wp:anchor distT="0" distB="0" distL="114935" distR="114935" simplePos="0" relativeHeight="251652096" behindDoc="0" locked="0" layoutInCell="1" allowOverlap="1" wp14:anchorId="7E582495" wp14:editId="2F849C3B">
                <wp:simplePos x="0" y="0"/>
                <wp:positionH relativeFrom="column">
                  <wp:posOffset>-13970</wp:posOffset>
                </wp:positionH>
                <wp:positionV relativeFrom="paragraph">
                  <wp:posOffset>67310</wp:posOffset>
                </wp:positionV>
                <wp:extent cx="6325235" cy="1270"/>
                <wp:effectExtent l="0" t="0" r="18415" b="17780"/>
                <wp:wrapNone/>
                <wp:docPr id="114395037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25235" cy="1270"/>
                        </a:xfrm>
                        <a:prstGeom prst="straightConnector1">
                          <a:avLst/>
                        </a:prstGeom>
                        <a:ln w="2844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type w14:anchorId="46CED95F" id="_x0000_t32" coordsize="21600,21600" o:spt="32" o:oned="t" path="m,l21600,21600e" filled="f">
                <v:path arrowok="t" fillok="f" o:connecttype="none"/>
                <o:lock v:ext="edit" shapetype="t"/>
              </v:shapetype>
              <v:shape id="Straight Arrow Connector 17" o:spid="_x0000_s1026" type="#_x0000_t32" style="position:absolute;margin-left:-1.1pt;margin-top:5.3pt;width:498.05pt;height:.1pt;z-index:25165209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" strokeweight=".79mm">
                <v:stroke joinstyle="miter"/>
                <o:lock v:ext="edit" shapetype="f"/>
              </v:shape>
            </w:pict>
          </mc:Fallback>
        </mc:AlternateContent>
      </w:r>
      <w:r w:rsidRPr="002C6FFA">
        <w:rPr>
          <w:rFonts w:ascii="Aptos Display" w:hAnsi="Aptos Display"/>
          <w:sz w:val="20"/>
          <w:szCs w:val="20"/>
        </w:rPr>
        <w:tab/>
      </w:r>
      <w:r w:rsidRPr="002C6FFA">
        <w:rPr>
          <w:rFonts w:ascii="Aptos Display" w:hAnsi="Aptos Display"/>
          <w:sz w:val="20"/>
          <w:szCs w:val="20"/>
        </w:rPr>
        <w:tab/>
      </w:r>
      <w:r w:rsidRPr="002C6FFA">
        <w:rPr>
          <w:rFonts w:ascii="Aptos Display" w:hAnsi="Aptos Display"/>
          <w:sz w:val="20"/>
          <w:szCs w:val="20"/>
        </w:rPr>
        <w:tab/>
      </w:r>
      <w:r w:rsidRPr="002C6FFA">
        <w:rPr>
          <w:rFonts w:ascii="Aptos Display" w:hAnsi="Aptos Display"/>
          <w:sz w:val="20"/>
          <w:szCs w:val="20"/>
        </w:rPr>
        <w:tab/>
      </w:r>
      <w:r w:rsidRPr="002C6FFA">
        <w:rPr>
          <w:rFonts w:ascii="Aptos Display" w:hAnsi="Aptos Display"/>
          <w:sz w:val="20"/>
          <w:szCs w:val="20"/>
        </w:rPr>
        <w:tab/>
      </w:r>
      <w:r w:rsidRPr="002C6FFA">
        <w:rPr>
          <w:rFonts w:ascii="Aptos Display" w:hAnsi="Aptos Display"/>
          <w:sz w:val="20"/>
          <w:szCs w:val="20"/>
        </w:rPr>
        <w:tab/>
      </w:r>
      <w:r w:rsidRPr="002C6FFA">
        <w:rPr>
          <w:rFonts w:ascii="Aptos Display" w:hAnsi="Aptos Display"/>
          <w:sz w:val="20"/>
          <w:szCs w:val="20"/>
        </w:rPr>
        <w:tab/>
      </w:r>
      <w:r w:rsidRPr="002C6FFA">
        <w:rPr>
          <w:rFonts w:ascii="Aptos Display" w:hAnsi="Aptos Display"/>
          <w:sz w:val="20"/>
          <w:szCs w:val="20"/>
        </w:rPr>
        <w:tab/>
      </w:r>
      <w:r w:rsidRPr="002C6FFA">
        <w:rPr>
          <w:rFonts w:ascii="Aptos Display" w:hAnsi="Aptos Display"/>
          <w:sz w:val="20"/>
          <w:szCs w:val="20"/>
        </w:rPr>
        <w:tab/>
      </w:r>
      <w:r w:rsidRPr="002C6FFA">
        <w:rPr>
          <w:rFonts w:ascii="Aptos Display" w:hAnsi="Aptos Display"/>
          <w:sz w:val="20"/>
          <w:szCs w:val="20"/>
        </w:rPr>
        <w:tab/>
      </w:r>
      <w:r w:rsidRPr="002C6FFA">
        <w:rPr>
          <w:rFonts w:ascii="Aptos Display" w:hAnsi="Aptos Display"/>
          <w:sz w:val="20"/>
          <w:szCs w:val="20"/>
        </w:rPr>
        <w:tab/>
      </w:r>
      <w:r w:rsidRPr="002C6FFA">
        <w:rPr>
          <w:rFonts w:ascii="Aptos Display" w:hAnsi="Aptos Display"/>
          <w:sz w:val="20"/>
          <w:szCs w:val="20"/>
        </w:rPr>
        <w:tab/>
      </w:r>
      <w:r w:rsidRPr="002C6FFA">
        <w:rPr>
          <w:rFonts w:ascii="Aptos Display" w:hAnsi="Aptos Display"/>
          <w:sz w:val="20"/>
          <w:szCs w:val="20"/>
        </w:rPr>
        <w:tab/>
      </w:r>
    </w:p>
    <w:p w14:paraId="4019CEBE" w14:textId="1D18E223" w:rsidR="00182D23" w:rsidRDefault="00E966EB">
      <w:pPr>
        <w:spacing w:line="360" w:lineRule="auto"/>
        <w:rPr>
          <w:rFonts w:ascii="Aptos Display" w:hAnsi="Aptos Display"/>
          <w:b/>
          <w:sz w:val="24"/>
          <w:szCs w:val="24"/>
        </w:rPr>
      </w:pPr>
      <w:r>
        <w:rPr>
          <w:noProof/>
        </w:rPr>
        <mc:AlternateContent>
          <mc:Choice Requires="wps">
            <w:drawing>
              <wp:anchor distT="0" distB="0" distL="114935" distR="114935" simplePos="0" relativeHeight="251658240" behindDoc="0" locked="0" layoutInCell="0" allowOverlap="1" wp14:anchorId="56E263AE" wp14:editId="509CD539">
                <wp:simplePos x="0" y="0"/>
                <wp:positionH relativeFrom="margin">
                  <wp:posOffset>-90805</wp:posOffset>
                </wp:positionH>
                <wp:positionV relativeFrom="paragraph">
                  <wp:posOffset>1922145</wp:posOffset>
                </wp:positionV>
                <wp:extent cx="6343015" cy="389890"/>
                <wp:effectExtent l="0" t="0" r="635" b="0"/>
                <wp:wrapNone/>
                <wp:docPr id="35598430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015" cy="389890"/>
                        </a:xfrm>
                        <a:prstGeom prst="rect">
                          <a:avLst/>
                        </a:prstGeom>
                        <a:solidFill>
                          <a:srgbClr val="F2F2F2"/>
                        </a:solidFill>
                        <a:ln w="9525">
                          <a:solidFill>
                            <a:srgbClr val="00B0F0"/>
                          </a:solidFill>
                        </a:ln>
                      </wps:spPr>
                      <wps:txbx>
                        <w:txbxContent>
                          <w:p w14:paraId="6A07BC59" w14:textId="77777777" w:rsidR="00182D23" w:rsidRDefault="00000000">
                            <w:pPr>
                              <w:jc w:val="center"/>
                              <w:rPr>
                                <w:rFonts w:ascii="Cambria" w:hAnsi="Cambria" w:cs="Cambria"/>
                                <w:b/>
                                <w:bCs/>
                                <w:color w:val="000000"/>
                                <w:kern w:val="2"/>
                                <w:sz w:val="28"/>
                                <w:szCs w:val="28"/>
                                <w:lang w:val="en-GB"/>
                              </w:rPr>
                            </w:pPr>
                            <w:r>
                              <w:rPr>
                                <w:rFonts w:ascii="Cambria" w:hAnsi="Cambria" w:cs="Cambria"/>
                                <w:b/>
                                <w:bCs/>
                                <w:color w:val="000000"/>
                                <w:kern w:val="2"/>
                                <w:sz w:val="28"/>
                                <w:szCs w:val="28"/>
                                <w:lang w:val="en-GB"/>
                              </w:rPr>
                              <w:t>Professional Experience</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56E263AE" id="_x0000_t202" coordsize="21600,21600" o:spt="202" path="m,l,21600r21600,l21600,xe">
                <v:stroke joinstyle="miter"/>
                <v:path gradientshapeok="t" o:connecttype="rect"/>
              </v:shapetype>
              <v:shape id="Text Box 15" o:spid="_x0000_s1026" type="#_x0000_t202" style="position:absolute;margin-left:-7.15pt;margin-top:151.35pt;width:499.45pt;height:30.7pt;z-index:251658240;visibility:visible;mso-wrap-style:square;mso-width-percent:0;mso-height-percent:0;mso-wrap-distance-left:9.05pt;mso-wrap-distance-top:0;mso-wrap-distance-right:9.0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" o:allowincell="f" fillcolor="#f2f2f2" strokecolor="#00b0f0">
                <v:path arrowok="t"/>
                <v:textbox>
                  <w:txbxContent>
                    <w:p w14:paraId="6A07BC59" w14:textId="77777777" w:rsidR="00182D23" w:rsidRDefault="00000000">
                      <w:pPr>
                        <w:jc w:val="center"/>
                        <w:rPr>
                          <w:rFonts w:ascii="Cambria" w:hAnsi="Cambria" w:cs="Cambria"/>
                          <w:b/>
                          <w:bCs/>
                          <w:color w:val="000000"/>
                          <w:kern w:val="2"/>
                          <w:sz w:val="28"/>
                          <w:szCs w:val="28"/>
                          <w:lang w:val="en-GB"/>
                        </w:rPr>
                      </w:pPr>
                      <w:r>
                        <w:rPr>
                          <w:rFonts w:ascii="Cambria" w:hAnsi="Cambria" w:cs="Cambria"/>
                          <w:b/>
                          <w:bCs/>
                          <w:color w:val="000000"/>
                          <w:kern w:val="2"/>
                          <w:sz w:val="28"/>
                          <w:szCs w:val="28"/>
                          <w:lang w:val="en-GB"/>
                        </w:rPr>
                        <w:t>Professional Experience</w:t>
                      </w:r>
                    </w:p>
                  </w:txbxContent>
                </v:textbox>
                <w10:wrap anchorx="margin"/>
              </v:shape>
            </w:pict>
          </mc:Fallback>
        </mc:AlternateContent>
      </w:r>
      <w:r w:rsidR="00DB036E" w:rsidRPr="002C6FFA">
        <w:rPr>
          <w:rFonts w:ascii="Aptos Display" w:hAnsi="Aptos Display"/>
          <w:sz w:val="24"/>
          <w:szCs w:val="24"/>
        </w:rPr>
        <w:t>Results-driven Data Engineer with 7+ years of experience designing and implementing end-to-end data solutions on Microsoft Azure. Skilled in building scalable ETL/ELT pipelines with Azure Data Factory, processing big data and advanced analytics with Azure Databricks using PySpark and Spark SQL, and optimizing data warehouses on Azure Synapse and Data Lake</w:t>
      </w:r>
      <w:r w:rsidR="00042B90">
        <w:rPr>
          <w:rFonts w:ascii="Aptos Display" w:hAnsi="Aptos Display"/>
          <w:sz w:val="24"/>
          <w:szCs w:val="24"/>
        </w:rPr>
        <w:t>.</w:t>
      </w:r>
      <w:r w:rsidR="00DB036E" w:rsidRPr="002C6FFA">
        <w:rPr>
          <w:rFonts w:ascii="Aptos Display" w:hAnsi="Aptos Display"/>
          <w:sz w:val="24"/>
          <w:szCs w:val="24"/>
        </w:rPr>
        <w:t xml:space="preserve"> </w:t>
      </w:r>
      <w:r w:rsidR="00247CFD">
        <w:rPr>
          <w:rFonts w:ascii="Aptos Display" w:hAnsi="Aptos Display"/>
          <w:sz w:val="24"/>
          <w:szCs w:val="24"/>
        </w:rPr>
        <w:t xml:space="preserve">Strong in </w:t>
      </w:r>
      <w:r w:rsidR="00DB036E" w:rsidRPr="002C6FFA">
        <w:rPr>
          <w:rFonts w:ascii="Aptos Display" w:hAnsi="Aptos Display"/>
          <w:sz w:val="24"/>
          <w:szCs w:val="24"/>
        </w:rPr>
        <w:t xml:space="preserve"> performance tuning, and DevOps CI/CD for data platforms.</w:t>
      </w:r>
      <w:r w:rsidRPr="002C6FFA">
        <w:rPr>
          <w:rFonts w:ascii="Aptos Display" w:hAnsi="Aptos Display"/>
          <w:sz w:val="24"/>
          <w:szCs w:val="24"/>
        </w:rPr>
        <w:t xml:space="preserve"> </w:t>
      </w:r>
    </w:p>
    <w:p w14:paraId="25756FE3" w14:textId="77777777" w:rsidR="00042B90" w:rsidRDefault="00042B90">
      <w:pPr>
        <w:spacing w:line="360" w:lineRule="auto"/>
        <w:rPr>
          <w:rFonts w:ascii="Aptos Display" w:hAnsi="Aptos Display"/>
          <w:b/>
          <w:sz w:val="24"/>
          <w:szCs w:val="24"/>
        </w:rPr>
      </w:pPr>
    </w:p>
    <w:p w14:paraId="16247B8F" w14:textId="77777777" w:rsidR="002A37C1" w:rsidRPr="002C6FFA" w:rsidRDefault="002A37C1">
      <w:pPr>
        <w:spacing w:line="360" w:lineRule="auto"/>
        <w:rPr>
          <w:rFonts w:ascii="Aptos Display" w:hAnsi="Aptos Display"/>
          <w:sz w:val="24"/>
          <w:szCs w:val="24"/>
        </w:rPr>
      </w:pPr>
    </w:p>
    <w:p w14:paraId="12B99A8C" w14:textId="2275D8D2" w:rsidR="00182D23" w:rsidRPr="002C6FFA" w:rsidRDefault="00000000">
      <w:pPr>
        <w:numPr>
          <w:ilvl w:val="0"/>
          <w:numId w:val="1"/>
        </w:numPr>
        <w:spacing w:line="360" w:lineRule="auto"/>
        <w:rPr>
          <w:rFonts w:ascii="Aptos Display" w:hAnsi="Aptos Display"/>
          <w:b/>
          <w:sz w:val="24"/>
          <w:szCs w:val="24"/>
        </w:rPr>
      </w:pPr>
      <w:r w:rsidRPr="002C6FFA">
        <w:rPr>
          <w:rFonts w:ascii="Aptos Display" w:hAnsi="Aptos Display"/>
          <w:sz w:val="24"/>
          <w:szCs w:val="24"/>
        </w:rPr>
        <w:t xml:space="preserve">Working as a ETL </w:t>
      </w:r>
      <w:r w:rsidR="002A37C1">
        <w:rPr>
          <w:rFonts w:ascii="Aptos Display" w:hAnsi="Aptos Display"/>
          <w:sz w:val="24"/>
          <w:szCs w:val="24"/>
        </w:rPr>
        <w:t>Data Engineer</w:t>
      </w:r>
      <w:r w:rsidRPr="002C6FFA">
        <w:rPr>
          <w:rFonts w:ascii="Aptos Display" w:hAnsi="Aptos Display"/>
          <w:sz w:val="24"/>
          <w:szCs w:val="24"/>
        </w:rPr>
        <w:t xml:space="preserve"> at </w:t>
      </w:r>
      <w:r w:rsidRPr="002C6FFA">
        <w:rPr>
          <w:rFonts w:ascii="Aptos Display" w:hAnsi="Aptos Display"/>
          <w:b/>
          <w:sz w:val="24"/>
          <w:szCs w:val="24"/>
        </w:rPr>
        <w:t xml:space="preserve">HCL TECHNOLOGIES </w:t>
      </w:r>
      <w:r w:rsidRPr="002C6FFA">
        <w:rPr>
          <w:rFonts w:ascii="Aptos Display" w:hAnsi="Aptos Display"/>
          <w:sz w:val="24"/>
          <w:szCs w:val="24"/>
        </w:rPr>
        <w:t>Bangalore</w:t>
      </w:r>
      <w:r w:rsidRPr="002C6FFA">
        <w:rPr>
          <w:rFonts w:ascii="Aptos Display" w:hAnsi="Aptos Display"/>
          <w:b/>
          <w:sz w:val="24"/>
          <w:szCs w:val="24"/>
        </w:rPr>
        <w:t>,</w:t>
      </w:r>
      <w:r w:rsidRPr="002C6FFA">
        <w:rPr>
          <w:rFonts w:ascii="Aptos Display" w:hAnsi="Aptos Display"/>
          <w:sz w:val="24"/>
          <w:szCs w:val="24"/>
        </w:rPr>
        <w:t xml:space="preserve"> From 2023 Apr to 2025 SEP.</w:t>
      </w:r>
    </w:p>
    <w:p w14:paraId="756ABB3B" w14:textId="67C924E9" w:rsidR="00182D23" w:rsidRPr="002C6FFA" w:rsidRDefault="00000000">
      <w:pPr>
        <w:numPr>
          <w:ilvl w:val="0"/>
          <w:numId w:val="1"/>
        </w:numPr>
        <w:spacing w:line="360" w:lineRule="auto"/>
        <w:rPr>
          <w:rFonts w:ascii="Aptos Display" w:hAnsi="Aptos Display"/>
          <w:b/>
          <w:sz w:val="24"/>
          <w:szCs w:val="24"/>
        </w:rPr>
      </w:pPr>
      <w:r w:rsidRPr="002C6FFA">
        <w:rPr>
          <w:rFonts w:ascii="Aptos Display" w:hAnsi="Aptos Display"/>
          <w:sz w:val="24"/>
          <w:szCs w:val="24"/>
        </w:rPr>
        <w:t xml:space="preserve">Worked as a ETL Data </w:t>
      </w:r>
      <w:r w:rsidR="00930674" w:rsidRPr="002C6FFA">
        <w:rPr>
          <w:rFonts w:ascii="Aptos Display" w:hAnsi="Aptos Display"/>
          <w:sz w:val="24"/>
          <w:szCs w:val="24"/>
        </w:rPr>
        <w:t>Engineer</w:t>
      </w:r>
      <w:r w:rsidRPr="002C6FFA">
        <w:rPr>
          <w:rFonts w:ascii="Aptos Display" w:hAnsi="Aptos Display"/>
          <w:sz w:val="24"/>
          <w:szCs w:val="24"/>
        </w:rPr>
        <w:t xml:space="preserve"> at </w:t>
      </w:r>
      <w:r w:rsidRPr="002C6FFA">
        <w:rPr>
          <w:rFonts w:ascii="Aptos Display" w:hAnsi="Aptos Display"/>
          <w:b/>
          <w:bCs/>
          <w:sz w:val="24"/>
          <w:szCs w:val="24"/>
        </w:rPr>
        <w:t>NAYAGARA TECHNOLOGIES LTD</w:t>
      </w:r>
      <w:r w:rsidRPr="002C6FFA">
        <w:rPr>
          <w:rFonts w:ascii="Aptos Display" w:hAnsi="Aptos Display"/>
          <w:b/>
          <w:sz w:val="24"/>
          <w:szCs w:val="24"/>
        </w:rPr>
        <w:t xml:space="preserve"> </w:t>
      </w:r>
      <w:r w:rsidRPr="002C6FFA">
        <w:rPr>
          <w:rFonts w:ascii="Aptos Display" w:hAnsi="Aptos Display"/>
          <w:sz w:val="24"/>
          <w:szCs w:val="24"/>
        </w:rPr>
        <w:t>Bangalore</w:t>
      </w:r>
      <w:r w:rsidRPr="002C6FFA">
        <w:rPr>
          <w:rFonts w:ascii="Aptos Display" w:hAnsi="Aptos Display"/>
          <w:b/>
          <w:sz w:val="24"/>
          <w:szCs w:val="24"/>
        </w:rPr>
        <w:t>,</w:t>
      </w:r>
      <w:r w:rsidRPr="002C6FFA">
        <w:rPr>
          <w:rFonts w:ascii="Aptos Display" w:hAnsi="Aptos Display"/>
          <w:sz w:val="24"/>
          <w:szCs w:val="24"/>
        </w:rPr>
        <w:t xml:space="preserve"> From JULY 2018– April 2023</w:t>
      </w:r>
    </w:p>
    <w:p w14:paraId="1A9DC67D" w14:textId="73EF7A5F" w:rsidR="00182D23" w:rsidRPr="002C6FFA" w:rsidRDefault="00E966EB">
      <w:pPr>
        <w:pStyle w:val="ListParagraph"/>
        <w:shd w:val="clear" w:color="auto" w:fill="FFFFFF"/>
        <w:spacing w:line="240" w:lineRule="auto"/>
        <w:ind w:left="0"/>
        <w:jc w:val="both"/>
        <w:rPr>
          <w:rFonts w:ascii="Aptos Display" w:hAnsi="Aptos Display"/>
          <w:b/>
          <w:sz w:val="20"/>
          <w:szCs w:val="20"/>
          <w:lang w:eastAsia="en-US"/>
        </w:rPr>
      </w:pPr>
      <w:r>
        <w:rPr>
          <w:noProof/>
        </w:rPr>
        <mc:AlternateContent>
          <mc:Choice Requires="wps">
            <w:drawing>
              <wp:anchor distT="0" distB="0" distL="114935" distR="114935" simplePos="0" relativeHeight="251656192" behindDoc="0" locked="0" layoutInCell="0" allowOverlap="1" wp14:anchorId="74AC901C" wp14:editId="1B53ABB8">
                <wp:simplePos x="0" y="0"/>
                <wp:positionH relativeFrom="margin">
                  <wp:posOffset>-27940</wp:posOffset>
                </wp:positionH>
                <wp:positionV relativeFrom="paragraph">
                  <wp:posOffset>114935</wp:posOffset>
                </wp:positionV>
                <wp:extent cx="6323965" cy="370840"/>
                <wp:effectExtent l="0" t="0" r="635" b="0"/>
                <wp:wrapNone/>
                <wp:docPr id="8190010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3965" cy="370840"/>
                        </a:xfrm>
                        <a:prstGeom prst="rect">
                          <a:avLst/>
                        </a:prstGeom>
                        <a:solidFill>
                          <a:srgbClr val="F2F2F2"/>
                        </a:solidFill>
                        <a:ln w="9525">
                          <a:solidFill>
                            <a:srgbClr val="00B0F0"/>
                          </a:solidFill>
                        </a:ln>
                      </wps:spPr>
                      <wps:txbx>
                        <w:txbxContent>
                          <w:p w14:paraId="11366E6B" w14:textId="77777777" w:rsidR="00182D23" w:rsidRDefault="00000000">
                            <w:pPr>
                              <w:jc w:val="center"/>
                            </w:pPr>
                            <w:r>
                              <w:rPr>
                                <w:rFonts w:ascii="Cambria" w:hAnsi="Cambria" w:cs="Cambria"/>
                                <w:b/>
                                <w:bCs/>
                                <w:color w:val="000000"/>
                                <w:kern w:val="2"/>
                                <w:sz w:val="28"/>
                                <w:szCs w:val="28"/>
                                <w:lang w:val="en-GB"/>
                              </w:rPr>
                              <w:t>Education</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74AC901C" id="Text Box 13" o:spid="_x0000_s1027" type="#_x0000_t202" style="position:absolute;left:0;text-align:left;margin-left:-2.2pt;margin-top:9.05pt;width:497.95pt;height:29.2pt;z-index:251656192;visibility:visible;mso-wrap-style:square;mso-width-percent:0;mso-height-percent:0;mso-wrap-distance-left:9.05pt;mso-wrap-distance-top:0;mso-wrap-distance-right:9.0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" o:allowincell="f" fillcolor="#f2f2f2" strokecolor="#00b0f0">
                <v:path arrowok="t"/>
                <v:textbox>
                  <w:txbxContent>
                    <w:p w14:paraId="11366E6B" w14:textId="77777777" w:rsidR="00182D23" w:rsidRDefault="00000000">
                      <w:pPr>
                        <w:jc w:val="center"/>
                      </w:pPr>
                      <w:r>
                        <w:rPr>
                          <w:rFonts w:ascii="Cambria" w:hAnsi="Cambria" w:cs="Cambria"/>
                          <w:b/>
                          <w:bCs/>
                          <w:color w:val="000000"/>
                          <w:kern w:val="2"/>
                          <w:sz w:val="28"/>
                          <w:szCs w:val="28"/>
                          <w:lang w:val="en-GB"/>
                        </w:rPr>
                        <w:t>Education</w:t>
                      </w:r>
                    </w:p>
                  </w:txbxContent>
                </v:textbox>
                <w10:wrap anchorx="margin"/>
              </v:shape>
            </w:pict>
          </mc:Fallback>
        </mc:AlternateContent>
      </w:r>
    </w:p>
    <w:p w14:paraId="31D46D39" w14:textId="77777777" w:rsidR="00182D23" w:rsidRPr="002C6FFA" w:rsidRDefault="00182D23">
      <w:pPr>
        <w:pStyle w:val="ListParagraph"/>
        <w:shd w:val="clear" w:color="auto" w:fill="FFFFFF"/>
        <w:spacing w:line="240" w:lineRule="auto"/>
        <w:ind w:left="360"/>
        <w:jc w:val="both"/>
        <w:rPr>
          <w:rFonts w:ascii="Aptos Display" w:hAnsi="Aptos Display"/>
          <w:sz w:val="20"/>
          <w:szCs w:val="20"/>
        </w:rPr>
      </w:pPr>
    </w:p>
    <w:p w14:paraId="3D6EE5F2" w14:textId="77777777" w:rsidR="00182D23" w:rsidRPr="002C6FFA" w:rsidRDefault="00182D23">
      <w:pPr>
        <w:pStyle w:val="ListParagraph"/>
        <w:shd w:val="clear" w:color="auto" w:fill="FFFFFF"/>
        <w:spacing w:line="240" w:lineRule="auto"/>
        <w:ind w:left="360"/>
        <w:jc w:val="both"/>
        <w:rPr>
          <w:rFonts w:ascii="Aptos Display" w:hAnsi="Aptos Display"/>
          <w:sz w:val="24"/>
          <w:szCs w:val="24"/>
        </w:rPr>
      </w:pPr>
    </w:p>
    <w:p w14:paraId="62783E44" w14:textId="28993F49" w:rsidR="00182D23" w:rsidRPr="002C6FFA" w:rsidRDefault="00000000">
      <w:pPr>
        <w:numPr>
          <w:ilvl w:val="0"/>
          <w:numId w:val="5"/>
        </w:numPr>
        <w:spacing w:after="0" w:line="360" w:lineRule="auto"/>
        <w:jc w:val="both"/>
        <w:rPr>
          <w:rFonts w:ascii="Aptos Display" w:hAnsi="Aptos Display"/>
          <w:sz w:val="24"/>
          <w:szCs w:val="24"/>
        </w:rPr>
      </w:pPr>
      <w:r w:rsidRPr="002C6FFA">
        <w:rPr>
          <w:rFonts w:ascii="Aptos Display" w:hAnsi="Aptos Display"/>
          <w:sz w:val="24"/>
          <w:szCs w:val="24"/>
        </w:rPr>
        <w:t>BSC MECS From Sri Krishna devaraya University – SKU, Anantapur</w:t>
      </w:r>
      <w:r w:rsidR="00B230B4">
        <w:rPr>
          <w:rFonts w:ascii="Aptos Display" w:hAnsi="Aptos Display"/>
          <w:sz w:val="24"/>
          <w:szCs w:val="24"/>
        </w:rPr>
        <w:t>.</w:t>
      </w:r>
    </w:p>
    <w:p w14:paraId="39F9B03D" w14:textId="78275732" w:rsidR="00182D23" w:rsidRPr="002C6FFA" w:rsidRDefault="00182D23">
      <w:pPr>
        <w:pStyle w:val="ListParagraph"/>
        <w:spacing w:line="240" w:lineRule="auto"/>
        <w:ind w:left="0"/>
        <w:jc w:val="both"/>
        <w:rPr>
          <w:rFonts w:ascii="Aptos Display" w:hAnsi="Aptos Display"/>
          <w:sz w:val="20"/>
          <w:szCs w:val="20"/>
          <w:lang w:eastAsia="en-US"/>
        </w:rPr>
      </w:pPr>
    </w:p>
    <w:p w14:paraId="3AEADF77" w14:textId="18490A4F" w:rsidR="00182D23" w:rsidRPr="002C6FFA" w:rsidRDefault="00842FD7">
      <w:pPr>
        <w:pStyle w:val="ListParagraph"/>
        <w:spacing w:line="240" w:lineRule="auto"/>
        <w:ind w:left="0"/>
        <w:jc w:val="both"/>
        <w:rPr>
          <w:rFonts w:ascii="Aptos Display" w:hAnsi="Aptos Display"/>
          <w:sz w:val="20"/>
          <w:szCs w:val="20"/>
        </w:rPr>
      </w:pPr>
      <w:r>
        <w:rPr>
          <w:noProof/>
        </w:rPr>
        <mc:AlternateContent>
          <mc:Choice Requires="wps">
            <w:drawing>
              <wp:anchor distT="0" distB="0" distL="114935" distR="114935" simplePos="0" relativeHeight="251655168" behindDoc="0" locked="0" layoutInCell="0" allowOverlap="1" wp14:anchorId="7E12EB37" wp14:editId="1CDF8E19">
                <wp:simplePos x="0" y="0"/>
                <wp:positionH relativeFrom="margin">
                  <wp:posOffset>-15240</wp:posOffset>
                </wp:positionH>
                <wp:positionV relativeFrom="paragraph">
                  <wp:posOffset>126365</wp:posOffset>
                </wp:positionV>
                <wp:extent cx="6323965" cy="349250"/>
                <wp:effectExtent l="0" t="0" r="19685" b="12700"/>
                <wp:wrapNone/>
                <wp:docPr id="70076962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3965" cy="349250"/>
                        </a:xfrm>
                        <a:prstGeom prst="rect">
                          <a:avLst/>
                        </a:prstGeom>
                        <a:solidFill>
                          <a:srgbClr val="F2F2F2"/>
                        </a:solidFill>
                        <a:ln w="9525">
                          <a:solidFill>
                            <a:srgbClr val="00B0F0"/>
                          </a:solidFill>
                        </a:ln>
                      </wps:spPr>
                      <wps:txbx>
                        <w:txbxContent>
                          <w:p w14:paraId="7D3C93D0" w14:textId="77777777" w:rsidR="00182D23" w:rsidRDefault="00000000">
                            <w:pPr>
                              <w:jc w:val="center"/>
                              <w:rPr>
                                <w:rFonts w:ascii="Cambria" w:hAnsi="Cambria" w:cs="Cambria"/>
                                <w:b/>
                                <w:bCs/>
                                <w:color w:val="000000"/>
                                <w:kern w:val="2"/>
                                <w:sz w:val="28"/>
                                <w:szCs w:val="28"/>
                                <w:lang w:val="en-GB"/>
                              </w:rPr>
                            </w:pPr>
                            <w:r>
                              <w:rPr>
                                <w:rFonts w:ascii="Cambria" w:hAnsi="Cambria" w:cs="Cambria"/>
                                <w:b/>
                                <w:bCs/>
                                <w:color w:val="000000"/>
                                <w:kern w:val="2"/>
                                <w:sz w:val="28"/>
                                <w:szCs w:val="28"/>
                                <w:lang w:val="en-GB"/>
                              </w:rPr>
                              <w:t>Technical Skills</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7E12EB37" id="Text Box 11" o:spid="_x0000_s1028" type="#_x0000_t202" style="position:absolute;left:0;text-align:left;margin-left:-1.2pt;margin-top:9.95pt;width:497.95pt;height:27.5pt;z-index:251655168;visibility:visible;mso-wrap-style:square;mso-width-percent:0;mso-height-percent:0;mso-wrap-distance-left:9.05pt;mso-wrap-distance-top:0;mso-wrap-distance-right:9.0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" o:allowincell="f" fillcolor="#f2f2f2" strokecolor="#00b0f0">
                <v:path arrowok="t"/>
                <v:textbox>
                  <w:txbxContent>
                    <w:p w14:paraId="7D3C93D0" w14:textId="77777777" w:rsidR="00182D23" w:rsidRDefault="00000000">
                      <w:pPr>
                        <w:jc w:val="center"/>
                        <w:rPr>
                          <w:rFonts w:ascii="Cambria" w:hAnsi="Cambria" w:cs="Cambria"/>
                          <w:b/>
                          <w:bCs/>
                          <w:color w:val="000000"/>
                          <w:kern w:val="2"/>
                          <w:sz w:val="28"/>
                          <w:szCs w:val="28"/>
                          <w:lang w:val="en-GB"/>
                        </w:rPr>
                      </w:pPr>
                      <w:r>
                        <w:rPr>
                          <w:rFonts w:ascii="Cambria" w:hAnsi="Cambria" w:cs="Cambria"/>
                          <w:b/>
                          <w:bCs/>
                          <w:color w:val="000000"/>
                          <w:kern w:val="2"/>
                          <w:sz w:val="28"/>
                          <w:szCs w:val="28"/>
                          <w:lang w:val="en-GB"/>
                        </w:rPr>
                        <w:t>Technical Skills</w:t>
                      </w:r>
                    </w:p>
                  </w:txbxContent>
                </v:textbox>
                <w10:wrap anchorx="margin"/>
              </v:shape>
            </w:pict>
          </mc:Fallback>
        </mc:AlternateContent>
      </w:r>
    </w:p>
    <w:p w14:paraId="7862230C" w14:textId="67E7873B" w:rsidR="00842FD7" w:rsidRDefault="00842FD7" w:rsidP="00842FD7">
      <w:pPr>
        <w:spacing w:line="240" w:lineRule="auto"/>
        <w:ind w:left="360"/>
        <w:jc w:val="both"/>
        <w:rPr>
          <w:rFonts w:ascii="Aptos Display" w:hAnsi="Aptos Display"/>
          <w:sz w:val="24"/>
          <w:szCs w:val="24"/>
        </w:rPr>
      </w:pPr>
    </w:p>
    <w:p w14:paraId="5F8BA0C2" w14:textId="3B3C344C" w:rsidR="00182D23" w:rsidRPr="002C6FFA" w:rsidRDefault="00842FD7">
      <w:pPr>
        <w:spacing w:line="240" w:lineRule="auto"/>
        <w:jc w:val="both"/>
        <w:rPr>
          <w:rFonts w:ascii="Aptos Display" w:hAnsi="Aptos Display"/>
          <w:sz w:val="24"/>
          <w:szCs w:val="24"/>
        </w:rPr>
      </w:pPr>
      <w:r>
        <w:rPr>
          <w:rFonts w:ascii="Aptos Display" w:hAnsi="Aptos Display"/>
          <w:sz w:val="24"/>
          <w:szCs w:val="24"/>
        </w:rPr>
        <w:t xml:space="preserve">      </w:t>
      </w:r>
      <w:r w:rsidRPr="002C6FFA">
        <w:rPr>
          <w:rFonts w:ascii="Aptos Display" w:hAnsi="Aptos Display"/>
          <w:sz w:val="24"/>
          <w:szCs w:val="24"/>
        </w:rPr>
        <w:t xml:space="preserve">ETL Tools                          </w:t>
      </w:r>
      <w:r w:rsidR="00042B90">
        <w:rPr>
          <w:rFonts w:ascii="Aptos Display" w:hAnsi="Aptos Display"/>
          <w:sz w:val="24"/>
          <w:szCs w:val="24"/>
        </w:rPr>
        <w:t xml:space="preserve">     </w:t>
      </w:r>
      <w:r w:rsidRPr="002C6FFA">
        <w:rPr>
          <w:rFonts w:ascii="Aptos Display" w:hAnsi="Aptos Display"/>
          <w:sz w:val="24"/>
          <w:szCs w:val="24"/>
        </w:rPr>
        <w:t xml:space="preserve"> </w:t>
      </w:r>
      <w:r w:rsidR="00042B90">
        <w:rPr>
          <w:rFonts w:ascii="Aptos Display" w:hAnsi="Aptos Display"/>
          <w:sz w:val="24"/>
          <w:szCs w:val="24"/>
        </w:rPr>
        <w:t xml:space="preserve"> </w:t>
      </w:r>
      <w:r w:rsidRPr="002C6FFA">
        <w:rPr>
          <w:rFonts w:ascii="Aptos Display" w:hAnsi="Aptos Display"/>
          <w:sz w:val="24"/>
          <w:szCs w:val="24"/>
        </w:rPr>
        <w:t xml:space="preserve"> :  </w:t>
      </w:r>
      <w:r w:rsidR="00DB036E" w:rsidRPr="002C6FFA">
        <w:rPr>
          <w:rFonts w:ascii="Aptos Display" w:hAnsi="Aptos Display"/>
          <w:sz w:val="24"/>
          <w:szCs w:val="24"/>
        </w:rPr>
        <w:t>Azure, ADF, Databricks</w:t>
      </w:r>
      <w:r w:rsidR="00B71B17">
        <w:rPr>
          <w:rFonts w:ascii="Aptos Display" w:hAnsi="Aptos Display"/>
          <w:sz w:val="24"/>
          <w:szCs w:val="24"/>
        </w:rPr>
        <w:t>, Datastage</w:t>
      </w:r>
    </w:p>
    <w:p w14:paraId="0AA32C17" w14:textId="77777777" w:rsidR="00182D23" w:rsidRPr="002C6FFA" w:rsidRDefault="00000000">
      <w:pPr>
        <w:spacing w:line="240" w:lineRule="auto"/>
        <w:jc w:val="both"/>
        <w:rPr>
          <w:rFonts w:ascii="Aptos Display" w:hAnsi="Aptos Display"/>
          <w:sz w:val="24"/>
          <w:szCs w:val="24"/>
        </w:rPr>
      </w:pPr>
      <w:r w:rsidRPr="002C6FFA">
        <w:rPr>
          <w:rFonts w:ascii="Aptos Display" w:hAnsi="Aptos Display"/>
          <w:sz w:val="24"/>
          <w:szCs w:val="24"/>
        </w:rPr>
        <w:t xml:space="preserve">      Languages &amp; Scripting        :   Shell Scripting</w:t>
      </w:r>
    </w:p>
    <w:p w14:paraId="30DF1A44" w14:textId="1DDC527F" w:rsidR="00182D23" w:rsidRPr="002C6FFA" w:rsidRDefault="00000000">
      <w:pPr>
        <w:spacing w:line="240" w:lineRule="auto"/>
        <w:jc w:val="both"/>
        <w:rPr>
          <w:rFonts w:ascii="Aptos Display" w:hAnsi="Aptos Display"/>
          <w:sz w:val="24"/>
          <w:szCs w:val="24"/>
        </w:rPr>
      </w:pPr>
      <w:r w:rsidRPr="002C6FFA">
        <w:rPr>
          <w:rFonts w:ascii="Aptos Display" w:hAnsi="Aptos Display"/>
          <w:sz w:val="24"/>
          <w:szCs w:val="24"/>
        </w:rPr>
        <w:t xml:space="preserve">      Databases                           </w:t>
      </w:r>
      <w:r w:rsidR="00042B90">
        <w:rPr>
          <w:rFonts w:ascii="Aptos Display" w:hAnsi="Aptos Display"/>
          <w:sz w:val="24"/>
          <w:szCs w:val="24"/>
        </w:rPr>
        <w:t xml:space="preserve">  </w:t>
      </w:r>
      <w:r w:rsidRPr="002C6FFA">
        <w:rPr>
          <w:rFonts w:ascii="Aptos Display" w:hAnsi="Aptos Display"/>
          <w:sz w:val="24"/>
          <w:szCs w:val="24"/>
        </w:rPr>
        <w:t xml:space="preserve">  :  Oracle 9i/10g/12c</w:t>
      </w:r>
      <w:r w:rsidR="00DB036E" w:rsidRPr="002C6FFA">
        <w:rPr>
          <w:rFonts w:ascii="Aptos Display" w:hAnsi="Aptos Display"/>
          <w:sz w:val="24"/>
          <w:szCs w:val="24"/>
        </w:rPr>
        <w:t>, SQL Server</w:t>
      </w:r>
    </w:p>
    <w:p w14:paraId="79FF671C" w14:textId="4D51F9D4" w:rsidR="00182D23" w:rsidRPr="002C6FFA" w:rsidRDefault="00000000">
      <w:pPr>
        <w:spacing w:line="240" w:lineRule="auto"/>
        <w:jc w:val="both"/>
        <w:rPr>
          <w:rFonts w:ascii="Aptos Display" w:hAnsi="Aptos Display"/>
          <w:sz w:val="24"/>
          <w:szCs w:val="24"/>
        </w:rPr>
      </w:pPr>
      <w:r w:rsidRPr="002C6FFA">
        <w:rPr>
          <w:rFonts w:ascii="Aptos Display" w:hAnsi="Aptos Display"/>
          <w:sz w:val="24"/>
          <w:szCs w:val="24"/>
        </w:rPr>
        <w:t xml:space="preserve">      Others                                 </w:t>
      </w:r>
      <w:r w:rsidR="00042B90">
        <w:rPr>
          <w:rFonts w:ascii="Aptos Display" w:hAnsi="Aptos Display"/>
          <w:sz w:val="24"/>
          <w:szCs w:val="24"/>
        </w:rPr>
        <w:t xml:space="preserve">     </w:t>
      </w:r>
      <w:r w:rsidRPr="002C6FFA">
        <w:rPr>
          <w:rFonts w:ascii="Aptos Display" w:hAnsi="Aptos Display"/>
          <w:sz w:val="24"/>
          <w:szCs w:val="24"/>
        </w:rPr>
        <w:t xml:space="preserve"> :  Unix, Azure Boards, UAC </w:t>
      </w:r>
    </w:p>
    <w:p w14:paraId="23099D38" w14:textId="77777777" w:rsidR="00DB036E" w:rsidRPr="002C6FFA" w:rsidRDefault="00DB036E">
      <w:pPr>
        <w:spacing w:line="240" w:lineRule="auto"/>
        <w:jc w:val="both"/>
        <w:rPr>
          <w:rFonts w:ascii="Aptos Display" w:hAnsi="Aptos Display"/>
          <w:sz w:val="24"/>
          <w:szCs w:val="24"/>
        </w:rPr>
      </w:pPr>
    </w:p>
    <w:p w14:paraId="54558BB3" w14:textId="77777777" w:rsidR="00DB036E" w:rsidRPr="002C6FFA" w:rsidRDefault="00DB036E">
      <w:pPr>
        <w:spacing w:line="240" w:lineRule="auto"/>
        <w:jc w:val="both"/>
        <w:rPr>
          <w:rFonts w:ascii="Aptos Display" w:hAnsi="Aptos Display"/>
          <w:sz w:val="24"/>
          <w:szCs w:val="24"/>
        </w:rPr>
      </w:pPr>
    </w:p>
    <w:p w14:paraId="6F0E3F26" w14:textId="77777777" w:rsidR="00DB036E" w:rsidRPr="002C6FFA" w:rsidRDefault="00DB036E">
      <w:pPr>
        <w:spacing w:line="240" w:lineRule="auto"/>
        <w:jc w:val="both"/>
        <w:rPr>
          <w:rFonts w:ascii="Aptos Display" w:hAnsi="Aptos Display"/>
          <w:sz w:val="24"/>
          <w:szCs w:val="24"/>
        </w:rPr>
      </w:pPr>
    </w:p>
    <w:p w14:paraId="56239727" w14:textId="00D11BD7" w:rsidR="00182D23" w:rsidRPr="002C6FFA" w:rsidRDefault="00E966EB">
      <w:pPr>
        <w:spacing w:line="240" w:lineRule="auto"/>
        <w:jc w:val="both"/>
        <w:rPr>
          <w:rFonts w:ascii="Aptos Display" w:hAnsi="Aptos Display"/>
          <w:b/>
          <w:sz w:val="20"/>
          <w:szCs w:val="20"/>
          <w:lang w:eastAsia="en-US"/>
        </w:rPr>
      </w:pPr>
      <w:r>
        <w:rPr>
          <w:noProof/>
        </w:rPr>
        <w:lastRenderedPageBreak/>
        <mc:AlternateContent>
          <mc:Choice Requires="wps">
            <w:drawing>
              <wp:anchor distT="0" distB="0" distL="114935" distR="114935" simplePos="0" relativeHeight="251654144" behindDoc="0" locked="0" layoutInCell="0" allowOverlap="1" wp14:anchorId="27A08C6F" wp14:editId="6C652F36">
                <wp:simplePos x="0" y="0"/>
                <wp:positionH relativeFrom="margin">
                  <wp:posOffset>-104140</wp:posOffset>
                </wp:positionH>
                <wp:positionV relativeFrom="paragraph">
                  <wp:posOffset>119380</wp:posOffset>
                </wp:positionV>
                <wp:extent cx="6476365" cy="361315"/>
                <wp:effectExtent l="0" t="0" r="635" b="635"/>
                <wp:wrapNone/>
                <wp:docPr id="18949647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365" cy="361315"/>
                        </a:xfrm>
                        <a:prstGeom prst="rect">
                          <a:avLst/>
                        </a:prstGeom>
                        <a:solidFill>
                          <a:srgbClr val="F2F2F2"/>
                        </a:solidFill>
                        <a:ln w="9525">
                          <a:solidFill>
                            <a:srgbClr val="00B0F0"/>
                          </a:solidFill>
                        </a:ln>
                      </wps:spPr>
                      <wps:txbx>
                        <w:txbxContent>
                          <w:p w14:paraId="3FC2DC93" w14:textId="77777777" w:rsidR="00182D23" w:rsidRDefault="00000000">
                            <w:pPr>
                              <w:jc w:val="center"/>
                              <w:rPr>
                                <w:rFonts w:ascii="Cambria" w:hAnsi="Cambria" w:cs="Cambria"/>
                                <w:b/>
                                <w:bCs/>
                                <w:color w:val="000000"/>
                                <w:kern w:val="2"/>
                                <w:sz w:val="28"/>
                                <w:szCs w:val="28"/>
                                <w:lang w:val="en-GB"/>
                              </w:rPr>
                            </w:pPr>
                            <w:r>
                              <w:rPr>
                                <w:rFonts w:ascii="Cambria" w:hAnsi="Cambria" w:cs="Cambria"/>
                                <w:b/>
                                <w:bCs/>
                                <w:color w:val="000000"/>
                                <w:kern w:val="2"/>
                                <w:sz w:val="28"/>
                                <w:szCs w:val="28"/>
                                <w:lang w:val="en-GB"/>
                              </w:rPr>
                              <w:t>Roles &amp; Responsibilities</w:t>
                            </w:r>
                          </w:p>
                          <w:p w14:paraId="3194D110" w14:textId="77777777" w:rsidR="00182D23" w:rsidRDefault="00182D23">
                            <w:pPr>
                              <w:jc w:val="center"/>
                              <w:rPr>
                                <w:rFonts w:ascii="Cambria" w:hAnsi="Cambria" w:cs="Cambria"/>
                                <w:b/>
                                <w:bCs/>
                                <w:color w:val="000000"/>
                                <w:kern w:val="2"/>
                                <w:sz w:val="28"/>
                                <w:szCs w:val="28"/>
                                <w:lang w:val="en-GB"/>
                              </w:rPr>
                            </w:pPr>
                          </w:p>
                          <w:p w14:paraId="35252E9A" w14:textId="77777777" w:rsidR="00182D23" w:rsidRDefault="00182D23">
                            <w:pPr>
                              <w:jc w:val="center"/>
                              <w:rPr>
                                <w:rFonts w:ascii="Cambria" w:hAnsi="Cambria" w:cs="Cambria"/>
                                <w:b/>
                                <w:bCs/>
                                <w:color w:val="000000"/>
                                <w:kern w:val="2"/>
                                <w:sz w:val="24"/>
                                <w:szCs w:val="24"/>
                                <w:lang w:val="en-GB"/>
                              </w:rP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27A08C6F" id="Text Box 9" o:spid="_x0000_s1029" type="#_x0000_t202" style="position:absolute;left:0;text-align:left;margin-left:-8.2pt;margin-top:9.4pt;width:509.95pt;height:28.45pt;z-index:251654144;visibility:visible;mso-wrap-style:square;mso-width-percent:0;mso-height-percent:0;mso-wrap-distance-left:9.05pt;mso-wrap-distance-top:0;mso-wrap-distance-right:9.0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" o:allowincell="f" fillcolor="#f2f2f2" strokecolor="#00b0f0">
                <v:path arrowok="t"/>
                <v:textbox>
                  <w:txbxContent>
                    <w:p w14:paraId="3FC2DC93" w14:textId="77777777" w:rsidR="00182D23" w:rsidRDefault="00000000">
                      <w:pPr>
                        <w:jc w:val="center"/>
                        <w:rPr>
                          <w:rFonts w:ascii="Cambria" w:hAnsi="Cambria" w:cs="Cambria"/>
                          <w:b/>
                          <w:bCs/>
                          <w:color w:val="000000"/>
                          <w:kern w:val="2"/>
                          <w:sz w:val="28"/>
                          <w:szCs w:val="28"/>
                          <w:lang w:val="en-GB"/>
                        </w:rPr>
                      </w:pPr>
                      <w:r>
                        <w:rPr>
                          <w:rFonts w:ascii="Cambria" w:hAnsi="Cambria" w:cs="Cambria"/>
                          <w:b/>
                          <w:bCs/>
                          <w:color w:val="000000"/>
                          <w:kern w:val="2"/>
                          <w:sz w:val="28"/>
                          <w:szCs w:val="28"/>
                          <w:lang w:val="en-GB"/>
                        </w:rPr>
                        <w:t>Roles &amp; Responsibilities</w:t>
                      </w:r>
                    </w:p>
                    <w:p w14:paraId="3194D110" w14:textId="77777777" w:rsidR="00182D23" w:rsidRDefault="00182D23">
                      <w:pPr>
                        <w:jc w:val="center"/>
                        <w:rPr>
                          <w:rFonts w:ascii="Cambria" w:hAnsi="Cambria" w:cs="Cambria"/>
                          <w:b/>
                          <w:bCs/>
                          <w:color w:val="000000"/>
                          <w:kern w:val="2"/>
                          <w:sz w:val="28"/>
                          <w:szCs w:val="28"/>
                          <w:lang w:val="en-GB"/>
                        </w:rPr>
                      </w:pPr>
                    </w:p>
                    <w:p w14:paraId="35252E9A" w14:textId="77777777" w:rsidR="00182D23" w:rsidRDefault="00182D23">
                      <w:pPr>
                        <w:jc w:val="center"/>
                        <w:rPr>
                          <w:rFonts w:ascii="Cambria" w:hAnsi="Cambria" w:cs="Cambria"/>
                          <w:b/>
                          <w:bCs/>
                          <w:color w:val="000000"/>
                          <w:kern w:val="2"/>
                          <w:sz w:val="24"/>
                          <w:szCs w:val="24"/>
                          <w:lang w:val="en-GB"/>
                        </w:rPr>
                      </w:pPr>
                    </w:p>
                  </w:txbxContent>
                </v:textbox>
                <w10:wrap anchorx="margin"/>
              </v:shape>
            </w:pict>
          </mc:Fallback>
        </mc:AlternateContent>
      </w:r>
    </w:p>
    <w:p w14:paraId="2E6AA848" w14:textId="77777777" w:rsidR="00182D23" w:rsidRPr="002C6FFA" w:rsidRDefault="00000000">
      <w:pPr>
        <w:pStyle w:val="CommentText"/>
        <w:spacing w:before="120" w:after="120" w:line="360" w:lineRule="auto"/>
        <w:jc w:val="both"/>
        <w:rPr>
          <w:rFonts w:ascii="Aptos Display" w:hAnsi="Aptos Display"/>
          <w:b/>
        </w:rPr>
      </w:pPr>
      <w:r w:rsidRPr="002C6FFA">
        <w:rPr>
          <w:rFonts w:ascii="Aptos Display" w:hAnsi="Aptos Display"/>
          <w:b/>
        </w:rPr>
        <w:t>Web Application Testing (DAST &amp; SAST):</w:t>
      </w:r>
    </w:p>
    <w:p w14:paraId="0CD27966" w14:textId="77777777" w:rsidR="00842FD7" w:rsidRDefault="00842FD7" w:rsidP="00842FD7">
      <w:pPr>
        <w:spacing w:after="0"/>
        <w:ind w:left="720"/>
        <w:jc w:val="both"/>
        <w:rPr>
          <w:rFonts w:ascii="Aptos Display" w:hAnsi="Aptos Display"/>
          <w:bCs/>
          <w:color w:val="000000"/>
          <w:sz w:val="24"/>
          <w:szCs w:val="24"/>
        </w:rPr>
      </w:pPr>
    </w:p>
    <w:p w14:paraId="51E25195" w14:textId="451D36F7" w:rsidR="00DB036E" w:rsidRPr="002C6FFA" w:rsidRDefault="00DB036E" w:rsidP="00DB036E">
      <w:pPr>
        <w:numPr>
          <w:ilvl w:val="0"/>
          <w:numId w:val="4"/>
        </w:numPr>
        <w:spacing w:after="0"/>
        <w:ind w:left="720" w:hanging="360"/>
        <w:jc w:val="both"/>
        <w:rPr>
          <w:rFonts w:ascii="Aptos Display" w:hAnsi="Aptos Display"/>
          <w:bCs/>
          <w:color w:val="000000"/>
          <w:sz w:val="24"/>
          <w:szCs w:val="24"/>
        </w:rPr>
      </w:pPr>
      <w:r w:rsidRPr="002C6FFA">
        <w:rPr>
          <w:rFonts w:ascii="Aptos Display" w:hAnsi="Aptos Display"/>
          <w:bCs/>
          <w:color w:val="000000"/>
          <w:sz w:val="24"/>
          <w:szCs w:val="24"/>
        </w:rPr>
        <w:t>7+ years of experience in Data Warehousing and ETL, with recent focus on Azure cloud: Azure Data Factory, Azure Databricks, Azure Data Lake Gen2, Blob Storage, SQL, and PySpark.</w:t>
      </w:r>
    </w:p>
    <w:p w14:paraId="79A7E038" w14:textId="0BF37099" w:rsidR="00DB036E" w:rsidRPr="002C6FFA" w:rsidRDefault="002C6FFA" w:rsidP="00DB036E">
      <w:pPr>
        <w:numPr>
          <w:ilvl w:val="0"/>
          <w:numId w:val="4"/>
        </w:numPr>
        <w:spacing w:after="0"/>
        <w:ind w:left="720" w:hanging="360"/>
        <w:jc w:val="both"/>
        <w:rPr>
          <w:rFonts w:ascii="Aptos Display" w:hAnsi="Aptos Display"/>
          <w:bCs/>
          <w:color w:val="000000"/>
          <w:sz w:val="24"/>
          <w:szCs w:val="24"/>
        </w:rPr>
      </w:pPr>
      <w:r w:rsidRPr="002C6FFA">
        <w:rPr>
          <w:rFonts w:ascii="Aptos Display" w:hAnsi="Aptos Display"/>
          <w:bCs/>
          <w:color w:val="000000"/>
          <w:sz w:val="24"/>
          <w:szCs w:val="24"/>
        </w:rPr>
        <w:t>Designed, developed, and tested end-to-end ETL/ELT pipelines in Azure Data Factory to ingest data from on-prem SQL, REST APIs, and flat files into Azure Data Lake Gen2 and Blob Storage across retail, finance, and sales domains.</w:t>
      </w:r>
    </w:p>
    <w:p w14:paraId="32B25465" w14:textId="77777777" w:rsidR="002C6FFA" w:rsidRPr="002C6FFA" w:rsidRDefault="002C6FFA" w:rsidP="002C6FFA">
      <w:pPr>
        <w:numPr>
          <w:ilvl w:val="0"/>
          <w:numId w:val="4"/>
        </w:numPr>
        <w:spacing w:after="0" w:line="240" w:lineRule="auto"/>
        <w:ind w:left="720" w:hanging="360"/>
        <w:jc w:val="both"/>
        <w:rPr>
          <w:rFonts w:ascii="Aptos Display" w:hAnsi="Aptos Display"/>
          <w:color w:val="000000"/>
          <w:sz w:val="24"/>
          <w:szCs w:val="24"/>
          <w:lang w:eastAsia="en-US"/>
        </w:rPr>
      </w:pPr>
      <w:r w:rsidRPr="002C6FFA">
        <w:rPr>
          <w:rFonts w:ascii="Aptos Display" w:hAnsi="Aptos Display"/>
          <w:color w:val="000000"/>
          <w:sz w:val="24"/>
          <w:szCs w:val="24"/>
        </w:rPr>
        <w:t>Built and orchestrated data pipelines using ADF activities: Copy Data, Data Flow, Lookup, ForEach, Get Metadata, with parameterized linked services, datasets, triggers, and Integration Runtimes.</w:t>
      </w:r>
    </w:p>
    <w:p w14:paraId="78DA3528" w14:textId="5C9C97BF" w:rsidR="002C6FFA" w:rsidRPr="002C6FFA" w:rsidRDefault="002C6FFA" w:rsidP="002C6FFA">
      <w:pPr>
        <w:numPr>
          <w:ilvl w:val="0"/>
          <w:numId w:val="4"/>
        </w:numPr>
        <w:spacing w:after="0" w:line="240" w:lineRule="auto"/>
        <w:ind w:left="720" w:hanging="360"/>
        <w:jc w:val="both"/>
        <w:rPr>
          <w:rFonts w:ascii="Aptos Display" w:hAnsi="Aptos Display"/>
          <w:color w:val="000000"/>
          <w:sz w:val="24"/>
          <w:szCs w:val="24"/>
          <w:lang w:eastAsia="en-US"/>
        </w:rPr>
      </w:pPr>
      <w:r w:rsidRPr="002C6FFA">
        <w:rPr>
          <w:rFonts w:ascii="Aptos Display" w:hAnsi="Aptos Display"/>
          <w:color w:val="000000"/>
          <w:sz w:val="24"/>
          <w:szCs w:val="24"/>
          <w:lang w:eastAsia="en-US"/>
        </w:rPr>
        <w:t>Developed PySpark and Spark SQL notebooks in Azure Databricks for large-scale data transformation, cleansing, aggregation, and SCD Type 1/2 processing on Delta Lake.</w:t>
      </w:r>
    </w:p>
    <w:p w14:paraId="1DF43673" w14:textId="196CA74D" w:rsidR="002C6FFA" w:rsidRPr="002C6FFA" w:rsidRDefault="002C6FFA" w:rsidP="002C6FFA">
      <w:pPr>
        <w:numPr>
          <w:ilvl w:val="0"/>
          <w:numId w:val="4"/>
        </w:numPr>
        <w:spacing w:after="0" w:line="240" w:lineRule="auto"/>
        <w:ind w:left="720" w:hanging="360"/>
        <w:jc w:val="both"/>
        <w:rPr>
          <w:rFonts w:ascii="Aptos Display" w:hAnsi="Aptos Display"/>
          <w:color w:val="000000"/>
          <w:sz w:val="24"/>
          <w:szCs w:val="24"/>
          <w:lang w:eastAsia="en-US"/>
        </w:rPr>
      </w:pPr>
      <w:r w:rsidRPr="002C6FFA">
        <w:rPr>
          <w:rFonts w:ascii="Aptos Display" w:hAnsi="Aptos Display"/>
          <w:color w:val="000000"/>
          <w:sz w:val="24"/>
          <w:szCs w:val="24"/>
          <w:lang w:eastAsia="en-US"/>
        </w:rPr>
        <w:t>Implemented Medallion Architecture: Bronze/Silver/Gold layers in ADLS Gen2 using Databricks and Delta Lake for structured, curated, and business-ready datasets.</w:t>
      </w:r>
    </w:p>
    <w:p w14:paraId="5421039A" w14:textId="35B32D0D" w:rsidR="002C6FFA" w:rsidRPr="002C6FFA" w:rsidRDefault="002C6FFA" w:rsidP="002C6FFA">
      <w:pPr>
        <w:numPr>
          <w:ilvl w:val="0"/>
          <w:numId w:val="4"/>
        </w:numPr>
        <w:spacing w:after="0" w:line="240" w:lineRule="auto"/>
        <w:ind w:left="720" w:hanging="360"/>
        <w:jc w:val="both"/>
        <w:rPr>
          <w:rFonts w:ascii="Aptos Display" w:hAnsi="Aptos Display"/>
          <w:color w:val="000000"/>
          <w:sz w:val="24"/>
          <w:szCs w:val="24"/>
          <w:lang w:eastAsia="en-US"/>
        </w:rPr>
      </w:pPr>
      <w:r w:rsidRPr="002C6FFA">
        <w:rPr>
          <w:rFonts w:ascii="Aptos Display" w:hAnsi="Aptos Display"/>
          <w:color w:val="000000"/>
          <w:sz w:val="24"/>
          <w:szCs w:val="24"/>
          <w:lang w:eastAsia="en-US"/>
        </w:rPr>
        <w:t>Hands-on with ADF Data Flow transformations: Join, Sort, Aggregate, Filter, Derived Column, Exists, Surrogate Key, Window, and Sink to ADLS/Blob, Synapse, or Azure SQL.</w:t>
      </w:r>
    </w:p>
    <w:p w14:paraId="27EE08C3" w14:textId="4C64507C" w:rsidR="002C6FFA" w:rsidRPr="002C6FFA" w:rsidRDefault="002C6FFA" w:rsidP="002C6FFA">
      <w:pPr>
        <w:numPr>
          <w:ilvl w:val="0"/>
          <w:numId w:val="4"/>
        </w:numPr>
        <w:spacing w:after="0" w:line="240" w:lineRule="auto"/>
        <w:ind w:left="720" w:hanging="360"/>
        <w:jc w:val="both"/>
        <w:rPr>
          <w:rFonts w:ascii="Aptos Display" w:hAnsi="Aptos Display"/>
          <w:color w:val="000000"/>
          <w:sz w:val="24"/>
          <w:szCs w:val="24"/>
          <w:lang w:eastAsia="en-US"/>
        </w:rPr>
      </w:pPr>
      <w:r w:rsidRPr="002C6FFA">
        <w:rPr>
          <w:rFonts w:ascii="Aptos Display" w:hAnsi="Aptos Display"/>
          <w:color w:val="000000"/>
          <w:sz w:val="24"/>
          <w:szCs w:val="24"/>
          <w:lang w:eastAsia="en-US"/>
        </w:rPr>
        <w:t>Wrote and tuned complex SQL queries, stored procedures, and DDL/DML for Azure SQL DB and Synapse Analytics. Optimized Spark jobs via partitioning, caching, broadcast joins, and Photon.</w:t>
      </w:r>
    </w:p>
    <w:p w14:paraId="5C0821E2" w14:textId="2A6F5FC9" w:rsidR="002C6FFA" w:rsidRPr="002C6FFA" w:rsidRDefault="002C6FFA" w:rsidP="002C6FFA">
      <w:pPr>
        <w:numPr>
          <w:ilvl w:val="0"/>
          <w:numId w:val="4"/>
        </w:numPr>
        <w:spacing w:after="0" w:line="240" w:lineRule="auto"/>
        <w:ind w:left="720" w:hanging="360"/>
        <w:jc w:val="both"/>
        <w:rPr>
          <w:rFonts w:ascii="Aptos Display" w:hAnsi="Aptos Display"/>
          <w:color w:val="000000"/>
          <w:sz w:val="24"/>
          <w:szCs w:val="24"/>
          <w:lang w:eastAsia="en-US"/>
        </w:rPr>
      </w:pPr>
      <w:r w:rsidRPr="002C6FFA">
        <w:rPr>
          <w:rFonts w:ascii="Aptos Display" w:hAnsi="Aptos Display"/>
          <w:color w:val="000000"/>
          <w:sz w:val="24"/>
          <w:szCs w:val="24"/>
          <w:lang w:eastAsia="en-US"/>
        </w:rPr>
        <w:t>Experience in requirement analysis, data conversion, data loading, and transformation. Created UTCs and performed unit/integration testing for ADF pipelines and Databricks jobs.</w:t>
      </w:r>
    </w:p>
    <w:p w14:paraId="41C7AB4A" w14:textId="4E106909" w:rsidR="002C6FFA" w:rsidRPr="002C6FFA" w:rsidRDefault="002C6FFA" w:rsidP="002C6FFA">
      <w:pPr>
        <w:numPr>
          <w:ilvl w:val="0"/>
          <w:numId w:val="4"/>
        </w:numPr>
        <w:spacing w:after="0" w:line="240" w:lineRule="auto"/>
        <w:ind w:left="720" w:hanging="360"/>
        <w:jc w:val="both"/>
        <w:rPr>
          <w:rFonts w:ascii="Aptos Display" w:hAnsi="Aptos Display"/>
          <w:color w:val="000000"/>
          <w:sz w:val="24"/>
          <w:szCs w:val="24"/>
          <w:lang w:eastAsia="en-US"/>
        </w:rPr>
      </w:pPr>
      <w:r w:rsidRPr="002C6FFA">
        <w:rPr>
          <w:rFonts w:ascii="Aptos Display" w:hAnsi="Aptos Display"/>
          <w:color w:val="000000"/>
          <w:sz w:val="24"/>
          <w:szCs w:val="24"/>
          <w:lang w:eastAsia="en-US"/>
        </w:rPr>
        <w:t>Strong knowledge of Data Warehousing concepts: Star/Snowflake schema, Dimensions, Facts, and dimensional modeling implemented on Azure Synapse and Delta Lake.</w:t>
      </w:r>
    </w:p>
    <w:p w14:paraId="3B5A37FE" w14:textId="77777777" w:rsidR="002C6FFA" w:rsidRPr="002C6FFA" w:rsidRDefault="002C6FFA" w:rsidP="002C6FFA">
      <w:pPr>
        <w:numPr>
          <w:ilvl w:val="0"/>
          <w:numId w:val="4"/>
        </w:numPr>
        <w:spacing w:after="0" w:line="240" w:lineRule="auto"/>
        <w:ind w:left="720" w:hanging="360"/>
        <w:jc w:val="both"/>
        <w:rPr>
          <w:rFonts w:ascii="Aptos Display" w:hAnsi="Aptos Display"/>
          <w:color w:val="000000"/>
          <w:sz w:val="24"/>
          <w:szCs w:val="24"/>
          <w:lang w:eastAsia="en-US"/>
        </w:rPr>
      </w:pPr>
      <w:r w:rsidRPr="002C6FFA">
        <w:rPr>
          <w:rFonts w:ascii="Aptos Display" w:hAnsi="Aptos Display"/>
          <w:color w:val="000000"/>
          <w:sz w:val="24"/>
          <w:szCs w:val="24"/>
          <w:lang w:eastAsia="en-US"/>
        </w:rPr>
        <w:t>Implemented CI/CD for ADF and Databricks using Azure DevOps + Git integration. Managed ARM templates, pipeline releases, and Databricks Repo workflows.</w:t>
      </w:r>
    </w:p>
    <w:p w14:paraId="49B1A1AA" w14:textId="642D5D1E" w:rsidR="002C6FFA" w:rsidRPr="002C6FFA" w:rsidRDefault="002C6FFA" w:rsidP="002C6FFA">
      <w:pPr>
        <w:numPr>
          <w:ilvl w:val="0"/>
          <w:numId w:val="4"/>
        </w:numPr>
        <w:spacing w:after="0" w:line="240" w:lineRule="auto"/>
        <w:ind w:left="720" w:hanging="360"/>
        <w:jc w:val="both"/>
        <w:rPr>
          <w:rFonts w:ascii="Aptos Display" w:hAnsi="Aptos Display"/>
          <w:color w:val="000000"/>
          <w:sz w:val="24"/>
          <w:szCs w:val="24"/>
          <w:lang w:eastAsia="en-US"/>
        </w:rPr>
      </w:pPr>
      <w:r w:rsidRPr="002C6FFA">
        <w:rPr>
          <w:rFonts w:ascii="Aptos Display" w:hAnsi="Aptos Display"/>
          <w:color w:val="000000"/>
          <w:sz w:val="24"/>
          <w:szCs w:val="24"/>
          <w:lang w:eastAsia="en-US"/>
        </w:rPr>
        <w:t>Used Azure Monitor, Log Analytics, and ADF pipeline alerts for monitoring, debugging, and performance tuning. Identified bottlenecks in Spark jobs and ADF Data Flows.</w:t>
      </w:r>
    </w:p>
    <w:p w14:paraId="47356CCC" w14:textId="1D083F29" w:rsidR="002C6FFA" w:rsidRPr="002C6FFA" w:rsidRDefault="002C6FFA" w:rsidP="002C6FFA">
      <w:pPr>
        <w:numPr>
          <w:ilvl w:val="0"/>
          <w:numId w:val="4"/>
        </w:numPr>
        <w:spacing w:after="0" w:line="240" w:lineRule="auto"/>
        <w:ind w:left="720" w:hanging="360"/>
        <w:jc w:val="both"/>
        <w:rPr>
          <w:rFonts w:ascii="Aptos Display" w:hAnsi="Aptos Display"/>
          <w:color w:val="000000"/>
          <w:sz w:val="24"/>
          <w:szCs w:val="24"/>
          <w:lang w:eastAsia="en-US"/>
        </w:rPr>
      </w:pPr>
      <w:r w:rsidRPr="002C6FFA">
        <w:rPr>
          <w:rFonts w:ascii="Aptos Display" w:hAnsi="Aptos Display"/>
          <w:color w:val="000000"/>
          <w:sz w:val="24"/>
          <w:szCs w:val="24"/>
          <w:lang w:eastAsia="en-US"/>
        </w:rPr>
        <w:t>Worked with Azure Key Vault for secrets management, Managed Identities, and RBAC to secure data access to Blob Storage and ADLS Gen2.</w:t>
      </w:r>
    </w:p>
    <w:p w14:paraId="225E81E6" w14:textId="3814CAEB" w:rsidR="002C6FFA" w:rsidRPr="002C6FFA" w:rsidRDefault="002C6FFA" w:rsidP="002C6FFA">
      <w:pPr>
        <w:numPr>
          <w:ilvl w:val="0"/>
          <w:numId w:val="4"/>
        </w:numPr>
        <w:spacing w:after="0" w:line="240" w:lineRule="auto"/>
        <w:ind w:left="720" w:hanging="360"/>
        <w:jc w:val="both"/>
        <w:rPr>
          <w:rFonts w:ascii="Aptos Display" w:hAnsi="Aptos Display"/>
          <w:color w:val="000000"/>
          <w:sz w:val="24"/>
          <w:szCs w:val="24"/>
          <w:lang w:eastAsia="en-US"/>
        </w:rPr>
      </w:pPr>
      <w:r w:rsidRPr="002C6FFA">
        <w:rPr>
          <w:rFonts w:ascii="Aptos Display" w:hAnsi="Aptos Display"/>
          <w:color w:val="000000"/>
          <w:sz w:val="24"/>
          <w:szCs w:val="24"/>
          <w:lang w:eastAsia="en-US"/>
        </w:rPr>
        <w:t>Orchestrated batch and event-driven pipelines using ADF triggers, Storage Event triggers, and integrated with Logic Apps for notifications.</w:t>
      </w:r>
    </w:p>
    <w:p w14:paraId="353533E9" w14:textId="597EA70B" w:rsidR="002C6FFA" w:rsidRPr="002C6FFA" w:rsidRDefault="002C6FFA" w:rsidP="002C6FFA">
      <w:pPr>
        <w:numPr>
          <w:ilvl w:val="0"/>
          <w:numId w:val="4"/>
        </w:numPr>
        <w:spacing w:after="0" w:line="240" w:lineRule="auto"/>
        <w:ind w:left="720" w:hanging="360"/>
        <w:jc w:val="both"/>
        <w:rPr>
          <w:rFonts w:ascii="Aptos Display" w:hAnsi="Aptos Display"/>
          <w:color w:val="000000"/>
          <w:sz w:val="24"/>
          <w:szCs w:val="24"/>
          <w:lang w:eastAsia="en-US"/>
        </w:rPr>
      </w:pPr>
      <w:r w:rsidRPr="002C6FFA">
        <w:rPr>
          <w:rFonts w:ascii="Aptos Display" w:hAnsi="Aptos Display"/>
          <w:color w:val="000000"/>
          <w:sz w:val="24"/>
          <w:szCs w:val="24"/>
          <w:lang w:eastAsia="en-US"/>
        </w:rPr>
        <w:t>Logical, analytical, and collaborative with strong commitment to data quality, SLA adherence, and stakeholder communication.</w:t>
      </w:r>
    </w:p>
    <w:p w14:paraId="7984F1AE" w14:textId="77777777" w:rsidR="002C6FFA" w:rsidRPr="002C6FFA" w:rsidRDefault="002C6FFA" w:rsidP="002C6FFA">
      <w:pPr>
        <w:spacing w:after="0" w:line="240" w:lineRule="auto"/>
        <w:jc w:val="both"/>
        <w:rPr>
          <w:rFonts w:ascii="Aptos Display" w:hAnsi="Aptos Display"/>
          <w:color w:val="000000"/>
          <w:sz w:val="24"/>
          <w:szCs w:val="24"/>
          <w:lang w:eastAsia="en-US"/>
        </w:rPr>
      </w:pPr>
    </w:p>
    <w:p w14:paraId="239152B4" w14:textId="77777777" w:rsidR="002C6FFA" w:rsidRPr="002C6FFA" w:rsidRDefault="002C6FFA" w:rsidP="002C6FFA">
      <w:pPr>
        <w:spacing w:after="0" w:line="240" w:lineRule="auto"/>
        <w:jc w:val="both"/>
        <w:rPr>
          <w:rFonts w:ascii="Aptos Display" w:hAnsi="Aptos Display"/>
          <w:color w:val="000000"/>
          <w:sz w:val="24"/>
          <w:szCs w:val="24"/>
          <w:lang w:eastAsia="en-US"/>
        </w:rPr>
      </w:pPr>
    </w:p>
    <w:p w14:paraId="45D639DD" w14:textId="77777777" w:rsidR="002C6FFA" w:rsidRPr="002C6FFA" w:rsidRDefault="002C6FFA" w:rsidP="002C6FFA">
      <w:pPr>
        <w:spacing w:after="0" w:line="240" w:lineRule="auto"/>
        <w:jc w:val="both"/>
        <w:rPr>
          <w:rFonts w:ascii="Aptos Display" w:hAnsi="Aptos Display"/>
          <w:color w:val="000000"/>
          <w:sz w:val="24"/>
          <w:szCs w:val="24"/>
          <w:lang w:eastAsia="en-US"/>
        </w:rPr>
      </w:pPr>
    </w:p>
    <w:p w14:paraId="545A9996" w14:textId="77777777" w:rsidR="002C6FFA" w:rsidRPr="002C6FFA" w:rsidRDefault="002C6FFA" w:rsidP="002C6FFA">
      <w:pPr>
        <w:spacing w:after="0" w:line="240" w:lineRule="auto"/>
        <w:jc w:val="both"/>
        <w:rPr>
          <w:rFonts w:ascii="Aptos Display" w:hAnsi="Aptos Display"/>
          <w:color w:val="000000"/>
          <w:sz w:val="24"/>
          <w:szCs w:val="24"/>
          <w:lang w:eastAsia="en-US"/>
        </w:rPr>
      </w:pPr>
    </w:p>
    <w:p w14:paraId="7B4D2A3C" w14:textId="77777777" w:rsidR="002C6FFA" w:rsidRPr="002C6FFA" w:rsidRDefault="002C6FFA" w:rsidP="002C6FFA">
      <w:pPr>
        <w:spacing w:after="0" w:line="240" w:lineRule="auto"/>
        <w:jc w:val="both"/>
        <w:rPr>
          <w:rFonts w:ascii="Aptos Display" w:hAnsi="Aptos Display"/>
          <w:color w:val="000000"/>
          <w:sz w:val="24"/>
          <w:szCs w:val="24"/>
          <w:lang w:eastAsia="en-US"/>
        </w:rPr>
      </w:pPr>
    </w:p>
    <w:p w14:paraId="3B998BA7" w14:textId="77777777" w:rsidR="002C6FFA" w:rsidRPr="002C6FFA" w:rsidRDefault="002C6FFA" w:rsidP="002C6FFA">
      <w:pPr>
        <w:spacing w:after="0" w:line="240" w:lineRule="auto"/>
        <w:jc w:val="both"/>
        <w:rPr>
          <w:rFonts w:ascii="Aptos Display" w:hAnsi="Aptos Display"/>
          <w:color w:val="000000"/>
          <w:sz w:val="24"/>
          <w:szCs w:val="24"/>
        </w:rPr>
      </w:pPr>
    </w:p>
    <w:p w14:paraId="6FDA77BA" w14:textId="77777777" w:rsidR="002C6FFA" w:rsidRPr="002C6FFA" w:rsidRDefault="002C6FFA" w:rsidP="002C6FFA">
      <w:pPr>
        <w:spacing w:after="0" w:line="240" w:lineRule="auto"/>
        <w:jc w:val="both"/>
        <w:rPr>
          <w:rFonts w:ascii="Aptos Display" w:hAnsi="Aptos Display"/>
          <w:color w:val="000000"/>
          <w:sz w:val="24"/>
          <w:szCs w:val="24"/>
        </w:rPr>
      </w:pPr>
    </w:p>
    <w:p w14:paraId="6FED2AC2" w14:textId="77777777" w:rsidR="002C6FFA" w:rsidRPr="002C6FFA" w:rsidRDefault="002C6FFA" w:rsidP="002C6FFA">
      <w:pPr>
        <w:spacing w:after="0" w:line="240" w:lineRule="auto"/>
        <w:jc w:val="both"/>
        <w:rPr>
          <w:rFonts w:ascii="Aptos Display" w:hAnsi="Aptos Display"/>
          <w:color w:val="000000"/>
          <w:sz w:val="24"/>
          <w:szCs w:val="24"/>
        </w:rPr>
      </w:pPr>
    </w:p>
    <w:p w14:paraId="07D4C311" w14:textId="77777777" w:rsidR="002C6FFA" w:rsidRPr="002C6FFA" w:rsidRDefault="002C6FFA" w:rsidP="002C6FFA">
      <w:pPr>
        <w:spacing w:after="0" w:line="240" w:lineRule="auto"/>
        <w:jc w:val="both"/>
        <w:rPr>
          <w:rFonts w:ascii="Aptos Display" w:hAnsi="Aptos Display"/>
          <w:color w:val="000000"/>
          <w:sz w:val="24"/>
          <w:szCs w:val="24"/>
        </w:rPr>
      </w:pPr>
    </w:p>
    <w:p w14:paraId="6AF3CBFE" w14:textId="77777777" w:rsidR="002C6FFA" w:rsidRPr="002C6FFA" w:rsidRDefault="002C6FFA" w:rsidP="002C6FFA">
      <w:pPr>
        <w:spacing w:after="0" w:line="240" w:lineRule="auto"/>
        <w:jc w:val="both"/>
        <w:rPr>
          <w:rFonts w:ascii="Aptos Display" w:hAnsi="Aptos Display"/>
          <w:color w:val="000000"/>
          <w:sz w:val="24"/>
          <w:szCs w:val="24"/>
        </w:rPr>
      </w:pPr>
    </w:p>
    <w:p w14:paraId="4A1E0F90" w14:textId="3C1DE6A0" w:rsidR="00182D23" w:rsidRPr="002C6FFA" w:rsidRDefault="00182D23" w:rsidP="002C6FFA">
      <w:pPr>
        <w:spacing w:after="0" w:line="240" w:lineRule="auto"/>
        <w:jc w:val="both"/>
        <w:rPr>
          <w:rFonts w:ascii="Aptos Display" w:hAnsi="Aptos Display"/>
          <w:color w:val="000000"/>
          <w:sz w:val="24"/>
          <w:szCs w:val="24"/>
          <w:lang w:eastAsia="en-US"/>
        </w:rPr>
      </w:pPr>
    </w:p>
    <w:p w14:paraId="7E47ECFD" w14:textId="622569E8" w:rsidR="00182D23" w:rsidRPr="002C6FFA" w:rsidRDefault="00842FD7">
      <w:pPr>
        <w:spacing w:after="160" w:line="257" w:lineRule="auto"/>
        <w:ind w:left="720"/>
        <w:rPr>
          <w:rFonts w:ascii="Aptos Display" w:hAnsi="Aptos Display"/>
          <w:sz w:val="24"/>
          <w:szCs w:val="24"/>
        </w:rPr>
      </w:pPr>
      <w:r>
        <w:rPr>
          <w:noProof/>
        </w:rPr>
        <mc:AlternateContent>
          <mc:Choice Requires="wps">
            <w:drawing>
              <wp:anchor distT="0" distB="0" distL="114935" distR="114935" simplePos="0" relativeHeight="251661312" behindDoc="0" locked="0" layoutInCell="0" allowOverlap="1" wp14:anchorId="19C26670" wp14:editId="505CC4B1">
                <wp:simplePos x="0" y="0"/>
                <wp:positionH relativeFrom="page">
                  <wp:align>center</wp:align>
                </wp:positionH>
                <wp:positionV relativeFrom="paragraph">
                  <wp:posOffset>-635</wp:posOffset>
                </wp:positionV>
                <wp:extent cx="6333490" cy="344170"/>
                <wp:effectExtent l="0" t="0" r="10160" b="17780"/>
                <wp:wrapNone/>
                <wp:docPr id="158378286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3490" cy="344170"/>
                        </a:xfrm>
                        <a:prstGeom prst="rect">
                          <a:avLst/>
                        </a:prstGeom>
                        <a:solidFill>
                          <a:srgbClr val="F2F2F2"/>
                        </a:solidFill>
                        <a:ln w="9525">
                          <a:solidFill>
                            <a:srgbClr val="00B0F0"/>
                          </a:solidFill>
                        </a:ln>
                      </wps:spPr>
                      <wps:txbx>
                        <w:txbxContent>
                          <w:p w14:paraId="48BBA827" w14:textId="77777777" w:rsidR="00182D23" w:rsidRDefault="00000000">
                            <w:pPr>
                              <w:jc w:val="center"/>
                              <w:rPr>
                                <w:rFonts w:ascii="Cambria" w:hAnsi="Cambria" w:cs="Cambria"/>
                                <w:b/>
                                <w:bCs/>
                                <w:color w:val="000000"/>
                                <w:kern w:val="2"/>
                                <w:sz w:val="28"/>
                                <w:szCs w:val="28"/>
                                <w:lang w:val="en-GB"/>
                              </w:rPr>
                            </w:pPr>
                            <w:r>
                              <w:rPr>
                                <w:rFonts w:ascii="Cambria" w:hAnsi="Cambria" w:cs="Cambria"/>
                                <w:b/>
                                <w:bCs/>
                                <w:color w:val="000000"/>
                                <w:kern w:val="2"/>
                                <w:sz w:val="28"/>
                                <w:szCs w:val="28"/>
                                <w:lang w:val="en-GB"/>
                              </w:rPr>
                              <w:t>Projects</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19C26670" id="Text Box 7" o:spid="_x0000_s1030" type="#_x0000_t202" style="position:absolute;left:0;text-align:left;margin-left:0;margin-top:-.05pt;width:498.7pt;height:27.1pt;z-index:251661312;visibility:visible;mso-wrap-style:square;mso-width-percent:0;mso-height-percent:0;mso-wrap-distance-left:9.05pt;mso-wrap-distance-top:0;mso-wrap-distance-right:9.05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" o:allowincell="f" fillcolor="#f2f2f2" strokecolor="#00b0f0">
                <v:path arrowok="t"/>
                <v:textbox>
                  <w:txbxContent>
                    <w:p w14:paraId="48BBA827" w14:textId="77777777" w:rsidR="00182D23" w:rsidRDefault="00000000">
                      <w:pPr>
                        <w:jc w:val="center"/>
                        <w:rPr>
                          <w:rFonts w:ascii="Cambria" w:hAnsi="Cambria" w:cs="Cambria"/>
                          <w:b/>
                          <w:bCs/>
                          <w:color w:val="000000"/>
                          <w:kern w:val="2"/>
                          <w:sz w:val="28"/>
                          <w:szCs w:val="28"/>
                          <w:lang w:val="en-GB"/>
                        </w:rPr>
                      </w:pPr>
                      <w:r>
                        <w:rPr>
                          <w:rFonts w:ascii="Cambria" w:hAnsi="Cambria" w:cs="Cambria"/>
                          <w:b/>
                          <w:bCs/>
                          <w:color w:val="000000"/>
                          <w:kern w:val="2"/>
                          <w:sz w:val="28"/>
                          <w:szCs w:val="28"/>
                          <w:lang w:val="en-GB"/>
                        </w:rPr>
                        <w:t>Projects</w:t>
                      </w:r>
                    </w:p>
                  </w:txbxContent>
                </v:textbox>
                <w10:wrap anchorx="page"/>
              </v:shape>
            </w:pict>
          </mc:Fallback>
        </mc:AlternateContent>
      </w:r>
    </w:p>
    <w:p w14:paraId="285B9268" w14:textId="77777777" w:rsidR="00182D23" w:rsidRPr="002C6FFA" w:rsidRDefault="00182D23">
      <w:pPr>
        <w:pStyle w:val="paragraph"/>
        <w:shd w:val="clear" w:color="auto" w:fill="FFFFFE"/>
        <w:spacing w:before="0" w:after="0"/>
        <w:textAlignment w:val="baseline"/>
        <w:rPr>
          <w:rStyle w:val="normaltextrun"/>
          <w:rFonts w:ascii="Aptos Display" w:hAnsi="Aptos Display" w:cs="Segoe UI"/>
          <w:b/>
          <w:bCs/>
          <w:sz w:val="22"/>
          <w:szCs w:val="22"/>
          <w:shd w:val="clear" w:color="auto" w:fill="FFFFFF"/>
          <w:lang w:val="en-US"/>
        </w:rPr>
      </w:pPr>
    </w:p>
    <w:p w14:paraId="5C0C7A38" w14:textId="77777777" w:rsidR="00182D23" w:rsidRPr="002C6FFA" w:rsidRDefault="00000000">
      <w:pPr>
        <w:pStyle w:val="paragraph"/>
        <w:shd w:val="clear" w:color="auto" w:fill="FFFFFE"/>
        <w:spacing w:before="0" w:after="0"/>
        <w:textAlignment w:val="baseline"/>
        <w:rPr>
          <w:rStyle w:val="normaltextrun"/>
          <w:rFonts w:ascii="Aptos Display" w:hAnsi="Aptos Display"/>
          <w:sz w:val="22"/>
          <w:szCs w:val="22"/>
          <w:lang w:val="en-US"/>
        </w:rPr>
      </w:pPr>
      <w:r w:rsidRPr="002C6FFA">
        <w:rPr>
          <w:rStyle w:val="normaltextrun"/>
          <w:rFonts w:ascii="Aptos Display" w:hAnsi="Aptos Display" w:cs="Segoe UI"/>
          <w:b/>
          <w:bCs/>
          <w:sz w:val="22"/>
          <w:szCs w:val="22"/>
          <w:lang w:val="en-US"/>
        </w:rPr>
        <w:t>Client</w:t>
      </w:r>
      <w:r w:rsidRPr="002C6FFA">
        <w:rPr>
          <w:rStyle w:val="normaltextrun"/>
          <w:rFonts w:ascii="Aptos Display" w:hAnsi="Aptos Display" w:cs="Segoe UI"/>
          <w:sz w:val="22"/>
          <w:szCs w:val="22"/>
          <w:lang w:val="en-US"/>
        </w:rPr>
        <w:t>: CESOP</w:t>
      </w:r>
    </w:p>
    <w:p w14:paraId="65B99966" w14:textId="3C8C3AEC" w:rsidR="00182D23" w:rsidRPr="002C6FFA" w:rsidRDefault="00000000">
      <w:pPr>
        <w:pStyle w:val="paragraph"/>
        <w:shd w:val="clear" w:color="auto" w:fill="FFFFFE"/>
        <w:spacing w:before="0" w:after="0"/>
        <w:textAlignment w:val="baseline"/>
        <w:rPr>
          <w:rStyle w:val="normaltextrun"/>
          <w:rFonts w:ascii="Aptos Display" w:hAnsi="Aptos Display"/>
          <w:lang w:val="en-US"/>
        </w:rPr>
      </w:pPr>
      <w:r w:rsidRPr="002C6FFA">
        <w:rPr>
          <w:rStyle w:val="normaltextrun"/>
          <w:rFonts w:ascii="Aptos Display" w:hAnsi="Aptos Display" w:cs="Segoe UI"/>
          <w:b/>
          <w:bCs/>
          <w:sz w:val="22"/>
          <w:szCs w:val="22"/>
          <w:lang w:val="en-US"/>
        </w:rPr>
        <w:t>Role</w:t>
      </w:r>
      <w:r w:rsidRPr="002C6FFA">
        <w:rPr>
          <w:rStyle w:val="normaltextrun"/>
          <w:rFonts w:ascii="Aptos Display" w:hAnsi="Aptos Display" w:cs="Segoe UI"/>
          <w:sz w:val="22"/>
          <w:szCs w:val="22"/>
          <w:lang w:val="en-US"/>
        </w:rPr>
        <w:t xml:space="preserve">: </w:t>
      </w:r>
      <w:r w:rsidR="002C6FFA" w:rsidRPr="002C6FFA">
        <w:rPr>
          <w:rStyle w:val="normaltextrun"/>
          <w:rFonts w:ascii="Aptos Display" w:hAnsi="Aptos Display" w:cs="Segoe UI"/>
          <w:sz w:val="22"/>
          <w:szCs w:val="22"/>
          <w:lang w:val="en-US"/>
        </w:rPr>
        <w:t>Data Engineer</w:t>
      </w:r>
    </w:p>
    <w:p w14:paraId="1C3EBCD7" w14:textId="77777777" w:rsidR="00182D23" w:rsidRPr="002C6FFA" w:rsidRDefault="00000000">
      <w:pPr>
        <w:pStyle w:val="paragraph"/>
        <w:shd w:val="clear" w:color="auto" w:fill="FFFFFE"/>
        <w:spacing w:before="0" w:after="0"/>
        <w:textAlignment w:val="baseline"/>
        <w:rPr>
          <w:rFonts w:ascii="Aptos Display" w:hAnsi="Aptos Display"/>
        </w:rPr>
      </w:pPr>
      <w:r w:rsidRPr="002C6FFA">
        <w:rPr>
          <w:rStyle w:val="eop"/>
          <w:rFonts w:ascii="Aptos Display" w:hAnsi="Aptos Display" w:cs="Segoe UI"/>
          <w:sz w:val="22"/>
          <w:szCs w:val="22"/>
        </w:rPr>
        <w:t>From OCT 2023 to Present.</w:t>
      </w:r>
    </w:p>
    <w:p w14:paraId="2DDF5554" w14:textId="77777777" w:rsidR="00182D23" w:rsidRPr="002C6FFA" w:rsidRDefault="00182D23">
      <w:pPr>
        <w:pStyle w:val="paragraph"/>
        <w:shd w:val="clear" w:color="auto" w:fill="FFFFFE"/>
        <w:spacing w:before="0" w:after="0"/>
        <w:textAlignment w:val="baseline"/>
        <w:rPr>
          <w:rStyle w:val="eop"/>
          <w:rFonts w:ascii="Aptos Display" w:hAnsi="Aptos Display" w:cs="Segoe UI"/>
          <w:sz w:val="18"/>
          <w:szCs w:val="18"/>
        </w:rPr>
      </w:pPr>
    </w:p>
    <w:p w14:paraId="6BD94D75" w14:textId="77777777" w:rsidR="00182D23" w:rsidRPr="002C6FFA" w:rsidRDefault="00000000">
      <w:pPr>
        <w:pStyle w:val="paragraph"/>
        <w:shd w:val="clear" w:color="auto" w:fill="FFFFFF"/>
        <w:spacing w:before="0" w:after="0"/>
        <w:textAlignment w:val="baseline"/>
        <w:rPr>
          <w:rFonts w:ascii="Aptos Display" w:hAnsi="Aptos Display"/>
        </w:rPr>
      </w:pPr>
      <w:r w:rsidRPr="002C6FFA">
        <w:rPr>
          <w:rStyle w:val="normaltextrun"/>
          <w:rFonts w:ascii="Aptos Display" w:hAnsi="Aptos Display" w:cs="Cambria"/>
          <w:b/>
        </w:rPr>
        <w:t>Description:</w:t>
      </w:r>
    </w:p>
    <w:p w14:paraId="0A7D6876" w14:textId="77777777" w:rsidR="00182D23" w:rsidRPr="002C6FFA" w:rsidRDefault="00000000">
      <w:pPr>
        <w:pStyle w:val="NormalWeb"/>
        <w:spacing w:before="120" w:after="120"/>
        <w:ind w:firstLine="720"/>
        <w:rPr>
          <w:rFonts w:ascii="Aptos Display" w:hAnsi="Aptos Display"/>
        </w:rPr>
      </w:pPr>
      <w:r w:rsidRPr="002C6FFA">
        <w:rPr>
          <w:rFonts w:ascii="Aptos Display" w:hAnsi="Aptos Display"/>
        </w:rPr>
        <w:t>ING is one of the leading private banks in NL. It has provided banking and financial services to millions of customers and businesses.</w:t>
      </w:r>
    </w:p>
    <w:p w14:paraId="081D1A2A" w14:textId="77777777" w:rsidR="00182D23" w:rsidRPr="002C6FFA" w:rsidRDefault="00000000">
      <w:pPr>
        <w:pStyle w:val="NormalWeb"/>
        <w:spacing w:before="120" w:after="120"/>
        <w:rPr>
          <w:rFonts w:ascii="Aptos Display" w:hAnsi="Aptos Display"/>
        </w:rPr>
      </w:pPr>
      <w:r w:rsidRPr="002C6FFA">
        <w:rPr>
          <w:rFonts w:ascii="Aptos Display" w:hAnsi="Aptos Display"/>
        </w:rPr>
        <w:t>Central Electronic System of Payment (CESOP) is one of the key parts of ING. Which deals with fraudulent activity. The main intention of this team is to capture the cross-border transactions and if any tax deviation found then need to send the report to income tax department.</w:t>
      </w:r>
    </w:p>
    <w:p w14:paraId="5F815F93" w14:textId="77777777" w:rsidR="00182D23" w:rsidRPr="002C6FFA" w:rsidRDefault="00182D23">
      <w:pPr>
        <w:pStyle w:val="paragraph"/>
        <w:shd w:val="clear" w:color="auto" w:fill="FFFFFE"/>
        <w:spacing w:before="0" w:after="0"/>
        <w:textAlignment w:val="baseline"/>
        <w:rPr>
          <w:rStyle w:val="normaltextrun"/>
          <w:rFonts w:ascii="Aptos Display" w:hAnsi="Aptos Display" w:cs="Segoe UI"/>
          <w:b/>
          <w:bCs/>
          <w:sz w:val="22"/>
          <w:szCs w:val="22"/>
          <w:lang w:val="en-US"/>
        </w:rPr>
      </w:pPr>
    </w:p>
    <w:p w14:paraId="013C6B97" w14:textId="77777777" w:rsidR="00182D23" w:rsidRPr="002C6FFA" w:rsidRDefault="00000000">
      <w:pPr>
        <w:pStyle w:val="paragraph"/>
        <w:shd w:val="clear" w:color="auto" w:fill="FFFFFE"/>
        <w:spacing w:before="0" w:after="0"/>
        <w:textAlignment w:val="baseline"/>
        <w:rPr>
          <w:rFonts w:ascii="Aptos Display" w:hAnsi="Aptos Display"/>
        </w:rPr>
      </w:pPr>
      <w:r w:rsidRPr="002C6FFA">
        <w:rPr>
          <w:rStyle w:val="normaltextrun"/>
          <w:rFonts w:ascii="Aptos Display" w:hAnsi="Aptos Display" w:cs="Segoe UI"/>
          <w:b/>
          <w:bCs/>
          <w:sz w:val="22"/>
          <w:szCs w:val="22"/>
          <w:lang w:val="en-US"/>
        </w:rPr>
        <w:t>Responsibilities and Deliverables:</w:t>
      </w:r>
    </w:p>
    <w:p w14:paraId="05F82386" w14:textId="77777777" w:rsidR="00182D23" w:rsidRPr="002C6FFA" w:rsidRDefault="00000000" w:rsidP="002C6FFA">
      <w:pPr>
        <w:spacing w:after="0"/>
        <w:rPr>
          <w:rFonts w:ascii="Aptos Display" w:hAnsi="Aptos Display"/>
          <w:sz w:val="24"/>
          <w:szCs w:val="24"/>
        </w:rPr>
      </w:pPr>
      <w:r w:rsidRPr="002C6FFA">
        <w:rPr>
          <w:rFonts w:ascii="Aptos Display" w:hAnsi="Aptos Display"/>
          <w:sz w:val="24"/>
          <w:szCs w:val="24"/>
        </w:rPr>
        <w:t>• Worked on end-to-end Data Engineering activities including extraction, transformation, validation and loading of high-volume cross-border transaction data.</w:t>
      </w:r>
    </w:p>
    <w:p w14:paraId="1B7790D8" w14:textId="77777777" w:rsidR="00182D23" w:rsidRPr="002C6FFA" w:rsidRDefault="00000000" w:rsidP="002C6FFA">
      <w:pPr>
        <w:spacing w:after="0"/>
        <w:rPr>
          <w:rFonts w:ascii="Aptos Display" w:hAnsi="Aptos Display"/>
          <w:sz w:val="24"/>
          <w:szCs w:val="24"/>
        </w:rPr>
      </w:pPr>
      <w:r w:rsidRPr="002C6FFA">
        <w:rPr>
          <w:rFonts w:ascii="Aptos Display" w:hAnsi="Aptos Display"/>
          <w:sz w:val="24"/>
          <w:szCs w:val="24"/>
        </w:rPr>
        <w:t>• Designed and supported orchestration workflows using Azure Data Factory (ADF) pipelines and triggers for batch execution.</w:t>
      </w:r>
    </w:p>
    <w:p w14:paraId="54FC602E" w14:textId="77777777" w:rsidR="00182D23" w:rsidRPr="002C6FFA" w:rsidRDefault="00000000" w:rsidP="002C6FFA">
      <w:pPr>
        <w:spacing w:after="0"/>
        <w:rPr>
          <w:rFonts w:ascii="Aptos Display" w:hAnsi="Aptos Display"/>
          <w:sz w:val="24"/>
          <w:szCs w:val="24"/>
        </w:rPr>
      </w:pPr>
      <w:r w:rsidRPr="002C6FFA">
        <w:rPr>
          <w:rFonts w:ascii="Aptos Display" w:hAnsi="Aptos Display"/>
          <w:sz w:val="24"/>
          <w:szCs w:val="24"/>
        </w:rPr>
        <w:t>• Created ADF pipelines using Copy Activity, Lookup, If Condition, ForEach and Stored Procedure activities with parameterization and dynamic content.</w:t>
      </w:r>
    </w:p>
    <w:p w14:paraId="7102979E" w14:textId="77777777" w:rsidR="00182D23" w:rsidRPr="002C6FFA" w:rsidRDefault="00000000" w:rsidP="002C6FFA">
      <w:pPr>
        <w:spacing w:after="0"/>
        <w:rPr>
          <w:rFonts w:ascii="Aptos Display" w:hAnsi="Aptos Display"/>
          <w:sz w:val="24"/>
          <w:szCs w:val="24"/>
        </w:rPr>
      </w:pPr>
      <w:r w:rsidRPr="002C6FFA">
        <w:rPr>
          <w:rFonts w:ascii="Aptos Display" w:hAnsi="Aptos Display"/>
          <w:sz w:val="24"/>
          <w:szCs w:val="24"/>
        </w:rPr>
        <w:t>• Performed data processing and transformations using Azure Databricks (PySpark / Spark SQL) for cleansing, aggregation and deduplication.</w:t>
      </w:r>
    </w:p>
    <w:p w14:paraId="0B7F74E6" w14:textId="77777777" w:rsidR="00182D23" w:rsidRPr="002C6FFA" w:rsidRDefault="00000000" w:rsidP="002C6FFA">
      <w:pPr>
        <w:spacing w:after="0"/>
        <w:rPr>
          <w:rFonts w:ascii="Aptos Display" w:hAnsi="Aptos Display"/>
          <w:sz w:val="24"/>
          <w:szCs w:val="24"/>
        </w:rPr>
      </w:pPr>
      <w:r w:rsidRPr="002C6FFA">
        <w:rPr>
          <w:rFonts w:ascii="Aptos Display" w:hAnsi="Aptos Display"/>
          <w:sz w:val="24"/>
          <w:szCs w:val="24"/>
        </w:rPr>
        <w:t>• Loaded curated datasets into target tables / data warehouse and performed reconciliation checks (record counts, duplicates, null validations).</w:t>
      </w:r>
    </w:p>
    <w:p w14:paraId="33B44FA2" w14:textId="77777777" w:rsidR="00182D23" w:rsidRPr="002C6FFA" w:rsidRDefault="00000000" w:rsidP="002C6FFA">
      <w:pPr>
        <w:spacing w:after="0"/>
        <w:rPr>
          <w:rFonts w:ascii="Aptos Display" w:hAnsi="Aptos Display"/>
          <w:sz w:val="24"/>
          <w:szCs w:val="24"/>
        </w:rPr>
      </w:pPr>
      <w:r w:rsidRPr="002C6FFA">
        <w:rPr>
          <w:rFonts w:ascii="Aptos Display" w:hAnsi="Aptos Display"/>
          <w:sz w:val="24"/>
          <w:szCs w:val="24"/>
        </w:rPr>
        <w:t>• Implemented monitoring and failure handling with retry mechanisms, alerts and rerun procedures to ensure SLA completion.</w:t>
      </w:r>
    </w:p>
    <w:p w14:paraId="51DB8C2D" w14:textId="5081558F" w:rsidR="00182D23" w:rsidRPr="002C6FFA" w:rsidRDefault="00000000" w:rsidP="002C6FFA">
      <w:pPr>
        <w:spacing w:after="0"/>
        <w:rPr>
          <w:rFonts w:ascii="Aptos Display" w:hAnsi="Aptos Display"/>
          <w:sz w:val="24"/>
          <w:szCs w:val="24"/>
        </w:rPr>
      </w:pPr>
      <w:r w:rsidRPr="002C6FFA">
        <w:rPr>
          <w:rFonts w:ascii="Aptos Display" w:hAnsi="Aptos Display"/>
          <w:sz w:val="24"/>
          <w:szCs w:val="24"/>
        </w:rPr>
        <w:t>• Supported production deployments and incident management, performing root cause analysis and permanent fixes.</w:t>
      </w:r>
    </w:p>
    <w:p w14:paraId="6E9D7A67" w14:textId="77777777" w:rsidR="00182D23" w:rsidRPr="002C6FFA" w:rsidRDefault="00182D23">
      <w:pPr>
        <w:spacing w:before="280" w:after="0" w:line="240" w:lineRule="auto"/>
        <w:ind w:left="720"/>
        <w:rPr>
          <w:rStyle w:val="normaltextrun"/>
          <w:rFonts w:ascii="Aptos Display" w:hAnsi="Aptos Display"/>
          <w:sz w:val="24"/>
          <w:szCs w:val="24"/>
          <w:lang w:eastAsia="en-US"/>
        </w:rPr>
      </w:pPr>
    </w:p>
    <w:p w14:paraId="2A6DBC60" w14:textId="77777777" w:rsidR="00182D23" w:rsidRPr="002C6FFA" w:rsidRDefault="00000000">
      <w:pPr>
        <w:pStyle w:val="paragraph"/>
        <w:shd w:val="clear" w:color="auto" w:fill="FFFFFE"/>
        <w:spacing w:before="0" w:after="0"/>
        <w:textAlignment w:val="baseline"/>
        <w:rPr>
          <w:rFonts w:ascii="Aptos Display" w:hAnsi="Aptos Display" w:cs="Segoe UI"/>
          <w:sz w:val="18"/>
          <w:szCs w:val="18"/>
        </w:rPr>
      </w:pPr>
      <w:r w:rsidRPr="002C6FFA">
        <w:rPr>
          <w:rStyle w:val="normaltextrun"/>
          <w:rFonts w:ascii="Aptos Display" w:hAnsi="Aptos Display" w:cs="Segoe UI"/>
          <w:b/>
          <w:bCs/>
          <w:sz w:val="22"/>
          <w:szCs w:val="22"/>
          <w:lang w:val="en-US"/>
        </w:rPr>
        <w:t>Client: </w:t>
      </w:r>
      <w:r w:rsidRPr="002C6FFA">
        <w:rPr>
          <w:rStyle w:val="normaltextrun"/>
          <w:rFonts w:ascii="Aptos Display" w:hAnsi="Aptos Display" w:cs="Segoe UI"/>
          <w:sz w:val="22"/>
          <w:szCs w:val="22"/>
          <w:lang w:val="en-US"/>
        </w:rPr>
        <w:t>FRIDA</w:t>
      </w:r>
    </w:p>
    <w:p w14:paraId="4EE08B90" w14:textId="76D83DD1" w:rsidR="00182D23" w:rsidRPr="002C6FFA" w:rsidRDefault="00000000">
      <w:pPr>
        <w:pStyle w:val="paragraph"/>
        <w:shd w:val="clear" w:color="auto" w:fill="FFFFFE"/>
        <w:spacing w:before="0" w:after="0"/>
        <w:textAlignment w:val="baseline"/>
        <w:rPr>
          <w:rStyle w:val="eop"/>
          <w:rFonts w:ascii="Aptos Display" w:hAnsi="Aptos Display" w:cs="Segoe UI"/>
          <w:sz w:val="22"/>
          <w:szCs w:val="22"/>
        </w:rPr>
      </w:pPr>
      <w:r w:rsidRPr="002C6FFA">
        <w:rPr>
          <w:rStyle w:val="normaltextrun"/>
          <w:rFonts w:ascii="Aptos Display" w:hAnsi="Aptos Display" w:cs="Segoe UI"/>
          <w:b/>
          <w:bCs/>
          <w:sz w:val="22"/>
          <w:szCs w:val="22"/>
          <w:lang w:val="en-US"/>
        </w:rPr>
        <w:t>Role:</w:t>
      </w:r>
      <w:r w:rsidRPr="002C6FFA">
        <w:rPr>
          <w:rStyle w:val="normaltextrun"/>
          <w:rFonts w:ascii="Aptos Display" w:hAnsi="Aptos Display" w:cs="Segoe UI"/>
          <w:sz w:val="22"/>
          <w:szCs w:val="22"/>
          <w:lang w:val="en-US"/>
        </w:rPr>
        <w:t xml:space="preserve"> </w:t>
      </w:r>
      <w:r w:rsidR="00042B90">
        <w:rPr>
          <w:rStyle w:val="normaltextrun"/>
          <w:rFonts w:ascii="Aptos Display" w:hAnsi="Aptos Display" w:cs="Segoe UI"/>
          <w:sz w:val="22"/>
          <w:szCs w:val="22"/>
          <w:lang w:val="en-US"/>
        </w:rPr>
        <w:t>Data Engineer</w:t>
      </w:r>
    </w:p>
    <w:p w14:paraId="1756E13E" w14:textId="77777777" w:rsidR="00182D23" w:rsidRPr="002C6FFA" w:rsidRDefault="00000000">
      <w:pPr>
        <w:pStyle w:val="paragraph"/>
        <w:shd w:val="clear" w:color="auto" w:fill="FFFFFE"/>
        <w:spacing w:before="0" w:after="0"/>
        <w:textAlignment w:val="baseline"/>
        <w:rPr>
          <w:rFonts w:ascii="Aptos Display" w:hAnsi="Aptos Display"/>
        </w:rPr>
      </w:pPr>
      <w:r w:rsidRPr="002C6FFA">
        <w:rPr>
          <w:rStyle w:val="eop"/>
          <w:rFonts w:ascii="Aptos Display" w:hAnsi="Aptos Display" w:cs="Segoe UI"/>
          <w:sz w:val="22"/>
          <w:szCs w:val="22"/>
        </w:rPr>
        <w:t>From Apr 2023 to Sep 2023</w:t>
      </w:r>
    </w:p>
    <w:p w14:paraId="7B0BB766" w14:textId="77777777" w:rsidR="00182D23" w:rsidRPr="002C6FFA" w:rsidRDefault="00182D23">
      <w:pPr>
        <w:pStyle w:val="paragraph"/>
        <w:shd w:val="clear" w:color="auto" w:fill="FFFFFE"/>
        <w:spacing w:before="0" w:after="0"/>
        <w:textAlignment w:val="baseline"/>
        <w:rPr>
          <w:rStyle w:val="eop"/>
          <w:rFonts w:ascii="Aptos Display" w:hAnsi="Aptos Display" w:cs="Segoe UI"/>
          <w:sz w:val="22"/>
          <w:szCs w:val="22"/>
        </w:rPr>
      </w:pPr>
    </w:p>
    <w:p w14:paraId="0B87C6E2" w14:textId="77777777" w:rsidR="00182D23" w:rsidRPr="002C6FFA" w:rsidRDefault="00000000">
      <w:pPr>
        <w:spacing w:line="240" w:lineRule="auto"/>
        <w:rPr>
          <w:rStyle w:val="normaltextrun"/>
          <w:rFonts w:ascii="Aptos Display" w:hAnsi="Aptos Display" w:cs="Cambria"/>
          <w:b/>
          <w:lang w:eastAsia="en-IN"/>
        </w:rPr>
      </w:pPr>
      <w:r w:rsidRPr="002C6FFA">
        <w:rPr>
          <w:rStyle w:val="normaltextrun"/>
          <w:rFonts w:ascii="Aptos Display" w:hAnsi="Aptos Display" w:cs="Cambria"/>
          <w:b/>
          <w:lang w:eastAsia="en-IN"/>
        </w:rPr>
        <w:t xml:space="preserve">Description: </w:t>
      </w:r>
    </w:p>
    <w:p w14:paraId="72E58545" w14:textId="77777777" w:rsidR="00182D23" w:rsidRPr="002A37C1" w:rsidRDefault="00000000">
      <w:pPr>
        <w:spacing w:line="240" w:lineRule="auto"/>
        <w:rPr>
          <w:rStyle w:val="normaltextrun"/>
          <w:rFonts w:ascii="Aptos Display" w:hAnsi="Aptos Display" w:cs="Cambria"/>
          <w:b/>
          <w:sz w:val="24"/>
          <w:szCs w:val="24"/>
          <w:lang w:eastAsia="en-IN"/>
        </w:rPr>
      </w:pPr>
      <w:r w:rsidRPr="002A37C1">
        <w:rPr>
          <w:rFonts w:ascii="Aptos Display" w:hAnsi="Aptos Display" w:cs="Arial"/>
          <w:color w:val="333333"/>
          <w:sz w:val="24"/>
          <w:szCs w:val="24"/>
        </w:rPr>
        <w:t>FRIDA or the Finance and Risk Integrated Data Architecture is an architecture that facilitates the integration of finance and risk sub domains by embracing autonomous sub domains but creating a conformed way of interaction to capture and integrate subdomain inputs &amp; outputs, clearly defining functional boundaries while tracking lineage, quality and progress. FRIDA is a central data warehouse that holds the Financially reconciled integrated Risk &amp; Finance data set. It centralises the data gathering and result data distribution to engines and users.</w:t>
      </w:r>
      <w:r w:rsidRPr="002A37C1">
        <w:rPr>
          <w:rFonts w:ascii="Aptos Display" w:hAnsi="Aptos Display" w:cs="Arial"/>
          <w:color w:val="333333"/>
          <w:sz w:val="28"/>
          <w:szCs w:val="28"/>
        </w:rPr>
        <w:t> </w:t>
      </w:r>
    </w:p>
    <w:p w14:paraId="6A36989B" w14:textId="77777777" w:rsidR="00182D23" w:rsidRPr="002C6FFA" w:rsidRDefault="00182D23">
      <w:pPr>
        <w:pStyle w:val="paragraph"/>
        <w:shd w:val="clear" w:color="auto" w:fill="FFFFFE"/>
        <w:spacing w:before="0" w:after="0"/>
        <w:textAlignment w:val="baseline"/>
        <w:rPr>
          <w:rStyle w:val="eop"/>
          <w:rFonts w:ascii="Aptos Display" w:hAnsi="Aptos Display" w:cs="Segoe UI"/>
          <w:b/>
          <w:sz w:val="22"/>
          <w:szCs w:val="22"/>
          <w:lang w:eastAsia="en-IN"/>
        </w:rPr>
      </w:pPr>
    </w:p>
    <w:p w14:paraId="4B896BEB" w14:textId="77777777" w:rsidR="00182D23" w:rsidRPr="002A37C1" w:rsidRDefault="00000000">
      <w:pPr>
        <w:pStyle w:val="paragraph"/>
        <w:shd w:val="clear" w:color="auto" w:fill="FFFFFF"/>
        <w:spacing w:before="0" w:after="0"/>
        <w:textAlignment w:val="baseline"/>
        <w:rPr>
          <w:rFonts w:ascii="Aptos Display" w:hAnsi="Aptos Display"/>
          <w:sz w:val="28"/>
          <w:szCs w:val="28"/>
        </w:rPr>
      </w:pPr>
      <w:r w:rsidRPr="002A37C1">
        <w:rPr>
          <w:rStyle w:val="normaltextrun"/>
          <w:rFonts w:ascii="Aptos Display" w:hAnsi="Aptos Display" w:cs="Segoe UI"/>
          <w:b/>
          <w:bCs/>
          <w:lang w:val="en-US"/>
        </w:rPr>
        <w:t>Responsibilities and Deliverables: </w:t>
      </w:r>
      <w:r w:rsidRPr="002A37C1">
        <w:rPr>
          <w:rStyle w:val="eop"/>
          <w:rFonts w:ascii="Aptos Display" w:hAnsi="Aptos Display" w:cs="Segoe UI"/>
        </w:rPr>
        <w:t> </w:t>
      </w:r>
    </w:p>
    <w:p w14:paraId="71FDE8A4" w14:textId="77777777" w:rsidR="00182D23" w:rsidRPr="002A37C1" w:rsidRDefault="00000000" w:rsidP="002A37C1">
      <w:pPr>
        <w:spacing w:after="0"/>
        <w:rPr>
          <w:rFonts w:ascii="Aptos Display" w:hAnsi="Aptos Display"/>
          <w:sz w:val="24"/>
          <w:szCs w:val="24"/>
        </w:rPr>
      </w:pPr>
      <w:r w:rsidRPr="002A37C1">
        <w:rPr>
          <w:rFonts w:ascii="Aptos Display" w:hAnsi="Aptos Display"/>
          <w:sz w:val="24"/>
          <w:szCs w:val="24"/>
        </w:rPr>
        <w:t>• Designed ETL/ELT workflows to integrate Finance and Risk data into the central data warehouse with strong focus on data quality and reconciliation.</w:t>
      </w:r>
    </w:p>
    <w:p w14:paraId="34D2C65A" w14:textId="77777777" w:rsidR="00182D23" w:rsidRPr="002A37C1" w:rsidRDefault="00000000" w:rsidP="002A37C1">
      <w:pPr>
        <w:spacing w:after="0"/>
        <w:rPr>
          <w:rFonts w:ascii="Aptos Display" w:hAnsi="Aptos Display"/>
          <w:sz w:val="24"/>
          <w:szCs w:val="24"/>
        </w:rPr>
      </w:pPr>
      <w:r w:rsidRPr="002A37C1">
        <w:rPr>
          <w:rFonts w:ascii="Aptos Display" w:hAnsi="Aptos Display"/>
          <w:sz w:val="24"/>
          <w:szCs w:val="24"/>
        </w:rPr>
        <w:t>• Developed and maintained Azure Data Factory (ADF) pipelines for ingestion, scheduling and orchestration of data movement across environments.</w:t>
      </w:r>
    </w:p>
    <w:p w14:paraId="15103E65" w14:textId="77777777" w:rsidR="00182D23" w:rsidRPr="002A37C1" w:rsidRDefault="00000000" w:rsidP="002A37C1">
      <w:pPr>
        <w:spacing w:after="0"/>
        <w:rPr>
          <w:rFonts w:ascii="Aptos Display" w:hAnsi="Aptos Display"/>
          <w:sz w:val="24"/>
          <w:szCs w:val="24"/>
        </w:rPr>
      </w:pPr>
      <w:r w:rsidRPr="002A37C1">
        <w:rPr>
          <w:rFonts w:ascii="Aptos Display" w:hAnsi="Aptos Display"/>
          <w:sz w:val="24"/>
          <w:szCs w:val="24"/>
        </w:rPr>
        <w:t>• Created reusable parameterized pipelines using datasets, linked services, triggers, variables and dynamic expressions.</w:t>
      </w:r>
    </w:p>
    <w:p w14:paraId="2B36580C" w14:textId="77777777" w:rsidR="00182D23" w:rsidRPr="002A37C1" w:rsidRDefault="00000000" w:rsidP="002A37C1">
      <w:pPr>
        <w:spacing w:after="0"/>
        <w:rPr>
          <w:rFonts w:ascii="Aptos Display" w:hAnsi="Aptos Display"/>
          <w:sz w:val="24"/>
          <w:szCs w:val="24"/>
        </w:rPr>
      </w:pPr>
      <w:r w:rsidRPr="002A37C1">
        <w:rPr>
          <w:rFonts w:ascii="Aptos Display" w:hAnsi="Aptos Display"/>
          <w:sz w:val="24"/>
          <w:szCs w:val="24"/>
        </w:rPr>
        <w:t>• Implemented transformation logic using Azure Databricks notebooks (PySpark / Spark SQL) for data cleansing, joins and aggregations.</w:t>
      </w:r>
    </w:p>
    <w:p w14:paraId="5EDC9668" w14:textId="77777777" w:rsidR="00182D23" w:rsidRPr="002A37C1" w:rsidRDefault="00000000" w:rsidP="002A37C1">
      <w:pPr>
        <w:spacing w:after="0"/>
        <w:rPr>
          <w:rFonts w:ascii="Aptos Display" w:hAnsi="Aptos Display"/>
          <w:sz w:val="24"/>
          <w:szCs w:val="24"/>
        </w:rPr>
      </w:pPr>
      <w:r w:rsidRPr="002A37C1">
        <w:rPr>
          <w:rFonts w:ascii="Aptos Display" w:hAnsi="Aptos Display"/>
          <w:sz w:val="24"/>
          <w:szCs w:val="24"/>
        </w:rPr>
        <w:t>• Performed unit testing and integration testing with proper documentation (SD, Code Review, UTC) and ensured successful deployments.</w:t>
      </w:r>
    </w:p>
    <w:p w14:paraId="4F82E9A6" w14:textId="77777777" w:rsidR="00182D23" w:rsidRPr="002C6FFA" w:rsidRDefault="00182D23">
      <w:pPr>
        <w:pStyle w:val="paragraph"/>
        <w:shd w:val="clear" w:color="auto" w:fill="FFFFFF"/>
        <w:spacing w:before="0" w:after="0"/>
        <w:textAlignment w:val="baseline"/>
        <w:rPr>
          <w:rStyle w:val="eop"/>
          <w:rFonts w:ascii="Aptos Display" w:hAnsi="Aptos Display" w:cs="Segoe UI"/>
          <w:sz w:val="18"/>
          <w:szCs w:val="18"/>
        </w:rPr>
      </w:pPr>
    </w:p>
    <w:p w14:paraId="408CA181" w14:textId="77777777" w:rsidR="00182D23" w:rsidRPr="002A37C1" w:rsidRDefault="00182D23">
      <w:pPr>
        <w:pStyle w:val="paragraph"/>
        <w:shd w:val="clear" w:color="auto" w:fill="FFFFFE"/>
        <w:spacing w:before="0" w:after="0"/>
        <w:textAlignment w:val="baseline"/>
        <w:rPr>
          <w:rStyle w:val="normaltextrun"/>
          <w:rFonts w:ascii="Aptos Display" w:hAnsi="Aptos Display" w:cs="Segoe UI"/>
          <w:b/>
          <w:bCs/>
          <w:shd w:val="clear" w:color="auto" w:fill="FFFFFF"/>
          <w:lang w:val="en-US" w:eastAsia="en-IN"/>
        </w:rPr>
      </w:pPr>
    </w:p>
    <w:p w14:paraId="6E1CB105" w14:textId="77777777" w:rsidR="00182D23" w:rsidRPr="002A37C1" w:rsidRDefault="00000000">
      <w:pPr>
        <w:pStyle w:val="paragraph"/>
        <w:shd w:val="clear" w:color="auto" w:fill="FFFFFE"/>
        <w:spacing w:before="0" w:after="0"/>
        <w:textAlignment w:val="baseline"/>
        <w:rPr>
          <w:rFonts w:ascii="Aptos Display" w:hAnsi="Aptos Display" w:cs="Segoe UI"/>
          <w:sz w:val="20"/>
          <w:szCs w:val="20"/>
        </w:rPr>
      </w:pPr>
      <w:r w:rsidRPr="002A37C1">
        <w:rPr>
          <w:rStyle w:val="normaltextrun"/>
          <w:rFonts w:ascii="Aptos Display" w:hAnsi="Aptos Display" w:cs="Segoe UI"/>
          <w:b/>
          <w:bCs/>
          <w:lang w:val="en-US"/>
        </w:rPr>
        <w:t>Client: </w:t>
      </w:r>
      <w:r w:rsidRPr="002A37C1">
        <w:rPr>
          <w:rStyle w:val="normaltextrun"/>
          <w:rFonts w:ascii="Aptos Display" w:hAnsi="Aptos Display" w:cs="Segoe UI"/>
          <w:lang w:val="en-US"/>
        </w:rPr>
        <w:t>Ericsson</w:t>
      </w:r>
      <w:r w:rsidRPr="002A37C1">
        <w:rPr>
          <w:rStyle w:val="eop"/>
          <w:rFonts w:ascii="Aptos Display" w:hAnsi="Aptos Display" w:cs="Segoe UI"/>
        </w:rPr>
        <w:t> </w:t>
      </w:r>
    </w:p>
    <w:p w14:paraId="5DC000E1" w14:textId="77777777" w:rsidR="00182D23" w:rsidRPr="002A37C1" w:rsidRDefault="00000000">
      <w:pPr>
        <w:pStyle w:val="paragraph"/>
        <w:shd w:val="clear" w:color="auto" w:fill="FFFFFE"/>
        <w:spacing w:before="0" w:after="0"/>
        <w:textAlignment w:val="baseline"/>
        <w:rPr>
          <w:rFonts w:ascii="Aptos Display" w:hAnsi="Aptos Display" w:cs="Segoe UI"/>
          <w:sz w:val="20"/>
          <w:szCs w:val="20"/>
        </w:rPr>
      </w:pPr>
      <w:r w:rsidRPr="002A37C1">
        <w:rPr>
          <w:rStyle w:val="normaltextrun"/>
          <w:rFonts w:ascii="Aptos Display" w:hAnsi="Aptos Display" w:cs="Segoe UI"/>
          <w:b/>
          <w:bCs/>
          <w:lang w:val="en-US"/>
        </w:rPr>
        <w:t>Project Description:</w:t>
      </w:r>
      <w:r w:rsidRPr="002A37C1">
        <w:rPr>
          <w:rStyle w:val="normaltextrun"/>
          <w:rFonts w:ascii="Aptos Display" w:hAnsi="Aptos Display" w:cs="Segoe UI"/>
          <w:lang w:val="en-US"/>
        </w:rPr>
        <w:t> BWPT Premium Insights</w:t>
      </w:r>
      <w:r w:rsidRPr="002A37C1">
        <w:rPr>
          <w:rStyle w:val="eop"/>
          <w:rFonts w:ascii="Aptos Display" w:hAnsi="Aptos Display" w:cs="Segoe UI"/>
        </w:rPr>
        <w:t> </w:t>
      </w:r>
    </w:p>
    <w:p w14:paraId="29EE9F84" w14:textId="27BB303F" w:rsidR="00182D23" w:rsidRPr="002A37C1" w:rsidRDefault="00000000">
      <w:pPr>
        <w:pStyle w:val="paragraph"/>
        <w:shd w:val="clear" w:color="auto" w:fill="FFFFFE"/>
        <w:spacing w:before="0" w:after="0"/>
        <w:textAlignment w:val="baseline"/>
        <w:rPr>
          <w:rStyle w:val="eop"/>
          <w:rFonts w:ascii="Aptos Display" w:hAnsi="Aptos Display" w:cs="Segoe UI"/>
        </w:rPr>
      </w:pPr>
      <w:r w:rsidRPr="002A37C1">
        <w:rPr>
          <w:rStyle w:val="normaltextrun"/>
          <w:rFonts w:ascii="Aptos Display" w:hAnsi="Aptos Display" w:cs="Segoe UI"/>
          <w:b/>
          <w:bCs/>
          <w:lang w:val="en-US"/>
        </w:rPr>
        <w:t xml:space="preserve">Role: </w:t>
      </w:r>
      <w:r w:rsidR="00042B90">
        <w:rPr>
          <w:rStyle w:val="normaltextrun"/>
          <w:rFonts w:ascii="Aptos Display" w:hAnsi="Aptos Display" w:cs="Segoe UI"/>
          <w:lang w:val="en-US"/>
        </w:rPr>
        <w:t>Data Engineer</w:t>
      </w:r>
    </w:p>
    <w:p w14:paraId="426A5462" w14:textId="77777777" w:rsidR="00182D23" w:rsidRPr="002A37C1" w:rsidRDefault="00000000">
      <w:pPr>
        <w:pStyle w:val="paragraph"/>
        <w:shd w:val="clear" w:color="auto" w:fill="FFFFFE"/>
        <w:spacing w:before="0" w:after="0"/>
        <w:textAlignment w:val="baseline"/>
        <w:rPr>
          <w:rFonts w:ascii="Aptos Display" w:hAnsi="Aptos Display" w:cs="Segoe UI"/>
          <w:sz w:val="20"/>
          <w:szCs w:val="20"/>
        </w:rPr>
      </w:pPr>
      <w:r w:rsidRPr="002A37C1">
        <w:rPr>
          <w:rStyle w:val="eop"/>
          <w:rFonts w:ascii="Aptos Display" w:hAnsi="Aptos Display" w:cs="Segoe UI"/>
        </w:rPr>
        <w:t>From Dec 2020 to MARCH 2023</w:t>
      </w:r>
    </w:p>
    <w:p w14:paraId="04340DBF" w14:textId="77777777" w:rsidR="00182D23" w:rsidRPr="002A37C1" w:rsidRDefault="00182D23">
      <w:pPr>
        <w:pStyle w:val="paragraph"/>
        <w:shd w:val="clear" w:color="auto" w:fill="FFFFFF"/>
        <w:spacing w:before="0" w:after="0"/>
        <w:textAlignment w:val="baseline"/>
        <w:rPr>
          <w:rStyle w:val="normaltextrun"/>
          <w:rFonts w:ascii="Aptos Display" w:hAnsi="Aptos Display" w:cs="Segoe UI"/>
          <w:b/>
          <w:bCs/>
          <w:lang w:val="en-US"/>
        </w:rPr>
      </w:pPr>
    </w:p>
    <w:p w14:paraId="5BFFF934" w14:textId="77777777" w:rsidR="00182D23" w:rsidRPr="002A37C1" w:rsidRDefault="00000000">
      <w:pPr>
        <w:pStyle w:val="paragraph"/>
        <w:shd w:val="clear" w:color="auto" w:fill="FFFFFF"/>
        <w:spacing w:before="0" w:after="0"/>
        <w:textAlignment w:val="baseline"/>
        <w:rPr>
          <w:rFonts w:ascii="Aptos Display" w:hAnsi="Aptos Display" w:cs="Segoe UI"/>
          <w:sz w:val="20"/>
          <w:szCs w:val="20"/>
        </w:rPr>
      </w:pPr>
      <w:r w:rsidRPr="002A37C1">
        <w:rPr>
          <w:rStyle w:val="normaltextrun"/>
          <w:rFonts w:ascii="Aptos Display" w:hAnsi="Aptos Display" w:cs="Segoe UI"/>
          <w:b/>
          <w:bCs/>
          <w:lang w:val="en-US"/>
        </w:rPr>
        <w:t>Responsibilities and Deliverables: </w:t>
      </w:r>
      <w:r w:rsidRPr="002A37C1">
        <w:rPr>
          <w:rStyle w:val="eop"/>
          <w:rFonts w:ascii="Aptos Display" w:hAnsi="Aptos Display" w:cs="Segoe UI"/>
        </w:rPr>
        <w:t> </w:t>
      </w:r>
    </w:p>
    <w:p w14:paraId="06082F2A" w14:textId="77777777" w:rsidR="00182D23" w:rsidRPr="002A37C1" w:rsidRDefault="00000000" w:rsidP="002A37C1">
      <w:pPr>
        <w:spacing w:after="0"/>
        <w:rPr>
          <w:rFonts w:ascii="Aptos Display" w:hAnsi="Aptos Display"/>
          <w:sz w:val="24"/>
          <w:szCs w:val="24"/>
        </w:rPr>
      </w:pPr>
      <w:r w:rsidRPr="002A37C1">
        <w:rPr>
          <w:rFonts w:ascii="Aptos Display" w:hAnsi="Aptos Display"/>
          <w:sz w:val="24"/>
          <w:szCs w:val="24"/>
        </w:rPr>
        <w:t>• Supported Data Engineering activities for enterprise reporting by developing and enhancing ETL pipelines in DataStage.</w:t>
      </w:r>
    </w:p>
    <w:p w14:paraId="39ADB95B" w14:textId="77777777" w:rsidR="00930674" w:rsidRPr="002A37C1" w:rsidRDefault="00930674" w:rsidP="002A37C1">
      <w:pPr>
        <w:spacing w:after="0"/>
        <w:rPr>
          <w:rFonts w:ascii="Aptos Display" w:hAnsi="Aptos Display"/>
          <w:sz w:val="24"/>
          <w:szCs w:val="24"/>
        </w:rPr>
      </w:pPr>
      <w:r w:rsidRPr="002A37C1">
        <w:rPr>
          <w:rFonts w:ascii="Aptos Display" w:hAnsi="Aptos Display"/>
          <w:sz w:val="24"/>
          <w:szCs w:val="24"/>
        </w:rPr>
        <w:t>• Hands-on experience in Azure Data Factory (ADF) for building and orchestrating data pipelines with triggers and monitoring.</w:t>
      </w:r>
    </w:p>
    <w:p w14:paraId="0306079F" w14:textId="20F62F3D" w:rsidR="00182D23" w:rsidRPr="002A37C1" w:rsidRDefault="00930674" w:rsidP="002A37C1">
      <w:pPr>
        <w:spacing w:after="0"/>
        <w:rPr>
          <w:rFonts w:ascii="Aptos Display" w:hAnsi="Aptos Display"/>
          <w:sz w:val="24"/>
          <w:szCs w:val="24"/>
        </w:rPr>
      </w:pPr>
      <w:r w:rsidRPr="002A37C1">
        <w:rPr>
          <w:rFonts w:ascii="Aptos Display" w:hAnsi="Aptos Display"/>
          <w:sz w:val="24"/>
          <w:szCs w:val="24"/>
        </w:rPr>
        <w:t>• Worked on Azure Databricks (PySpark/Spark SQL) for data cleansing, transformation, aggregation, and loading curated datasets.</w:t>
      </w:r>
    </w:p>
    <w:p w14:paraId="70D26E3E" w14:textId="07AF0F7B" w:rsidR="00182D23" w:rsidRPr="002A37C1" w:rsidRDefault="00000000" w:rsidP="002A37C1">
      <w:pPr>
        <w:spacing w:after="0"/>
        <w:rPr>
          <w:rFonts w:ascii="Aptos Display" w:hAnsi="Aptos Display"/>
          <w:sz w:val="24"/>
          <w:szCs w:val="24"/>
        </w:rPr>
      </w:pPr>
      <w:r w:rsidRPr="002A37C1">
        <w:rPr>
          <w:rFonts w:ascii="Aptos Display" w:hAnsi="Aptos Display"/>
          <w:sz w:val="24"/>
          <w:szCs w:val="24"/>
        </w:rPr>
        <w:t>• Performed data validations and reconciliation as per business rules during SIT and UAT cycles.</w:t>
      </w:r>
    </w:p>
    <w:p w14:paraId="19058AD3" w14:textId="77777777" w:rsidR="00182D23" w:rsidRPr="002C6FFA" w:rsidRDefault="00182D23">
      <w:pPr>
        <w:pStyle w:val="paragraph"/>
        <w:shd w:val="clear" w:color="auto" w:fill="FFFFFE"/>
        <w:spacing w:before="0" w:after="0"/>
        <w:textAlignment w:val="baseline"/>
        <w:rPr>
          <w:rStyle w:val="normaltextrun"/>
          <w:rFonts w:ascii="Aptos Display" w:hAnsi="Aptos Display" w:cs="Segoe UI"/>
          <w:b/>
          <w:bCs/>
          <w:sz w:val="22"/>
          <w:szCs w:val="22"/>
          <w:lang w:val="en-US"/>
        </w:rPr>
      </w:pPr>
    </w:p>
    <w:p w14:paraId="04AB7BDA" w14:textId="77777777" w:rsidR="00182D23" w:rsidRPr="002C6FFA" w:rsidRDefault="00000000">
      <w:pPr>
        <w:pStyle w:val="paragraph"/>
        <w:shd w:val="clear" w:color="auto" w:fill="FFFFFE"/>
        <w:spacing w:before="0" w:after="0"/>
        <w:textAlignment w:val="baseline"/>
        <w:rPr>
          <w:rFonts w:ascii="Aptos Display" w:hAnsi="Aptos Display"/>
        </w:rPr>
      </w:pPr>
      <w:r w:rsidRPr="002C6FFA">
        <w:rPr>
          <w:rStyle w:val="normaltextrun"/>
          <w:rFonts w:ascii="Aptos Display" w:hAnsi="Aptos Display" w:cs="Segoe UI"/>
          <w:b/>
          <w:bCs/>
          <w:sz w:val="22"/>
          <w:szCs w:val="22"/>
          <w:lang w:val="en-US"/>
        </w:rPr>
        <w:t xml:space="preserve">DWH-M </w:t>
      </w:r>
    </w:p>
    <w:p w14:paraId="41BAFA57" w14:textId="77777777" w:rsidR="00182D23" w:rsidRPr="002C6FFA" w:rsidRDefault="00000000">
      <w:pPr>
        <w:pStyle w:val="paragraph"/>
        <w:shd w:val="clear" w:color="auto" w:fill="FFFFFE"/>
        <w:spacing w:before="0" w:after="0"/>
        <w:textAlignment w:val="baseline"/>
        <w:rPr>
          <w:rFonts w:ascii="Aptos Display" w:hAnsi="Aptos Display"/>
        </w:rPr>
      </w:pPr>
      <w:r w:rsidRPr="002C6FFA">
        <w:rPr>
          <w:rStyle w:val="normaltextrun"/>
          <w:rFonts w:ascii="Aptos Display" w:hAnsi="Aptos Display" w:cs="Segoe UI"/>
          <w:b/>
          <w:bCs/>
          <w:sz w:val="22"/>
          <w:szCs w:val="22"/>
          <w:lang w:val="en-US"/>
        </w:rPr>
        <w:t xml:space="preserve">Client: Kasikorn Bank (KBank), Bangkok (Thailand) </w:t>
      </w:r>
    </w:p>
    <w:p w14:paraId="3D22B286" w14:textId="77777777" w:rsidR="00182D23" w:rsidRPr="002C6FFA" w:rsidRDefault="00000000">
      <w:pPr>
        <w:pStyle w:val="paragraph"/>
        <w:shd w:val="clear" w:color="auto" w:fill="FFFFFE"/>
        <w:spacing w:before="0" w:after="0"/>
        <w:textAlignment w:val="baseline"/>
        <w:rPr>
          <w:rStyle w:val="eop"/>
          <w:rFonts w:ascii="Aptos Display" w:hAnsi="Aptos Display" w:cs="Segoe UI"/>
          <w:sz w:val="22"/>
          <w:szCs w:val="22"/>
        </w:rPr>
      </w:pPr>
      <w:r w:rsidRPr="002C6FFA">
        <w:rPr>
          <w:rStyle w:val="normaltextrun"/>
          <w:rFonts w:ascii="Aptos Display" w:hAnsi="Aptos Display" w:cs="Segoe UI"/>
          <w:b/>
          <w:bCs/>
          <w:sz w:val="22"/>
          <w:szCs w:val="22"/>
          <w:lang w:val="en-US"/>
        </w:rPr>
        <w:t>Role:</w:t>
      </w:r>
      <w:r w:rsidRPr="002C6FFA">
        <w:rPr>
          <w:rStyle w:val="normaltextrun"/>
          <w:rFonts w:ascii="Aptos Display" w:hAnsi="Aptos Display" w:cs="Segoe UI"/>
          <w:sz w:val="22"/>
          <w:szCs w:val="22"/>
          <w:lang w:val="en-US"/>
        </w:rPr>
        <w:t xml:space="preserve"> DataStage Developer</w:t>
      </w:r>
      <w:r w:rsidRPr="002C6FFA">
        <w:rPr>
          <w:rStyle w:val="eop"/>
          <w:rFonts w:ascii="Aptos Display" w:hAnsi="Aptos Display" w:cs="Segoe UI"/>
          <w:sz w:val="22"/>
          <w:szCs w:val="22"/>
        </w:rPr>
        <w:t> &amp; Support</w:t>
      </w:r>
    </w:p>
    <w:p w14:paraId="77278D20" w14:textId="77777777" w:rsidR="00182D23" w:rsidRPr="002C6FFA" w:rsidRDefault="00000000">
      <w:pPr>
        <w:pStyle w:val="paragraph"/>
        <w:shd w:val="clear" w:color="auto" w:fill="FFFFFE"/>
        <w:spacing w:before="0" w:after="0"/>
        <w:textAlignment w:val="baseline"/>
        <w:rPr>
          <w:rStyle w:val="normaltextrun"/>
          <w:rFonts w:ascii="Aptos Display" w:hAnsi="Aptos Display" w:cs="Cambria"/>
          <w:bCs/>
          <w:sz w:val="22"/>
          <w:szCs w:val="22"/>
          <w:lang w:val="en-US"/>
        </w:rPr>
      </w:pPr>
      <w:r w:rsidRPr="002C6FFA">
        <w:rPr>
          <w:rStyle w:val="eop"/>
          <w:rFonts w:ascii="Aptos Display" w:hAnsi="Aptos Display" w:cs="Segoe UI"/>
          <w:sz w:val="22"/>
          <w:szCs w:val="22"/>
        </w:rPr>
        <w:t>From JUlY 2018 to NOV 2020</w:t>
      </w:r>
    </w:p>
    <w:p w14:paraId="435E0BA5" w14:textId="77777777" w:rsidR="00182D23" w:rsidRPr="002C6FFA" w:rsidRDefault="00182D23">
      <w:pPr>
        <w:pStyle w:val="paragraph"/>
        <w:shd w:val="clear" w:color="auto" w:fill="FFFFFE"/>
        <w:spacing w:before="0" w:after="0"/>
        <w:textAlignment w:val="baseline"/>
        <w:rPr>
          <w:rStyle w:val="normaltextrun"/>
          <w:rFonts w:ascii="Aptos Display" w:hAnsi="Aptos Display" w:cs="Cambria"/>
          <w:bCs/>
          <w:sz w:val="22"/>
          <w:szCs w:val="22"/>
          <w:lang w:val="en-US"/>
        </w:rPr>
      </w:pPr>
    </w:p>
    <w:p w14:paraId="09F19F13" w14:textId="77777777" w:rsidR="00182D23" w:rsidRPr="002C6FFA" w:rsidRDefault="00000000">
      <w:pPr>
        <w:spacing w:line="240" w:lineRule="auto"/>
        <w:rPr>
          <w:rFonts w:ascii="Aptos Display" w:hAnsi="Aptos Display"/>
        </w:rPr>
      </w:pPr>
      <w:r w:rsidRPr="002C6FFA">
        <w:rPr>
          <w:rStyle w:val="normaltextrun"/>
          <w:rFonts w:ascii="Aptos Display" w:hAnsi="Aptos Display" w:cs="Cambria"/>
          <w:b/>
          <w:lang w:eastAsia="en-IN"/>
        </w:rPr>
        <w:t xml:space="preserve">Description: </w:t>
      </w:r>
    </w:p>
    <w:p w14:paraId="15703F1F" w14:textId="77777777" w:rsidR="00182D23" w:rsidRPr="002C6FFA" w:rsidRDefault="00000000">
      <w:pPr>
        <w:rPr>
          <w:rStyle w:val="normaltextrun"/>
          <w:rFonts w:ascii="Aptos Display" w:hAnsi="Aptos Display" w:cs="Cambria"/>
          <w:lang w:eastAsia="en-IN"/>
        </w:rPr>
      </w:pPr>
      <w:r w:rsidRPr="002C6FFA">
        <w:rPr>
          <w:rStyle w:val="normaltextrun"/>
          <w:rFonts w:ascii="Aptos Display" w:eastAsia="Cambria" w:hAnsi="Aptos Display" w:cs="Cambria"/>
          <w:lang w:eastAsia="en-IN"/>
        </w:rPr>
        <w:t xml:space="preserve">                        </w:t>
      </w:r>
      <w:r w:rsidRPr="002C6FFA">
        <w:rPr>
          <w:rStyle w:val="normaltextrun"/>
          <w:rFonts w:ascii="Aptos Display" w:hAnsi="Aptos Display" w:cs="Cambria"/>
          <w:lang w:eastAsia="en-IN"/>
        </w:rPr>
        <w:t>DWH-M Project will bring together the bank data into one integrated data warehouse, which will serve as a single source of information. The DWH-M project will consists of following large categories of work like extend and implement a common database repository (EDW) that will store the whole bank's information, both development and production environments will be upgraded with the latest versions of tools and migrate historical data from existing Oracle DWH to DB2 EDW.</w:t>
      </w:r>
    </w:p>
    <w:p w14:paraId="5A465DAD" w14:textId="77777777" w:rsidR="00842FD7" w:rsidRDefault="00842FD7">
      <w:pPr>
        <w:spacing w:line="240" w:lineRule="auto"/>
        <w:rPr>
          <w:rStyle w:val="normaltextrun"/>
          <w:rFonts w:ascii="Aptos Display" w:hAnsi="Aptos Display" w:cs="Segoe UI"/>
          <w:b/>
          <w:bCs/>
        </w:rPr>
      </w:pPr>
    </w:p>
    <w:p w14:paraId="0E3249FA" w14:textId="01880577" w:rsidR="00182D23" w:rsidRPr="002C6FFA" w:rsidRDefault="00000000">
      <w:pPr>
        <w:spacing w:line="240" w:lineRule="auto"/>
        <w:rPr>
          <w:rStyle w:val="normaltextrun"/>
          <w:rFonts w:ascii="Aptos Display" w:hAnsi="Aptos Display" w:cs="Cambria"/>
          <w:lang w:eastAsia="en-IN"/>
        </w:rPr>
      </w:pPr>
      <w:r w:rsidRPr="002C6FFA">
        <w:rPr>
          <w:rStyle w:val="normaltextrun"/>
          <w:rFonts w:ascii="Aptos Display" w:hAnsi="Aptos Display" w:cs="Segoe UI"/>
          <w:b/>
          <w:bCs/>
        </w:rPr>
        <w:t>Responsibilities and Deliverables:</w:t>
      </w:r>
    </w:p>
    <w:p w14:paraId="3A4CBAC3" w14:textId="77777777" w:rsidR="00182D23" w:rsidRPr="002A37C1" w:rsidRDefault="00000000" w:rsidP="002A37C1">
      <w:pPr>
        <w:spacing w:after="0"/>
        <w:rPr>
          <w:rFonts w:ascii="Aptos Display" w:hAnsi="Aptos Display"/>
          <w:sz w:val="24"/>
          <w:szCs w:val="24"/>
        </w:rPr>
      </w:pPr>
      <w:r w:rsidRPr="002A37C1">
        <w:rPr>
          <w:rFonts w:ascii="Aptos Display" w:hAnsi="Aptos Display"/>
          <w:sz w:val="24"/>
          <w:szCs w:val="24"/>
        </w:rPr>
        <w:lastRenderedPageBreak/>
        <w:t>• Worked on enterprise Data Warehouse (EDW) integration and migration activities by developing ETL jobs and sequences.</w:t>
      </w:r>
    </w:p>
    <w:p w14:paraId="2CA5947F" w14:textId="77777777" w:rsidR="00182D23" w:rsidRPr="002A37C1" w:rsidRDefault="00000000" w:rsidP="002A37C1">
      <w:pPr>
        <w:spacing w:after="0"/>
        <w:rPr>
          <w:rFonts w:ascii="Aptos Display" w:hAnsi="Aptos Display"/>
          <w:sz w:val="24"/>
          <w:szCs w:val="24"/>
        </w:rPr>
      </w:pPr>
      <w:r w:rsidRPr="002A37C1">
        <w:rPr>
          <w:rFonts w:ascii="Aptos Display" w:hAnsi="Aptos Display"/>
          <w:sz w:val="24"/>
          <w:szCs w:val="24"/>
        </w:rPr>
        <w:t>• Performed data extraction from multiple source systems and loaded into DB2 EDW with transformation and cleansing logic.</w:t>
      </w:r>
    </w:p>
    <w:p w14:paraId="673E94D1" w14:textId="77777777" w:rsidR="00182D23" w:rsidRPr="002A37C1" w:rsidRDefault="00000000" w:rsidP="002A37C1">
      <w:pPr>
        <w:spacing w:after="0"/>
        <w:rPr>
          <w:rFonts w:ascii="Aptos Display" w:hAnsi="Aptos Display"/>
          <w:sz w:val="24"/>
          <w:szCs w:val="24"/>
        </w:rPr>
      </w:pPr>
      <w:r w:rsidRPr="002A37C1">
        <w:rPr>
          <w:rFonts w:ascii="Aptos Display" w:hAnsi="Aptos Display"/>
          <w:sz w:val="24"/>
          <w:szCs w:val="24"/>
        </w:rPr>
        <w:t>• Handled daily batch execution support, job monitoring, reruns and incident resolution to ensure timely delivery.</w:t>
      </w:r>
    </w:p>
    <w:p w14:paraId="5834A01F" w14:textId="77777777" w:rsidR="002A37C1" w:rsidRDefault="00000000" w:rsidP="002A37C1">
      <w:pPr>
        <w:spacing w:after="0"/>
        <w:rPr>
          <w:rFonts w:ascii="Aptos Display" w:hAnsi="Aptos Display"/>
          <w:sz w:val="24"/>
          <w:szCs w:val="24"/>
        </w:rPr>
      </w:pPr>
      <w:r w:rsidRPr="002A37C1">
        <w:rPr>
          <w:rFonts w:ascii="Aptos Display" w:hAnsi="Aptos Display"/>
          <w:sz w:val="24"/>
          <w:szCs w:val="24"/>
        </w:rPr>
        <w:t>• Performed data reconciliation, data quality checks and supported business users during UAT/production validations.</w:t>
      </w:r>
    </w:p>
    <w:p w14:paraId="09464187" w14:textId="218118BB" w:rsidR="00182D23" w:rsidRPr="002A37C1" w:rsidRDefault="002A37C1" w:rsidP="002A37C1">
      <w:pPr>
        <w:spacing w:after="0"/>
        <w:rPr>
          <w:sz w:val="24"/>
          <w:szCs w:val="24"/>
        </w:rPr>
      </w:pPr>
      <w:r w:rsidRPr="002A37C1">
        <w:rPr>
          <w:rFonts w:ascii="Aptos Display" w:hAnsi="Aptos Display"/>
          <w:sz w:val="24"/>
          <w:szCs w:val="24"/>
        </w:rPr>
        <w:t xml:space="preserve">• </w:t>
      </w:r>
      <w:r w:rsidRPr="002A37C1">
        <w:rPr>
          <w:sz w:val="24"/>
          <w:szCs w:val="24"/>
        </w:rPr>
        <w:t>Prepared documents like SD Doc, Code Review and UTC.</w:t>
      </w:r>
    </w:p>
    <w:p w14:paraId="674C86F2" w14:textId="3CB9C23D" w:rsidR="00182D23" w:rsidRPr="002A37C1" w:rsidRDefault="002A37C1" w:rsidP="002A37C1">
      <w:pPr>
        <w:spacing w:after="0"/>
        <w:rPr>
          <w:sz w:val="24"/>
          <w:szCs w:val="24"/>
        </w:rPr>
      </w:pPr>
      <w:r w:rsidRPr="002A37C1">
        <w:rPr>
          <w:rFonts w:ascii="Aptos Display" w:hAnsi="Aptos Display"/>
          <w:sz w:val="24"/>
          <w:szCs w:val="24"/>
        </w:rPr>
        <w:t xml:space="preserve">• </w:t>
      </w:r>
      <w:r w:rsidRPr="002A37C1">
        <w:rPr>
          <w:sz w:val="24"/>
          <w:szCs w:val="24"/>
        </w:rPr>
        <w:t>Performed Unit Testing and Integration Testing as per UTP</w:t>
      </w:r>
      <w:r w:rsidR="00E966EB" w:rsidRPr="002A37C1">
        <w:rPr>
          <w:rFonts w:ascii="Aptos Display" w:hAnsi="Aptos Display"/>
          <w:noProof/>
          <w:sz w:val="24"/>
          <w:szCs w:val="24"/>
        </w:rPr>
        <w:drawing>
          <wp:anchor distT="0" distB="0" distL="114935" distR="114935" simplePos="0" relativeHeight="251653120" behindDoc="0" locked="0" layoutInCell="1" allowOverlap="1" wp14:anchorId="0E2453C2" wp14:editId="355FF153">
            <wp:simplePos x="0" y="0"/>
            <wp:positionH relativeFrom="column">
              <wp:posOffset>0</wp:posOffset>
            </wp:positionH>
            <wp:positionV relativeFrom="paragraph">
              <wp:posOffset>635</wp:posOffset>
            </wp:positionV>
            <wp:extent cx="12700" cy="12700"/>
            <wp:effectExtent l="0" t="0" r="0" b="0"/>
            <wp:wrapNone/>
            <wp:docPr id="2"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
                    <pic:cNvPicPr>
                      <a:picLocks noChangeAspect="1" noChangeArrowheads="1"/>
                    </pic:cNvPicPr>
                  </pic:nvPicPr>
                  <pic:blipFill>
                    <a:blip r:link="rId5">
                      <a:extLst>
                        <a:ext uri="{28A0092B-C50C-407E-A947-70E740481C1C}">
                          <a14:useLocalDpi xmlns:a14="http://schemas.microsoft.com/office/drawing/2010/main" val="0"/>
                        </a:ext>
                      </a:extLst>
                    </a:blip>
                    <a:srcRect l="-2147483500" t="-2147483500" r="-2147483500" b="-2147483500"/>
                    <a:stretch>
                      <a:fillRect/>
                    </a:stretch>
                  </pic:blipFill>
                  <pic:spPr bwMode="auto">
                    <a:xfrm>
                      <a:off x="0" y="0"/>
                      <a:ext cx="12700" cy="12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A37C1">
        <w:rPr>
          <w:sz w:val="24"/>
          <w:szCs w:val="24"/>
        </w:rPr>
        <w:t>.</w:t>
      </w:r>
    </w:p>
    <w:p w14:paraId="0613B0E7" w14:textId="7859ADF5" w:rsidR="00182D23" w:rsidRPr="002C6FFA" w:rsidRDefault="00182D23">
      <w:pPr>
        <w:rPr>
          <w:rFonts w:ascii="Aptos Display" w:hAnsi="Aptos Display"/>
        </w:rPr>
      </w:pPr>
    </w:p>
    <w:sectPr w:rsidR="00182D23" w:rsidRPr="002C6FFA">
      <w:pgSz w:w="12240" w:h="15840"/>
      <w:pgMar w:top="720" w:right="1440" w:bottom="1440" w:left="126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0"/>
    <w:family w:val="swiss"/>
    <w:pitch w:val="variable"/>
  </w:font>
  <w:font w:name="Noto Sans CJK SC">
    <w:panose1 w:val="00000000000000000000"/>
    <w:charset w:val="00"/>
    <w:family w:val="roman"/>
    <w:notTrueType/>
    <w:pitch w:val="default"/>
  </w:font>
  <w:font w:name="Carlito;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B3F"/>
    <w:multiLevelType w:val="multilevel"/>
    <w:tmpl w:val="38A8EA64"/>
    <w:lvl w:ilvl="0">
      <w:start w:val="1"/>
      <w:numFmt w:val="bullet"/>
      <w:lvlText w:val=""/>
      <w:lvlJc w:val="left"/>
      <w:pPr>
        <w:tabs>
          <w:tab w:val="num" w:pos="0"/>
        </w:tabs>
        <w:ind w:left="502"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FF2233"/>
    <w:multiLevelType w:val="multilevel"/>
    <w:tmpl w:val="9000C7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28D5700"/>
    <w:multiLevelType w:val="multilevel"/>
    <w:tmpl w:val="DAA0BB90"/>
    <w:lvl w:ilvl="0">
      <w:start w:val="1"/>
      <w:numFmt w:val="bullet"/>
      <w:lvlText w:val=""/>
      <w:lvlJc w:val="left"/>
      <w:pPr>
        <w:tabs>
          <w:tab w:val="num" w:pos="0"/>
        </w:tabs>
        <w:ind w:left="0" w:firstLine="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14B04AEE"/>
    <w:multiLevelType w:val="multilevel"/>
    <w:tmpl w:val="9B4AE15E"/>
    <w:lvl w:ilvl="0">
      <w:start w:val="1"/>
      <w:numFmt w:val="bullet"/>
      <w:lvlText w:val=""/>
      <w:lvlJc w:val="left"/>
      <w:pPr>
        <w:tabs>
          <w:tab w:val="num" w:pos="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9D60C0"/>
    <w:multiLevelType w:val="multilevel"/>
    <w:tmpl w:val="ED380D22"/>
    <w:lvl w:ilvl="0">
      <w:start w:val="1"/>
      <w:numFmt w:val="bullet"/>
      <w:lvlText w:val=""/>
      <w:lvlJc w:val="left"/>
      <w:pPr>
        <w:tabs>
          <w:tab w:val="num" w:pos="0"/>
        </w:tabs>
        <w:ind w:left="360" w:hanging="360"/>
      </w:pPr>
      <w:rPr>
        <w:rFonts w:ascii="Symbol" w:hAnsi="Symbol" w:cs="Symbol" w:hint="default"/>
        <w:sz w:val="32"/>
        <w:szCs w:val="3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CB80F05"/>
    <w:multiLevelType w:val="multilevel"/>
    <w:tmpl w:val="BC440526"/>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ABB32D2"/>
    <w:multiLevelType w:val="multilevel"/>
    <w:tmpl w:val="DB025D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59439166">
    <w:abstractNumId w:val="0"/>
  </w:num>
  <w:num w:numId="2" w16cid:durableId="634414267">
    <w:abstractNumId w:val="4"/>
  </w:num>
  <w:num w:numId="3" w16cid:durableId="6445233">
    <w:abstractNumId w:val="5"/>
  </w:num>
  <w:num w:numId="4" w16cid:durableId="873035115">
    <w:abstractNumId w:val="2"/>
  </w:num>
  <w:num w:numId="5" w16cid:durableId="1209995024">
    <w:abstractNumId w:val="3"/>
  </w:num>
  <w:num w:numId="6" w16cid:durableId="1910537232">
    <w:abstractNumId w:val="1"/>
  </w:num>
  <w:num w:numId="7" w16cid:durableId="20472177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D23"/>
    <w:rsid w:val="00042B90"/>
    <w:rsid w:val="000C22CB"/>
    <w:rsid w:val="001476A1"/>
    <w:rsid w:val="00182D23"/>
    <w:rsid w:val="00247CFD"/>
    <w:rsid w:val="002A37C1"/>
    <w:rsid w:val="002C6FFA"/>
    <w:rsid w:val="00842FD7"/>
    <w:rsid w:val="00930674"/>
    <w:rsid w:val="009E59CB"/>
    <w:rsid w:val="00AA50CA"/>
    <w:rsid w:val="00AD41E2"/>
    <w:rsid w:val="00B230B4"/>
    <w:rsid w:val="00B71B17"/>
    <w:rsid w:val="00C96F18"/>
    <w:rsid w:val="00D74DEB"/>
    <w:rsid w:val="00DB036E"/>
    <w:rsid w:val="00E133CB"/>
    <w:rsid w:val="00E966EB"/>
    <w:rsid w:val="00F4121F"/>
    <w:rsid w:val="00F74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6E8C6"/>
  <w15:docId w15:val="{909C86CE-E80B-480A-A0FC-D8FAA520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Times New Roman" w:hAnsi="Calibri" w:cs="Times New Roman"/>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Symbol" w:hAnsi="Symbol" w:cs="Symbol"/>
      <w:sz w:val="32"/>
      <w:szCs w:val="32"/>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rPr>
      <w:rFonts w:ascii="Wingdings" w:hAnsi="Wingdings" w:cs="Wingdings"/>
    </w:rPr>
  </w:style>
  <w:style w:type="character" w:customStyle="1" w:styleId="WW8Num8z1">
    <w:name w:val="WW8Num8z1"/>
    <w:qFormat/>
    <w:rPr>
      <w:rFonts w:ascii="Courier New" w:hAnsi="Courier New" w:cs="Courier New"/>
    </w:rPr>
  </w:style>
  <w:style w:type="character" w:customStyle="1" w:styleId="WW8Num8z3">
    <w:name w:val="WW8Num8z3"/>
    <w:qFormat/>
    <w:rPr>
      <w:rFonts w:ascii="Symbol" w:hAnsi="Symbol" w:cs="Symbol"/>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Wingdings" w:hAnsi="Wingdings" w:cs="Wingdings"/>
    </w:rPr>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rPr>
      <w:rFonts w:ascii="Symbol" w:hAnsi="Symbol" w:cs="Symbol"/>
      <w:b w:val="0"/>
      <w:i w:val="0"/>
      <w:strike w:val="0"/>
      <w:dstrike w:val="0"/>
      <w:color w:val="000000"/>
      <w:position w:val="0"/>
      <w:sz w:val="28"/>
      <w:szCs w:val="28"/>
      <w:u w:val="none" w:color="000000"/>
      <w:shd w:val="clear" w:color="auto" w:fill="auto"/>
      <w:vertAlign w:val="baseline"/>
    </w:rPr>
  </w:style>
  <w:style w:type="character" w:customStyle="1" w:styleId="WW8Num15z1">
    <w:name w:val="WW8Num15z1"/>
    <w:qFormat/>
    <w:rPr>
      <w:rFonts w:ascii="Wingdings" w:eastAsia="Wingdings" w:hAnsi="Wingdings" w:cs="Wingdings"/>
      <w:b w:val="0"/>
      <w:i w:val="0"/>
      <w:strike w:val="0"/>
      <w:dstrike w:val="0"/>
      <w:color w:val="000000"/>
      <w:position w:val="0"/>
      <w:sz w:val="28"/>
      <w:szCs w:val="28"/>
      <w:u w:val="none" w:color="000000"/>
      <w:shd w:val="clear" w:color="auto" w:fill="auto"/>
      <w:vertAlign w:val="baseline"/>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sz w:val="20"/>
    </w:rPr>
  </w:style>
  <w:style w:type="character" w:customStyle="1" w:styleId="WW8Num17z1">
    <w:name w:val="WW8Num17z1"/>
    <w:qFormat/>
    <w:rPr>
      <w:rFonts w:ascii="Courier New" w:hAnsi="Courier New" w:cs="Courier New"/>
      <w:sz w:val="20"/>
    </w:rPr>
  </w:style>
  <w:style w:type="character" w:customStyle="1" w:styleId="WW8Num17z2">
    <w:name w:val="WW8Num17z2"/>
    <w:qFormat/>
    <w:rPr>
      <w:rFonts w:ascii="Wingdings" w:hAnsi="Wingdings" w:cs="Wingdings"/>
      <w:sz w:val="20"/>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rFonts w:ascii="Symbol" w:hAnsi="Symbol" w:cs="Symbol"/>
      <w:w w:val="100"/>
      <w:lang w:val="en-US" w:bidi="ar-SA"/>
    </w:rPr>
  </w:style>
  <w:style w:type="character" w:customStyle="1" w:styleId="WW8Num20z1">
    <w:name w:val="WW8Num20z1"/>
    <w:qFormat/>
    <w:rPr>
      <w:lang w:val="en-US" w:bidi="ar-SA"/>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styleId="Hyperlink">
    <w:name w:val="Hyperlink"/>
    <w:rPr>
      <w:color w:val="0000FF"/>
      <w:u w:val="single"/>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BalloonTextChar">
    <w:name w:val="Balloon Text Char"/>
    <w:qFormat/>
    <w:rPr>
      <w:rFonts w:ascii="Tahoma" w:hAnsi="Tahoma" w:cs="Tahoma"/>
      <w:sz w:val="16"/>
      <w:szCs w:val="16"/>
    </w:rPr>
  </w:style>
  <w:style w:type="character" w:customStyle="1" w:styleId="BodyTextChar">
    <w:name w:val="Body Text Char"/>
    <w:qFormat/>
    <w:rPr>
      <w:rFonts w:ascii="Trebuchet MS" w:eastAsia="Trebuchet MS" w:hAnsi="Trebuchet MS" w:cs="Trebuchet MS"/>
      <w:sz w:val="24"/>
      <w:szCs w:val="24"/>
    </w:rPr>
  </w:style>
  <w:style w:type="character" w:customStyle="1" w:styleId="FootnoteTextChar">
    <w:name w:val="Footnote Text Char"/>
    <w:qFormat/>
    <w:rPr>
      <w:sz w:val="20"/>
      <w:szCs w:val="20"/>
    </w:rPr>
  </w:style>
  <w:style w:type="character" w:styleId="SubtleEmphasis">
    <w:name w:val="Subtle Emphasis"/>
    <w:qFormat/>
    <w:rPr>
      <w:rFonts w:eastAsia="Times New Roman" w:cs="Times New Roman"/>
      <w:bCs w:val="0"/>
      <w:i/>
      <w:iCs/>
      <w:color w:val="808080"/>
      <w:szCs w:val="22"/>
      <w:lang w:val="en-US"/>
    </w:rPr>
  </w:style>
  <w:style w:type="character" w:customStyle="1" w:styleId="CommentTextChar">
    <w:name w:val="Comment Text Char"/>
    <w:qFormat/>
    <w:rPr>
      <w:rFonts w:ascii="Times New Roman" w:eastAsia="Times New Roman" w:hAnsi="Times New Roman" w:cs="Times New Roman"/>
      <w:sz w:val="20"/>
      <w:szCs w:val="20"/>
    </w:rPr>
  </w:style>
  <w:style w:type="character" w:styleId="PlaceholderText">
    <w:name w:val="Placeholder Text"/>
    <w:qFormat/>
    <w:rPr>
      <w:color w:val="808080"/>
    </w:rPr>
  </w:style>
  <w:style w:type="character" w:customStyle="1" w:styleId="span">
    <w:name w:val="span"/>
    <w:qFormat/>
    <w:rPr>
      <w:position w:val="0"/>
      <w:sz w:val="24"/>
      <w:vertAlign w:val="baseline"/>
    </w:rPr>
  </w:style>
  <w:style w:type="character" w:customStyle="1" w:styleId="normaltextrun">
    <w:name w:val="normaltextrun"/>
    <w:basedOn w:val="DefaultParagraphFont"/>
    <w:qFormat/>
  </w:style>
  <w:style w:type="character" w:customStyle="1" w:styleId="eop">
    <w:name w:val="eop"/>
    <w:basedOn w:val="DefaultParagraphFont"/>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widowControl w:val="0"/>
      <w:autoSpaceDE w:val="0"/>
      <w:spacing w:after="0" w:line="240" w:lineRule="auto"/>
      <w:ind w:left="1243"/>
    </w:pPr>
    <w:rPr>
      <w:rFonts w:ascii="Trebuchet MS" w:eastAsia="Trebuchet MS" w:hAnsi="Trebuchet MS" w:cs="Trebuchet MS"/>
      <w:sz w:val="24"/>
      <w:szCs w:val="24"/>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qFormat/>
    <w:pPr>
      <w:ind w:left="720"/>
      <w:contextualSpacing/>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BalloonText">
    <w:name w:val="Balloon Text"/>
    <w:basedOn w:val="Normal"/>
    <w:qFormat/>
    <w:pPr>
      <w:spacing w:after="0" w:line="240" w:lineRule="auto"/>
    </w:pPr>
    <w:rPr>
      <w:rFonts w:ascii="Tahoma" w:hAnsi="Tahoma" w:cs="Tahoma"/>
      <w:sz w:val="16"/>
      <w:szCs w:val="16"/>
    </w:rPr>
  </w:style>
  <w:style w:type="paragraph" w:customStyle="1" w:styleId="DecimalAligned">
    <w:name w:val="Decimal Aligned"/>
    <w:basedOn w:val="Normal"/>
    <w:qFormat/>
  </w:style>
  <w:style w:type="paragraph" w:styleId="FootnoteText">
    <w:name w:val="footnote text"/>
    <w:basedOn w:val="Normal"/>
    <w:pPr>
      <w:spacing w:after="0" w:line="240" w:lineRule="auto"/>
    </w:pPr>
    <w:rPr>
      <w:sz w:val="20"/>
      <w:szCs w:val="20"/>
    </w:rPr>
  </w:style>
  <w:style w:type="paragraph" w:styleId="CommentText">
    <w:name w:val="annotation text"/>
    <w:basedOn w:val="Normal"/>
    <w:qFormat/>
    <w:pPr>
      <w:spacing w:after="0" w:line="240" w:lineRule="auto"/>
    </w:pPr>
    <w:rPr>
      <w:rFonts w:ascii="Times New Roman" w:hAnsi="Times New Roman"/>
      <w:sz w:val="20"/>
      <w:szCs w:val="20"/>
    </w:rPr>
  </w:style>
  <w:style w:type="paragraph" w:customStyle="1" w:styleId="TableParagraph">
    <w:name w:val="Table Paragraph"/>
    <w:basedOn w:val="Normal"/>
    <w:qFormat/>
    <w:pPr>
      <w:widowControl w:val="0"/>
      <w:autoSpaceDE w:val="0"/>
      <w:spacing w:after="0" w:line="273" w:lineRule="exact"/>
      <w:ind w:left="105"/>
    </w:pPr>
    <w:rPr>
      <w:rFonts w:ascii="Carlito;Cambria" w:eastAsia="Carlito;Cambria" w:hAnsi="Carlito;Cambria" w:cs="Carlito;Cambria"/>
    </w:rPr>
  </w:style>
  <w:style w:type="paragraph" w:customStyle="1" w:styleId="divdocumentli">
    <w:name w:val="div_document_li"/>
    <w:basedOn w:val="Normal"/>
    <w:qFormat/>
    <w:pPr>
      <w:spacing w:after="0" w:line="240" w:lineRule="auto"/>
    </w:pPr>
    <w:rPr>
      <w:rFonts w:ascii="Times New Roman" w:hAnsi="Times New Roman"/>
      <w:sz w:val="24"/>
      <w:szCs w:val="24"/>
    </w:rPr>
  </w:style>
  <w:style w:type="paragraph" w:customStyle="1" w:styleId="paragraph">
    <w:name w:val="paragraph"/>
    <w:basedOn w:val="Normal"/>
    <w:qFormat/>
    <w:pPr>
      <w:spacing w:before="280" w:after="280" w:line="240" w:lineRule="auto"/>
    </w:pPr>
    <w:rPr>
      <w:rFonts w:ascii="Times New Roman" w:hAnsi="Times New Roman"/>
      <w:sz w:val="24"/>
      <w:szCs w:val="24"/>
      <w:lang w:val="en-IN"/>
    </w:rPr>
  </w:style>
  <w:style w:type="paragraph" w:styleId="NormalWeb">
    <w:name w:val="Normal (Web)"/>
    <w:basedOn w:val="Normal"/>
    <w:qFormat/>
    <w:pPr>
      <w:spacing w:before="280" w:after="280" w:line="240" w:lineRule="auto"/>
    </w:pPr>
    <w:rPr>
      <w:rFonts w:ascii="Times New Roman" w:hAnsi="Times New Roman"/>
      <w:sz w:val="24"/>
      <w:szCs w:val="24"/>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65b46843036c9ba0b7b4c64a8221e8ad134f530e18705c4458440321091b5b58110d140017425b580a4356014b4450530401195c1333471b1b1110435b5b01564f1008031f031207004900145a7045111b45585f0c52491515035b480301035e2715511b1b1119135c550c00431a0d400343400e5a5d554b1a5b470210120b580a004c470d43021240585b1b4d58505045111b535d5509524b1b0817031253156&amp;docType=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4442</TotalTime>
  <Pages>5</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nikanjan reddy</dc:creator>
  <cp:keywords/>
  <dc:description/>
  <cp:lastModifiedBy>singadi lokesh</cp:lastModifiedBy>
  <cp:revision>8</cp:revision>
  <dcterms:created xsi:type="dcterms:W3CDTF">2026-05-04T16:19:00Z</dcterms:created>
  <dcterms:modified xsi:type="dcterms:W3CDTF">2026-05-11T02:39:00Z</dcterms:modified>
  <dc:language>en-US</dc:language>
</cp:coreProperties>
</file>