
<file path=[Content_Types].xml><?xml version="1.0" encoding="utf-8"?>
<Types xmlns="http://schemas.openxmlformats.org/package/2006/content-types">
  <Override PartName="/_rels/.rels" ContentType="application/vnd.openxmlformats-package.relationships+xml"/>
  <Override PartName="/customXml/itemProps4.xml" ContentType="application/vnd.openxmlformats-officedocument.customXmlProperties+xml"/>
  <Override PartName="/customXml/item1.xml" ContentType="application/xml"/>
  <Override PartName="/customXml/itemProps1.xml" ContentType="application/vnd.openxmlformats-officedocument.customXmlProperties+xml"/>
  <Override PartName="/customXml/item2.xml" ContentType="application/xml"/>
  <Override PartName="/customXml/item4.xml" ContentType="application/xml"/>
  <Override PartName="/customXml/itemProps3.xml" ContentType="application/vnd.openxmlformats-officedocument.customXmlPropertie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Override PartName="/customXml/item3.xml" ContentType="applicatio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bCs/>
        </w:rPr>
      </w:pPr>
      <w:r>
        <w:rPr>
          <w:b/>
          <w:bCs/>
        </w:rPr>
        <w:t>Sushree Mitali Sahu</w:t>
      </w:r>
    </w:p>
    <w:p>
      <w:pPr>
        <w:pStyle w:val="Normal"/>
        <w:rPr>
          <w:b/>
          <w:b/>
          <w:bCs/>
        </w:rPr>
      </w:pPr>
      <w:r>
        <w:rPr/>
        <w:t xml:space="preserve"> </w:t>
      </w:r>
      <w:r>
        <w:rPr/>
        <w:t xml:space="preserve">|DevOps Engineer | OpenShift Admin|            Mobile : </w:t>
      </w:r>
      <w:r>
        <w:rPr>
          <w:lang w:val="en-IN"/>
        </w:rPr>
        <w:t>7</w:t>
      </w:r>
      <w:r>
        <w:rPr/>
        <w:t xml:space="preserve">978276412   Email:sahumitali87@gmail.com </w:t>
      </w:r>
      <w:r>
        <w:rPr>
          <w:rFonts w:cs="Tahoma" w:ascii="Calibri Light" w:hAnsi="Calibri Light" w:asciiTheme="majorHAnsi" w:hAnsiTheme="majorHAnsi"/>
          <w:color w:val="FFFFFF" w:themeColor="background1"/>
          <w:sz w:val="20"/>
          <w14:textFill>
            <w14:solidFill>
              <w14:schemeClr w14:val="bg1"/>
            </w14:solidFill>
          </w14:textFill>
        </w:rPr>
        <w:t>27978276412</w:t>
      </w:r>
    </w:p>
    <w:tbl>
      <w:tblPr>
        <w:tblStyle w:val="TableGrid"/>
        <w:tblW w:w="16420" w:type="dxa"/>
        <w:jc w:val="left"/>
        <w:tblInd w:w="0" w:type="dxa"/>
        <w:tblCellMar>
          <w:top w:w="0" w:type="dxa"/>
          <w:left w:w="108" w:type="dxa"/>
          <w:bottom w:w="0" w:type="dxa"/>
          <w:right w:w="108" w:type="dxa"/>
        </w:tblCellMar>
      </w:tblPr>
      <w:tblGrid>
        <w:gridCol w:w="2692"/>
        <w:gridCol w:w="7783"/>
        <w:gridCol w:w="2972"/>
        <w:gridCol w:w="2972"/>
      </w:tblGrid>
      <w:tr>
        <w:trPr/>
        <w:tc>
          <w:tcPr>
            <w:tcW w:w="2692" w:type="dxa"/>
            <w:tcBorders>
              <w:top w:val="nil"/>
              <w:left w:val="nil"/>
              <w:bottom w:val="nil"/>
              <w:right w:val="nil"/>
              <w:insideH w:val="nil"/>
              <w:insideV w:val="nil"/>
            </w:tcBorders>
            <w:shd w:fill="auto" w:val="clear"/>
          </w:tcPr>
          <w:p>
            <w:pPr>
              <w:pStyle w:val="Normal"/>
              <w:spacing w:lineRule="auto" w:line="240" w:before="0" w:after="0"/>
              <w:rPr>
                <w:rFonts w:ascii="Calibri Light" w:hAnsi="Calibri Light" w:eastAsia="SimSun" w:cs="Tahoma" w:asciiTheme="majorHAnsi" w:hAnsiTheme="majorHAnsi"/>
                <w:b/>
                <w:b/>
              </w:rPr>
            </w:pPr>
            <w:r>
              <w:rPr>
                <w:rFonts w:eastAsia="SimSun" w:cs="Tahoma" w:ascii="Calibri Light" w:hAnsi="Calibri Light" w:asciiTheme="majorHAnsi" w:hAnsiTheme="majorHAnsi"/>
                <w:b/>
                <w:color w:val="3F7FAD"/>
                <w:kern w:val="0"/>
                <w:szCs w:val="20"/>
                <w:lang w:val="en-US"/>
              </w:rPr>
              <w:t>PROFILE SUMMARY</w:t>
            </w:r>
          </w:p>
        </w:tc>
        <w:tc>
          <w:tcPr>
            <w:tcW w:w="7783" w:type="dxa"/>
            <w:tcBorders>
              <w:top w:val="nil"/>
              <w:left w:val="nil"/>
              <w:bottom w:val="nil"/>
              <w:right w:val="nil"/>
              <w:insideH w:val="nil"/>
              <w:insideV w:val="nil"/>
            </w:tcBorders>
            <w:shd w:fill="auto" w:val="clear"/>
          </w:tcPr>
          <w:p>
            <w:pPr>
              <w:pStyle w:val="Normal"/>
              <w:spacing w:lineRule="auto" w:line="165" w:before="0" w:after="0"/>
              <w:ind w:left="-14" w:hanging="0"/>
              <w:rPr>
                <w:rFonts w:ascii="Calibri Light" w:hAnsi="Calibri Light" w:eastAsia="SimSun" w:cs="Times New Roman" w:asciiTheme="majorHAnsi" w:hAnsiTheme="majorHAnsi"/>
                <w:sz w:val="20"/>
              </w:rPr>
            </w:pPr>
            <w:r>
              <w:rPr>
                <w:rFonts w:eastAsia="SimSun" w:cs="Times New Roman" w:ascii="Calibri Light" w:hAnsi="Calibri Light" w:asciiTheme="majorHAnsi" w:hAnsiTheme="majorHAnsi"/>
                <w:kern w:val="0"/>
                <w:sz w:val="20"/>
                <w:szCs w:val="20"/>
                <w:lang w:val="en-US"/>
              </w:rPr>
              <w:t xml:space="preserve">                  </w:t>
            </w:r>
          </w:p>
        </w:tc>
        <w:tc>
          <w:tcPr>
            <w:tcW w:w="2972" w:type="dxa"/>
            <w:tcBorders>
              <w:top w:val="nil"/>
              <w:left w:val="nil"/>
              <w:bottom w:val="nil"/>
              <w:right w:val="nil"/>
              <w:insideH w:val="nil"/>
              <w:insideV w:val="nil"/>
            </w:tcBorders>
            <w:shd w:fill="auto" w:val="clear"/>
          </w:tcPr>
          <w:p>
            <w:pPr>
              <w:pStyle w:val="Normal"/>
              <w:spacing w:lineRule="auto" w:line="240" w:before="120" w:after="0"/>
              <w:rPr>
                <w:rFonts w:ascii="Times New Roman" w:hAnsi="Times New Roman" w:eastAsia="SimSun" w:cs="Times New Roman"/>
                <w:kern w:val="0"/>
                <w:sz w:val="20"/>
                <w:szCs w:val="20"/>
                <w:lang w:val="en-US"/>
                <w14:ligatures w14:val="none"/>
              </w:rPr>
            </w:pPr>
            <w:r>
              <w:rPr>
                <w:rFonts w:eastAsia="SimSun" w:cs="Times New Roman" w:ascii="Times New Roman" w:hAnsi="Times New Roman"/>
                <w:kern w:val="0"/>
                <w:sz w:val="20"/>
                <w:szCs w:val="20"/>
                <w:lang w:val="en-US"/>
                <w14:ligatures w14:val="none"/>
              </w:rPr>
            </w:r>
          </w:p>
        </w:tc>
        <w:tc>
          <w:tcPr>
            <w:tcW w:w="2972" w:type="dxa"/>
            <w:tcBorders>
              <w:top w:val="nil"/>
              <w:left w:val="nil"/>
              <w:bottom w:val="nil"/>
              <w:right w:val="nil"/>
              <w:insideH w:val="nil"/>
              <w:insideV w:val="nil"/>
            </w:tcBorders>
            <w:shd w:fill="auto" w:val="clear"/>
          </w:tcPr>
          <w:p>
            <w:pPr>
              <w:pStyle w:val="Normal"/>
              <w:spacing w:lineRule="auto" w:line="240" w:before="120" w:after="0"/>
              <w:rPr>
                <w:rFonts w:ascii="Times New Roman" w:hAnsi="Times New Roman" w:eastAsia="SimSun" w:cs="Times New Roman"/>
                <w:kern w:val="0"/>
                <w:sz w:val="20"/>
                <w:szCs w:val="20"/>
                <w:lang w:val="en-US"/>
                <w14:ligatures w14:val="none"/>
              </w:rPr>
            </w:pPr>
            <w:r>
              <w:rPr>
                <w:rFonts w:eastAsia="SimSun" w:cs="Times New Roman" w:ascii="Times New Roman" w:hAnsi="Times New Roman"/>
                <w:kern w:val="0"/>
                <w:sz w:val="20"/>
                <w:szCs w:val="20"/>
                <w:lang w:val="en-US"/>
                <w14:ligatures w14:val="none"/>
              </w:rPr>
            </w:r>
          </w:p>
        </w:tc>
      </w:tr>
    </w:tbl>
    <w:p>
      <w:pPr>
        <w:pStyle w:val="Normal"/>
        <w:widowControl w:val="false"/>
        <w:overflowPunct w:val="true"/>
        <w:spacing w:lineRule="auto" w:line="211" w:before="0" w:after="0"/>
        <w:ind w:right="660" w:hanging="0"/>
        <w:rPr>
          <w:rFonts w:ascii="Calibri Light" w:hAnsi="Calibri Light" w:cs="Arial" w:asciiTheme="majorHAnsi" w:hAnsiTheme="majorHAnsi"/>
          <w:spacing w:val="-4"/>
          <w:sz w:val="2"/>
        </w:rPr>
      </w:pPr>
      <w:r>
        <w:rPr>
          <w:rFonts w:cs="Arial" w:ascii="Calibri Light" w:hAnsi="Calibri Light"/>
          <w:spacing w:val="-4"/>
          <w:sz w:val="2"/>
        </w:rPr>
        <w:drawing>
          <wp:anchor behindDoc="0" distT="0" distB="9525" distL="114300" distR="123190" simplePos="0" locked="0" layoutInCell="1" allowOverlap="1" relativeHeight="4">
            <wp:simplePos x="0" y="0"/>
            <wp:positionH relativeFrom="margin">
              <wp:posOffset>5466715</wp:posOffset>
            </wp:positionH>
            <wp:positionV relativeFrom="page">
              <wp:posOffset>323850</wp:posOffset>
            </wp:positionV>
            <wp:extent cx="1133475" cy="333375"/>
            <wp:effectExtent l="0" t="0" r="0" b="0"/>
            <wp:wrapSquare wrapText="bothSides"/>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1133475" cy="333375"/>
                    </a:xfrm>
                    <a:prstGeom prst="rect">
                      <a:avLst/>
                    </a:prstGeom>
                  </pic:spPr>
                </pic:pic>
              </a:graphicData>
            </a:graphic>
          </wp:anchor>
        </w:drawing>
      </w:r>
    </w:p>
    <w:p>
      <w:pPr>
        <w:pStyle w:val="ListParagraph"/>
        <w:numPr>
          <w:ilvl w:val="0"/>
          <w:numId w:val="1"/>
        </w:numPr>
        <w:tabs>
          <w:tab w:val="left" w:pos="720" w:leader="none"/>
        </w:tabs>
        <w:ind w:left="360" w:hanging="360"/>
        <w:jc w:val="both"/>
        <w:rPr>
          <w:rFonts w:cs="Calibri" w:cstheme="minorHAnsi"/>
          <w:lang w:val="en-GB"/>
        </w:rPr>
      </w:pPr>
      <w:r>
        <w:rPr>
          <w:rFonts w:cs="Calibri" w:cstheme="minorHAnsi"/>
          <w:spacing w:val="-4"/>
        </w:rPr>
        <w:t xml:space="preserve">Total 13 years of IT experience with 6 years of hands-on experience in multi-cloud and 3 years as a Linux admin with Shell scripting. </w:t>
      </w:r>
    </w:p>
    <w:p>
      <w:pPr>
        <w:pStyle w:val="ListParagraph"/>
        <w:numPr>
          <w:ilvl w:val="0"/>
          <w:numId w:val="1"/>
        </w:numPr>
        <w:tabs>
          <w:tab w:val="left" w:pos="720" w:leader="none"/>
        </w:tabs>
        <w:ind w:left="360" w:hanging="360"/>
        <w:jc w:val="both"/>
        <w:rPr>
          <w:rFonts w:cs="Calibri" w:cstheme="minorHAnsi"/>
          <w:lang w:val="en-GB"/>
        </w:rPr>
      </w:pPr>
      <w:r>
        <w:rPr>
          <w:rFonts w:cs="Calibri" w:cstheme="minorHAnsi"/>
          <w:spacing w:val="-4"/>
        </w:rPr>
        <w:t xml:space="preserve">Working as an </w:t>
      </w:r>
      <w:r>
        <w:rPr>
          <w:rFonts w:cs="Calibri" w:cstheme="minorHAnsi"/>
          <w:b/>
          <w:bCs/>
          <w:spacing w:val="-4"/>
          <w:lang w:val="en-IN"/>
        </w:rPr>
        <w:t>Redhat</w:t>
      </w:r>
      <w:r>
        <w:rPr>
          <w:rFonts w:cs="Calibri" w:cstheme="minorHAnsi"/>
          <w:spacing w:val="-4"/>
          <w:lang w:val="en-IN"/>
        </w:rPr>
        <w:t xml:space="preserve"> </w:t>
      </w:r>
      <w:r>
        <w:rPr>
          <w:rFonts w:cs="Calibri" w:cstheme="minorHAnsi"/>
          <w:b/>
          <w:bCs/>
          <w:spacing w:val="-4"/>
        </w:rPr>
        <w:t xml:space="preserve">OpenShift admin </w:t>
      </w:r>
      <w:r>
        <w:rPr>
          <w:rFonts w:cs="Calibri" w:cstheme="minorHAnsi"/>
          <w:spacing w:val="-4"/>
        </w:rPr>
        <w:t xml:space="preserve">since </w:t>
      </w:r>
      <w:r>
        <w:rPr>
          <w:rFonts w:cs="Calibri" w:cstheme="minorHAnsi"/>
          <w:spacing w:val="-4"/>
          <w:lang w:val="en-IN"/>
        </w:rPr>
        <w:t>5</w:t>
      </w:r>
      <w:r>
        <w:rPr>
          <w:rFonts w:cs="Calibri" w:cstheme="minorHAnsi"/>
          <w:spacing w:val="-4"/>
        </w:rPr>
        <w:t xml:space="preserve"> years with </w:t>
      </w:r>
      <w:r>
        <w:rPr>
          <w:rFonts w:cs="Calibri" w:cstheme="minorHAnsi"/>
          <w:spacing w:val="-4"/>
          <w:lang w:val="en-IN"/>
        </w:rPr>
        <w:t>3</w:t>
      </w:r>
      <w:r>
        <w:rPr>
          <w:rFonts w:cs="Calibri" w:cstheme="minorHAnsi"/>
          <w:spacing w:val="-4"/>
        </w:rPr>
        <w:t xml:space="preserve"> years of </w:t>
      </w:r>
      <w:r>
        <w:rPr>
          <w:rFonts w:cs="Calibri" w:cstheme="minorHAnsi"/>
          <w:b/>
          <w:bCs/>
          <w:spacing w:val="-4"/>
        </w:rPr>
        <w:t>Azure cloud</w:t>
      </w:r>
      <w:r>
        <w:rPr>
          <w:rFonts w:cs="Calibri" w:cstheme="minorHAnsi"/>
          <w:spacing w:val="-4"/>
        </w:rPr>
        <w:t xml:space="preserve"> experience and others into </w:t>
      </w:r>
      <w:r>
        <w:rPr>
          <w:rFonts w:cs="Calibri" w:cstheme="minorHAnsi"/>
          <w:b/>
          <w:bCs/>
          <w:spacing w:val="-4"/>
        </w:rPr>
        <w:t>Linux and Databases like Oracle</w:t>
      </w:r>
      <w:r>
        <w:rPr>
          <w:rFonts w:cs="Calibri" w:cstheme="minorHAnsi"/>
          <w:spacing w:val="-4"/>
        </w:rPr>
        <w:t xml:space="preserve"> and MSSQL.</w:t>
      </w:r>
    </w:p>
    <w:p>
      <w:pPr>
        <w:pStyle w:val="ListParagraph"/>
        <w:numPr>
          <w:ilvl w:val="0"/>
          <w:numId w:val="1"/>
        </w:numPr>
        <w:tabs>
          <w:tab w:val="left" w:pos="720" w:leader="none"/>
        </w:tabs>
        <w:ind w:left="360" w:hanging="360"/>
        <w:jc w:val="both"/>
        <w:rPr>
          <w:rFonts w:cs="Calibri" w:cstheme="minorHAnsi"/>
          <w:lang w:val="en-GB"/>
        </w:rPr>
      </w:pPr>
      <w:r>
        <w:rPr>
          <w:rFonts w:cs="Calibri" w:cstheme="minorHAnsi"/>
          <w:spacing w:val="-4"/>
          <w:lang w:val="en-IN"/>
        </w:rPr>
        <w:t xml:space="preserve">Hands on experience on </w:t>
      </w:r>
      <w:r>
        <w:rPr>
          <w:rFonts w:cs="Calibri" w:cstheme="minorHAnsi"/>
          <w:b/>
          <w:bCs/>
          <w:spacing w:val="-4"/>
          <w:lang w:val="en-IN"/>
        </w:rPr>
        <w:t>Redhat</w:t>
      </w:r>
      <w:r>
        <w:rPr>
          <w:rFonts w:cs="Calibri" w:cstheme="minorHAnsi"/>
          <w:spacing w:val="-4"/>
          <w:lang w:val="en-IN"/>
        </w:rPr>
        <w:t xml:space="preserve"> </w:t>
      </w:r>
      <w:r>
        <w:rPr>
          <w:rFonts w:cs="Calibri" w:cstheme="minorHAnsi"/>
          <w:b/>
          <w:bCs/>
          <w:spacing w:val="-4"/>
          <w:lang w:val="en-IN"/>
        </w:rPr>
        <w:t>OpenShift</w:t>
      </w:r>
      <w:r>
        <w:rPr>
          <w:rFonts w:cs="Calibri" w:cstheme="minorHAnsi"/>
          <w:spacing w:val="-4"/>
          <w:lang w:val="en-IN"/>
        </w:rPr>
        <w:t xml:space="preserve"> upgradation, Migrations and also deployment of  Operators like Redis and Service Mesh.</w:t>
      </w:r>
    </w:p>
    <w:p>
      <w:pPr>
        <w:pStyle w:val="ListParagraph"/>
        <w:numPr>
          <w:ilvl w:val="0"/>
          <w:numId w:val="1"/>
        </w:numPr>
        <w:tabs>
          <w:tab w:val="left" w:pos="720" w:leader="none"/>
        </w:tabs>
        <w:ind w:left="360" w:hanging="360"/>
        <w:jc w:val="both"/>
        <w:rPr>
          <w:rFonts w:cs="Calibri" w:cstheme="minorHAnsi"/>
          <w:lang w:val="en-GB"/>
        </w:rPr>
      </w:pPr>
      <w:r>
        <w:rPr>
          <w:rFonts w:cs="Calibri" w:cstheme="minorHAnsi"/>
          <w:spacing w:val="-4"/>
          <w:lang w:val="en-IN"/>
        </w:rPr>
        <w:t xml:space="preserve">Also installing and managing </w:t>
      </w:r>
      <w:r>
        <w:rPr>
          <w:rFonts w:cs="Calibri" w:cstheme="minorHAnsi"/>
          <w:b/>
          <w:bCs/>
          <w:spacing w:val="-4"/>
          <w:lang w:val="en-IN"/>
        </w:rPr>
        <w:t>Redhat OpenShift</w:t>
      </w:r>
      <w:r>
        <w:rPr>
          <w:rFonts w:cs="Calibri" w:cstheme="minorHAnsi"/>
          <w:spacing w:val="-4"/>
          <w:lang w:val="en-IN"/>
        </w:rPr>
        <w:t xml:space="preserve"> Clusters on </w:t>
      </w:r>
      <w:r>
        <w:rPr>
          <w:rFonts w:cs="Calibri" w:cstheme="minorHAnsi"/>
          <w:b/>
          <w:bCs/>
          <w:spacing w:val="-4"/>
          <w:lang w:val="en-IN"/>
        </w:rPr>
        <w:t xml:space="preserve">Bare metal </w:t>
      </w:r>
      <w:r>
        <w:rPr>
          <w:rFonts w:cs="Calibri" w:cstheme="minorHAnsi"/>
          <w:spacing w:val="-4"/>
          <w:lang w:val="en-IN"/>
        </w:rPr>
        <w:t>using UPI method</w:t>
      </w:r>
    </w:p>
    <w:p>
      <w:pPr>
        <w:pStyle w:val="ListParagraph"/>
        <w:numPr>
          <w:ilvl w:val="0"/>
          <w:numId w:val="1"/>
        </w:numPr>
        <w:tabs>
          <w:tab w:val="left" w:pos="720" w:leader="none"/>
        </w:tabs>
        <w:ind w:left="360" w:hanging="360"/>
        <w:jc w:val="both"/>
        <w:rPr>
          <w:rFonts w:cs="Calibri" w:cstheme="minorHAnsi"/>
          <w:lang w:val="en-GB"/>
        </w:rPr>
      </w:pPr>
      <w:r>
        <w:rPr>
          <w:rFonts w:cs="Calibri" w:cstheme="minorHAnsi"/>
          <w:spacing w:val="-4"/>
          <w:lang w:val="en-IN"/>
        </w:rPr>
        <w:t xml:space="preserve">Worked on </w:t>
      </w:r>
      <w:r>
        <w:rPr>
          <w:rFonts w:cs="Calibri" w:cstheme="minorHAnsi"/>
          <w:b/>
          <w:bCs/>
          <w:spacing w:val="-4"/>
          <w:lang w:val="en-IN"/>
        </w:rPr>
        <w:t>Openshift Virtualization</w:t>
      </w:r>
      <w:r>
        <w:rPr>
          <w:rFonts w:cs="Calibri" w:cstheme="minorHAnsi"/>
          <w:spacing w:val="-4"/>
          <w:lang w:val="en-IN"/>
        </w:rPr>
        <w:t xml:space="preserve"> (KubeVirt) and managing Virtual Machines</w:t>
      </w:r>
    </w:p>
    <w:p>
      <w:pPr>
        <w:pStyle w:val="ListParagraph"/>
        <w:numPr>
          <w:ilvl w:val="0"/>
          <w:numId w:val="1"/>
        </w:numPr>
        <w:tabs>
          <w:tab w:val="left" w:pos="720" w:leader="none"/>
        </w:tabs>
        <w:ind w:left="360" w:hanging="360"/>
        <w:jc w:val="both"/>
        <w:rPr>
          <w:rFonts w:cs="Calibri" w:cstheme="minorHAnsi"/>
          <w:spacing w:val="-4"/>
        </w:rPr>
      </w:pPr>
      <w:r>
        <w:rPr>
          <w:rFonts w:cs="Calibri" w:cstheme="minorHAnsi"/>
          <w:b/>
          <w:spacing w:val="-4"/>
        </w:rPr>
        <w:t>Client-centric,</w:t>
      </w:r>
      <w:r>
        <w:rPr>
          <w:rFonts w:cs="Calibri" w:cstheme="minorHAnsi"/>
          <w:spacing w:val="-4"/>
        </w:rPr>
        <w:t xml:space="preserve"> provided </w:t>
      </w:r>
      <w:r>
        <w:rPr>
          <w:rFonts w:cs="Calibri" w:cstheme="minorHAnsi"/>
          <w:b/>
          <w:spacing w:val="-4"/>
        </w:rPr>
        <w:t>efficient L2 and hands-on L3 support</w:t>
      </w:r>
      <w:r>
        <w:rPr>
          <w:rFonts w:cs="Calibri" w:cstheme="minorHAnsi"/>
          <w:spacing w:val="-4"/>
        </w:rPr>
        <w:t>, addressing priority issues and ensuring the stability of Linux-based systems.</w:t>
      </w:r>
    </w:p>
    <w:p>
      <w:pPr>
        <w:pStyle w:val="ListParagraph"/>
        <w:numPr>
          <w:ilvl w:val="0"/>
          <w:numId w:val="1"/>
        </w:numPr>
        <w:tabs>
          <w:tab w:val="left" w:pos="720" w:leader="none"/>
        </w:tabs>
        <w:ind w:left="360" w:hanging="360"/>
        <w:jc w:val="both"/>
        <w:rPr>
          <w:rFonts w:cs="Calibri" w:cstheme="minorHAnsi"/>
          <w:spacing w:val="-4"/>
        </w:rPr>
      </w:pPr>
      <w:r>
        <w:rPr>
          <w:rFonts w:cs="Calibri" w:cstheme="minorHAnsi"/>
          <w:b/>
          <w:spacing w:val="-4"/>
        </w:rPr>
        <w:t xml:space="preserve">Technical acumen </w:t>
      </w:r>
      <w:r>
        <w:rPr>
          <w:rFonts w:cs="Calibri" w:cstheme="minorHAnsi"/>
          <w:spacing w:val="-4"/>
        </w:rPr>
        <w:t xml:space="preserve">in </w:t>
      </w:r>
      <w:r>
        <w:rPr>
          <w:rFonts w:cs="Calibri" w:cstheme="minorHAnsi"/>
          <w:b/>
          <w:bCs/>
          <w:spacing w:val="-4"/>
        </w:rPr>
        <w:t>developing, researching, consulting, analyzing, and evaluating</w:t>
      </w:r>
      <w:r>
        <w:rPr>
          <w:rFonts w:cs="Calibri" w:cstheme="minorHAnsi"/>
          <w:spacing w:val="-4"/>
        </w:rPr>
        <w:t xml:space="preserve"> advanced </w:t>
      </w:r>
      <w:r>
        <w:rPr>
          <w:rFonts w:cs="Calibri" w:cstheme="minorHAnsi"/>
          <w:b/>
          <w:bCs/>
          <w:spacing w:val="-4"/>
        </w:rPr>
        <w:t>Unix</w:t>
      </w:r>
      <w:r>
        <w:rPr>
          <w:rFonts w:cs="Calibri" w:cstheme="minorHAnsi"/>
          <w:spacing w:val="-4"/>
        </w:rPr>
        <w:t xml:space="preserve"> </w:t>
      </w:r>
      <w:r>
        <w:rPr>
          <w:rFonts w:cs="Calibri" w:cstheme="minorHAnsi"/>
          <w:b/>
          <w:spacing w:val="-4"/>
        </w:rPr>
        <w:t>shell scripts for automation,</w:t>
      </w:r>
      <w:r>
        <w:rPr>
          <w:rFonts w:cs="Calibri" w:cstheme="minorHAnsi"/>
          <w:b/>
          <w:spacing w:val="-4"/>
          <w:lang w:val="en-IN"/>
        </w:rPr>
        <w:t xml:space="preserve"> </w:t>
      </w:r>
      <w:r>
        <w:rPr>
          <w:rFonts w:cs="Calibri" w:cstheme="minorHAnsi"/>
          <w:b/>
          <w:bCs/>
          <w:spacing w:val="-4"/>
        </w:rPr>
        <w:t>Portworx </w:t>
      </w:r>
      <w:r>
        <w:rPr>
          <w:rFonts w:cs="Calibri" w:cstheme="minorHAnsi"/>
          <w:b/>
          <w:spacing w:val="-4"/>
          <w:lang w:val="en-IN"/>
        </w:rPr>
        <w:t>persistant storage</w:t>
      </w:r>
      <w:r>
        <w:rPr>
          <w:rFonts w:cs="Calibri" w:cstheme="minorHAnsi"/>
          <w:b/>
          <w:spacing w:val="-4"/>
        </w:rPr>
        <w:t xml:space="preserve"> </w:t>
      </w:r>
      <w:r>
        <w:rPr>
          <w:rFonts w:cs="Calibri" w:cstheme="minorHAnsi"/>
          <w:spacing w:val="-4"/>
        </w:rPr>
        <w:t>process optimization, and system administration.</w:t>
      </w:r>
      <w:r>
        <w:rPr>
          <w:rFonts w:cs="Calibri" w:cstheme="minorHAnsi"/>
          <w:spacing w:val="-4"/>
          <w:lang w:val="en-IN"/>
        </w:rPr>
        <w:t xml:space="preserve"> Also hands on experience on stateful workloads on kubernetes. </w:t>
      </w:r>
    </w:p>
    <w:p>
      <w:pPr>
        <w:pStyle w:val="ListParagraph"/>
        <w:numPr>
          <w:ilvl w:val="0"/>
          <w:numId w:val="1"/>
        </w:numPr>
        <w:tabs>
          <w:tab w:val="left" w:pos="720" w:leader="none"/>
        </w:tabs>
        <w:ind w:left="360" w:hanging="360"/>
        <w:jc w:val="both"/>
        <w:rPr>
          <w:rFonts w:cs="Calibri" w:cstheme="minorHAnsi"/>
          <w:spacing w:val="-4"/>
        </w:rPr>
      </w:pPr>
      <w:r>
        <w:rPr>
          <w:rFonts w:cs="Calibri" w:cstheme="minorHAnsi"/>
          <w:spacing w:val="-4"/>
        </w:rPr>
        <w:t xml:space="preserve">Skilled in concepts of </w:t>
      </w:r>
      <w:r>
        <w:rPr>
          <w:rFonts w:cs="Calibri" w:cstheme="minorHAnsi"/>
          <w:b/>
          <w:spacing w:val="-4"/>
        </w:rPr>
        <w:t>end-to-end project planning &amp; implementation</w:t>
      </w:r>
      <w:r>
        <w:rPr>
          <w:rFonts w:cs="Calibri" w:cstheme="minorHAnsi"/>
          <w:spacing w:val="-4"/>
        </w:rPr>
        <w:t xml:space="preserve"> from scope management to activity sequencing, effort &amp; cost estimation, risk analysis to quality management in coordination with the business &amp; stakeholders.</w:t>
      </w:r>
    </w:p>
    <w:p>
      <w:pPr>
        <w:pStyle w:val="ListParagraph"/>
        <w:numPr>
          <w:ilvl w:val="0"/>
          <w:numId w:val="1"/>
        </w:numPr>
        <w:tabs>
          <w:tab w:val="left" w:pos="720" w:leader="none"/>
        </w:tabs>
        <w:ind w:left="360" w:hanging="360"/>
        <w:jc w:val="both"/>
        <w:rPr>
          <w:rFonts w:cs="Calibri" w:cstheme="minorHAnsi"/>
          <w:spacing w:val="-4"/>
        </w:rPr>
      </w:pPr>
      <w:r>
        <w:rPr>
          <w:rFonts w:cs="Calibri" w:cstheme="minorHAnsi"/>
          <w:spacing w:val="-4"/>
        </w:rPr>
        <w:t xml:space="preserve">Strong knowledge and experience on </w:t>
      </w:r>
      <w:r>
        <w:rPr>
          <w:rFonts w:cs="Calibri" w:cstheme="minorHAnsi"/>
          <w:b/>
          <w:bCs/>
          <w:spacing w:val="-4"/>
        </w:rPr>
        <w:t>in-house products</w:t>
      </w:r>
      <w:r>
        <w:rPr>
          <w:rFonts w:cs="Calibri" w:cstheme="minorHAnsi"/>
          <w:spacing w:val="-4"/>
        </w:rPr>
        <w:t xml:space="preserve"> like </w:t>
      </w:r>
      <w:r>
        <w:rPr>
          <w:rFonts w:cs="Calibri" w:cstheme="minorHAnsi"/>
          <w:b/>
          <w:bCs/>
          <w:spacing w:val="-4"/>
        </w:rPr>
        <w:t>AAA, Wealth suite and TTI</w:t>
      </w:r>
      <w:r>
        <w:rPr>
          <w:rFonts w:cs="Calibri" w:cstheme="minorHAnsi"/>
          <w:spacing w:val="-4"/>
        </w:rPr>
        <w:t xml:space="preserve">. Creating /Upgrading environments, applying patches and Hotfixes, in accordance with quality accredited standards of </w:t>
      </w:r>
      <w:r>
        <w:rPr>
          <w:rFonts w:cs="Calibri" w:cstheme="minorHAnsi"/>
          <w:b/>
          <w:bCs/>
          <w:spacing w:val="-4"/>
        </w:rPr>
        <w:t>Temenos</w:t>
      </w:r>
      <w:r>
        <w:rPr>
          <w:rFonts w:cs="Calibri" w:cstheme="minorHAnsi"/>
          <w:spacing w:val="-4"/>
        </w:rPr>
        <w:t xml:space="preserve">, ensuring efficient and timely deployment of applications. </w:t>
      </w:r>
    </w:p>
    <w:p>
      <w:pPr>
        <w:pStyle w:val="ListParagraph"/>
        <w:numPr>
          <w:ilvl w:val="0"/>
          <w:numId w:val="1"/>
        </w:numPr>
        <w:tabs>
          <w:tab w:val="left" w:pos="720" w:leader="none"/>
        </w:tabs>
        <w:ind w:left="360" w:hanging="360"/>
        <w:jc w:val="both"/>
        <w:rPr>
          <w:rFonts w:cs="Calibri" w:cstheme="minorHAnsi"/>
          <w:spacing w:val="-4"/>
        </w:rPr>
      </w:pPr>
      <w:r>
        <w:rPr>
          <w:rFonts w:cs="Calibri" w:cstheme="minorHAnsi"/>
          <w:spacing w:val="-4"/>
        </w:rPr>
        <w:t xml:space="preserve"> </w:t>
      </w:r>
      <w:r>
        <w:rPr>
          <w:rFonts w:cs="Calibri" w:cstheme="minorHAnsi"/>
          <w:spacing w:val="-4"/>
        </w:rPr>
        <w:t xml:space="preserve">Hands on experience in deploying different application servers like </w:t>
      </w:r>
      <w:r>
        <w:rPr>
          <w:rFonts w:cs="Calibri" w:cstheme="minorHAnsi"/>
          <w:b/>
          <w:bCs/>
          <w:spacing w:val="-4"/>
        </w:rPr>
        <w:t>JBoss</w:t>
      </w:r>
      <w:r>
        <w:rPr>
          <w:rFonts w:cs="Calibri" w:cstheme="minorHAnsi"/>
          <w:spacing w:val="-4"/>
        </w:rPr>
        <w:t xml:space="preserve">, </w:t>
      </w:r>
      <w:r>
        <w:rPr>
          <w:rFonts w:cs="Calibri" w:cstheme="minorHAnsi"/>
          <w:b/>
          <w:bCs/>
          <w:spacing w:val="-4"/>
        </w:rPr>
        <w:t>WebSphere</w:t>
      </w:r>
      <w:r>
        <w:rPr>
          <w:rFonts w:cs="Calibri" w:cstheme="minorHAnsi"/>
          <w:spacing w:val="-4"/>
        </w:rPr>
        <w:t xml:space="preserve">,  WebLogic in WUI Web based applications. </w:t>
      </w:r>
    </w:p>
    <w:p>
      <w:pPr>
        <w:pStyle w:val="ListParagraph"/>
        <w:numPr>
          <w:ilvl w:val="0"/>
          <w:numId w:val="1"/>
        </w:numPr>
        <w:tabs>
          <w:tab w:val="left" w:pos="720" w:leader="none"/>
        </w:tabs>
        <w:ind w:left="360" w:hanging="360"/>
        <w:jc w:val="both"/>
        <w:rPr>
          <w:rFonts w:cs="Calibri" w:cstheme="minorHAnsi"/>
          <w:spacing w:val="-4"/>
        </w:rPr>
      </w:pPr>
      <w:r>
        <w:rPr>
          <w:rFonts w:cs="Calibri" w:cstheme="minorHAnsi"/>
          <w:spacing w:val="-4"/>
        </w:rPr>
        <w:t xml:space="preserve">Apart from that </w:t>
      </w:r>
      <w:r>
        <w:rPr>
          <w:rFonts w:cs="Calibri" w:cstheme="minorHAnsi"/>
          <w:b/>
          <w:bCs/>
          <w:spacing w:val="-4"/>
        </w:rPr>
        <w:t>testing, debugging, diagnosing, and correcting errors and faults in an applications programming within the established testing protocols, guidelines, and quality standards to ensure programs and applications perform to specification</w:t>
      </w:r>
      <w:r>
        <w:rPr>
          <w:rFonts w:cs="Calibri" w:cstheme="minorHAnsi"/>
          <w:spacing w:val="-4"/>
        </w:rPr>
        <w:t xml:space="preserve"> on creating and fixing </w:t>
      </w:r>
      <w:r>
        <w:rPr>
          <w:rFonts w:cs="Calibri" w:cstheme="minorHAnsi"/>
          <w:b/>
          <w:bCs/>
          <w:spacing w:val="-4"/>
        </w:rPr>
        <w:t>Pipeline.</w:t>
      </w:r>
    </w:p>
    <w:p>
      <w:pPr>
        <w:pStyle w:val="ListParagraph"/>
        <w:numPr>
          <w:ilvl w:val="0"/>
          <w:numId w:val="1"/>
        </w:numPr>
        <w:tabs>
          <w:tab w:val="left" w:pos="720" w:leader="none"/>
        </w:tabs>
        <w:ind w:left="360" w:hanging="360"/>
        <w:jc w:val="both"/>
        <w:rPr>
          <w:rFonts w:cs="Calibri" w:cstheme="minorHAnsi"/>
          <w:spacing w:val="-4"/>
        </w:rPr>
      </w:pPr>
      <w:r>
        <w:rPr>
          <w:rFonts w:cs="Calibri" w:cstheme="minorHAnsi"/>
          <w:spacing w:val="-4"/>
        </w:rPr>
        <w:t xml:space="preserve">Seasoned DevOps professional with a proven track record in implementing and </w:t>
      </w:r>
      <w:r>
        <w:rPr>
          <w:rFonts w:cs="Calibri" w:cstheme="minorHAnsi"/>
          <w:b/>
          <w:spacing w:val="-4"/>
        </w:rPr>
        <w:t>optimizing end-to-end DevOps processes (Azure/</w:t>
      </w:r>
      <w:r>
        <w:rPr>
          <w:rFonts w:cs="Calibri" w:cstheme="minorHAnsi"/>
          <w:b/>
          <w:spacing w:val="-4"/>
          <w:lang w:val="en-IN"/>
        </w:rPr>
        <w:t>Open-shift</w:t>
      </w:r>
      <w:r>
        <w:rPr>
          <w:rFonts w:cs="Calibri" w:cstheme="minorHAnsi"/>
          <w:b/>
          <w:spacing w:val="-4"/>
        </w:rPr>
        <w:t xml:space="preserve">) </w:t>
      </w:r>
      <w:r>
        <w:rPr>
          <w:rFonts w:cs="Calibri" w:cstheme="minorHAnsi"/>
          <w:bCs/>
          <w:spacing w:val="-4"/>
        </w:rPr>
        <w:t xml:space="preserve">where </w:t>
      </w:r>
      <w:r>
        <w:rPr>
          <w:rFonts w:cs="Calibri" w:cstheme="minorHAnsi"/>
          <w:b/>
          <w:spacing w:val="-4"/>
        </w:rPr>
        <w:t>writing, updating and maintaining technical program, end user documentation and operational procedures.</w:t>
      </w:r>
    </w:p>
    <w:p>
      <w:pPr>
        <w:pStyle w:val="ListParagraph"/>
        <w:numPr>
          <w:ilvl w:val="0"/>
          <w:numId w:val="1"/>
        </w:numPr>
        <w:tabs>
          <w:tab w:val="left" w:pos="720" w:leader="none"/>
        </w:tabs>
        <w:ind w:left="360" w:hanging="360"/>
        <w:jc w:val="both"/>
        <w:rPr>
          <w:rFonts w:cs="Calibri" w:cstheme="minorHAnsi"/>
          <w:spacing w:val="-4"/>
        </w:rPr>
      </w:pPr>
      <w:r>
        <w:rPr>
          <w:rFonts w:cs="Calibri" w:cstheme="minorHAnsi"/>
          <w:bCs/>
          <w:spacing w:val="-4"/>
        </w:rPr>
        <w:t>Providing advice, guidance, and expertise in developing proposal and strategies for software design activities such as financial evaluation and costing for recommending software purchases and upgrades on Azure Linux servers/windows server.</w:t>
      </w:r>
    </w:p>
    <w:p>
      <w:pPr>
        <w:pStyle w:val="ListParagraph"/>
        <w:numPr>
          <w:ilvl w:val="0"/>
          <w:numId w:val="1"/>
        </w:numPr>
        <w:tabs>
          <w:tab w:val="left" w:pos="720" w:leader="none"/>
        </w:tabs>
        <w:ind w:left="360" w:hanging="360"/>
        <w:jc w:val="both"/>
        <w:rPr>
          <w:rFonts w:cs="Calibri" w:cstheme="minorHAnsi"/>
          <w:spacing w:val="-4"/>
        </w:rPr>
      </w:pPr>
      <w:r>
        <w:rPr>
          <w:rFonts w:cs="Calibri" w:cstheme="minorHAnsi"/>
          <w:bCs/>
          <w:spacing w:val="-4"/>
        </w:rPr>
        <w:t xml:space="preserve">Identifying technology limitations and deficiencies in existing systems and associated processes, procedures, and methods for </w:t>
      </w:r>
      <w:r>
        <w:rPr>
          <w:rFonts w:cs="Calibri" w:cstheme="minorHAnsi"/>
          <w:b/>
          <w:spacing w:val="-4"/>
        </w:rPr>
        <w:t>Kubernetes architecture end to end on AKS.</w:t>
      </w:r>
    </w:p>
    <w:p>
      <w:pPr>
        <w:pStyle w:val="ListParagraph"/>
        <w:numPr>
          <w:ilvl w:val="0"/>
          <w:numId w:val="1"/>
        </w:numPr>
        <w:tabs>
          <w:tab w:val="left" w:pos="720" w:leader="none"/>
        </w:tabs>
        <w:ind w:left="360" w:hanging="360"/>
        <w:jc w:val="both"/>
        <w:rPr>
          <w:rFonts w:cs="Calibri" w:cstheme="minorHAnsi"/>
          <w:spacing w:val="-4"/>
        </w:rPr>
      </w:pPr>
      <w:r>
        <w:rPr>
          <w:rFonts w:cs="Calibri" w:cstheme="minorHAnsi"/>
          <w:spacing w:val="-4"/>
        </w:rPr>
        <w:t xml:space="preserve">Collaborated with client to </w:t>
      </w:r>
      <w:r>
        <w:rPr>
          <w:rFonts w:cs="Calibri" w:cstheme="minorHAnsi"/>
          <w:b/>
          <w:spacing w:val="-4"/>
        </w:rPr>
        <w:t>evaluate technology challenges</w:t>
      </w:r>
      <w:r>
        <w:rPr>
          <w:rFonts w:cs="Calibri" w:cstheme="minorHAnsi"/>
          <w:spacing w:val="-4"/>
        </w:rPr>
        <w:t>, define new structures, and evangelize technical &amp; product innovation within the organization.</w:t>
      </w:r>
    </w:p>
    <w:p>
      <w:pPr>
        <w:pStyle w:val="ListParagraph"/>
        <w:numPr>
          <w:ilvl w:val="0"/>
          <w:numId w:val="1"/>
        </w:numPr>
        <w:tabs>
          <w:tab w:val="left" w:pos="720" w:leader="none"/>
        </w:tabs>
        <w:ind w:left="360" w:hanging="360"/>
        <w:jc w:val="both"/>
        <w:rPr>
          <w:rFonts w:cs="Calibri" w:cstheme="minorHAnsi"/>
          <w:spacing w:val="-4"/>
        </w:rPr>
      </w:pPr>
      <w:r>
        <w:rPr>
          <w:rFonts w:cs="Calibri" w:cstheme="minorHAnsi"/>
          <w:spacing w:val="-4"/>
        </w:rPr>
        <w:t xml:space="preserve">Also part of </w:t>
      </w:r>
      <w:r>
        <w:rPr>
          <w:rFonts w:cs="Calibri" w:cstheme="minorHAnsi"/>
          <w:b/>
          <w:bCs/>
          <w:spacing w:val="-4"/>
        </w:rPr>
        <w:t xml:space="preserve">migration and cluster check out </w:t>
      </w:r>
      <w:r>
        <w:rPr>
          <w:rFonts w:cs="Calibri" w:cstheme="minorHAnsi"/>
          <w:spacing w:val="-4"/>
        </w:rPr>
        <w:t>to upgrade the latest version and make the cluster up and running smoothly.</w:t>
      </w:r>
    </w:p>
    <w:tbl>
      <w:tblPr>
        <w:tblStyle w:val="TableGrid"/>
        <w:tblW w:w="16420" w:type="dxa"/>
        <w:jc w:val="left"/>
        <w:tblInd w:w="0" w:type="dxa"/>
        <w:tblCellMar>
          <w:top w:w="0" w:type="dxa"/>
          <w:left w:w="108" w:type="dxa"/>
          <w:bottom w:w="0" w:type="dxa"/>
          <w:right w:w="108" w:type="dxa"/>
        </w:tblCellMar>
      </w:tblPr>
      <w:tblGrid>
        <w:gridCol w:w="2513"/>
        <w:gridCol w:w="13906"/>
      </w:tblGrid>
      <w:tr>
        <w:trPr/>
        <w:tc>
          <w:tcPr>
            <w:tcW w:w="2513" w:type="dxa"/>
            <w:tcBorders>
              <w:top w:val="nil"/>
              <w:left w:val="nil"/>
              <w:bottom w:val="nil"/>
              <w:right w:val="nil"/>
              <w:insideH w:val="nil"/>
              <w:insideV w:val="nil"/>
            </w:tcBorders>
            <w:shd w:fill="auto" w:val="clear"/>
          </w:tcPr>
          <w:p>
            <w:pPr>
              <w:pStyle w:val="Normal"/>
              <w:spacing w:lineRule="auto" w:line="240" w:before="0" w:after="0"/>
              <w:rPr>
                <w:rFonts w:ascii="Calibri" w:hAnsi="Calibri" w:eastAsia="SimSun" w:cs="Calibri" w:asciiTheme="minorHAnsi" w:cstheme="minorHAnsi" w:hAnsiTheme="minorHAnsi"/>
                <w:b/>
                <w:b/>
              </w:rPr>
            </w:pPr>
            <w:r>
              <w:rPr>
                <w:rFonts w:eastAsia="SimSun" w:cs="Calibri" w:cstheme="minorHAnsi"/>
                <w:b/>
                <w:color w:val="3F7FAD"/>
                <w:kern w:val="0"/>
                <w:szCs w:val="20"/>
                <w:lang w:val="en-US"/>
              </w:rPr>
              <w:t>TECHNICAL SKILLS</w:t>
            </w:r>
          </w:p>
        </w:tc>
        <w:tc>
          <w:tcPr>
            <w:tcW w:w="13906" w:type="dxa"/>
            <w:tcBorders>
              <w:top w:val="nil"/>
              <w:left w:val="nil"/>
              <w:bottom w:val="nil"/>
              <w:right w:val="nil"/>
              <w:insideH w:val="nil"/>
              <w:insideV w:val="nil"/>
            </w:tcBorders>
            <w:shd w:fill="auto" w:val="clear"/>
          </w:tcPr>
          <w:p>
            <w:pPr>
              <w:pStyle w:val="Normal"/>
              <w:spacing w:lineRule="auto" w:line="165" w:before="0" w:after="0"/>
              <w:ind w:left="-14" w:hanging="0"/>
              <w:rPr>
                <w:rFonts w:ascii="Times New Roman" w:hAnsi="Times New Roman" w:eastAsia="SimSun" w:cs="Times New Roman"/>
                <w:kern w:val="0"/>
                <w:szCs w:val="20"/>
                <w:lang w:val="en-US"/>
                <w14:ligatures w14:val="none"/>
              </w:rPr>
            </w:pPr>
            <w:r>
              <w:rPr>
                <w:rFonts w:eastAsia="SimSun" w:cs="Times New Roman" w:ascii="Times New Roman" w:hAnsi="Times New Roman"/>
                <w:kern w:val="0"/>
                <w:szCs w:val="20"/>
                <w:lang w:val="en-US"/>
                <w14:ligatures w14:val="none"/>
              </w:rPr>
            </w:r>
          </w:p>
        </w:tc>
      </w:tr>
    </w:tbl>
    <w:p>
      <w:pPr>
        <w:pStyle w:val="Normal"/>
        <w:widowControl w:val="false"/>
        <w:overflowPunct w:val="true"/>
        <w:spacing w:lineRule="auto" w:line="240" w:before="0" w:after="80"/>
        <w:ind w:right="72" w:hanging="0"/>
        <w:jc w:val="both"/>
        <w:rPr>
          <w:rFonts w:cs="Calibri" w:cstheme="minorHAnsi"/>
          <w:spacing w:val="-4"/>
        </w:rPr>
      </w:pPr>
      <w:r>
        <w:rPr>
          <w:rFonts w:cs="Calibri" w:cstheme="minorHAnsi"/>
          <w:spacing w:val="-4"/>
        </w:rPr>
      </w:r>
    </w:p>
    <w:p>
      <w:pPr>
        <w:pStyle w:val="ListParagraph"/>
        <w:numPr>
          <w:ilvl w:val="0"/>
          <w:numId w:val="2"/>
        </w:numPr>
        <w:spacing w:lineRule="auto" w:line="240" w:before="0" w:after="0"/>
        <w:ind w:left="440" w:hanging="360"/>
        <w:contextualSpacing/>
        <w:rPr>
          <w:rFonts w:cs="Calibri" w:cstheme="minorHAnsi"/>
          <w:spacing w:val="-4"/>
        </w:rPr>
      </w:pPr>
      <w:r>
        <w:rPr>
          <w:rFonts w:cs="Calibri" w:cstheme="minorHAnsi"/>
          <w:b/>
          <w:spacing w:val="-4"/>
        </w:rPr>
        <w:t xml:space="preserve">Operating Systems: </w:t>
      </w:r>
      <w:r>
        <w:rPr>
          <w:rFonts w:cs="Calibri" w:cstheme="minorHAnsi"/>
          <w:spacing w:val="-4"/>
        </w:rPr>
        <w:t>Windows (Xp, 7), UNIX (Linux, Aix, SunOS)</w:t>
      </w:r>
    </w:p>
    <w:p>
      <w:pPr>
        <w:pStyle w:val="ListParagraph"/>
        <w:numPr>
          <w:ilvl w:val="0"/>
          <w:numId w:val="2"/>
        </w:numPr>
        <w:spacing w:lineRule="auto" w:line="240" w:before="0" w:after="0"/>
        <w:ind w:left="440" w:hanging="360"/>
        <w:contextualSpacing/>
        <w:rPr>
          <w:rFonts w:cs="Calibri" w:cstheme="minorHAnsi"/>
          <w:spacing w:val="-4"/>
        </w:rPr>
      </w:pPr>
      <w:r>
        <w:rPr>
          <w:rFonts w:cs="Calibri" w:cstheme="minorHAnsi"/>
          <w:b/>
          <w:spacing w:val="-4"/>
        </w:rPr>
        <w:t>Database:</w:t>
      </w:r>
      <w:r>
        <w:rPr>
          <w:rFonts w:cs="Calibri" w:cstheme="minorHAnsi"/>
          <w:spacing w:val="-4"/>
        </w:rPr>
        <w:t xml:space="preserve"> Oracle (11g,12C), Sql Developer, Sybase, MSSQL</w:t>
      </w:r>
      <w:r>
        <w:rPr>
          <w:rFonts w:cs="Calibri" w:cstheme="minorHAnsi"/>
          <w:spacing w:val="-4"/>
          <w:lang w:val="en-IN"/>
        </w:rPr>
        <w:t>,REDIS</w:t>
      </w:r>
    </w:p>
    <w:p>
      <w:pPr>
        <w:pStyle w:val="ListParagraph"/>
        <w:numPr>
          <w:ilvl w:val="0"/>
          <w:numId w:val="2"/>
        </w:numPr>
        <w:spacing w:lineRule="auto" w:line="240" w:before="0" w:after="0"/>
        <w:ind w:left="440" w:hanging="360"/>
        <w:contextualSpacing/>
        <w:rPr>
          <w:rFonts w:cs="Calibri" w:cstheme="minorHAnsi"/>
          <w:spacing w:val="-4"/>
        </w:rPr>
      </w:pPr>
      <w:r>
        <w:rPr>
          <w:rFonts w:cs="Calibri" w:cstheme="minorHAnsi"/>
          <w:b/>
          <w:spacing w:val="-4"/>
        </w:rPr>
        <w:t>Ticketing Tools:</w:t>
      </w:r>
      <w:r>
        <w:rPr>
          <w:rFonts w:cs="Calibri" w:cstheme="minorHAnsi"/>
          <w:spacing w:val="-4"/>
        </w:rPr>
        <w:t xml:space="preserve"> BMC Remedy, JIRA, SolarWinds, Service now </w:t>
      </w:r>
    </w:p>
    <w:p>
      <w:pPr>
        <w:pStyle w:val="ListParagraph"/>
        <w:numPr>
          <w:ilvl w:val="0"/>
          <w:numId w:val="2"/>
        </w:numPr>
        <w:spacing w:lineRule="auto" w:line="240" w:before="0" w:after="0"/>
        <w:ind w:left="440" w:hanging="360"/>
        <w:contextualSpacing/>
        <w:rPr>
          <w:rFonts w:cs="Calibri" w:cstheme="minorHAnsi"/>
          <w:spacing w:val="-4"/>
        </w:rPr>
      </w:pPr>
      <w:r>
        <w:rPr>
          <w:rFonts w:cs="Calibri" w:cstheme="minorHAnsi"/>
          <w:b/>
          <w:spacing w:val="-4"/>
        </w:rPr>
        <w:t xml:space="preserve">Deployment Tool: </w:t>
      </w:r>
      <w:r>
        <w:rPr>
          <w:rFonts w:cs="Calibri" w:cstheme="minorHAnsi"/>
          <w:bCs/>
          <w:spacing w:val="-4"/>
        </w:rPr>
        <w:t>SVN</w:t>
      </w:r>
      <w:r>
        <w:rPr>
          <w:rFonts w:cs="Calibri" w:cstheme="minorHAnsi"/>
          <w:b/>
          <w:spacing w:val="-4"/>
        </w:rPr>
        <w:t>,</w:t>
      </w:r>
      <w:r>
        <w:rPr>
          <w:rFonts w:cs="Calibri" w:cstheme="minorHAnsi"/>
          <w:bCs/>
          <w:spacing w:val="-4"/>
        </w:rPr>
        <w:t xml:space="preserve"> GitHUB/Bitbucket</w:t>
      </w:r>
      <w:r>
        <w:rPr>
          <w:rFonts w:cs="Calibri" w:cstheme="minorHAnsi"/>
          <w:b/>
          <w:spacing w:val="-4"/>
        </w:rPr>
        <w:t>,</w:t>
      </w:r>
      <w:r>
        <w:rPr>
          <w:rFonts w:cs="Calibri" w:cstheme="minorHAnsi"/>
          <w:spacing w:val="-4"/>
        </w:rPr>
        <w:t xml:space="preserve"> Jenkins, Kubernetes, Azure/OpenShift DevOps, Portworx </w:t>
      </w:r>
    </w:p>
    <w:p>
      <w:pPr>
        <w:pStyle w:val="ListParagraph"/>
        <w:numPr>
          <w:ilvl w:val="0"/>
          <w:numId w:val="2"/>
        </w:numPr>
        <w:spacing w:lineRule="auto" w:line="240" w:before="0" w:after="0"/>
        <w:ind w:left="440" w:hanging="360"/>
        <w:contextualSpacing/>
        <w:rPr>
          <w:rFonts w:cs="Calibri" w:cstheme="minorHAnsi"/>
          <w:spacing w:val="-4"/>
        </w:rPr>
      </w:pPr>
      <w:r>
        <w:rPr>
          <w:rFonts w:cs="Calibri" w:cstheme="minorHAnsi"/>
          <w:b/>
          <w:spacing w:val="-4"/>
        </w:rPr>
        <w:t>Other Tools:</w:t>
      </w:r>
      <w:r>
        <w:rPr>
          <w:rFonts w:cs="Calibri" w:cstheme="minorHAnsi"/>
          <w:spacing w:val="-4"/>
        </w:rPr>
        <w:t xml:space="preserve"> Toad, Filezilla, Putty, SQL * Loader, Citrix </w:t>
      </w:r>
    </w:p>
    <w:p>
      <w:pPr>
        <w:pStyle w:val="Normal"/>
        <w:spacing w:lineRule="auto" w:line="240" w:before="120" w:after="120"/>
        <w:rPr>
          <w:rFonts w:ascii="Calibri Light" w:hAnsi="Calibri Light" w:cs="Tahoma" w:asciiTheme="majorHAnsi" w:hAnsiTheme="majorHAnsi"/>
          <w:sz w:val="2"/>
        </w:rPr>
      </w:pPr>
      <w:r>
        <w:rPr>
          <w:rFonts w:cs="Tahoma" w:ascii="Calibri Light" w:hAnsi="Calibri Light" w:asciiTheme="majorHAnsi" w:hAnsiTheme="majorHAnsi"/>
          <w:b/>
          <w:color w:val="3F7FAD"/>
        </w:rPr>
        <w:t xml:space="preserve">AREA OF KNOWLEDGE   </w:t>
      </w:r>
    </w:p>
    <w:p>
      <w:pPr>
        <w:pStyle w:val="ListParagraph"/>
        <w:numPr>
          <w:ilvl w:val="0"/>
          <w:numId w:val="3"/>
        </w:numPr>
        <w:spacing w:lineRule="auto" w:line="240" w:before="0" w:after="0"/>
        <w:contextualSpacing/>
        <w:rPr>
          <w:rFonts w:cs="Calibri" w:cstheme="minorHAnsi"/>
          <w:bCs/>
          <w:lang w:val="en-GB"/>
        </w:rPr>
      </w:pPr>
      <w:r>
        <w:rPr>
          <w:rFonts w:cs="Calibri" w:cstheme="minorHAnsi"/>
          <w:bCs/>
          <w:lang w:val="en-GB"/>
        </w:rPr>
        <w:t>Infrastructure Management</w:t>
      </w:r>
    </w:p>
    <w:p>
      <w:pPr>
        <w:pStyle w:val="ListParagraph"/>
        <w:numPr>
          <w:ilvl w:val="0"/>
          <w:numId w:val="3"/>
        </w:numPr>
        <w:spacing w:lineRule="auto" w:line="240" w:before="0" w:after="0"/>
        <w:contextualSpacing/>
        <w:rPr>
          <w:rFonts w:cs="Calibri" w:cstheme="minorHAnsi"/>
          <w:bCs/>
          <w:lang w:val="en-GB"/>
        </w:rPr>
      </w:pPr>
      <w:r>
        <w:rPr>
          <w:rFonts w:cs="Calibri" w:cstheme="minorHAnsi"/>
          <w:bCs/>
          <w:lang w:val="en-GB"/>
        </w:rPr>
        <w:t>Software Development Life Cycle</w:t>
      </w:r>
    </w:p>
    <w:p>
      <w:pPr>
        <w:pStyle w:val="ListParagraph"/>
        <w:numPr>
          <w:ilvl w:val="0"/>
          <w:numId w:val="3"/>
        </w:numPr>
        <w:spacing w:lineRule="auto" w:line="240" w:before="0" w:after="0"/>
        <w:contextualSpacing/>
        <w:rPr>
          <w:rFonts w:cs="Calibri" w:cstheme="minorHAnsi"/>
          <w:bCs/>
          <w:lang w:val="en-GB"/>
        </w:rPr>
      </w:pPr>
      <w:r>
        <w:rPr>
          <w:rFonts w:cs="Calibri" w:cstheme="minorHAnsi"/>
          <w:bCs/>
          <w:lang w:val="en-GB"/>
        </w:rPr>
        <w:t>Client-Centric Approach</w:t>
      </w:r>
    </w:p>
    <w:p>
      <w:pPr>
        <w:pStyle w:val="ListParagraph"/>
        <w:numPr>
          <w:ilvl w:val="0"/>
          <w:numId w:val="3"/>
        </w:numPr>
        <w:spacing w:lineRule="auto" w:line="240" w:before="0" w:after="0"/>
        <w:contextualSpacing/>
        <w:rPr>
          <w:rFonts w:cs="Calibri" w:cstheme="minorHAnsi"/>
          <w:bCs/>
          <w:lang w:val="en-GB"/>
        </w:rPr>
      </w:pPr>
      <w:r>
        <w:rPr>
          <w:rFonts w:cs="Calibri" w:cstheme="minorHAnsi"/>
          <w:bCs/>
          <w:lang w:val="en-GB"/>
        </w:rPr>
        <w:t>Project Management</w:t>
      </w:r>
    </w:p>
    <w:p>
      <w:pPr>
        <w:pStyle w:val="ListParagraph"/>
        <w:numPr>
          <w:ilvl w:val="0"/>
          <w:numId w:val="3"/>
        </w:numPr>
        <w:spacing w:lineRule="auto" w:line="240" w:before="0" w:after="0"/>
        <w:contextualSpacing/>
        <w:rPr>
          <w:rFonts w:cs="Calibri" w:cstheme="minorHAnsi"/>
          <w:bCs/>
          <w:lang w:val="en-GB"/>
        </w:rPr>
      </w:pPr>
      <w:r>
        <w:rPr>
          <w:rFonts w:cs="Calibri" w:cstheme="minorHAnsi"/>
          <w:bCs/>
          <w:lang w:val="en-GB"/>
        </w:rPr>
        <w:t>Quality Assurance</w:t>
      </w:r>
    </w:p>
    <w:p>
      <w:pPr>
        <w:pStyle w:val="ListParagraph"/>
        <w:numPr>
          <w:ilvl w:val="0"/>
          <w:numId w:val="3"/>
        </w:numPr>
        <w:spacing w:lineRule="auto" w:line="240" w:before="0" w:after="0"/>
        <w:contextualSpacing/>
        <w:rPr>
          <w:rFonts w:cs="Calibri" w:cstheme="minorHAnsi"/>
          <w:bCs/>
          <w:lang w:val="en-GB"/>
        </w:rPr>
      </w:pPr>
      <w:r>
        <w:rPr>
          <w:rFonts w:cs="Calibri" w:cstheme="minorHAnsi"/>
          <w:bCs/>
          <w:lang w:val="en-GB"/>
        </w:rPr>
        <w:t>Risk Mitigation</w:t>
      </w:r>
    </w:p>
    <w:p>
      <w:pPr>
        <w:pStyle w:val="ListParagraph"/>
        <w:numPr>
          <w:ilvl w:val="0"/>
          <w:numId w:val="3"/>
        </w:numPr>
        <w:spacing w:lineRule="auto" w:line="240" w:before="0" w:after="0"/>
        <w:contextualSpacing/>
        <w:rPr>
          <w:rFonts w:cs="Calibri" w:cstheme="minorHAnsi"/>
          <w:bCs/>
          <w:lang w:val="en-GB"/>
        </w:rPr>
      </w:pPr>
      <w:r>
        <w:rPr>
          <w:rFonts w:cs="Calibri" w:cstheme="minorHAnsi"/>
          <w:bCs/>
          <w:lang w:val="en-GB"/>
        </w:rPr>
        <w:t>Compliance Management</w:t>
      </w:r>
    </w:p>
    <w:p>
      <w:pPr>
        <w:pStyle w:val="ListParagraph"/>
        <w:numPr>
          <w:ilvl w:val="0"/>
          <w:numId w:val="3"/>
        </w:numPr>
        <w:spacing w:lineRule="auto" w:line="240" w:before="0" w:after="0"/>
        <w:contextualSpacing/>
        <w:rPr>
          <w:rFonts w:cs="Calibri" w:cstheme="minorHAnsi"/>
          <w:bCs/>
          <w:lang w:val="en-GB"/>
        </w:rPr>
      </w:pPr>
      <w:r>
        <w:rPr>
          <w:rFonts w:cs="Calibri" w:cstheme="minorHAnsi"/>
          <w:bCs/>
          <w:lang w:val="en-GB"/>
        </w:rPr>
        <w:t>Change Management</w:t>
      </w:r>
    </w:p>
    <w:p>
      <w:pPr>
        <w:pStyle w:val="ListParagraph"/>
        <w:numPr>
          <w:ilvl w:val="0"/>
          <w:numId w:val="3"/>
        </w:numPr>
        <w:spacing w:lineRule="auto" w:line="240" w:before="0" w:after="0"/>
        <w:contextualSpacing/>
        <w:rPr>
          <w:rFonts w:cs="Calibri" w:cstheme="minorHAnsi"/>
          <w:bCs/>
          <w:lang w:val="en-GB"/>
        </w:rPr>
      </w:pPr>
      <w:r>
        <w:rPr>
          <w:rFonts w:cs="Calibri" w:cstheme="minorHAnsi"/>
          <w:bCs/>
          <w:lang w:val="en-GB"/>
        </w:rPr>
        <w:t>Incident Management</w:t>
      </w:r>
    </w:p>
    <w:p>
      <w:pPr>
        <w:pStyle w:val="ListParagraph"/>
        <w:numPr>
          <w:ilvl w:val="0"/>
          <w:numId w:val="3"/>
        </w:numPr>
        <w:spacing w:lineRule="auto" w:line="240" w:before="0" w:after="0"/>
        <w:contextualSpacing/>
        <w:rPr>
          <w:rFonts w:cs="Calibri" w:cstheme="minorHAnsi"/>
          <w:bCs/>
          <w:lang w:val="en-GB"/>
        </w:rPr>
      </w:pPr>
      <w:r>
        <w:rPr>
          <w:rFonts w:cs="Calibri" w:cstheme="minorHAnsi"/>
          <w:bCs/>
          <w:lang w:val="en-GB"/>
        </w:rPr>
        <w:t xml:space="preserve">Service Delivery </w:t>
      </w:r>
    </w:p>
    <w:p>
      <w:pPr>
        <w:pStyle w:val="Normal"/>
        <w:rPr>
          <w:rFonts w:cs="Calibri" w:cstheme="minorHAnsi"/>
        </w:rPr>
      </w:pPr>
      <w:r>
        <w:rPr>
          <w:rFonts w:cs="Calibri" w:cstheme="minorHAnsi"/>
        </w:rPr>
      </w:r>
    </w:p>
    <w:p>
      <w:pPr>
        <w:pStyle w:val="Normal"/>
        <w:spacing w:lineRule="auto" w:line="240" w:before="0" w:after="0"/>
        <w:jc w:val="center"/>
        <w:rPr>
          <w:rFonts w:ascii="Calibri Light" w:hAnsi="Calibri Light" w:asciiTheme="majorHAnsi" w:hAnsiTheme="majorHAnsi"/>
          <w:b/>
          <w:b/>
          <w:color w:val="3F7FAD"/>
        </w:rPr>
      </w:pPr>
      <w:r>
        <w:rPr>
          <w:rFonts w:cs="Tahoma" w:ascii="Calibri Light" w:hAnsi="Calibri Light" w:asciiTheme="majorHAnsi" w:hAnsiTheme="majorHAnsi"/>
          <w:b/>
          <w:color w:val="3F7FAD"/>
        </w:rPr>
        <w:t>EDUCATION</w:t>
      </w:r>
    </w:p>
    <w:p>
      <w:pPr>
        <w:pStyle w:val="Normal"/>
        <w:spacing w:lineRule="auto" w:line="240" w:before="0" w:after="0"/>
        <w:jc w:val="center"/>
        <w:rPr>
          <w:rFonts w:ascii="Calibri Light" w:hAnsi="Calibri Light" w:asciiTheme="majorHAnsi" w:hAnsiTheme="majorHAnsi"/>
          <w:b/>
          <w:b/>
          <w:color w:val="3F7FAD"/>
          <w:sz w:val="2"/>
        </w:rPr>
      </w:pPr>
      <w:r>
        <w:rPr>
          <w:rFonts w:asciiTheme="majorHAnsi" w:hAnsiTheme="majorHAnsi" w:ascii="Calibri Light" w:hAnsi="Calibri Light"/>
          <w:b/>
          <w:color w:val="3F7FAD"/>
          <w:sz w:val="2"/>
        </w:rPr>
      </w:r>
    </w:p>
    <w:p>
      <w:pPr>
        <w:pStyle w:val="Normal"/>
        <w:spacing w:lineRule="auto" w:line="240" w:before="0" w:after="0"/>
        <w:rPr>
          <w:rFonts w:ascii="Calibri Light" w:hAnsi="Calibri Light" w:cs="Tahoma" w:asciiTheme="majorHAnsi" w:hAnsiTheme="majorHAnsi"/>
          <w:sz w:val="10"/>
        </w:rPr>
      </w:pPr>
      <w:r>
        <w:rPr>
          <w:rFonts w:cs="Tahoma" w:ascii="Calibri Light" w:hAnsi="Calibri Light"/>
          <w:sz w:val="10"/>
        </w:rPr>
      </w:r>
    </w:p>
    <w:p>
      <w:pPr>
        <w:pStyle w:val="ListParagraph"/>
        <w:numPr>
          <w:ilvl w:val="0"/>
          <w:numId w:val="3"/>
        </w:numPr>
        <w:spacing w:lineRule="auto" w:line="240" w:before="0" w:after="0"/>
        <w:contextualSpacing/>
        <w:rPr>
          <w:rFonts w:cs="Calibri" w:cstheme="minorHAnsi"/>
          <w:b/>
          <w:b/>
          <w:bCs/>
          <w:lang w:val="en-GB"/>
        </w:rPr>
      </w:pPr>
      <w:r>
        <w:rPr>
          <w:rFonts w:cs="Calibri" w:cstheme="minorHAnsi"/>
          <w:b/>
          <w:bCs/>
          <w:lang w:val="en-GB"/>
        </w:rPr>
        <w:t>B.Tech. in Computer Science and Engineering</w:t>
      </w:r>
    </w:p>
    <w:p>
      <w:pPr>
        <w:pStyle w:val="ListParagraph"/>
        <w:spacing w:lineRule="auto" w:line="240" w:before="0" w:after="0"/>
        <w:ind w:left="360" w:hanging="0"/>
        <w:contextualSpacing/>
        <w:rPr>
          <w:rFonts w:cs="Calibri" w:cstheme="minorHAnsi"/>
          <w:bCs/>
          <w:lang w:val="en-GB"/>
        </w:rPr>
      </w:pPr>
      <w:r>
        <w:rPr>
          <w:rFonts w:cs="Calibri" w:cstheme="minorHAnsi"/>
          <w:bCs/>
          <w:lang w:val="en-GB"/>
        </w:rPr>
        <w:t xml:space="preserve">Biju Pattanaik University, 2010 </w:t>
      </w:r>
    </w:p>
    <w:p>
      <w:pPr>
        <w:pStyle w:val="Normal"/>
        <w:rPr>
          <w:rFonts w:cs="Calibri" w:cstheme="minorHAnsi"/>
        </w:rPr>
      </w:pPr>
      <w:r>
        <w:rPr>
          <w:rFonts w:cs="Calibri" w:cstheme="minorHAnsi"/>
        </w:rPr>
      </w:r>
    </w:p>
    <w:p>
      <w:pPr>
        <w:pStyle w:val="Normal"/>
        <w:spacing w:lineRule="auto" w:line="240" w:before="0" w:after="0"/>
        <w:jc w:val="both"/>
        <w:rPr>
          <w:rFonts w:ascii="Calibri Light" w:hAnsi="Calibri Light" w:cs="Tahoma" w:asciiTheme="majorHAnsi" w:hAnsiTheme="majorHAnsi"/>
          <w:b/>
          <w:b/>
          <w:color w:val="3F7FAD"/>
        </w:rPr>
      </w:pPr>
      <w:r>
        <w:rPr>
          <w:rFonts w:cs="Tahoma" w:ascii="Calibri Light" w:hAnsi="Calibri Light" w:asciiTheme="majorHAnsi" w:hAnsiTheme="majorHAnsi"/>
          <w:b/>
          <w:color w:val="3F7FAD"/>
        </w:rPr>
        <w:t>WORK EXPERIENCE</w:t>
      </w:r>
    </w:p>
    <w:p>
      <w:pPr>
        <w:pStyle w:val="Normal"/>
        <w:spacing w:lineRule="auto" w:line="240" w:before="0" w:after="0"/>
        <w:jc w:val="both"/>
        <w:rPr>
          <w:rFonts w:cs="Calibri" w:cstheme="minorHAnsi"/>
          <w:b/>
          <w:b/>
          <w:color w:val="595959" w:themeColor="text1" w:themeTint="a6"/>
          <w14:textFill>
            <w14:solidFill>
              <w14:schemeClr w14:val="tx1">
                <w14:lumMod w14:val="65000"/>
                <w14:lumOff w14:val="35000"/>
              </w14:schemeClr>
            </w14:solidFill>
          </w14:textFill>
        </w:rPr>
      </w:pPr>
      <w:r>
        <w:rPr>
          <w:rFonts w:cs="Calibri" w:cstheme="minorHAnsi"/>
          <w:b/>
          <w:color w:val="595959" w:themeColor="text1" w:themeTint="a6"/>
          <w14:textFill>
            <w14:solidFill>
              <w14:schemeClr w14:val="tx1">
                <w14:lumMod w14:val="65000"/>
                <w14:lumOff w14:val="35000"/>
              </w14:schemeClr>
            </w14:solidFill>
          </w14:textFill>
        </w:rPr>
      </w:r>
    </w:p>
    <w:p>
      <w:pPr>
        <w:pStyle w:val="Normal"/>
        <w:shd w:val="clear" w:color="auto" w:fill="D0CECE" w:themeFill="background2" w:themeFillShade="e6"/>
        <w:spacing w:lineRule="auto" w:line="240" w:before="0" w:after="0"/>
        <w:rPr>
          <w:rFonts w:cs="Calibri" w:cstheme="minorHAnsi"/>
          <w:b/>
          <w:b/>
          <w:bCs/>
          <w:color w:val="262626" w:themeColor="text1" w:themeTint="d9"/>
          <w:lang w:val="en-IN"/>
          <w14:textFill>
            <w14:solidFill>
              <w14:schemeClr w14:val="tx1">
                <w14:lumMod w14:val="85000"/>
                <w14:lumOff w14:val="15000"/>
              </w14:schemeClr>
            </w14:solidFill>
          </w14:textFill>
        </w:rPr>
      </w:pPr>
      <w:r>
        <w:rPr>
          <w:rFonts w:cs="Calibri" w:cstheme="minorHAnsi"/>
          <w:b/>
          <w:bCs/>
          <w:color w:val="262626" w:themeColor="text1" w:themeTint="d9"/>
          <w:lang w:val="en-IN"/>
          <w14:textFill>
            <w14:solidFill>
              <w14:schemeClr w14:val="tx1">
                <w14:lumMod w14:val="85000"/>
                <w14:lumOff w14:val="15000"/>
              </w14:schemeClr>
            </w14:solidFill>
          </w14:textFill>
        </w:rPr>
        <w:t>OpenShift Engineer</w:t>
      </w:r>
    </w:p>
    <w:p>
      <w:pPr>
        <w:pStyle w:val="ListParagraph"/>
        <w:spacing w:lineRule="auto" w:line="240" w:before="0" w:after="0"/>
        <w:ind w:left="12" w:hanging="0"/>
        <w:contextualSpacing/>
        <w:jc w:val="both"/>
        <w:rPr/>
      </w:pPr>
      <w:r>
        <w:rPr>
          <w:rFonts w:cs="Calibri" w:cstheme="minorHAnsi"/>
          <w:b/>
          <w:bCs/>
          <w:color w:val="000000" w:themeColor="text1"/>
          <w:lang w:val="en-IN"/>
          <w14:textFill>
            <w14:solidFill>
              <w14:schemeClr w14:val="tx1"/>
            </w14:solidFill>
          </w14:textFill>
        </w:rPr>
        <w:t xml:space="preserve">LTIMindtree,Bangalore                                                                                                                               </w:t>
      </w:r>
      <w:r>
        <w:rPr>
          <w:rFonts w:cs="Calibri" w:cstheme="minorHAnsi"/>
          <w:b/>
          <w:bCs/>
          <w:color w:val="262626" w:themeColor="text1" w:themeTint="d9"/>
          <w:lang w:val="en-IN"/>
          <w14:textFill>
            <w14:solidFill>
              <w14:schemeClr w14:val="tx1">
                <w14:lumMod w14:val="85000"/>
                <w14:lumOff w14:val="15000"/>
              </w14:schemeClr>
            </w14:solidFill>
          </w14:textFill>
        </w:rPr>
        <w:t xml:space="preserve"> - </w:t>
      </w:r>
    </w:p>
    <w:p>
      <w:pPr>
        <w:pStyle w:val="ListParagraph"/>
        <w:spacing w:lineRule="auto" w:line="240" w:before="0" w:after="0"/>
        <w:ind w:left="12" w:hanging="0"/>
        <w:contextualSpacing/>
        <w:jc w:val="both"/>
        <w:rPr>
          <w:rFonts w:cs="Calibri" w:cstheme="minorHAnsi"/>
          <w:b/>
          <w:b/>
          <w:bCs/>
          <w:color w:val="262626" w:themeColor="text1" w:themeTint="d9"/>
          <w:lang w:val="en-IN"/>
          <w14:textFill>
            <w14:solidFill>
              <w14:schemeClr w14:val="tx1">
                <w14:lumMod w14:val="85000"/>
                <w14:lumOff w14:val="15000"/>
              </w14:schemeClr>
            </w14:solidFill>
          </w14:textFill>
        </w:rPr>
      </w:pPr>
      <w:r>
        <w:rPr>
          <w:rFonts w:cs="Calibri" w:cstheme="minorHAnsi"/>
          <w:b/>
          <w:bCs/>
          <w:color w:val="262626" w:themeColor="text1" w:themeTint="d9"/>
          <w:lang w:val="en-IN"/>
          <w14:textFill>
            <w14:solidFill>
              <w14:schemeClr w14:val="tx1">
                <w14:lumMod w14:val="85000"/>
                <w14:lumOff w14:val="15000"/>
              </w14:schemeClr>
            </w14:solidFill>
          </w14:textFill>
        </w:rPr>
        <w:t>Bull IT Services</w:t>
      </w:r>
    </w:p>
    <w:p>
      <w:pPr>
        <w:pStyle w:val="ListParagraph"/>
        <w:spacing w:lineRule="auto" w:line="240" w:before="0" w:after="0"/>
        <w:ind w:left="12" w:hanging="0"/>
        <w:contextualSpacing/>
        <w:jc w:val="both"/>
        <w:rPr>
          <w:rFonts w:cs="Calibri" w:cstheme="minorHAnsi"/>
          <w:b/>
          <w:b/>
          <w:lang w:val="en-IN"/>
        </w:rPr>
      </w:pPr>
      <w:r>
        <w:rPr>
          <w:rFonts w:cs="Calibri" w:cstheme="minorHAnsi"/>
          <w:b/>
          <w:bCs/>
          <w:color w:val="262626" w:themeColor="text1" w:themeTint="d9"/>
          <w:lang w:val="en-IN"/>
          <w14:textFill>
            <w14:solidFill>
              <w14:schemeClr w14:val="tx1">
                <w14:lumMod w14:val="85000"/>
                <w14:lumOff w14:val="15000"/>
              </w14:schemeClr>
            </w14:solidFill>
          </w14:textFill>
        </w:rPr>
        <w:t>Apr’2025 -Dec’2025</w:t>
      </w:r>
    </w:p>
    <w:p>
      <w:pPr>
        <w:pStyle w:val="Normal"/>
        <w:widowControl w:val="false"/>
        <w:overflowPunct w:val="true"/>
        <w:spacing w:lineRule="auto" w:line="240" w:before="0" w:after="0"/>
        <w:ind w:right="70" w:hanging="0"/>
        <w:jc w:val="both"/>
        <w:rPr>
          <w:rFonts w:cs="Calibri" w:cstheme="minorHAnsi"/>
          <w:spacing w:val="-4"/>
        </w:rPr>
      </w:pPr>
      <w:r>
        <w:rPr>
          <w:rFonts w:cs="Calibri" w:cstheme="minorHAnsi"/>
          <w:spacing w:val="-4"/>
        </w:rPr>
      </w:r>
    </w:p>
    <w:p>
      <w:pPr>
        <w:pStyle w:val="Normal"/>
        <w:widowControl w:val="false"/>
        <w:overflowPunct w:val="true"/>
        <w:spacing w:lineRule="auto" w:line="240" w:before="0" w:after="0"/>
        <w:ind w:right="70" w:hanging="0"/>
        <w:jc w:val="both"/>
        <w:rPr>
          <w:rFonts w:cs="Calibri" w:cstheme="minorHAnsi"/>
          <w:b/>
          <w:b/>
        </w:rPr>
      </w:pPr>
      <w:r>
        <w:rPr>
          <w:rFonts w:cs="Calibri" w:cstheme="minorHAnsi"/>
          <w:b/>
        </w:rPr>
        <w:t>Key Result Areas:</w:t>
      </w:r>
    </w:p>
    <w:p>
      <w:pPr>
        <w:pStyle w:val="ListParagraph"/>
        <w:widowControl w:val="false"/>
        <w:numPr>
          <w:ilvl w:val="0"/>
          <w:numId w:val="4"/>
        </w:numPr>
        <w:tabs>
          <w:tab w:val="clear" w:pos="720"/>
        </w:tabs>
        <w:overflowPunct w:val="true"/>
        <w:spacing w:before="0" w:after="0"/>
        <w:ind w:left="440" w:right="70" w:hanging="360"/>
        <w:contextualSpacing/>
        <w:jc w:val="both"/>
        <w:rPr>
          <w:rFonts w:cs="Calibri" w:cstheme="minorHAnsi"/>
          <w:spacing w:val="-4"/>
        </w:rPr>
      </w:pPr>
      <w:r>
        <w:rPr>
          <w:rFonts w:cs="Calibri" w:cstheme="minorHAnsi"/>
          <w:spacing w:val="-4"/>
        </w:rPr>
        <w:t xml:space="preserve"> </w:t>
      </w:r>
      <w:r>
        <w:rPr>
          <w:rFonts w:cs="Calibri" w:cstheme="minorHAnsi"/>
          <w:spacing w:val="-4"/>
          <w:lang w:val="en-IN"/>
        </w:rPr>
        <w:t xml:space="preserve">Installing </w:t>
      </w:r>
      <w:r>
        <w:rPr>
          <w:rFonts w:cs="Calibri" w:cstheme="minorHAnsi"/>
          <w:b/>
          <w:bCs/>
          <w:spacing w:val="-4"/>
          <w:lang w:val="en-IN"/>
        </w:rPr>
        <w:t>REDIS, Service Mesh</w:t>
      </w:r>
      <w:r>
        <w:rPr>
          <w:rFonts w:cs="Calibri" w:cstheme="minorHAnsi"/>
          <w:b/>
          <w:bCs/>
          <w:spacing w:val="-4"/>
        </w:rPr>
        <w:t xml:space="preserve"> </w:t>
      </w:r>
      <w:r>
        <w:rPr>
          <w:rFonts w:cs="Calibri" w:cstheme="minorHAnsi"/>
          <w:spacing w:val="-4"/>
          <w:lang w:val="en-IN"/>
        </w:rPr>
        <w:t xml:space="preserve">operator in </w:t>
      </w:r>
      <w:r>
        <w:rPr>
          <w:rFonts w:cs="Calibri" w:cstheme="minorHAnsi"/>
          <w:b/>
          <w:bCs/>
          <w:spacing w:val="-4"/>
          <w:lang w:val="en-IN"/>
        </w:rPr>
        <w:t>open-shift</w:t>
      </w:r>
      <w:r>
        <w:rPr>
          <w:rFonts w:cs="Calibri" w:cstheme="minorHAnsi"/>
          <w:spacing w:val="-4"/>
          <w:lang w:val="en-IN"/>
        </w:rPr>
        <w:t xml:space="preserve"> cluster where it is used to run the application smoothly.</w:t>
      </w:r>
    </w:p>
    <w:p>
      <w:pPr>
        <w:pStyle w:val="ListParagraph"/>
        <w:widowControl w:val="false"/>
        <w:numPr>
          <w:ilvl w:val="0"/>
          <w:numId w:val="4"/>
        </w:numPr>
        <w:tabs>
          <w:tab w:val="clear" w:pos="720"/>
        </w:tabs>
        <w:overflowPunct w:val="true"/>
        <w:spacing w:before="0" w:after="0"/>
        <w:ind w:left="440" w:right="70" w:hanging="360"/>
        <w:contextualSpacing/>
        <w:jc w:val="both"/>
        <w:rPr>
          <w:rFonts w:cs="Calibri" w:cstheme="minorHAnsi"/>
          <w:spacing w:val="-4"/>
        </w:rPr>
      </w:pPr>
      <w:r>
        <w:rPr>
          <w:rFonts w:cs="Calibri" w:cstheme="minorHAnsi"/>
          <w:spacing w:val="-4"/>
          <w:lang w:val="en-IN"/>
        </w:rPr>
        <w:t xml:space="preserve">Worked on setting up </w:t>
      </w:r>
      <w:r>
        <w:rPr>
          <w:rFonts w:cs="Calibri" w:cstheme="minorHAnsi"/>
          <w:b/>
          <w:bCs/>
          <w:spacing w:val="-4"/>
          <w:lang w:val="en-IN"/>
        </w:rPr>
        <w:t xml:space="preserve">OCP Bare metal </w:t>
      </w:r>
      <w:r>
        <w:rPr>
          <w:rFonts w:cs="Calibri" w:cstheme="minorHAnsi"/>
          <w:spacing w:val="-4"/>
          <w:lang w:val="en-IN"/>
        </w:rPr>
        <w:t>clusters and managed VM lifecycle .</w:t>
      </w:r>
    </w:p>
    <w:p>
      <w:pPr>
        <w:pStyle w:val="ListParagraph"/>
        <w:widowControl w:val="false"/>
        <w:numPr>
          <w:ilvl w:val="0"/>
          <w:numId w:val="4"/>
        </w:numPr>
        <w:tabs>
          <w:tab w:val="clear" w:pos="720"/>
        </w:tabs>
        <w:overflowPunct w:val="true"/>
        <w:spacing w:before="0" w:after="0"/>
        <w:ind w:left="440" w:right="70" w:hanging="360"/>
        <w:contextualSpacing/>
        <w:jc w:val="both"/>
        <w:rPr>
          <w:rFonts w:cs="Calibri" w:cstheme="minorHAnsi"/>
          <w:spacing w:val="-4"/>
        </w:rPr>
      </w:pPr>
      <w:r>
        <w:rPr>
          <w:rFonts w:cs="Calibri" w:cstheme="minorHAnsi"/>
          <w:spacing w:val="-4"/>
        </w:rPr>
        <w:t>Implemented a new deployment strategy resulting in</w:t>
      </w:r>
      <w:r>
        <w:rPr>
          <w:rFonts w:cs="Calibri" w:cstheme="minorHAnsi"/>
          <w:color w:val="00B0F0"/>
          <w:spacing w:val="-4"/>
        </w:rPr>
        <w:t xml:space="preserve"> </w:t>
      </w:r>
      <w:r>
        <w:rPr>
          <w:rFonts w:cs="Calibri" w:cstheme="minorHAnsi"/>
          <w:spacing w:val="-4"/>
        </w:rPr>
        <w:t>reduction in deployment time, showcasing the ability to drive process improvements and optimize operational efficiency.</w:t>
      </w:r>
    </w:p>
    <w:p>
      <w:pPr>
        <w:pStyle w:val="ListParagraph"/>
        <w:widowControl w:val="false"/>
        <w:numPr>
          <w:ilvl w:val="0"/>
          <w:numId w:val="4"/>
        </w:numPr>
        <w:tabs>
          <w:tab w:val="clear" w:pos="720"/>
        </w:tabs>
        <w:overflowPunct w:val="true"/>
        <w:spacing w:before="0" w:after="0"/>
        <w:ind w:left="440" w:right="70" w:hanging="360"/>
        <w:contextualSpacing/>
        <w:jc w:val="both"/>
        <w:rPr>
          <w:rFonts w:cs="Calibri" w:cstheme="minorHAnsi"/>
          <w:color w:val="000000" w:themeColor="text1"/>
          <w:spacing w:val="-4"/>
          <w14:textFill>
            <w14:solidFill>
              <w14:schemeClr w14:val="tx1"/>
            </w14:solidFill>
          </w14:textFill>
        </w:rPr>
      </w:pPr>
      <w:r>
        <w:rPr>
          <w:rFonts w:cs="Calibri" w:cstheme="minorHAnsi"/>
          <w:color w:val="000000" w:themeColor="text1"/>
          <w:spacing w:val="-4"/>
          <w14:textFill>
            <w14:solidFill>
              <w14:schemeClr w14:val="tx1"/>
            </w14:solidFill>
          </w14:textFill>
        </w:rPr>
        <w:t xml:space="preserve">Provided expert support in </w:t>
      </w:r>
      <w:r>
        <w:rPr>
          <w:rFonts w:cs="Calibri" w:cstheme="minorHAnsi"/>
          <w:b/>
          <w:bCs/>
          <w:color w:val="000000" w:themeColor="text1"/>
          <w:spacing w:val="-4"/>
          <w14:textFill>
            <w14:solidFill>
              <w14:schemeClr w14:val="tx1"/>
            </w14:solidFill>
          </w14:textFill>
        </w:rPr>
        <w:t xml:space="preserve">DevOps </w:t>
      </w:r>
      <w:r>
        <w:rPr>
          <w:rFonts w:cs="Calibri" w:cstheme="minorHAnsi"/>
          <w:color w:val="000000" w:themeColor="text1"/>
          <w:spacing w:val="-4"/>
          <w14:textFill>
            <w14:solidFill>
              <w14:schemeClr w14:val="tx1"/>
            </w14:solidFill>
          </w14:textFill>
        </w:rPr>
        <w:t>and application maintenance, contributing to the seamless functioning of critical systems and applications.</w:t>
      </w:r>
    </w:p>
    <w:p>
      <w:pPr>
        <w:pStyle w:val="Normal"/>
        <w:spacing w:lineRule="auto" w:line="240" w:before="0" w:after="0"/>
        <w:jc w:val="both"/>
        <w:rPr>
          <w:rFonts w:cs="Calibri" w:cstheme="minorHAnsi"/>
          <w:spacing w:val="-4"/>
        </w:rPr>
      </w:pPr>
      <w:r>
        <w:rPr>
          <w:rFonts w:cs="Calibri" w:cstheme="minorHAnsi"/>
          <w:spacing w:val="-4"/>
        </w:rPr>
      </w:r>
    </w:p>
    <w:p>
      <w:pPr>
        <w:pStyle w:val="Normal"/>
        <w:shd w:val="clear" w:color="auto" w:fill="D0CECE" w:themeFill="background2" w:themeFillShade="e6"/>
        <w:spacing w:lineRule="auto" w:line="240" w:before="0" w:after="0"/>
        <w:rPr>
          <w:rFonts w:cs="Calibri" w:cstheme="minorHAnsi"/>
          <w:b/>
          <w:b/>
          <w:bCs/>
          <w:color w:val="262626" w:themeColor="text1" w:themeTint="d9"/>
          <w:lang w:val="en-IN"/>
          <w14:textFill>
            <w14:solidFill>
              <w14:schemeClr w14:val="tx1">
                <w14:lumMod w14:val="85000"/>
                <w14:lumOff w14:val="15000"/>
              </w14:schemeClr>
            </w14:solidFill>
          </w14:textFill>
        </w:rPr>
      </w:pPr>
      <w:r>
        <w:rPr>
          <w:rFonts w:cs="Calibri" w:cstheme="minorHAnsi"/>
          <w:b/>
          <w:bCs/>
          <w:color w:val="262626" w:themeColor="text1" w:themeTint="d9"/>
          <w:lang w:val="en-IN"/>
          <w14:textFill>
            <w14:solidFill>
              <w14:schemeClr w14:val="tx1">
                <w14:lumMod w14:val="85000"/>
                <w14:lumOff w14:val="15000"/>
              </w14:schemeClr>
            </w14:solidFill>
          </w14:textFill>
        </w:rPr>
        <w:t xml:space="preserve">ASSOCIATE LEAD PRODUCT ENGINEER  </w:t>
      </w:r>
    </w:p>
    <w:p>
      <w:pPr>
        <w:pStyle w:val="ListParagraph"/>
        <w:spacing w:lineRule="auto" w:line="240" w:before="0" w:after="0"/>
        <w:ind w:left="12" w:hanging="0"/>
        <w:contextualSpacing/>
        <w:jc w:val="both"/>
        <w:rPr/>
      </w:pPr>
      <w:r>
        <w:rPr>
          <w:rFonts w:cs="Calibri" w:cstheme="minorHAnsi"/>
          <w:b/>
          <w:bCs/>
          <w:color w:val="262626" w:themeColor="text1" w:themeTint="d9"/>
          <w:lang w:val="en-IN"/>
          <w14:textFill>
            <w14:solidFill>
              <w14:schemeClr w14:val="tx1">
                <w14:lumMod w14:val="85000"/>
                <w14:lumOff w14:val="15000"/>
              </w14:schemeClr>
            </w14:solidFill>
          </w14:textFill>
        </w:rPr>
        <w:t>TEMENOSIndiaPvtLtd</w:t>
      </w:r>
      <w:r>
        <w:rPr>
          <w:rFonts w:cs="Calibri" w:cstheme="minorHAnsi"/>
          <w:b/>
          <w:bCs/>
          <w:color w:val="000000" w:themeColor="text1"/>
          <w:lang w:val="en-IN"/>
          <w14:textFill>
            <w14:solidFill>
              <w14:schemeClr w14:val="tx1"/>
            </w14:solidFill>
          </w14:textFill>
        </w:rPr>
        <w:t xml:space="preserve">,Bangalore                                                                                                        </w:t>
      </w:r>
      <w:r>
        <w:rPr>
          <w:rFonts w:cs="Calibri" w:cstheme="minorHAnsi"/>
          <w:b/>
          <w:bCs/>
          <w:color w:val="262626" w:themeColor="text1" w:themeTint="d9"/>
          <w:lang w:val="en-IN"/>
          <w14:textFill>
            <w14:solidFill>
              <w14:schemeClr w14:val="tx1">
                <w14:lumMod w14:val="85000"/>
                <w14:lumOff w14:val="15000"/>
              </w14:schemeClr>
            </w14:solidFill>
          </w14:textFill>
        </w:rPr>
        <w:t xml:space="preserve"> - DEC’2015 -Mar’2025 </w:t>
      </w:r>
    </w:p>
    <w:p>
      <w:pPr>
        <w:pStyle w:val="Normal"/>
        <w:widowControl w:val="false"/>
        <w:overflowPunct w:val="true"/>
        <w:spacing w:lineRule="auto" w:line="240" w:before="0" w:after="0"/>
        <w:ind w:right="70" w:hanging="0"/>
        <w:jc w:val="both"/>
        <w:rPr>
          <w:rFonts w:cs="Calibri" w:cstheme="minorHAnsi"/>
          <w:spacing w:val="-4"/>
        </w:rPr>
      </w:pPr>
      <w:r>
        <w:rPr>
          <w:rFonts w:cs="Calibri" w:cstheme="minorHAnsi"/>
          <w:spacing w:val="-4"/>
        </w:rPr>
      </w:r>
    </w:p>
    <w:p>
      <w:pPr>
        <w:pStyle w:val="Normal"/>
        <w:widowControl w:val="false"/>
        <w:overflowPunct w:val="true"/>
        <w:spacing w:lineRule="auto" w:line="240" w:before="0" w:after="0"/>
        <w:ind w:right="70" w:hanging="0"/>
        <w:jc w:val="both"/>
        <w:rPr>
          <w:rFonts w:cs="Calibri" w:cstheme="minorHAnsi"/>
          <w:b/>
          <w:b/>
        </w:rPr>
      </w:pPr>
      <w:r>
        <w:rPr>
          <w:rFonts w:cs="Calibri" w:cstheme="minorHAnsi"/>
          <w:b/>
        </w:rPr>
        <w:t>Key Result Areas:</w:t>
      </w:r>
    </w:p>
    <w:p>
      <w:pPr>
        <w:pStyle w:val="ListParagraph"/>
        <w:widowControl w:val="false"/>
        <w:numPr>
          <w:ilvl w:val="0"/>
          <w:numId w:val="4"/>
        </w:numPr>
        <w:tabs>
          <w:tab w:val="clear" w:pos="720"/>
        </w:tabs>
        <w:overflowPunct w:val="true"/>
        <w:spacing w:before="0" w:after="0"/>
        <w:ind w:left="440" w:right="70" w:hanging="360"/>
        <w:contextualSpacing/>
        <w:jc w:val="both"/>
        <w:rPr>
          <w:rFonts w:cs="Calibri" w:cstheme="minorHAnsi"/>
          <w:spacing w:val="-4"/>
        </w:rPr>
      </w:pPr>
      <w:r>
        <w:rPr>
          <w:rFonts w:cs="Calibri" w:cstheme="minorHAnsi"/>
          <w:spacing w:val="-4"/>
        </w:rPr>
        <w:t xml:space="preserve">Spearheading </w:t>
      </w:r>
      <w:r>
        <w:rPr>
          <w:rFonts w:cs="Calibri" w:cstheme="minorHAnsi"/>
          <w:b/>
          <w:bCs/>
          <w:spacing w:val="-4"/>
        </w:rPr>
        <w:t>DevOps</w:t>
      </w:r>
      <w:r>
        <w:rPr>
          <w:rFonts w:cs="Calibri" w:cstheme="minorHAnsi"/>
          <w:spacing w:val="-4"/>
        </w:rPr>
        <w:t xml:space="preserve"> </w:t>
      </w:r>
      <w:r>
        <w:rPr>
          <w:rFonts w:cs="Calibri" w:cstheme="minorHAnsi"/>
          <w:spacing w:val="-4"/>
          <w:lang w:val="en-IN"/>
        </w:rPr>
        <w:t xml:space="preserve">and </w:t>
      </w:r>
      <w:r>
        <w:rPr>
          <w:rFonts w:cs="Calibri" w:cstheme="minorHAnsi"/>
          <w:b/>
          <w:bCs/>
          <w:spacing w:val="-4"/>
          <w:lang w:val="en-IN"/>
        </w:rPr>
        <w:t>Openshift</w:t>
      </w:r>
      <w:r>
        <w:rPr>
          <w:rFonts w:cs="Calibri" w:cstheme="minorHAnsi"/>
          <w:spacing w:val="-4"/>
          <w:lang w:val="en-IN"/>
        </w:rPr>
        <w:t xml:space="preserve"> </w:t>
      </w:r>
      <w:r>
        <w:rPr>
          <w:rFonts w:cs="Calibri" w:cstheme="minorHAnsi"/>
          <w:spacing w:val="-4"/>
        </w:rPr>
        <w:t>initiatives to ensure seamless deployment and maintenance of applications.</w:t>
      </w:r>
    </w:p>
    <w:p>
      <w:pPr>
        <w:pStyle w:val="ListParagraph"/>
        <w:widowControl w:val="false"/>
        <w:numPr>
          <w:ilvl w:val="0"/>
          <w:numId w:val="4"/>
        </w:numPr>
        <w:tabs>
          <w:tab w:val="clear" w:pos="720"/>
        </w:tabs>
        <w:overflowPunct w:val="true"/>
        <w:spacing w:before="0" w:after="0"/>
        <w:ind w:left="440" w:right="70" w:hanging="360"/>
        <w:contextualSpacing/>
        <w:jc w:val="both"/>
        <w:rPr>
          <w:rFonts w:cs="Calibri" w:cstheme="minorHAnsi"/>
          <w:spacing w:val="-4"/>
        </w:rPr>
      </w:pPr>
      <w:r>
        <w:rPr>
          <w:rFonts w:cs="Calibri" w:cstheme="minorHAnsi"/>
          <w:spacing w:val="-4"/>
        </w:rPr>
        <w:t>Implemented a new deployment strategy re</w:t>
      </w:r>
      <w:bookmarkStart w:id="0" w:name="_GoBack"/>
      <w:bookmarkEnd w:id="0"/>
      <w:r>
        <w:rPr>
          <w:rFonts w:cs="Calibri" w:cstheme="minorHAnsi"/>
          <w:spacing w:val="-4"/>
        </w:rPr>
        <w:t>sulting in</w:t>
      </w:r>
      <w:r>
        <w:rPr>
          <w:rFonts w:cs="Calibri" w:cstheme="minorHAnsi"/>
          <w:color w:val="00B0F0"/>
          <w:spacing w:val="-4"/>
        </w:rPr>
        <w:t xml:space="preserve"> </w:t>
      </w:r>
      <w:r>
        <w:rPr>
          <w:rFonts w:cs="Calibri" w:cstheme="minorHAnsi"/>
          <w:spacing w:val="-4"/>
        </w:rPr>
        <w:t>reduction in deployment time, showcasing the ability to drive process improvements and optimize operational efficiency.</w:t>
      </w:r>
    </w:p>
    <w:p>
      <w:pPr>
        <w:pStyle w:val="ListParagraph"/>
        <w:widowControl w:val="false"/>
        <w:numPr>
          <w:ilvl w:val="0"/>
          <w:numId w:val="4"/>
        </w:numPr>
        <w:tabs>
          <w:tab w:val="clear" w:pos="720"/>
        </w:tabs>
        <w:overflowPunct w:val="true"/>
        <w:spacing w:before="0" w:after="0"/>
        <w:ind w:left="440" w:right="70" w:hanging="360"/>
        <w:contextualSpacing/>
        <w:jc w:val="both"/>
        <w:rPr>
          <w:rFonts w:cs="Calibri" w:cstheme="minorHAnsi"/>
          <w:spacing w:val="-4"/>
        </w:rPr>
      </w:pPr>
      <w:r>
        <w:rPr>
          <w:rFonts w:cs="Calibri" w:cstheme="minorHAnsi"/>
          <w:spacing w:val="-4"/>
        </w:rPr>
        <w:t xml:space="preserve">Leading a team to achieve operational excellence and client satisfaction, demonstrating strong leadership and management skills in a dynamic and challenging environment. </w:t>
      </w:r>
    </w:p>
    <w:p>
      <w:pPr>
        <w:pStyle w:val="Normal"/>
        <w:widowControl w:val="false"/>
        <w:overflowPunct w:val="true"/>
        <w:spacing w:lineRule="auto" w:line="240" w:before="0" w:after="0"/>
        <w:ind w:right="70" w:hanging="0"/>
        <w:jc w:val="both"/>
        <w:rPr>
          <w:rFonts w:cs="Calibri" w:cstheme="minorHAnsi"/>
          <w:spacing w:val="-4"/>
        </w:rPr>
      </w:pPr>
      <w:r>
        <w:rPr>
          <w:rFonts w:cs="Calibri" w:cstheme="minorHAnsi"/>
          <w:spacing w:val="-4"/>
        </w:rPr>
      </w:r>
    </w:p>
    <w:p>
      <w:pPr>
        <w:pStyle w:val="Normal"/>
        <w:widowControl w:val="false"/>
        <w:overflowPunct w:val="true"/>
        <w:spacing w:lineRule="auto" w:line="240" w:before="0" w:after="0"/>
        <w:ind w:right="70" w:hanging="0"/>
        <w:jc w:val="both"/>
        <w:rPr>
          <w:rFonts w:cs="Calibri" w:cstheme="minorHAnsi"/>
          <w:spacing w:val="-4"/>
        </w:rPr>
      </w:pPr>
      <w:r>
        <w:rPr>
          <w:rFonts w:cs="Calibri" w:cstheme="minorHAnsi"/>
          <w:spacing w:val="-4"/>
        </w:rPr>
      </w:r>
    </w:p>
    <w:p>
      <w:pPr>
        <w:pStyle w:val="Normal"/>
        <w:shd w:val="clear" w:color="auto" w:fill="D0CECE" w:themeFill="background2" w:themeFillShade="e6"/>
        <w:spacing w:lineRule="auto" w:line="240" w:before="0" w:after="0"/>
        <w:rPr>
          <w:rFonts w:cs="Calibri" w:cstheme="minorHAnsi"/>
          <w:b/>
          <w:b/>
          <w:bCs/>
          <w:color w:val="262626" w:themeColor="text1" w:themeTint="d9"/>
          <w:lang w:val="en-IN"/>
          <w14:textFill>
            <w14:solidFill>
              <w14:schemeClr w14:val="tx1">
                <w14:lumMod w14:val="85000"/>
                <w14:lumOff w14:val="15000"/>
              </w14:schemeClr>
            </w14:solidFill>
          </w14:textFill>
        </w:rPr>
      </w:pPr>
      <w:r>
        <w:rPr>
          <w:rFonts w:cs="Calibri" w:cstheme="minorHAnsi"/>
          <w:b/>
          <w:bCs/>
          <w:color w:val="262626" w:themeColor="text1" w:themeTint="d9"/>
          <w:lang w:val="en-IN"/>
          <w14:textFill>
            <w14:solidFill>
              <w14:schemeClr w14:val="tx1">
                <w14:lumMod w14:val="85000"/>
                <w14:lumOff w14:val="15000"/>
              </w14:schemeClr>
            </w14:solidFill>
          </w14:textFill>
        </w:rPr>
        <w:t xml:space="preserve">DevOps Engineer  </w:t>
      </w:r>
    </w:p>
    <w:p>
      <w:pPr>
        <w:pStyle w:val="ListParagraph"/>
        <w:spacing w:lineRule="auto" w:line="240" w:before="0" w:after="0"/>
        <w:ind w:left="12" w:hanging="0"/>
        <w:contextualSpacing/>
        <w:jc w:val="both"/>
        <w:rPr>
          <w:rFonts w:cs="Calibri" w:cstheme="minorHAnsi"/>
          <w:b/>
          <w:b/>
          <w:bCs/>
          <w:color w:val="262626" w:themeColor="text1" w:themeTint="d9"/>
          <w:lang w:val="en-IN"/>
          <w14:textFill>
            <w14:solidFill>
              <w14:schemeClr w14:val="tx1">
                <w14:lumMod w14:val="85000"/>
                <w14:lumOff w14:val="15000"/>
              </w14:schemeClr>
            </w14:solidFill>
          </w14:textFill>
        </w:rPr>
      </w:pPr>
      <w:r>
        <w:rPr>
          <w:rFonts w:cs="Calibri" w:cstheme="minorHAnsi"/>
          <w:b/>
        </w:rPr>
        <w:t xml:space="preserve"> </w:t>
      </w:r>
      <w:r>
        <w:rPr>
          <w:rFonts w:cs="Calibri" w:cstheme="minorHAnsi"/>
          <w:b/>
          <w:bCs/>
          <w:color w:val="262626" w:themeColor="text1" w:themeTint="d9"/>
          <w:lang w:val="en-IN"/>
          <w14:textFill>
            <w14:solidFill>
              <w14:schemeClr w14:val="tx1">
                <w14:lumMod w14:val="85000"/>
                <w14:lumOff w14:val="15000"/>
              </w14:schemeClr>
            </w14:solidFill>
          </w14:textFill>
        </w:rPr>
        <w:t xml:space="preserve"> </w:t>
      </w:r>
    </w:p>
    <w:p>
      <w:pPr>
        <w:pStyle w:val="ListParagraph"/>
        <w:spacing w:lineRule="auto" w:line="240" w:before="0" w:after="0"/>
        <w:ind w:left="12" w:hanging="0"/>
        <w:contextualSpacing/>
        <w:jc w:val="both"/>
        <w:rPr>
          <w:rFonts w:cs="Calibri" w:cstheme="minorHAnsi"/>
          <w:b/>
          <w:b/>
        </w:rPr>
      </w:pPr>
      <w:r>
        <w:rPr>
          <w:rFonts w:cs="Calibri" w:cstheme="minorHAnsi"/>
          <w:b/>
        </w:rPr>
        <w:t xml:space="preserve">Role Across the Career: </w:t>
      </w:r>
    </w:p>
    <w:p>
      <w:pPr>
        <w:pStyle w:val="ListParagraph"/>
        <w:widowControl w:val="false"/>
        <w:numPr>
          <w:ilvl w:val="0"/>
          <w:numId w:val="4"/>
        </w:numPr>
        <w:tabs>
          <w:tab w:val="clear" w:pos="720"/>
        </w:tabs>
        <w:overflowPunct w:val="true"/>
        <w:spacing w:before="0" w:after="0"/>
        <w:ind w:left="440" w:right="70" w:hanging="360"/>
        <w:contextualSpacing/>
        <w:jc w:val="both"/>
        <w:rPr>
          <w:rFonts w:cs="Calibri" w:cstheme="minorHAnsi"/>
          <w:spacing w:val="-4"/>
        </w:rPr>
      </w:pPr>
      <w:r>
        <w:rPr>
          <w:rFonts w:cs="Calibri" w:cstheme="minorHAnsi"/>
          <w:spacing w:val="-4"/>
        </w:rPr>
        <w:t>Managed DevOps activities, ensuring high availability and performance of applications.</w:t>
      </w:r>
    </w:p>
    <w:p>
      <w:pPr>
        <w:pStyle w:val="ListParagraph"/>
        <w:widowControl w:val="false"/>
        <w:numPr>
          <w:ilvl w:val="0"/>
          <w:numId w:val="4"/>
        </w:numPr>
        <w:tabs>
          <w:tab w:val="clear" w:pos="720"/>
        </w:tabs>
        <w:overflowPunct w:val="true"/>
        <w:spacing w:before="0" w:after="0"/>
        <w:ind w:left="440" w:right="70" w:hanging="360"/>
        <w:contextualSpacing/>
        <w:jc w:val="both"/>
        <w:rPr>
          <w:rFonts w:cs="Calibri" w:cstheme="minorHAnsi"/>
          <w:spacing w:val="-4"/>
        </w:rPr>
      </w:pPr>
      <w:r>
        <w:rPr>
          <w:rFonts w:cs="Calibri" w:cstheme="minorHAnsi"/>
          <w:spacing w:val="-4"/>
        </w:rPr>
        <w:t>Collaborated with cross-functional teams to streamline deployment processes.</w:t>
      </w:r>
    </w:p>
    <w:p>
      <w:pPr>
        <w:pStyle w:val="ListParagraph"/>
        <w:widowControl w:val="false"/>
        <w:numPr>
          <w:ilvl w:val="0"/>
          <w:numId w:val="4"/>
        </w:numPr>
        <w:tabs>
          <w:tab w:val="clear" w:pos="720"/>
        </w:tabs>
        <w:overflowPunct w:val="true"/>
        <w:spacing w:before="0" w:after="0"/>
        <w:ind w:left="440" w:right="70" w:hanging="360"/>
        <w:contextualSpacing/>
        <w:jc w:val="both"/>
        <w:rPr>
          <w:rFonts w:cs="Calibri" w:cstheme="minorHAnsi"/>
          <w:spacing w:val="-4"/>
        </w:rPr>
      </w:pPr>
      <w:r>
        <w:rPr>
          <w:rFonts w:cs="Calibri" w:cstheme="minorHAnsi"/>
          <w:spacing w:val="-4"/>
        </w:rPr>
        <w:t>Orchestrated the migration of critical applications, resulting in improving system performance, highlighting the ability to drive impactful changes and enhance system efficiency.</w:t>
      </w:r>
    </w:p>
    <w:p>
      <w:pPr>
        <w:pStyle w:val="ListParagraph"/>
        <w:widowControl w:val="false"/>
        <w:numPr>
          <w:ilvl w:val="0"/>
          <w:numId w:val="4"/>
        </w:numPr>
        <w:tabs>
          <w:tab w:val="clear" w:pos="720"/>
        </w:tabs>
        <w:overflowPunct w:val="true"/>
        <w:spacing w:before="0" w:after="0"/>
        <w:ind w:left="440" w:right="70" w:hanging="360"/>
        <w:contextualSpacing/>
        <w:jc w:val="both"/>
        <w:rPr>
          <w:rFonts w:cs="Calibri" w:cstheme="minorHAnsi"/>
          <w:spacing w:val="-4"/>
        </w:rPr>
      </w:pPr>
      <w:r>
        <w:rPr>
          <w:rFonts w:cs="Calibri" w:cstheme="minorHAnsi"/>
          <w:spacing w:val="-4"/>
          <w:lang w:val="en-IN"/>
        </w:rPr>
        <w:t>Taking care of openshift nodes by managing resource quota and also pod’s epimeral storage</w:t>
      </w:r>
    </w:p>
    <w:p>
      <w:pPr>
        <w:pStyle w:val="ListParagraph"/>
        <w:widowControl w:val="false"/>
        <w:numPr>
          <w:ilvl w:val="0"/>
          <w:numId w:val="4"/>
        </w:numPr>
        <w:tabs>
          <w:tab w:val="clear" w:pos="720"/>
        </w:tabs>
        <w:overflowPunct w:val="true"/>
        <w:spacing w:before="0" w:after="0"/>
        <w:ind w:left="440" w:right="70" w:hanging="360"/>
        <w:contextualSpacing/>
        <w:jc w:val="both"/>
        <w:rPr>
          <w:rFonts w:cs="Calibri" w:cstheme="minorHAnsi"/>
          <w:spacing w:val="-4"/>
        </w:rPr>
      </w:pPr>
      <w:r>
        <w:rPr>
          <w:rFonts w:cs="Calibri" w:cstheme="minorHAnsi"/>
          <w:spacing w:val="-4"/>
          <w:lang w:val="en-IN"/>
        </w:rPr>
        <w:t>Creating PV/PVC for mounting storage and deploying Openshift oprators like Redis and Service Mesh</w:t>
      </w:r>
    </w:p>
    <w:p>
      <w:pPr>
        <w:pStyle w:val="ListParagraph"/>
        <w:widowControl w:val="false"/>
        <w:numPr>
          <w:ilvl w:val="0"/>
          <w:numId w:val="4"/>
        </w:numPr>
        <w:tabs>
          <w:tab w:val="clear" w:pos="720"/>
        </w:tabs>
        <w:overflowPunct w:val="true"/>
        <w:spacing w:before="0" w:after="0"/>
        <w:ind w:left="440" w:right="70" w:hanging="360"/>
        <w:contextualSpacing/>
        <w:jc w:val="both"/>
        <w:rPr>
          <w:rFonts w:cs="Calibri" w:cstheme="minorHAnsi"/>
          <w:spacing w:val="-4"/>
        </w:rPr>
      </w:pPr>
      <w:r>
        <w:rPr>
          <w:rFonts w:cs="Calibri" w:cstheme="minorHAnsi"/>
          <w:spacing w:val="-4"/>
          <w:lang w:val="en-IN"/>
        </w:rPr>
        <w:t>Also worked with Jenkins for  Integration and Ansible for confirguration management</w:t>
      </w:r>
    </w:p>
    <w:p>
      <w:pPr>
        <w:pStyle w:val="ListParagraph"/>
        <w:widowControl w:val="false"/>
        <w:numPr>
          <w:ilvl w:val="0"/>
          <w:numId w:val="4"/>
        </w:numPr>
        <w:tabs>
          <w:tab w:val="clear" w:pos="720"/>
        </w:tabs>
        <w:overflowPunct w:val="true"/>
        <w:spacing w:before="0" w:after="0"/>
        <w:ind w:left="440" w:right="70" w:hanging="360"/>
        <w:contextualSpacing/>
        <w:jc w:val="both"/>
        <w:rPr>
          <w:rFonts w:cs="Calibri" w:cstheme="minorHAnsi"/>
          <w:b/>
          <w:b/>
          <w:bCs/>
          <w:color w:val="000000" w:themeColor="text1"/>
          <w:lang w:val="en-IN"/>
          <w14:textFill>
            <w14:solidFill>
              <w14:schemeClr w14:val="tx1"/>
            </w14:solidFill>
          </w14:textFill>
        </w:rPr>
      </w:pPr>
      <w:r>
        <w:rPr>
          <w:rFonts w:cs="Calibri" w:cstheme="minorHAnsi"/>
          <w:spacing w:val="-4"/>
          <w:lang w:val="en-IN"/>
        </w:rPr>
        <w:t>As a Openshift admin allocate resouce quota in clusters</w:t>
      </w:r>
    </w:p>
    <w:p>
      <w:pPr>
        <w:pStyle w:val="ListParagraph"/>
        <w:widowControl w:val="false"/>
        <w:numPr>
          <w:ilvl w:val="0"/>
          <w:numId w:val="4"/>
        </w:numPr>
        <w:tabs>
          <w:tab w:val="clear" w:pos="720"/>
        </w:tabs>
        <w:overflowPunct w:val="true"/>
        <w:spacing w:before="0" w:after="0"/>
        <w:ind w:left="440" w:right="70" w:hanging="360"/>
        <w:contextualSpacing/>
        <w:jc w:val="both"/>
        <w:rPr>
          <w:rFonts w:cs="Calibri" w:cstheme="minorHAnsi"/>
          <w:color w:val="000000" w:themeColor="text1"/>
          <w:spacing w:val="-4"/>
          <w14:textFill>
            <w14:solidFill>
              <w14:schemeClr w14:val="tx1"/>
            </w14:solidFill>
          </w14:textFill>
        </w:rPr>
      </w:pPr>
      <w:r>
        <w:rPr>
          <w:rFonts w:cs="Calibri" w:cstheme="minorHAnsi"/>
          <w:color w:val="000000" w:themeColor="text1"/>
          <w:spacing w:val="-4"/>
          <w14:textFill>
            <w14:solidFill>
              <w14:schemeClr w14:val="tx1"/>
            </w14:solidFill>
          </w14:textFill>
        </w:rPr>
        <w:t>Provided expert support in DevOps and application maintenance.</w:t>
      </w:r>
    </w:p>
    <w:p>
      <w:pPr>
        <w:pStyle w:val="ListParagraph"/>
        <w:widowControl w:val="false"/>
        <w:numPr>
          <w:ilvl w:val="0"/>
          <w:numId w:val="4"/>
        </w:numPr>
        <w:tabs>
          <w:tab w:val="clear" w:pos="720"/>
        </w:tabs>
        <w:overflowPunct w:val="true"/>
        <w:spacing w:before="0" w:after="0"/>
        <w:ind w:left="440" w:right="70" w:hanging="360"/>
        <w:contextualSpacing/>
        <w:jc w:val="both"/>
        <w:rPr>
          <w:rFonts w:cs="Calibri" w:cstheme="minorHAnsi"/>
          <w:color w:val="000000" w:themeColor="text1"/>
          <w:spacing w:val="-4"/>
          <w14:textFill>
            <w14:solidFill>
              <w14:schemeClr w14:val="tx1"/>
            </w14:solidFill>
          </w14:textFill>
        </w:rPr>
      </w:pPr>
      <w:r>
        <w:rPr>
          <w:rFonts w:cs="Calibri" w:cstheme="minorHAnsi"/>
          <w:color w:val="000000" w:themeColor="text1"/>
          <w:spacing w:val="-4"/>
          <w14:textFill>
            <w14:solidFill>
              <w14:schemeClr w14:val="tx1"/>
            </w14:solidFill>
          </w14:textFill>
        </w:rPr>
        <w:t>Implemented best practices for continuous integration and continuous deployment.</w:t>
      </w:r>
    </w:p>
    <w:p>
      <w:pPr>
        <w:pStyle w:val="ListParagraph"/>
        <w:widowControl w:val="false"/>
        <w:numPr>
          <w:ilvl w:val="0"/>
          <w:numId w:val="4"/>
        </w:numPr>
        <w:tabs>
          <w:tab w:val="clear" w:pos="720"/>
        </w:tabs>
        <w:overflowPunct w:val="true"/>
        <w:spacing w:before="0" w:after="0"/>
        <w:ind w:left="440" w:right="70" w:hanging="360"/>
        <w:contextualSpacing/>
        <w:jc w:val="both"/>
        <w:rPr>
          <w:rFonts w:cs="Calibri" w:cstheme="minorHAnsi"/>
          <w:color w:val="000000" w:themeColor="text1"/>
          <w:spacing w:val="-4"/>
          <w14:textFill>
            <w14:solidFill>
              <w14:schemeClr w14:val="tx1"/>
            </w14:solidFill>
          </w14:textFill>
        </w:rPr>
      </w:pPr>
      <w:r>
        <w:rPr>
          <w:rFonts w:cs="Calibri" w:cstheme="minorHAnsi"/>
          <w:color w:val="000000" w:themeColor="text1"/>
          <w:spacing w:val="-4"/>
          <w14:textFill>
            <w14:solidFill>
              <w14:schemeClr w14:val="tx1"/>
            </w14:solidFill>
          </w14:textFill>
        </w:rPr>
        <w:t>Optimized deployment pipelines, reducing deployment failures and demonstrating a commitment to quality and continuous improvement in DevOps practices.</w:t>
      </w:r>
    </w:p>
    <w:p>
      <w:pPr>
        <w:pStyle w:val="ListParagraph"/>
        <w:widowControl w:val="false"/>
        <w:numPr>
          <w:ilvl w:val="0"/>
          <w:numId w:val="4"/>
        </w:numPr>
        <w:tabs>
          <w:tab w:val="clear" w:pos="720"/>
        </w:tabs>
        <w:overflowPunct w:val="true"/>
        <w:spacing w:before="0" w:after="0"/>
        <w:ind w:left="440" w:right="70" w:hanging="360"/>
        <w:contextualSpacing/>
        <w:jc w:val="both"/>
        <w:rPr>
          <w:rFonts w:cs="Calibri" w:cstheme="minorHAnsi"/>
          <w:color w:val="000000" w:themeColor="text1"/>
          <w:spacing w:val="-4"/>
          <w14:textFill>
            <w14:solidFill>
              <w14:schemeClr w14:val="tx1"/>
            </w14:solidFill>
          </w14:textFill>
        </w:rPr>
      </w:pPr>
      <w:r>
        <w:rPr>
          <w:rFonts w:cs="Calibri" w:cstheme="minorHAnsi"/>
          <w:color w:val="000000" w:themeColor="text1"/>
          <w:spacing w:val="-4"/>
          <w14:textFill>
            <w14:solidFill>
              <w14:schemeClr w14:val="tx1"/>
            </w14:solidFill>
          </w14:textFill>
        </w:rPr>
        <w:t>Provided expert support in DevOps and application maintenance, contributing to the seamless functioning of critical systems and applications.</w:t>
      </w:r>
    </w:p>
    <w:p>
      <w:pPr>
        <w:pStyle w:val="Normal"/>
        <w:widowControl w:val="false"/>
        <w:overflowPunct w:val="true"/>
        <w:spacing w:lineRule="auto" w:line="240" w:before="0" w:after="0"/>
        <w:ind w:right="70" w:hanging="0"/>
        <w:jc w:val="both"/>
        <w:rPr>
          <w:rFonts w:cs="Calibri" w:cstheme="minorHAnsi"/>
          <w:color w:val="000000" w:themeColor="text1"/>
          <w:spacing w:val="-4"/>
          <w14:textFill>
            <w14:solidFill>
              <w14:schemeClr w14:val="tx1"/>
            </w14:solidFill>
          </w14:textFill>
        </w:rPr>
      </w:pPr>
      <w:r>
        <w:rPr>
          <w:rFonts w:cs="Calibri" w:cstheme="minorHAnsi"/>
          <w:color w:val="000000" w:themeColor="text1"/>
          <w:spacing w:val="-4"/>
          <w14:textFill>
            <w14:solidFill>
              <w14:schemeClr w14:val="tx1"/>
            </w14:solidFill>
          </w14:textFill>
        </w:rPr>
        <w:t xml:space="preserve">          </w:t>
      </w:r>
    </w:p>
    <w:p>
      <w:pPr>
        <w:pStyle w:val="ListParagraph"/>
        <w:widowControl w:val="false"/>
        <w:numPr>
          <w:ilvl w:val="0"/>
          <w:numId w:val="4"/>
        </w:numPr>
        <w:tabs>
          <w:tab w:val="clear" w:pos="720"/>
        </w:tabs>
        <w:overflowPunct w:val="true"/>
        <w:spacing w:before="0" w:after="0"/>
        <w:ind w:left="440" w:right="70" w:hanging="360"/>
        <w:contextualSpacing/>
        <w:jc w:val="both"/>
        <w:rPr>
          <w:rFonts w:cs="Calibri" w:cstheme="minorHAnsi"/>
          <w:color w:val="000000" w:themeColor="text1"/>
          <w:spacing w:val="-4"/>
          <w14:textFill>
            <w14:solidFill>
              <w14:schemeClr w14:val="tx1"/>
            </w14:solidFill>
          </w14:textFill>
        </w:rPr>
      </w:pPr>
      <w:r>
        <w:rPr>
          <w:rFonts w:cs="Calibri" w:cstheme="minorHAnsi"/>
          <w:color w:val="000000" w:themeColor="text1"/>
          <w:spacing w:val="-4"/>
          <w14:textFill>
            <w14:solidFill>
              <w14:schemeClr w14:val="tx1"/>
            </w14:solidFill>
          </w14:textFill>
        </w:rPr>
        <w:t xml:space="preserve">Ensured high availability </w:t>
      </w:r>
      <w:r>
        <w:rPr>
          <w:rFonts w:cs="Calibri" w:cstheme="minorHAnsi"/>
          <w:color w:val="000000" w:themeColor="text1"/>
          <w:spacing w:val="-4"/>
          <w:lang w:val="en-IN"/>
          <w14:textFill>
            <w14:solidFill>
              <w14:schemeClr w14:val="tx1"/>
            </w14:solidFill>
          </w14:textFill>
        </w:rPr>
        <w:t>during all OCP cluster upgrades.</w:t>
      </w:r>
    </w:p>
    <w:p>
      <w:pPr>
        <w:pStyle w:val="ListParagraph"/>
        <w:widowControl w:val="false"/>
        <w:numPr>
          <w:ilvl w:val="0"/>
          <w:numId w:val="4"/>
        </w:numPr>
        <w:tabs>
          <w:tab w:val="clear" w:pos="720"/>
        </w:tabs>
        <w:overflowPunct w:val="true"/>
        <w:spacing w:before="0" w:after="0"/>
        <w:ind w:left="440" w:right="70" w:hanging="360"/>
        <w:contextualSpacing/>
        <w:jc w:val="both"/>
        <w:rPr>
          <w:rFonts w:cs="Calibri" w:cstheme="minorHAnsi"/>
          <w:color w:val="000000" w:themeColor="text1"/>
          <w:spacing w:val="-4"/>
          <w14:textFill>
            <w14:solidFill>
              <w14:schemeClr w14:val="tx1"/>
            </w14:solidFill>
          </w14:textFill>
        </w:rPr>
      </w:pPr>
      <w:r>
        <w:rPr>
          <w:rFonts w:cs="Calibri" w:cstheme="minorHAnsi"/>
          <w:color w:val="000000" w:themeColor="text1"/>
          <w:spacing w:val="-4"/>
          <w14:textFill>
            <w14:solidFill>
              <w14:schemeClr w14:val="tx1"/>
            </w14:solidFill>
          </w14:textFill>
        </w:rPr>
        <w:t>Implemented proactive monitoring solutions, reducing system downtime and ensuring the smooth operation of critical applications.</w:t>
      </w:r>
    </w:p>
    <w:p>
      <w:pPr>
        <w:pStyle w:val="ListParagraph"/>
        <w:widowControl w:val="false"/>
        <w:overflowPunct w:val="true"/>
        <w:spacing w:before="0" w:after="0"/>
        <w:ind w:left="440" w:right="70" w:hanging="0"/>
        <w:contextualSpacing/>
        <w:jc w:val="both"/>
        <w:rPr>
          <w:rFonts w:cs="Calibri" w:cstheme="minorHAnsi"/>
          <w:color w:val="000000" w:themeColor="text1"/>
          <w:spacing w:val="-4"/>
          <w14:textFill>
            <w14:solidFill>
              <w14:schemeClr w14:val="tx1"/>
            </w14:solidFill>
          </w14:textFill>
        </w:rPr>
      </w:pPr>
      <w:r>
        <w:rPr>
          <w:rFonts w:cs="Calibri" w:cstheme="minorHAnsi"/>
          <w:color w:val="000000" w:themeColor="text1"/>
          <w:spacing w:val="-4"/>
          <w14:textFill>
            <w14:solidFill>
              <w14:schemeClr w14:val="tx1"/>
            </w14:solidFill>
          </w14:textFill>
        </w:rPr>
      </w:r>
    </w:p>
    <w:p>
      <w:pPr>
        <w:pStyle w:val="Normal"/>
        <w:shd w:val="clear" w:color="auto" w:fill="D0CECE" w:themeFill="background2" w:themeFillShade="e6"/>
        <w:spacing w:lineRule="auto" w:line="240" w:before="0" w:after="0"/>
        <w:rPr>
          <w:rFonts w:cs="Calibri" w:cstheme="minorHAnsi"/>
          <w:b/>
          <w:b/>
          <w:bCs/>
          <w:color w:val="000000" w:themeColor="text1"/>
          <w:lang w:val="en-IN"/>
          <w14:textFill>
            <w14:solidFill>
              <w14:schemeClr w14:val="tx1"/>
            </w14:solidFill>
          </w14:textFill>
        </w:rPr>
      </w:pPr>
      <w:r>
        <w:rPr>
          <w:rFonts w:cs="Calibri" w:cstheme="minorHAnsi"/>
          <w:b/>
          <w:bCs/>
          <w:color w:val="000000" w:themeColor="text1"/>
          <w:lang w:val="en-IN"/>
          <w14:textFill>
            <w14:solidFill>
              <w14:schemeClr w14:val="tx1"/>
            </w14:solidFill>
          </w14:textFill>
        </w:rPr>
        <w:t xml:space="preserve">Software Engineer </w:t>
      </w:r>
    </w:p>
    <w:p>
      <w:pPr>
        <w:pStyle w:val="ListParagraph"/>
        <w:spacing w:lineRule="auto" w:line="240" w:before="0" w:after="0"/>
        <w:ind w:left="12" w:hanging="0"/>
        <w:contextualSpacing/>
        <w:jc w:val="both"/>
        <w:rPr>
          <w:rFonts w:cs="Calibri" w:cstheme="minorHAnsi"/>
          <w:b/>
          <w:b/>
          <w:bCs/>
          <w:color w:val="000000" w:themeColor="text1"/>
          <w14:textFill>
            <w14:solidFill>
              <w14:schemeClr w14:val="tx1"/>
            </w14:solidFill>
          </w14:textFill>
        </w:rPr>
      </w:pPr>
      <w:r>
        <w:rPr>
          <w:rFonts w:cs="Calibri" w:cstheme="minorHAnsi"/>
          <w:b/>
          <w:bCs/>
          <w:color w:val="000000" w:themeColor="text1"/>
          <w14:textFill>
            <w14:solidFill>
              <w14:schemeClr w14:val="tx1"/>
            </w14:solidFill>
          </w14:textFill>
        </w:rPr>
      </w:r>
    </w:p>
    <w:p>
      <w:pPr>
        <w:pStyle w:val="ListParagraph"/>
        <w:spacing w:lineRule="auto" w:line="240" w:before="0" w:after="0"/>
        <w:ind w:left="12" w:hanging="0"/>
        <w:contextualSpacing/>
        <w:jc w:val="both"/>
        <w:rPr>
          <w:rFonts w:cs="Calibri" w:cstheme="minorHAnsi"/>
          <w:b/>
          <w:b/>
          <w:bCs/>
          <w:color w:val="262626" w:themeColor="text1" w:themeTint="d9"/>
          <w:lang w:val="en-IN"/>
          <w14:textFill>
            <w14:solidFill>
              <w14:schemeClr w14:val="tx1">
                <w14:lumMod w14:val="85000"/>
                <w14:lumOff w14:val="15000"/>
              </w14:schemeClr>
            </w14:solidFill>
          </w14:textFill>
        </w:rPr>
      </w:pPr>
      <w:r>
        <w:rPr>
          <w:rFonts w:cs="Calibri" w:cstheme="minorHAnsi"/>
          <w:b/>
          <w:bCs/>
          <w:color w:val="000000" w:themeColor="text1"/>
          <w14:textFill>
            <w14:solidFill>
              <w14:schemeClr w14:val="tx1"/>
            </w14:solidFill>
          </w14:textFill>
        </w:rPr>
        <w:t>TECHARIES SOFTWATE PVT LTD, Bangalore</w:t>
      </w:r>
      <w:r>
        <w:rPr>
          <w:rFonts w:cs="Calibri" w:cstheme="minorHAnsi"/>
          <w:b/>
          <w:bCs/>
          <w:color w:val="000000" w:themeColor="text1"/>
          <w:lang w:val="en-IN"/>
          <w14:textFill>
            <w14:solidFill>
              <w14:schemeClr w14:val="tx1"/>
            </w14:solidFill>
          </w14:textFill>
        </w:rPr>
        <w:t xml:space="preserve">                                                   </w:t>
      </w:r>
    </w:p>
    <w:p>
      <w:pPr>
        <w:pStyle w:val="ListParagraph"/>
        <w:spacing w:lineRule="auto" w:line="240" w:before="0" w:after="0"/>
        <w:ind w:left="12" w:hanging="0"/>
        <w:contextualSpacing/>
        <w:jc w:val="both"/>
        <w:rPr>
          <w:rFonts w:cs="Calibri" w:cstheme="minorHAnsi"/>
          <w:b/>
          <w:b/>
          <w:bCs/>
          <w:color w:val="262626" w:themeColor="text1" w:themeTint="d9"/>
          <w:lang w:val="en-IN"/>
          <w14:textFill>
            <w14:solidFill>
              <w14:schemeClr w14:val="tx1">
                <w14:lumMod w14:val="85000"/>
                <w14:lumOff w14:val="15000"/>
              </w14:schemeClr>
            </w14:solidFill>
          </w14:textFill>
        </w:rPr>
      </w:pPr>
      <w:r>
        <w:rPr>
          <w:rFonts w:cs="Calibri" w:cstheme="minorHAnsi"/>
          <w:b/>
          <w:bCs/>
          <w:color w:val="262626" w:themeColor="text1" w:themeTint="d9"/>
          <w:lang w:val="en-IN"/>
          <w14:textFill>
            <w14:solidFill>
              <w14:schemeClr w14:val="tx1">
                <w14:lumMod w14:val="85000"/>
                <w14:lumOff w14:val="15000"/>
              </w14:schemeClr>
            </w14:solidFill>
          </w14:textFill>
        </w:rPr>
        <w:t xml:space="preserve"> </w:t>
      </w:r>
      <w:r>
        <w:rPr>
          <w:rFonts w:cs="Calibri" w:cstheme="minorHAnsi"/>
          <w:b/>
          <w:bCs/>
          <w:color w:val="262626" w:themeColor="text1" w:themeTint="d9"/>
          <w:lang w:val="en-IN"/>
          <w14:textFill>
            <w14:solidFill>
              <w14:schemeClr w14:val="tx1">
                <w14:lumMod w14:val="85000"/>
                <w14:lumOff w14:val="15000"/>
              </w14:schemeClr>
            </w14:solidFill>
          </w14:textFill>
        </w:rPr>
        <w:t>Aug’13 – Nov’15</w:t>
      </w:r>
    </w:p>
    <w:p>
      <w:pPr>
        <w:pStyle w:val="ListParagraph"/>
        <w:spacing w:lineRule="auto" w:line="240" w:before="0" w:after="0"/>
        <w:ind w:left="12" w:hanging="0"/>
        <w:contextualSpacing/>
        <w:jc w:val="both"/>
        <w:rPr>
          <w:rFonts w:cs="Calibri" w:cstheme="minorHAnsi"/>
          <w:b/>
          <w:b/>
        </w:rPr>
      </w:pPr>
      <w:r>
        <w:rPr>
          <w:rFonts w:cs="Calibri" w:cstheme="minorHAnsi"/>
          <w:b/>
        </w:rPr>
        <w:t xml:space="preserve">Key result Areas: </w:t>
      </w:r>
    </w:p>
    <w:p>
      <w:pPr>
        <w:pStyle w:val="ListParagraph"/>
        <w:widowControl w:val="false"/>
        <w:numPr>
          <w:ilvl w:val="0"/>
          <w:numId w:val="4"/>
        </w:numPr>
        <w:tabs>
          <w:tab w:val="clear" w:pos="720"/>
        </w:tabs>
        <w:overflowPunct w:val="true"/>
        <w:spacing w:before="0" w:after="0"/>
        <w:ind w:left="440" w:right="70" w:hanging="360"/>
        <w:contextualSpacing/>
        <w:jc w:val="both"/>
        <w:rPr>
          <w:rFonts w:cs="Calibri" w:cstheme="minorHAnsi"/>
          <w:spacing w:val="-4"/>
        </w:rPr>
      </w:pPr>
      <w:r>
        <w:rPr>
          <w:rFonts w:cs="Calibri" w:cstheme="minorHAnsi"/>
          <w:spacing w:val="-4"/>
        </w:rPr>
        <w:t>Managed application support and maintenance activities.</w:t>
      </w:r>
    </w:p>
    <w:p>
      <w:pPr>
        <w:pStyle w:val="ListParagraph"/>
        <w:widowControl w:val="false"/>
        <w:numPr>
          <w:ilvl w:val="0"/>
          <w:numId w:val="4"/>
        </w:numPr>
        <w:tabs>
          <w:tab w:val="clear" w:pos="720"/>
        </w:tabs>
        <w:overflowPunct w:val="true"/>
        <w:spacing w:before="0" w:after="0"/>
        <w:ind w:left="440" w:right="70" w:hanging="360"/>
        <w:contextualSpacing/>
        <w:jc w:val="both"/>
        <w:rPr>
          <w:rFonts w:cs="Calibri" w:cstheme="minorHAnsi"/>
          <w:spacing w:val="-4"/>
        </w:rPr>
      </w:pPr>
      <w:r>
        <w:rPr>
          <w:rFonts w:cs="Calibri" w:cstheme="minorHAnsi"/>
          <w:spacing w:val="-4"/>
        </w:rPr>
        <w:t>Led the implementation of automation solutions for routine tasks.</w:t>
      </w:r>
    </w:p>
    <w:p>
      <w:pPr>
        <w:pStyle w:val="Normal"/>
        <w:rPr>
          <w:rFonts w:cs="Calibri" w:cstheme="minorHAnsi"/>
          <w:spacing w:val="-4"/>
        </w:rPr>
      </w:pPr>
      <w:r>
        <w:rPr>
          <w:rFonts w:cs="Calibri" w:cstheme="minorHAnsi"/>
          <w:spacing w:val="-4"/>
        </w:rPr>
        <w:t>Streamlined application deployment processes, resulting in increase in deployment frequency, showcasing the ability to enhance operational efficiency.</w:t>
      </w:r>
    </w:p>
    <w:p>
      <w:pPr>
        <w:pStyle w:val="Normal"/>
        <w:rPr>
          <w:rFonts w:cs="Calibri" w:cstheme="minorHAnsi"/>
          <w:spacing w:val="-4"/>
        </w:rPr>
      </w:pPr>
      <w:r>
        <w:rPr>
          <w:rFonts w:cs="Calibri" w:cstheme="minorHAnsi"/>
          <w:b/>
          <w:spacing w:val="-4"/>
        </w:rPr>
        <w:t>Annexure</w:t>
      </w:r>
    </w:p>
    <w:p>
      <w:pPr>
        <w:pStyle w:val="Normal"/>
        <w:ind w:left="270" w:right="180" w:hanging="0"/>
        <w:rPr>
          <w:rFonts w:cs="Calibri" w:cstheme="minorHAnsi"/>
          <w:b/>
          <w:b/>
          <w:spacing w:val="-4"/>
        </w:rPr>
      </w:pPr>
      <w:r>
        <w:rPr>
          <w:rFonts w:cs="Calibri" w:cstheme="minorHAnsi"/>
          <w:b/>
          <w:spacing w:val="-4"/>
        </w:rPr>
        <w:t>Project Details:</w:t>
      </w:r>
    </w:p>
    <w:p>
      <w:pPr>
        <w:pStyle w:val="Normal"/>
        <w:ind w:left="270" w:right="180" w:hanging="0"/>
        <w:rPr>
          <w:rFonts w:cs="Calibri" w:cstheme="minorHAnsi"/>
          <w:b/>
          <w:b/>
          <w:spacing w:val="-4"/>
        </w:rPr>
      </w:pPr>
      <w:r>
        <w:rPr>
          <w:rFonts w:cs="Calibri" w:cstheme="minorHAnsi"/>
          <w:b/>
          <w:spacing w:val="-4"/>
        </w:rPr>
        <w:t>Project 1</w:t>
      </w:r>
    </w:p>
    <w:p>
      <w:pPr>
        <w:pStyle w:val="Normal"/>
        <w:tabs>
          <w:tab w:val="left" w:pos="1060" w:leader="none"/>
        </w:tabs>
        <w:suppressAutoHyphens w:val="true"/>
        <w:spacing w:lineRule="auto" w:line="240" w:before="0" w:after="0"/>
        <w:ind w:left="720" w:right="180" w:hanging="0"/>
        <w:jc w:val="both"/>
        <w:rPr>
          <w:rFonts w:cs="Calibri" w:cstheme="minorHAnsi"/>
          <w:b/>
          <w:b/>
          <w:spacing w:val="-4"/>
        </w:rPr>
      </w:pPr>
      <w:r>
        <w:rPr>
          <w:rFonts w:cs="Calibri" w:cstheme="minorHAnsi"/>
          <w:b/>
          <w:spacing w:val="-4"/>
        </w:rPr>
        <w:t>Project No #1</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Title:</w:t>
      </w:r>
      <w:r>
        <w:rPr>
          <w:rFonts w:cs="Calibri" w:cstheme="minorHAnsi"/>
          <w:spacing w:val="-4"/>
        </w:rPr>
        <w:t xml:space="preserve"> AAA</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Domain:</w:t>
      </w:r>
      <w:r>
        <w:rPr>
          <w:rFonts w:cs="Calibri" w:cstheme="minorHAnsi"/>
          <w:spacing w:val="-4"/>
        </w:rPr>
        <w:t xml:space="preserve"> Investment Banking </w:t>
      </w:r>
    </w:p>
    <w:p>
      <w:pPr>
        <w:pStyle w:val="Normal"/>
        <w:tabs>
          <w:tab w:val="left" w:pos="1060" w:leader="none"/>
        </w:tabs>
        <w:suppressAutoHyphens w:val="true"/>
        <w:spacing w:lineRule="auto" w:line="240" w:before="0" w:after="0"/>
        <w:ind w:left="720" w:right="180" w:hanging="0"/>
        <w:jc w:val="both"/>
        <w:rPr>
          <w:rFonts w:cs="Calibri" w:cstheme="minorHAnsi"/>
          <w:spacing w:val="-4"/>
          <w:lang w:val="en-IN"/>
        </w:rPr>
      </w:pPr>
      <w:r>
        <w:rPr>
          <w:rFonts w:cs="Calibri" w:cstheme="minorHAnsi"/>
          <w:b/>
          <w:spacing w:val="-4"/>
        </w:rPr>
        <w:t>Software:</w:t>
      </w:r>
      <w:r>
        <w:rPr>
          <w:rFonts w:cs="Calibri" w:cstheme="minorHAnsi"/>
          <w:spacing w:val="-4"/>
        </w:rPr>
        <w:t xml:space="preserve"> Putty, Jira, Jenkins, Docker, </w:t>
      </w:r>
      <w:r>
        <w:rPr>
          <w:rFonts w:cs="Calibri" w:cstheme="minorHAnsi"/>
          <w:spacing w:val="-4"/>
          <w:lang w:val="en-IN"/>
        </w:rPr>
        <w:t>Kubernets</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Tool:</w:t>
      </w:r>
      <w:r>
        <w:rPr>
          <w:rFonts w:cs="Calibri" w:cstheme="minorHAnsi"/>
          <w:spacing w:val="-4"/>
        </w:rPr>
        <w:t xml:space="preserve"> SVN, BitBucket, JENKINS</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OS:</w:t>
      </w:r>
      <w:r>
        <w:rPr>
          <w:rFonts w:cs="Calibri" w:cstheme="minorHAnsi"/>
          <w:spacing w:val="-4"/>
        </w:rPr>
        <w:t xml:space="preserve"> UNIX, Windows</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Scripting:</w:t>
      </w:r>
      <w:r>
        <w:rPr>
          <w:rFonts w:cs="Calibri" w:cstheme="minorHAnsi"/>
          <w:spacing w:val="-4"/>
        </w:rPr>
        <w:t xml:space="preserve"> BASH, Korn shell script</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Programming:</w:t>
      </w:r>
      <w:r>
        <w:rPr>
          <w:rFonts w:cs="Calibri" w:cstheme="minorHAnsi"/>
          <w:spacing w:val="-4"/>
        </w:rPr>
        <w:t xml:space="preserve">  java</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Team Size:</w:t>
      </w:r>
      <w:r>
        <w:rPr>
          <w:rFonts w:cs="Calibri" w:cstheme="minorHAnsi"/>
          <w:spacing w:val="-4"/>
        </w:rPr>
        <w:t xml:space="preserve"> 8</w:t>
      </w:r>
    </w:p>
    <w:p>
      <w:pPr>
        <w:pStyle w:val="Normal"/>
        <w:tabs>
          <w:tab w:val="left" w:pos="1060" w:leader="none"/>
        </w:tabs>
        <w:suppressAutoHyphens w:val="true"/>
        <w:spacing w:lineRule="auto" w:line="240" w:before="0" w:after="0"/>
        <w:ind w:left="720" w:right="180" w:hanging="0"/>
        <w:jc w:val="both"/>
        <w:rPr>
          <w:rFonts w:cs="Calibri" w:cstheme="minorHAnsi"/>
          <w:b/>
          <w:b/>
          <w:spacing w:val="-4"/>
        </w:rPr>
      </w:pPr>
      <w:r>
        <w:rPr>
          <w:rFonts w:cs="Calibri" w:cstheme="minorHAnsi"/>
          <w:b/>
          <w:spacing w:val="-4"/>
        </w:rPr>
        <w:t>Description:</w:t>
      </w:r>
    </w:p>
    <w:p>
      <w:pPr>
        <w:pStyle w:val="Normal"/>
        <w:tabs>
          <w:tab w:val="left" w:pos="1060" w:leader="none"/>
        </w:tabs>
        <w:suppressAutoHyphens w:val="true"/>
        <w:spacing w:lineRule="auto" w:line="240" w:before="0" w:after="0"/>
        <w:jc w:val="both"/>
        <w:rPr>
          <w:rFonts w:cs="Calibri" w:cstheme="minorHAnsi"/>
          <w:spacing w:val="-4"/>
        </w:rPr>
      </w:pPr>
      <w:r>
        <w:rPr>
          <w:rFonts w:cs="Calibri" w:cstheme="minorHAnsi"/>
          <w:spacing w:val="-4"/>
        </w:rPr>
      </w:r>
    </w:p>
    <w:p>
      <w:pPr>
        <w:pStyle w:val="Normal"/>
        <w:tabs>
          <w:tab w:val="left" w:pos="1060" w:leader="none"/>
        </w:tabs>
        <w:suppressAutoHyphens w:val="true"/>
        <w:spacing w:lineRule="auto" w:line="240" w:before="0" w:after="0"/>
        <w:jc w:val="both"/>
        <w:rPr>
          <w:rFonts w:eastAsia="Verdana" w:cs="Calibri" w:cstheme="minorHAnsi"/>
        </w:rPr>
      </w:pPr>
      <w:r>
        <w:rPr>
          <w:rFonts w:eastAsia="Verdana" w:cs="Calibri" w:cstheme="minorHAnsi"/>
        </w:rPr>
        <w:t xml:space="preserve"> </w:t>
      </w:r>
      <w:r>
        <w:rPr>
          <w:rFonts w:eastAsia="Verdana" w:cs="Calibri" w:cstheme="minorHAnsi"/>
        </w:rPr>
        <w:t>AAA i</w:t>
      </w:r>
      <w:r>
        <w:rPr>
          <w:rFonts w:eastAsia="Verdana" w:cs="Calibri" w:cstheme="minorHAnsi"/>
          <w:lang w:val="en-IN"/>
        </w:rPr>
        <w:t>s a product of</w:t>
      </w:r>
      <w:r>
        <w:rPr>
          <w:rFonts w:eastAsia="Verdana" w:cs="Calibri" w:cstheme="minorHAnsi"/>
        </w:rPr>
        <w:t xml:space="preserve"> </w:t>
      </w:r>
      <w:r>
        <w:rPr>
          <w:rFonts w:eastAsia="Verdana" w:cs="Calibri" w:cstheme="minorHAnsi"/>
          <w:lang w:val="en-IN"/>
        </w:rPr>
        <w:t>Temenos</w:t>
      </w:r>
      <w:r>
        <w:rPr>
          <w:rFonts w:eastAsia="Verdana" w:cs="Calibri" w:cstheme="minorHAnsi"/>
          <w:b/>
        </w:rPr>
        <w:t xml:space="preserve"> </w:t>
      </w:r>
      <w:r>
        <w:rPr>
          <w:rFonts w:eastAsia="Verdana" w:cs="Calibri" w:cstheme="minorHAnsi"/>
          <w:bCs/>
          <w:lang w:val="en-IN"/>
        </w:rPr>
        <w:t>that cater to hni investors</w:t>
      </w:r>
      <w:r>
        <w:rPr>
          <w:rFonts w:eastAsia="Verdana" w:cs="Calibri" w:cstheme="minorHAnsi"/>
        </w:rPr>
        <w:t xml:space="preserve"> is responsible for all types of investment banking related activity. In  </w:t>
      </w:r>
    </w:p>
    <w:p>
      <w:pPr>
        <w:pStyle w:val="Normal"/>
        <w:tabs>
          <w:tab w:val="left" w:pos="1060" w:leader="none"/>
        </w:tabs>
        <w:suppressAutoHyphens w:val="true"/>
        <w:spacing w:lineRule="auto" w:line="240" w:before="0" w:after="0"/>
        <w:jc w:val="both"/>
        <w:rPr>
          <w:rFonts w:eastAsia="Verdana" w:cs="Calibri" w:cstheme="minorHAnsi"/>
        </w:rPr>
      </w:pPr>
      <w:r>
        <w:rPr>
          <w:rFonts w:eastAsia="Verdana" w:cs="Calibri" w:cstheme="minorHAnsi"/>
        </w:rPr>
        <w:t xml:space="preserve">this project we basically give offline support of the investor. We are generally responsible for create different types environment, successful delivery of environment to client without any fail. In this project also we are responsible for hot fixes, checking the database server always used to up and running fine hence we will not get any complaint from the client side. </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spacing w:val="-4"/>
        </w:rPr>
        <w:t>.</w:t>
      </w:r>
    </w:p>
    <w:p>
      <w:pPr>
        <w:pStyle w:val="Normal"/>
        <w:tabs>
          <w:tab w:val="left" w:pos="1060" w:leader="none"/>
        </w:tabs>
        <w:suppressAutoHyphens w:val="true"/>
        <w:spacing w:lineRule="auto" w:line="240" w:before="0" w:after="0"/>
        <w:ind w:left="720" w:right="180" w:hanging="0"/>
        <w:jc w:val="both"/>
        <w:rPr>
          <w:rFonts w:cs="Calibri" w:cstheme="minorHAnsi"/>
          <w:b/>
          <w:b/>
          <w:spacing w:val="-4"/>
        </w:rPr>
      </w:pPr>
      <w:r>
        <w:rPr>
          <w:rFonts w:cs="Calibri" w:cstheme="minorHAnsi"/>
          <w:b/>
          <w:spacing w:val="-4"/>
        </w:rPr>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Responsibilities:</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Actively involved in L3 support as needed.</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Authored bash and korn shell scripts for automating diverse tasks.</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Conducted regular patching of Linux servers on a biweekly and monthly basis.</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Monitored job statuses in Nagios and identified root causes for failures.</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Implemented the deployment of the latest Kit in BitBucket, ensuring robust error handling in scripts.</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Created Docker files and managed image pulling and pushing in Docker.</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Developed Cronjobs to schedule shell scripts.</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Established DB jobs for scheduling BBA bulk clearing jobs within the project.</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lang w:val="en-IN"/>
        </w:rPr>
        <w:t>As a part of infra team we help in setting up environments for product devlopment and enhancement</w:t>
      </w:r>
      <w:r>
        <w:rPr>
          <w:rFonts w:cs="Calibri" w:cstheme="minorHAnsi"/>
          <w:spacing w:val="-4"/>
        </w:rPr>
        <w:t>.</w:t>
      </w:r>
    </w:p>
    <w:p>
      <w:pPr>
        <w:pStyle w:val="ListParagraph"/>
        <w:widowControl w:val="false"/>
        <w:overflowPunct w:val="true"/>
        <w:spacing w:before="0" w:after="0"/>
        <w:ind w:left="720" w:right="180" w:hanging="0"/>
        <w:contextualSpacing/>
        <w:jc w:val="both"/>
        <w:rPr>
          <w:rFonts w:cs="Calibri" w:cstheme="minorHAnsi"/>
          <w:spacing w:val="-4"/>
        </w:rPr>
      </w:pPr>
      <w:r>
        <w:rPr>
          <w:rFonts w:cs="Calibri" w:cstheme="minorHAnsi"/>
          <w:spacing w:val="-4"/>
        </w:rPr>
      </w:r>
    </w:p>
    <w:p>
      <w:pPr>
        <w:pStyle w:val="Normal"/>
        <w:tabs>
          <w:tab w:val="left" w:pos="1060" w:leader="none"/>
        </w:tabs>
        <w:suppressAutoHyphens w:val="true"/>
        <w:spacing w:lineRule="auto" w:line="240" w:before="0" w:after="0"/>
        <w:ind w:left="360" w:right="180" w:hanging="0"/>
        <w:jc w:val="both"/>
        <w:rPr>
          <w:rFonts w:cs="Calibri" w:cstheme="minorHAnsi"/>
          <w:b/>
          <w:b/>
          <w:spacing w:val="-4"/>
        </w:rPr>
      </w:pPr>
      <w:r>
        <w:rPr>
          <w:rFonts w:cs="Calibri" w:cstheme="minorHAnsi"/>
          <w:b/>
          <w:spacing w:val="-4"/>
        </w:rPr>
        <w:t>Project No #2</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Title:</w:t>
      </w:r>
      <w:r>
        <w:rPr>
          <w:rFonts w:cs="Calibri" w:cstheme="minorHAnsi"/>
          <w:spacing w:val="-4"/>
        </w:rPr>
        <w:t xml:space="preserve"> WealthSuite</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Domain:</w:t>
      </w:r>
      <w:r>
        <w:rPr>
          <w:rFonts w:cs="Calibri" w:cstheme="minorHAnsi"/>
          <w:spacing w:val="-4"/>
        </w:rPr>
        <w:t xml:space="preserve"> Investment Banking</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Software:</w:t>
      </w:r>
      <w:r>
        <w:rPr>
          <w:rFonts w:cs="Calibri" w:cstheme="minorHAnsi"/>
          <w:spacing w:val="-4"/>
        </w:rPr>
        <w:t xml:space="preserve"> Putty, Jira, Jenkins</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Tool:</w:t>
      </w:r>
      <w:r>
        <w:rPr>
          <w:rFonts w:cs="Calibri" w:cstheme="minorHAnsi"/>
          <w:spacing w:val="-4"/>
        </w:rPr>
        <w:t xml:space="preserve"> Bitbucket, JENKINS, Kubernetes, Azure</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OS:</w:t>
      </w:r>
      <w:r>
        <w:rPr>
          <w:rFonts w:cs="Calibri" w:cstheme="minorHAnsi"/>
          <w:spacing w:val="-4"/>
        </w:rPr>
        <w:t xml:space="preserve"> UNIX, Windows</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Scripting:</w:t>
      </w:r>
      <w:r>
        <w:rPr>
          <w:rFonts w:cs="Calibri" w:cstheme="minorHAnsi"/>
          <w:spacing w:val="-4"/>
        </w:rPr>
        <w:t xml:space="preserve"> BASH, Korn shell script</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Programming:</w:t>
      </w:r>
      <w:r>
        <w:rPr>
          <w:rFonts w:cs="Calibri" w:cstheme="minorHAnsi"/>
          <w:spacing w:val="-4"/>
        </w:rPr>
        <w:t xml:space="preserve"> PL/SQL, java</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Team Size:</w:t>
      </w:r>
      <w:r>
        <w:rPr>
          <w:rFonts w:cs="Calibri" w:cstheme="minorHAnsi"/>
          <w:spacing w:val="-4"/>
        </w:rPr>
        <w:t xml:space="preserve"> 9</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spacing w:val="-4"/>
        </w:rPr>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Description:</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spacing w:val="-4"/>
        </w:rPr>
        <w:t>In this project, we handled client trades through HELIX and OTM using TPE for downstream processing. We verified trade validity and accrued interest. In case of issues in Helix, PCust, or OTM, we investigated trade flow and logs, conducting root cause analysis for any encountered problems.</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spacing w:val="-4"/>
        </w:rPr>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Responsibilities:</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 xml:space="preserve">Actively engaged in </w:t>
      </w:r>
      <w:r>
        <w:rPr>
          <w:rFonts w:cs="Calibri" w:cstheme="minorHAnsi"/>
          <w:spacing w:val="-4"/>
          <w:lang w:val="en-IN"/>
        </w:rPr>
        <w:t xml:space="preserve">openshift infra </w:t>
      </w:r>
      <w:r>
        <w:rPr>
          <w:rFonts w:cs="Calibri" w:cstheme="minorHAnsi"/>
          <w:spacing w:val="-4"/>
        </w:rPr>
        <w:t>L3 support as needed.</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lang w:val="en-IN"/>
        </w:rPr>
        <w:t>Worked on Openshift Virtualization and VM life cycle management.</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lang w:val="en-IN"/>
        </w:rPr>
        <w:t>Installing OCP clusters on Bare metal using UPI method</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Authored bash and korn shell scripts to automate various tasks.</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Conducted biweekly and monthly patching of Linux servers.</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Monitored Autosys jobs and identified root causes of failures.</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Ensured continuous flow by bouncing different processes.</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Deployed the latest Kit in GITHUB, emphasizing proper error handling in scripts.</w:t>
      </w:r>
    </w:p>
    <w:p>
      <w:pPr>
        <w:pStyle w:val="Normal"/>
        <w:tabs>
          <w:tab w:val="left" w:pos="1060" w:leader="none"/>
        </w:tabs>
        <w:suppressAutoHyphens w:val="true"/>
        <w:spacing w:lineRule="auto" w:line="240" w:before="0" w:after="0"/>
        <w:ind w:left="720" w:right="180" w:hanging="0"/>
        <w:jc w:val="both"/>
        <w:rPr>
          <w:rFonts w:cs="Calibri" w:cstheme="minorHAnsi"/>
          <w:b/>
          <w:b/>
          <w:spacing w:val="-4"/>
        </w:rPr>
      </w:pPr>
      <w:r>
        <w:rPr>
          <w:rFonts w:cs="Calibri" w:cstheme="minorHAnsi"/>
          <w:b/>
          <w:spacing w:val="-4"/>
        </w:rPr>
      </w:r>
    </w:p>
    <w:p>
      <w:pPr>
        <w:pStyle w:val="Normal"/>
        <w:tabs>
          <w:tab w:val="left" w:pos="1060" w:leader="none"/>
        </w:tabs>
        <w:suppressAutoHyphens w:val="true"/>
        <w:spacing w:lineRule="auto" w:line="240" w:before="0" w:after="0"/>
        <w:ind w:left="720" w:right="180" w:hanging="0"/>
        <w:jc w:val="both"/>
        <w:rPr>
          <w:rFonts w:cs="Calibri" w:cstheme="minorHAnsi"/>
          <w:b/>
          <w:b/>
          <w:spacing w:val="-4"/>
        </w:rPr>
      </w:pPr>
      <w:r>
        <w:rPr>
          <w:rFonts w:cs="Calibri" w:cstheme="minorHAnsi"/>
          <w:b/>
          <w:spacing w:val="-4"/>
        </w:rPr>
      </w:r>
    </w:p>
    <w:p>
      <w:pPr>
        <w:pStyle w:val="Normal"/>
        <w:tabs>
          <w:tab w:val="left" w:pos="1060" w:leader="none"/>
        </w:tabs>
        <w:suppressAutoHyphens w:val="true"/>
        <w:spacing w:lineRule="auto" w:line="240" w:before="0" w:after="0"/>
        <w:ind w:left="720" w:right="180" w:hanging="0"/>
        <w:jc w:val="both"/>
        <w:rPr>
          <w:rFonts w:cs="Calibri" w:cstheme="minorHAnsi"/>
          <w:b/>
          <w:b/>
          <w:spacing w:val="-4"/>
        </w:rPr>
      </w:pPr>
      <w:r>
        <w:rPr>
          <w:rFonts w:cs="Calibri" w:cstheme="minorHAnsi"/>
          <w:b/>
          <w:spacing w:val="-4"/>
        </w:rPr>
      </w:r>
    </w:p>
    <w:p>
      <w:pPr>
        <w:pStyle w:val="Normal"/>
        <w:tabs>
          <w:tab w:val="left" w:pos="1060" w:leader="none"/>
        </w:tabs>
        <w:suppressAutoHyphens w:val="true"/>
        <w:spacing w:lineRule="auto" w:line="240" w:before="0" w:after="0"/>
        <w:ind w:left="720" w:right="180" w:hanging="0"/>
        <w:jc w:val="both"/>
        <w:rPr>
          <w:rFonts w:cs="Calibri" w:cstheme="minorHAnsi"/>
          <w:b/>
          <w:b/>
          <w:spacing w:val="-4"/>
        </w:rPr>
      </w:pPr>
      <w:r>
        <w:rPr>
          <w:rFonts w:cs="Calibri" w:cstheme="minorHAnsi"/>
          <w:b/>
          <w:spacing w:val="-4"/>
        </w:rPr>
        <w:t>Project No #3</w:t>
      </w:r>
    </w:p>
    <w:p>
      <w:pPr>
        <w:pStyle w:val="Normal"/>
        <w:tabs>
          <w:tab w:val="left" w:pos="1060" w:leader="none"/>
        </w:tabs>
        <w:suppressAutoHyphens w:val="true"/>
        <w:spacing w:lineRule="auto" w:line="240" w:before="0" w:after="0"/>
        <w:ind w:left="720" w:right="180" w:hanging="0"/>
        <w:jc w:val="both"/>
        <w:rPr>
          <w:rFonts w:cs="Calibri" w:cstheme="minorHAnsi"/>
          <w:b/>
          <w:b/>
          <w:spacing w:val="-4"/>
        </w:rPr>
      </w:pPr>
      <w:r>
        <w:rPr>
          <w:rFonts w:cs="Calibri" w:cstheme="minorHAnsi"/>
          <w:b/>
          <w:spacing w:val="-4"/>
        </w:rPr>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Title:</w:t>
      </w:r>
      <w:r>
        <w:rPr>
          <w:rFonts w:cs="Calibri" w:cstheme="minorHAnsi"/>
          <w:spacing w:val="-4"/>
        </w:rPr>
        <w:t xml:space="preserve"> TLM</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Domain:</w:t>
      </w:r>
      <w:r>
        <w:rPr>
          <w:rFonts w:cs="Calibri" w:cstheme="minorHAnsi"/>
          <w:spacing w:val="-4"/>
        </w:rPr>
        <w:t xml:space="preserve"> Investment Banking</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Software:</w:t>
      </w:r>
      <w:r>
        <w:rPr>
          <w:rFonts w:cs="Calibri" w:cstheme="minorHAnsi"/>
          <w:spacing w:val="-4"/>
        </w:rPr>
        <w:t xml:space="preserve"> Putty, Nagios, Jira, Jenkins</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Tool:</w:t>
      </w:r>
      <w:r>
        <w:rPr>
          <w:rFonts w:cs="Calibri" w:cstheme="minorHAnsi"/>
          <w:spacing w:val="-4"/>
        </w:rPr>
        <w:t xml:space="preserve"> SVN/GIT, GITHUB</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Scripting:</w:t>
      </w:r>
      <w:r>
        <w:rPr>
          <w:rFonts w:cs="Calibri" w:cstheme="minorHAnsi"/>
          <w:spacing w:val="-4"/>
        </w:rPr>
        <w:t xml:space="preserve"> BASH, Korn shell script</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b/>
          <w:spacing w:val="-4"/>
        </w:rPr>
        <w:t>Programming:</w:t>
      </w:r>
      <w:r>
        <w:rPr>
          <w:rFonts w:cs="Calibri" w:cstheme="minorHAnsi"/>
          <w:spacing w:val="-4"/>
        </w:rPr>
        <w:t xml:space="preserve"> PL/SQL</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spacing w:val="-4"/>
        </w:rPr>
      </w:r>
    </w:p>
    <w:p>
      <w:pPr>
        <w:pStyle w:val="Normal"/>
        <w:tabs>
          <w:tab w:val="left" w:pos="1060" w:leader="none"/>
        </w:tabs>
        <w:suppressAutoHyphens w:val="true"/>
        <w:spacing w:lineRule="auto" w:line="240" w:before="0" w:after="0"/>
        <w:ind w:right="180" w:hanging="0"/>
        <w:jc w:val="both"/>
        <w:rPr>
          <w:rFonts w:cs="Calibri" w:cstheme="minorHAnsi"/>
          <w:spacing w:val="-4"/>
        </w:rPr>
      </w:pPr>
      <w:r>
        <w:rPr>
          <w:rFonts w:cs="Calibri" w:cstheme="minorHAnsi"/>
          <w:b/>
          <w:spacing w:val="-4"/>
        </w:rPr>
        <w:t>Team Size:</w:t>
      </w:r>
      <w:r>
        <w:rPr>
          <w:rFonts w:cs="Calibri" w:cstheme="minorHAnsi"/>
          <w:spacing w:val="-4"/>
        </w:rPr>
        <w:t xml:space="preserve"> 6</w:t>
      </w:r>
    </w:p>
    <w:p>
      <w:pPr>
        <w:pStyle w:val="Normal"/>
        <w:tabs>
          <w:tab w:val="left" w:pos="1060" w:leader="none"/>
        </w:tabs>
        <w:suppressAutoHyphens w:val="true"/>
        <w:spacing w:lineRule="auto" w:line="240" w:before="0" w:after="0"/>
        <w:ind w:right="180" w:hanging="0"/>
        <w:jc w:val="both"/>
        <w:rPr>
          <w:rFonts w:cs="Calibri" w:cstheme="minorHAnsi"/>
          <w:spacing w:val="-4"/>
        </w:rPr>
      </w:pPr>
      <w:r>
        <w:rPr>
          <w:rFonts w:cs="Calibri" w:cstheme="minorHAnsi"/>
          <w:b/>
          <w:spacing w:val="-4"/>
        </w:rPr>
        <w:t>Description:</w:t>
      </w:r>
    </w:p>
    <w:p>
      <w:pPr>
        <w:pStyle w:val="Normal"/>
        <w:tabs>
          <w:tab w:val="left" w:pos="6165" w:leader="none"/>
        </w:tabs>
        <w:suppressAutoHyphens w:val="true"/>
        <w:spacing w:lineRule="auto" w:line="240" w:before="0" w:after="0"/>
        <w:ind w:right="-288" w:hanging="0"/>
        <w:rPr>
          <w:rFonts w:eastAsia="Verdana" w:cs="Calibri" w:cstheme="minorHAnsi"/>
          <w:color w:val="000000"/>
        </w:rPr>
      </w:pPr>
      <w:r>
        <w:rPr>
          <w:rFonts w:eastAsia="Verdana" w:cs="Calibri" w:cstheme="minorHAnsi"/>
          <w:color w:val="000000"/>
        </w:rPr>
        <w:t>Trades are being booked in Trade Capture System at Front Office. Trades will be verified, validated and enriched before booking and Recording systems at Middle Office. TPM receives trade information from the originating system and routes to the appropriate downstream systems based on the Booking, Originating system and product type. In TPM, TPM Notification messages are sent to TPMonitor for every stage of the trade processing. TPM Monitor provides the capability of monitoring the event processing history and handles error/exception by re-processing the affected stage to ensure the smooth transaction of the trade from Originating system to the appropriate downstream systems.</w:t>
      </w:r>
    </w:p>
    <w:p>
      <w:pPr>
        <w:pStyle w:val="Normal"/>
        <w:tabs>
          <w:tab w:val="left" w:pos="1060" w:leader="none"/>
        </w:tabs>
        <w:suppressAutoHyphens w:val="true"/>
        <w:spacing w:lineRule="auto" w:line="240" w:before="0" w:after="0"/>
        <w:ind w:left="720" w:right="180" w:hanging="0"/>
        <w:jc w:val="both"/>
        <w:rPr>
          <w:rFonts w:cs="Calibri" w:cstheme="minorHAnsi"/>
          <w:b/>
          <w:b/>
          <w:spacing w:val="-4"/>
        </w:rPr>
      </w:pPr>
      <w:r>
        <w:rPr>
          <w:rFonts w:cs="Calibri" w:cstheme="minorHAnsi"/>
          <w:b/>
          <w:spacing w:val="-4"/>
        </w:rPr>
      </w:r>
    </w:p>
    <w:p>
      <w:pPr>
        <w:pStyle w:val="Normal"/>
        <w:tabs>
          <w:tab w:val="left" w:pos="1060" w:leader="none"/>
        </w:tabs>
        <w:suppressAutoHyphens w:val="true"/>
        <w:spacing w:lineRule="auto" w:line="240" w:before="0" w:after="0"/>
        <w:ind w:right="180" w:hanging="0"/>
        <w:jc w:val="both"/>
        <w:rPr>
          <w:rFonts w:cs="Calibri" w:cstheme="minorHAnsi"/>
          <w:spacing w:val="-4"/>
        </w:rPr>
      </w:pPr>
      <w:r>
        <w:rPr>
          <w:rFonts w:cs="Calibri" w:cstheme="minorHAnsi"/>
          <w:b/>
          <w:spacing w:val="-4"/>
        </w:rPr>
        <w:t>Responsibilities:</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Provided L2 support based on issue priority.</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Applied hands-on experience in L3 support as required.</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Scripted bash and korn shell for job automation.</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Conducted biweekly and monthly Linux server patching.</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Monitored Nagios to prevent user impact.</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Implemented Kubernetes for uploading YAML or JSON files, specifying memory requests and limits.</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Delegated tasks through Puppet's access control based on roles.</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Ensured continuous flow by bouncing different processes.</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Deployed the latest Kit in Jenkins, emphasizing proper error handling in scripts.</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spacing w:val="-4"/>
        </w:rPr>
      </w:r>
    </w:p>
    <w:p>
      <w:pPr>
        <w:pStyle w:val="Normal"/>
        <w:tabs>
          <w:tab w:val="left" w:pos="1060" w:leader="none"/>
        </w:tabs>
        <w:suppressAutoHyphens w:val="true"/>
        <w:spacing w:lineRule="auto" w:line="240" w:before="0" w:after="0"/>
        <w:ind w:right="180" w:hanging="0"/>
        <w:jc w:val="both"/>
        <w:rPr>
          <w:rFonts w:cs="Calibri" w:cstheme="minorHAnsi"/>
          <w:spacing w:val="-4"/>
        </w:rPr>
      </w:pPr>
      <w:r>
        <w:rPr>
          <w:rFonts w:cs="Calibri" w:cstheme="minorHAnsi"/>
          <w:b/>
          <w:spacing w:val="-4"/>
        </w:rPr>
        <w:t>Responsibilities:</w:t>
      </w:r>
      <w:r>
        <w:rPr>
          <w:rFonts w:cs="Calibri" w:cstheme="minorHAnsi"/>
          <w:spacing w:val="-4"/>
        </w:rPr>
        <w:t xml:space="preserve"> </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Provided L2 support based on issue priority.</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Applied hands-on experience in L3 support as required.</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Scripted bash and korn shell for automating DBA tasks.</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Conducted biweekly and monthly Linux server patching.</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Monitored Nagios to prevent user impact.</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Implemented Kubernetes for uploading YAML or JSON files, specifying memory requests and limits.</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Ensured continuous flow by bouncing different processes.</w:t>
      </w:r>
    </w:p>
    <w:p>
      <w:pPr>
        <w:pStyle w:val="ListParagraph"/>
        <w:widowControl w:val="false"/>
        <w:numPr>
          <w:ilvl w:val="0"/>
          <w:numId w:val="4"/>
        </w:numPr>
        <w:tabs>
          <w:tab w:val="clear" w:pos="720"/>
        </w:tabs>
        <w:overflowPunct w:val="true"/>
        <w:spacing w:before="0" w:after="0"/>
        <w:ind w:left="720" w:right="180" w:hanging="360"/>
        <w:contextualSpacing/>
        <w:jc w:val="both"/>
        <w:rPr>
          <w:rFonts w:cs="Calibri" w:cstheme="minorHAnsi"/>
          <w:spacing w:val="-4"/>
        </w:rPr>
      </w:pPr>
      <w:r>
        <w:rPr>
          <w:rFonts w:cs="Calibri" w:cstheme="minorHAnsi"/>
          <w:spacing w:val="-4"/>
        </w:rPr>
        <w:t>Deployed the latest Kit in Jenkins, emphasizing proper error handling in scripts.</w:t>
      </w:r>
    </w:p>
    <w:p>
      <w:pPr>
        <w:pStyle w:val="Normal"/>
        <w:tabs>
          <w:tab w:val="left" w:pos="1060" w:leader="none"/>
        </w:tabs>
        <w:suppressAutoHyphens w:val="true"/>
        <w:spacing w:lineRule="auto" w:line="240" w:before="0" w:after="0"/>
        <w:ind w:left="720" w:right="180" w:hanging="0"/>
        <w:jc w:val="both"/>
        <w:rPr>
          <w:rFonts w:cs="Calibri" w:cstheme="minorHAnsi"/>
          <w:spacing w:val="-4"/>
        </w:rPr>
      </w:pPr>
      <w:r>
        <w:rPr>
          <w:rFonts w:cs="Calibri" w:cstheme="minorHAnsi"/>
          <w:spacing w:val="-4"/>
        </w:rPr>
      </w:r>
    </w:p>
    <w:p>
      <w:pPr>
        <w:pStyle w:val="Normal"/>
        <w:tabs>
          <w:tab w:val="left" w:pos="1060" w:leader="none"/>
        </w:tabs>
        <w:suppressAutoHyphens w:val="true"/>
        <w:spacing w:lineRule="auto" w:line="240" w:before="0" w:after="0"/>
        <w:ind w:left="720" w:right="180" w:hanging="0"/>
        <w:jc w:val="both"/>
        <w:rPr>
          <w:rFonts w:ascii="Calibri Light" w:hAnsi="Calibri Light" w:cs="Arial" w:asciiTheme="majorHAnsi" w:hAnsiTheme="majorHAnsi"/>
          <w:spacing w:val="-4"/>
          <w:sz w:val="20"/>
        </w:rPr>
      </w:pPr>
      <w:r>
        <w:rPr>
          <w:rFonts w:cs="Arial" w:ascii="Calibri Light" w:hAnsi="Calibri Light"/>
          <w:spacing w:val="-4"/>
          <w:sz w:val="20"/>
        </w:rPr>
        <w:drawing>
          <wp:anchor behindDoc="0" distT="0" distB="0" distL="114300" distR="114300" simplePos="0" locked="0" layoutInCell="1" allowOverlap="1" relativeHeight="2">
            <wp:simplePos x="0" y="0"/>
            <wp:positionH relativeFrom="column">
              <wp:posOffset>0</wp:posOffset>
            </wp:positionH>
            <wp:positionV relativeFrom="paragraph">
              <wp:posOffset>635</wp:posOffset>
            </wp:positionV>
            <wp:extent cx="14605" cy="14605"/>
            <wp:effectExtent l="0" t="0" r="0" b="0"/>
            <wp:wrapNone/>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a:stretch>
                      <a:fillRect/>
                    </a:stretch>
                  </pic:blipFill>
                  <pic:spPr bwMode="auto">
                    <a:xfrm>
                      <a:off x="0" y="0"/>
                      <a:ext cx="14605" cy="14605"/>
                    </a:xfrm>
                    <a:prstGeom prst="rect">
                      <a:avLst/>
                    </a:prstGeom>
                  </pic:spPr>
                </pic:pic>
              </a:graphicData>
            </a:graphic>
          </wp:anchor>
        </w:drawing>
      </w:r>
    </w:p>
    <w:p>
      <w:pPr>
        <w:pStyle w:val="Normal"/>
        <w:widowControl/>
        <w:bidi w:val="0"/>
        <w:spacing w:lineRule="auto" w:line="276" w:before="0" w:after="200"/>
        <w:jc w:val="left"/>
        <w:rPr/>
      </w:pPr>
      <w:r>
        <w:rPr/>
        <mc:AlternateContent>
          <mc:Choice Requires="wps">
            <w:drawing>
              <wp:anchor behindDoc="0" distT="0" distB="0" distL="114300" distR="114300" simplePos="0" locked="0" layoutInCell="1" allowOverlap="1" relativeHeight="3">
                <wp:simplePos x="0" y="0"/>
                <wp:positionH relativeFrom="column">
                  <wp:posOffset>635</wp:posOffset>
                </wp:positionH>
                <wp:positionV relativeFrom="paragraph">
                  <wp:posOffset>635</wp:posOffset>
                </wp:positionV>
                <wp:extent cx="13335" cy="13335"/>
                <wp:effectExtent l="0" t="0" r="0" b="0"/>
                <wp:wrapNone/>
                <wp:docPr id="3"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p>
    <w:sectPr>
      <w:type w:val="nextPage"/>
      <w:pgSz w:w="11906" w:h="16838"/>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 w:name="Calibri">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bullet"/>
      <w:lvlText w:val="o"/>
      <w:lvlJc w:val="left"/>
      <w:pPr>
        <w:ind w:left="615" w:hanging="360"/>
      </w:pPr>
      <w:rPr>
        <w:rFonts w:ascii="Courier New" w:hAnsi="Courier New" w:cs="Courier New" w:hint="default"/>
        <w:rFonts w:cs="Courier New"/>
      </w:rPr>
    </w:lvl>
    <w:lvl w:ilvl="2">
      <w:start w:val="1"/>
      <w:numFmt w:val="bullet"/>
      <w:lvlText w:val=""/>
      <w:lvlJc w:val="left"/>
      <w:pPr>
        <w:ind w:left="1335" w:hanging="360"/>
      </w:pPr>
      <w:rPr>
        <w:rFonts w:ascii="Wingdings" w:hAnsi="Wingdings" w:cs="Wingdings" w:hint="default"/>
      </w:rPr>
    </w:lvl>
    <w:lvl w:ilvl="3">
      <w:start w:val="1"/>
      <w:numFmt w:val="bullet"/>
      <w:lvlText w:val=""/>
      <w:lvlJc w:val="left"/>
      <w:pPr>
        <w:ind w:left="2055" w:hanging="360"/>
      </w:pPr>
      <w:rPr>
        <w:rFonts w:ascii="Symbol" w:hAnsi="Symbol" w:cs="Symbol" w:hint="default"/>
      </w:rPr>
    </w:lvl>
    <w:lvl w:ilvl="4">
      <w:start w:val="1"/>
      <w:numFmt w:val="bullet"/>
      <w:lvlText w:val="o"/>
      <w:lvlJc w:val="left"/>
      <w:pPr>
        <w:ind w:left="2775" w:hanging="360"/>
      </w:pPr>
      <w:rPr>
        <w:rFonts w:ascii="Courier New" w:hAnsi="Courier New" w:cs="Courier New" w:hint="default"/>
        <w:rFonts w:cs="Courier New"/>
      </w:rPr>
    </w:lvl>
    <w:lvl w:ilvl="5">
      <w:start w:val="1"/>
      <w:numFmt w:val="bullet"/>
      <w:lvlText w:val=""/>
      <w:lvlJc w:val="left"/>
      <w:pPr>
        <w:ind w:left="3495" w:hanging="360"/>
      </w:pPr>
      <w:rPr>
        <w:rFonts w:ascii="Wingdings" w:hAnsi="Wingdings" w:cs="Wingdings" w:hint="default"/>
      </w:rPr>
    </w:lvl>
    <w:lvl w:ilvl="6">
      <w:start w:val="1"/>
      <w:numFmt w:val="bullet"/>
      <w:lvlText w:val=""/>
      <w:lvlJc w:val="left"/>
      <w:pPr>
        <w:ind w:left="4215" w:hanging="360"/>
      </w:pPr>
      <w:rPr>
        <w:rFonts w:ascii="Symbol" w:hAnsi="Symbol" w:cs="Symbol" w:hint="default"/>
      </w:rPr>
    </w:lvl>
    <w:lvl w:ilvl="7">
      <w:start w:val="1"/>
      <w:numFmt w:val="bullet"/>
      <w:lvlText w:val="o"/>
      <w:lvlJc w:val="left"/>
      <w:pPr>
        <w:ind w:left="4935" w:hanging="360"/>
      </w:pPr>
      <w:rPr>
        <w:rFonts w:ascii="Courier New" w:hAnsi="Courier New" w:cs="Courier New" w:hint="default"/>
        <w:rFonts w:cs="Courier New"/>
      </w:rPr>
    </w:lvl>
    <w:lvl w:ilvl="8">
      <w:start w:val="1"/>
      <w:numFmt w:val="bullet"/>
      <w:lvlText w:val=""/>
      <w:lvlJc w:val="left"/>
      <w:pPr>
        <w:ind w:left="5655" w:hanging="360"/>
      </w:pPr>
      <w:rPr>
        <w:rFonts w:ascii="Wingdings" w:hAnsi="Wingdings" w:cs="Wingdings" w:hint="default"/>
      </w:rPr>
    </w:lvl>
  </w:abstractNum>
  <w:abstractNum w:abstractNumId="2">
    <w:lvl w:ilvl="0">
      <w:start w:val="1"/>
      <w:numFmt w:val="bullet"/>
      <w:lvlText w:val=""/>
      <w:lvlJc w:val="left"/>
      <w:pPr>
        <w:ind w:left="893" w:hanging="360"/>
      </w:pPr>
      <w:rPr>
        <w:rFonts w:ascii="Symbol" w:hAnsi="Symbol" w:cs="Symbol" w:hint="default"/>
      </w:rPr>
    </w:lvl>
    <w:lvl w:ilvl="1">
      <w:start w:val="1"/>
      <w:numFmt w:val="bullet"/>
      <w:lvlText w:val="o"/>
      <w:lvlJc w:val="left"/>
      <w:pPr>
        <w:ind w:left="1613" w:hanging="360"/>
      </w:pPr>
      <w:rPr>
        <w:rFonts w:ascii="Courier New" w:hAnsi="Courier New" w:cs="Courier New" w:hint="default"/>
        <w:rFonts w:cs="Courier New"/>
      </w:rPr>
    </w:lvl>
    <w:lvl w:ilvl="2">
      <w:start w:val="1"/>
      <w:numFmt w:val="bullet"/>
      <w:lvlText w:val=""/>
      <w:lvlJc w:val="left"/>
      <w:pPr>
        <w:ind w:left="2333" w:hanging="360"/>
      </w:pPr>
      <w:rPr>
        <w:rFonts w:ascii="Wingdings" w:hAnsi="Wingdings" w:cs="Wingdings" w:hint="default"/>
      </w:rPr>
    </w:lvl>
    <w:lvl w:ilvl="3">
      <w:start w:val="1"/>
      <w:numFmt w:val="bullet"/>
      <w:lvlText w:val=""/>
      <w:lvlJc w:val="left"/>
      <w:pPr>
        <w:ind w:left="3053" w:hanging="360"/>
      </w:pPr>
      <w:rPr>
        <w:rFonts w:ascii="Symbol" w:hAnsi="Symbol" w:cs="Symbol" w:hint="default"/>
      </w:rPr>
    </w:lvl>
    <w:lvl w:ilvl="4">
      <w:start w:val="1"/>
      <w:numFmt w:val="bullet"/>
      <w:lvlText w:val="o"/>
      <w:lvlJc w:val="left"/>
      <w:pPr>
        <w:ind w:left="3773" w:hanging="360"/>
      </w:pPr>
      <w:rPr>
        <w:rFonts w:ascii="Courier New" w:hAnsi="Courier New" w:cs="Courier New" w:hint="default"/>
        <w:rFonts w:cs="Courier New"/>
      </w:rPr>
    </w:lvl>
    <w:lvl w:ilvl="5">
      <w:start w:val="1"/>
      <w:numFmt w:val="bullet"/>
      <w:lvlText w:val=""/>
      <w:lvlJc w:val="left"/>
      <w:pPr>
        <w:ind w:left="4493" w:hanging="360"/>
      </w:pPr>
      <w:rPr>
        <w:rFonts w:ascii="Wingdings" w:hAnsi="Wingdings" w:cs="Wingdings" w:hint="default"/>
      </w:rPr>
    </w:lvl>
    <w:lvl w:ilvl="6">
      <w:start w:val="1"/>
      <w:numFmt w:val="bullet"/>
      <w:lvlText w:val=""/>
      <w:lvlJc w:val="left"/>
      <w:pPr>
        <w:ind w:left="5213" w:hanging="360"/>
      </w:pPr>
      <w:rPr>
        <w:rFonts w:ascii="Symbol" w:hAnsi="Symbol" w:cs="Symbol" w:hint="default"/>
      </w:rPr>
    </w:lvl>
    <w:lvl w:ilvl="7">
      <w:start w:val="1"/>
      <w:numFmt w:val="bullet"/>
      <w:lvlText w:val="o"/>
      <w:lvlJc w:val="left"/>
      <w:pPr>
        <w:ind w:left="5933" w:hanging="360"/>
      </w:pPr>
      <w:rPr>
        <w:rFonts w:ascii="Courier New" w:hAnsi="Courier New" w:cs="Courier New" w:hint="default"/>
        <w:rFonts w:cs="Courier New"/>
      </w:rPr>
    </w:lvl>
    <w:lvl w:ilvl="8">
      <w:start w:val="1"/>
      <w:numFmt w:val="bullet"/>
      <w:lvlText w:val=""/>
      <w:lvlJc w:val="left"/>
      <w:pPr>
        <w:ind w:left="6653" w:hanging="360"/>
      </w:pPr>
      <w:rPr>
        <w:rFonts w:ascii="Wingdings" w:hAnsi="Wingdings" w:cs="Wingdings" w:hint="default"/>
      </w:rPr>
    </w:lvl>
  </w:abstractNum>
  <w:abstractNum w:abstractNumId="3">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Fonts w:cs="Courier New"/>
      </w:rPr>
    </w:lvl>
    <w:lvl w:ilvl="2">
      <w:start w:val="0"/>
      <w:numFmt w:val="bullet"/>
      <w:lvlText w:val="-"/>
      <w:lvlJc w:val="left"/>
      <w:pPr>
        <w:ind w:left="1800" w:hanging="360"/>
      </w:pPr>
      <w:rPr>
        <w:rFonts w:ascii="Calibri" w:hAnsi="Calibri" w:cs="Calibri" w:hint="default"/>
        <w:rFonts w:cs="Calibri"/>
      </w:rPr>
    </w:lvl>
    <w:lvl w:ilvl="3">
      <w:start w:val="2"/>
      <w:numFmt w:val="bullet"/>
      <w:lvlText w:val="•"/>
      <w:lvlJc w:val="left"/>
      <w:pPr>
        <w:ind w:left="2520" w:hanging="360"/>
      </w:pPr>
      <w:rPr>
        <w:rFonts w:ascii="Calibri" w:hAnsi="Calibri" w:cs="Calibri" w:hint="default"/>
        <w:rFonts w:cs="Calibri"/>
      </w:rPr>
    </w:lvl>
    <w:lvl w:ilvl="4">
      <w:start w:val="1"/>
      <w:numFmt w:val="bullet"/>
      <w:lvlText w:val="o"/>
      <w:lvlJc w:val="left"/>
      <w:pPr>
        <w:ind w:left="3240" w:hanging="360"/>
      </w:pPr>
      <w:rPr>
        <w:rFonts w:ascii="Courier New" w:hAnsi="Courier New" w:cs="Courier New" w:hint="default"/>
        <w:rFonts w:cs="Courier New"/>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Fonts w:cs="Courier New"/>
      </w:rPr>
    </w:lvl>
    <w:lvl w:ilvl="8">
      <w:start w:val="1"/>
      <w:numFmt w:val="bullet"/>
      <w:lvlText w:val=""/>
      <w:lvlJc w:val="left"/>
      <w:pPr>
        <w:ind w:left="612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sz w:val="20"/>
        <w:b/>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8"/>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lang w:val="en-US" w:eastAsia="en-US" w:bidi="ar-SA"/>
      </w:rPr>
    </w:rPrDefault>
    <w:pPrDefault>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uiPriority="10" w:semiHidden="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uiPriority="11" w:semiHidden="0"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uiPriority="22" w:semiHidden="0" w:unhideWhenUsed="0" w:qFormat="1"/>
    <w:lsdException w:name="Emphasis" w:uiPriority="20" w:semiHidden="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semiHidden="0" w:unhideWhenUsed="0" w:qFormat="1"/>
    <w:lsdException w:name="Table Theme"/>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14:ligatures w14:val="none"/>
    </w:rPr>
  </w:style>
  <w:style w:type="paragraph" w:styleId="Heading1">
    <w:name w:val="Heading 1"/>
    <w:basedOn w:val="Normal"/>
    <w:next w:val="Normal"/>
    <w:link w:val="Heading1Char"/>
    <w:uiPriority w:val="9"/>
    <w:qFormat/>
    <w:pPr>
      <w:keepNext w:val="true"/>
      <w:keepLines/>
      <w:spacing w:before="360" w:after="80"/>
      <w:outlineLvl w:val="0"/>
    </w:pPr>
    <w:rPr>
      <w:rFonts w:ascii="Calibri Light" w:hAnsi="Calibri Light" w:eastAsia="等线 Light" w:cs="" w:asciiTheme="majorHAnsi" w:cstheme="majorBidi" w:eastAsiaTheme="majorEastAsia" w:hAnsiTheme="majorHAnsi"/>
      <w:color w:val="2F5597" w:themeColor="accent1" w:themeShade="bf"/>
      <w:sz w:val="40"/>
      <w:szCs w:val="40"/>
    </w:rPr>
  </w:style>
  <w:style w:type="paragraph" w:styleId="Heading2">
    <w:name w:val="Heading 2"/>
    <w:basedOn w:val="Normal"/>
    <w:next w:val="Normal"/>
    <w:link w:val="Heading2Char"/>
    <w:uiPriority w:val="9"/>
    <w:semiHidden/>
    <w:unhideWhenUsed/>
    <w:qFormat/>
    <w:pPr>
      <w:keepNext w:val="true"/>
      <w:keepLines/>
      <w:spacing w:before="160" w:after="80"/>
      <w:outlineLvl w:val="1"/>
    </w:pPr>
    <w:rPr>
      <w:rFonts w:ascii="Calibri Light" w:hAnsi="Calibri Light" w:eastAsia="等线 Light" w:cs="" w:asciiTheme="majorHAnsi" w:cstheme="majorBidi" w:eastAsiaTheme="majorEastAsia" w:hAnsiTheme="majorHAnsi"/>
      <w:color w:val="2F5597" w:themeColor="accent1" w:themeShade="bf"/>
      <w:sz w:val="32"/>
      <w:szCs w:val="32"/>
    </w:rPr>
  </w:style>
  <w:style w:type="paragraph" w:styleId="Heading3">
    <w:name w:val="Heading 3"/>
    <w:basedOn w:val="Normal"/>
    <w:next w:val="Normal"/>
    <w:link w:val="Heading3Char"/>
    <w:uiPriority w:val="9"/>
    <w:semiHidden/>
    <w:unhideWhenUsed/>
    <w:qFormat/>
    <w:pPr>
      <w:keepNext w:val="true"/>
      <w:keepLines/>
      <w:spacing w:before="160" w:after="80"/>
      <w:outlineLvl w:val="2"/>
    </w:pPr>
    <w:rPr>
      <w:rFonts w:eastAsia="等线 Light" w:cs="" w:cstheme="majorBidi" w:eastAsiaTheme="majorEastAsia"/>
      <w:color w:val="2F5597" w:themeColor="accent1" w:themeShade="bf"/>
      <w:sz w:val="28"/>
      <w:szCs w:val="28"/>
    </w:rPr>
  </w:style>
  <w:style w:type="paragraph" w:styleId="Heading4">
    <w:name w:val="Heading 4"/>
    <w:basedOn w:val="Normal"/>
    <w:next w:val="Normal"/>
    <w:link w:val="Heading4Char"/>
    <w:uiPriority w:val="9"/>
    <w:semiHidden/>
    <w:unhideWhenUsed/>
    <w:qFormat/>
    <w:pPr>
      <w:keepNext w:val="true"/>
      <w:keepLines/>
      <w:spacing w:before="80" w:after="40"/>
      <w:outlineLvl w:val="3"/>
    </w:pPr>
    <w:rPr>
      <w:rFonts w:eastAsia="等线 Light" w:cs="" w:cstheme="majorBidi" w:eastAsiaTheme="majorEastAsia"/>
      <w:i/>
      <w:iCs/>
      <w:color w:val="2F5597" w:themeColor="accent1" w:themeShade="bf"/>
    </w:rPr>
  </w:style>
  <w:style w:type="paragraph" w:styleId="Heading5">
    <w:name w:val="Heading 5"/>
    <w:basedOn w:val="Normal"/>
    <w:next w:val="Normal"/>
    <w:link w:val="Heading5Char"/>
    <w:uiPriority w:val="9"/>
    <w:semiHidden/>
    <w:unhideWhenUsed/>
    <w:qFormat/>
    <w:pPr>
      <w:keepNext w:val="true"/>
      <w:keepLines/>
      <w:spacing w:before="80" w:after="40"/>
      <w:outlineLvl w:val="4"/>
    </w:pPr>
    <w:rPr>
      <w:rFonts w:eastAsia="等线 Light" w:cs="" w:cstheme="majorBidi" w:eastAsiaTheme="majorEastAsia"/>
      <w:color w:val="2F5597" w:themeColor="accent1" w:themeShade="bf"/>
    </w:rPr>
  </w:style>
  <w:style w:type="paragraph" w:styleId="Heading6">
    <w:name w:val="Heading 6"/>
    <w:basedOn w:val="Normal"/>
    <w:next w:val="Normal"/>
    <w:link w:val="Heading6Char"/>
    <w:uiPriority w:val="9"/>
    <w:semiHidden/>
    <w:unhideWhenUsed/>
    <w:qFormat/>
    <w:pPr>
      <w:keepNext w:val="true"/>
      <w:keepLines/>
      <w:spacing w:before="40" w:after="0"/>
      <w:outlineLvl w:val="5"/>
    </w:pPr>
    <w:rPr>
      <w:rFonts w:eastAsia="等线 Light" w:cs="" w:cstheme="majorBidi" w:eastAsiaTheme="majorEastAsia"/>
      <w:i/>
      <w:iCs/>
      <w:color w:val="595959" w:themeColor="text1" w:themeTint="a6"/>
      <w14:textFill>
        <w14:solidFill>
          <w14:schemeClr w14:val="tx1">
            <w14:lumMod w14:val="65000"/>
            <w14:lumOff w14:val="35000"/>
          </w14:schemeClr>
        </w14:solidFill>
      </w14:textFill>
    </w:rPr>
  </w:style>
  <w:style w:type="paragraph" w:styleId="Heading7">
    <w:name w:val="Heading 7"/>
    <w:basedOn w:val="Normal"/>
    <w:next w:val="Normal"/>
    <w:link w:val="Heading7Char"/>
    <w:uiPriority w:val="9"/>
    <w:semiHidden/>
    <w:unhideWhenUsed/>
    <w:qFormat/>
    <w:pPr>
      <w:keepNext w:val="true"/>
      <w:keepLines/>
      <w:spacing w:before="40" w:after="0"/>
      <w:outlineLvl w:val="6"/>
    </w:pPr>
    <w:rPr>
      <w:rFonts w:eastAsia="等线 Light" w:cs="" w:cstheme="majorBidi" w:eastAsiaTheme="majorEastAsia"/>
      <w:color w:val="595959" w:themeColor="text1" w:themeTint="a6"/>
      <w14:textFill>
        <w14:solidFill>
          <w14:schemeClr w14:val="tx1">
            <w14:lumMod w14:val="65000"/>
            <w14:lumOff w14:val="35000"/>
          </w14:schemeClr>
        </w14:solidFill>
      </w14:textFill>
    </w:rPr>
  </w:style>
  <w:style w:type="paragraph" w:styleId="Heading8">
    <w:name w:val="Heading 8"/>
    <w:basedOn w:val="Normal"/>
    <w:next w:val="Normal"/>
    <w:link w:val="Heading8Char"/>
    <w:uiPriority w:val="9"/>
    <w:semiHidden/>
    <w:unhideWhenUsed/>
    <w:qFormat/>
    <w:pPr>
      <w:keepNext w:val="true"/>
      <w:keepLines/>
      <w:spacing w:before="0" w:after="0"/>
      <w:outlineLvl w:val="7"/>
    </w:pPr>
    <w:rPr>
      <w:rFonts w:eastAsia="等线 Light" w:cs="" w:cstheme="majorBidi" w:eastAsiaTheme="majorEastAsia"/>
      <w:i/>
      <w:iCs/>
      <w:color w:val="262626" w:themeColor="text1" w:themeTint="d9"/>
      <w14:textFill>
        <w14:solidFill>
          <w14:schemeClr w14:val="tx1">
            <w14:lumMod w14:val="85000"/>
            <w14:lumOff w14:val="15000"/>
          </w14:schemeClr>
        </w14:solidFill>
      </w14:textFill>
    </w:rPr>
  </w:style>
  <w:style w:type="paragraph" w:styleId="Heading9">
    <w:name w:val="Heading 9"/>
    <w:basedOn w:val="Normal"/>
    <w:next w:val="Normal"/>
    <w:link w:val="Heading9Char"/>
    <w:uiPriority w:val="9"/>
    <w:semiHidden/>
    <w:unhideWhenUsed/>
    <w:qFormat/>
    <w:pPr>
      <w:keepNext w:val="true"/>
      <w:keepLines/>
      <w:spacing w:before="0" w:after="0"/>
      <w:outlineLvl w:val="8"/>
    </w:pPr>
    <w:rPr>
      <w:rFonts w:eastAsia="等线 Light" w:cs="" w:cstheme="majorBidi" w:eastAsiaTheme="majorEastAsia"/>
      <w:color w:val="262626" w:themeColor="text1" w:themeTint="d9"/>
      <w14:textFill>
        <w14:solidFill>
          <w14:schemeClr w14:val="tx1">
            <w14:lumMod w14:val="85000"/>
            <w14:lumOff w14:val="15000"/>
          </w14:schemeClr>
        </w14:solidFill>
      </w14:textFil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Calibri Light" w:hAnsi="Calibri Light" w:eastAsia="等线 Light" w:cs="" w:asciiTheme="majorHAnsi" w:cstheme="majorBidi" w:eastAsiaTheme="majorEastAsia" w:hAnsiTheme="majorHAnsi"/>
      <w:color w:val="2F5597" w:themeColor="accent1" w:themeShade="bf"/>
      <w:sz w:val="40"/>
      <w:szCs w:val="40"/>
    </w:rPr>
  </w:style>
  <w:style w:type="character" w:styleId="Heading2Char" w:customStyle="1">
    <w:name w:val="Heading 2 Char"/>
    <w:basedOn w:val="DefaultParagraphFont"/>
    <w:link w:val="Heading2"/>
    <w:uiPriority w:val="9"/>
    <w:semiHidden/>
    <w:qFormat/>
    <w:rPr>
      <w:rFonts w:ascii="Calibri Light" w:hAnsi="Calibri Light" w:eastAsia="等线 Light" w:cs="" w:asciiTheme="majorHAnsi" w:cstheme="majorBidi" w:eastAsiaTheme="majorEastAsia" w:hAnsiTheme="majorHAnsi"/>
      <w:color w:val="2F5597" w:themeColor="accent1" w:themeShade="bf"/>
      <w:sz w:val="32"/>
      <w:szCs w:val="32"/>
    </w:rPr>
  </w:style>
  <w:style w:type="character" w:styleId="Heading3Char" w:customStyle="1">
    <w:name w:val="Heading 3 Char"/>
    <w:basedOn w:val="DefaultParagraphFont"/>
    <w:link w:val="Heading3"/>
    <w:uiPriority w:val="9"/>
    <w:semiHidden/>
    <w:qFormat/>
    <w:rPr>
      <w:rFonts w:eastAsia="等线 Light" w:cs="" w:cstheme="majorBidi" w:eastAsiaTheme="majorEastAsia"/>
      <w:color w:val="2F5597" w:themeColor="accent1" w:themeShade="bf"/>
      <w:sz w:val="28"/>
      <w:szCs w:val="28"/>
    </w:rPr>
  </w:style>
  <w:style w:type="character" w:styleId="Heading4Char" w:customStyle="1">
    <w:name w:val="Heading 4 Char"/>
    <w:basedOn w:val="DefaultParagraphFont"/>
    <w:link w:val="Heading4"/>
    <w:uiPriority w:val="9"/>
    <w:semiHidden/>
    <w:qFormat/>
    <w:rPr>
      <w:rFonts w:eastAsia="等线 Light" w:cs="" w:cstheme="majorBidi" w:eastAsiaTheme="majorEastAsia"/>
      <w:i/>
      <w:iCs/>
      <w:color w:val="2F5597" w:themeColor="accent1" w:themeShade="bf"/>
    </w:rPr>
  </w:style>
  <w:style w:type="character" w:styleId="Heading5Char" w:customStyle="1">
    <w:name w:val="Heading 5 Char"/>
    <w:basedOn w:val="DefaultParagraphFont"/>
    <w:link w:val="Heading5"/>
    <w:uiPriority w:val="9"/>
    <w:semiHidden/>
    <w:qFormat/>
    <w:rPr>
      <w:rFonts w:eastAsia="等线 Light" w:cs="" w:cstheme="majorBidi" w:eastAsiaTheme="majorEastAsia"/>
      <w:color w:val="2F5597" w:themeColor="accent1" w:themeShade="bf"/>
    </w:rPr>
  </w:style>
  <w:style w:type="character" w:styleId="Heading6Char" w:customStyle="1">
    <w:name w:val="Heading 6 Char"/>
    <w:basedOn w:val="DefaultParagraphFont"/>
    <w:link w:val="Heading6"/>
    <w:uiPriority w:val="9"/>
    <w:semiHidden/>
    <w:qFormat/>
    <w:rPr>
      <w:rFonts w:eastAsia="等线 Light" w:cs="" w:cstheme="majorBidi" w:eastAsiaTheme="majorEastAsia"/>
      <w:i/>
      <w:iCs/>
      <w:color w:val="595959" w:themeColor="text1" w:themeTint="a6"/>
      <w14:textFill>
        <w14:solidFill>
          <w14:schemeClr w14:val="tx1">
            <w14:lumMod w14:val="65000"/>
            <w14:lumOff w14:val="35000"/>
          </w14:schemeClr>
        </w14:solidFill>
      </w14:textFill>
    </w:rPr>
  </w:style>
  <w:style w:type="character" w:styleId="Heading7Char" w:customStyle="1">
    <w:name w:val="Heading 7 Char"/>
    <w:basedOn w:val="DefaultParagraphFont"/>
    <w:link w:val="Heading7"/>
    <w:uiPriority w:val="9"/>
    <w:semiHidden/>
    <w:qFormat/>
    <w:rPr>
      <w:rFonts w:eastAsia="等线 Light" w:cs="" w:cstheme="majorBidi" w:eastAsiaTheme="majorEastAsia"/>
      <w:color w:val="595959" w:themeColor="text1" w:themeTint="a6"/>
      <w14:textFill>
        <w14:solidFill>
          <w14:schemeClr w14:val="tx1">
            <w14:lumMod w14:val="65000"/>
            <w14:lumOff w14:val="35000"/>
          </w14:schemeClr>
        </w14:solidFill>
      </w14:textFill>
    </w:rPr>
  </w:style>
  <w:style w:type="character" w:styleId="Heading8Char" w:customStyle="1">
    <w:name w:val="Heading 8 Char"/>
    <w:basedOn w:val="DefaultParagraphFont"/>
    <w:link w:val="Heading8"/>
    <w:uiPriority w:val="9"/>
    <w:semiHidden/>
    <w:qFormat/>
    <w:rPr>
      <w:rFonts w:eastAsia="等线 Light" w:cs="" w:cstheme="majorBidi" w:eastAsiaTheme="majorEastAsia"/>
      <w:i/>
      <w:iCs/>
      <w:color w:val="262626" w:themeColor="text1" w:themeTint="d9"/>
      <w14:textFill>
        <w14:solidFill>
          <w14:schemeClr w14:val="tx1">
            <w14:lumMod w14:val="85000"/>
            <w14:lumOff w14:val="15000"/>
          </w14:schemeClr>
        </w14:solidFill>
      </w14:textFill>
    </w:rPr>
  </w:style>
  <w:style w:type="character" w:styleId="Heading9Char" w:customStyle="1">
    <w:name w:val="Heading 9 Char"/>
    <w:basedOn w:val="DefaultParagraphFont"/>
    <w:link w:val="Heading9"/>
    <w:uiPriority w:val="9"/>
    <w:semiHidden/>
    <w:qFormat/>
    <w:rPr>
      <w:rFonts w:eastAsia="等线 Light" w:cs="" w:cstheme="majorBidi" w:eastAsiaTheme="majorEastAsia"/>
      <w:color w:val="262626" w:themeColor="text1" w:themeTint="d9"/>
      <w14:textFill>
        <w14:solidFill>
          <w14:schemeClr w14:val="tx1">
            <w14:lumMod w14:val="85000"/>
            <w14:lumOff w14:val="15000"/>
          </w14:schemeClr>
        </w14:solidFill>
      </w14:textFill>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等线 Light" w:cs="" w:cstheme="majorBidi" w:eastAsiaTheme="majorEastAsia"/>
      <w:color w:val="595959" w:themeColor="text1" w:themeTint="a6"/>
      <w:spacing w:val="15"/>
      <w:sz w:val="28"/>
      <w:szCs w:val="28"/>
      <w14:textFill>
        <w14:solidFill>
          <w14:schemeClr w14:val="tx1">
            <w14:lumMod w14:val="65000"/>
            <w14:lumOff w14:val="35000"/>
          </w14:schemeClr>
        </w14:solidFill>
      </w14:textFill>
    </w:rPr>
  </w:style>
  <w:style w:type="character" w:styleId="QuoteChar" w:customStyle="1">
    <w:name w:val="Quote Char"/>
    <w:basedOn w:val="DefaultParagraphFont"/>
    <w:link w:val="Quote"/>
    <w:uiPriority w:val="29"/>
    <w:qFormat/>
    <w:rPr>
      <w:i/>
      <w:iCs/>
      <w:color w:val="404040" w:themeColor="text1" w:themeTint="bf"/>
      <w14:textFill>
        <w14:solidFill>
          <w14:schemeClr w14:val="tx1">
            <w14:lumMod w14:val="75000"/>
            <w14:lumOff w14:val="25000"/>
          </w14:schemeClr>
        </w14:solidFill>
      </w14:textFill>
    </w:rPr>
  </w:style>
  <w:style w:type="character" w:styleId="IntenseEmphasis" w:customStyle="1">
    <w:name w:val="Intense Emphasis"/>
    <w:basedOn w:val="DefaultParagraphFont"/>
    <w:uiPriority w:val="21"/>
    <w:qFormat/>
    <w:rPr>
      <w:i/>
      <w:iCs/>
      <w:color w:val="2F5597" w:themeColor="accent1" w:themeShade="bf"/>
    </w:rPr>
  </w:style>
  <w:style w:type="character" w:styleId="IntenseQuoteChar" w:customStyle="1">
    <w:name w:val="Intense Quote Char"/>
    <w:basedOn w:val="DefaultParagraphFont"/>
    <w:link w:val="IntenseQuote"/>
    <w:uiPriority w:val="30"/>
    <w:qFormat/>
    <w:rPr>
      <w:i/>
      <w:iCs/>
      <w:color w:val="2F5597" w:themeColor="accent1" w:themeShade="bf"/>
    </w:rPr>
  </w:style>
  <w:style w:type="character" w:styleId="IntenseReference" w:customStyle="1">
    <w:name w:val="Intense Reference"/>
    <w:basedOn w:val="DefaultParagraphFont"/>
    <w:uiPriority w:val="32"/>
    <w:qFormat/>
    <w:rPr>
      <w:b/>
      <w:bCs/>
      <w:smallCaps/>
      <w:color w:val="2F5597" w:themeColor="accent1" w:themeShade="bf"/>
      <w:spacing w:val="5"/>
    </w:rPr>
  </w:style>
  <w:style w:type="character" w:styleId="ListParagraphChar" w:customStyle="1">
    <w:name w:val="List Paragraph Char"/>
    <w:link w:val="ListParagraph"/>
    <w:uiPriority w:val="34"/>
    <w:qFormat/>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eastAsia="Calibri" w:cs="Calibri"/>
    </w:rPr>
  </w:style>
  <w:style w:type="character" w:styleId="ListLabel9">
    <w:name w:val="ListLabel 9"/>
    <w:qFormat/>
    <w:rPr>
      <w:rFonts w:eastAsia="Calibri" w:cs="Calibri"/>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Symbol"/>
      <w:b/>
      <w:sz w:val="20"/>
    </w:rPr>
  </w:style>
  <w:style w:type="character" w:styleId="ListLabel13">
    <w:name w:val="ListLabel 13"/>
    <w:qFormat/>
    <w:rPr>
      <w:rFonts w:cs="Courier New"/>
      <w:sz w:val="20"/>
    </w:rPr>
  </w:style>
  <w:style w:type="character" w:styleId="ListLabel14">
    <w:name w:val="ListLabel 14"/>
    <w:qFormat/>
    <w:rPr>
      <w:rFonts w:cs="Wingdings"/>
      <w:sz w:val="20"/>
    </w:rPr>
  </w:style>
  <w:style w:type="character" w:styleId="ListLabel15">
    <w:name w:val="ListLabel 15"/>
    <w:qFormat/>
    <w:rPr>
      <w:rFonts w:cs="Wingdings"/>
      <w:sz w:val="20"/>
    </w:rPr>
  </w:style>
  <w:style w:type="character" w:styleId="ListLabel16">
    <w:name w:val="ListLabel 16"/>
    <w:qFormat/>
    <w:rPr>
      <w:rFonts w:cs="Wingdings"/>
      <w:sz w:val="20"/>
    </w:rPr>
  </w:style>
  <w:style w:type="character" w:styleId="ListLabel17">
    <w:name w:val="ListLabel 17"/>
    <w:qFormat/>
    <w:rPr>
      <w:rFonts w:cs="Wingdings"/>
      <w:sz w:val="20"/>
    </w:rPr>
  </w:style>
  <w:style w:type="character" w:styleId="ListLabel18">
    <w:name w:val="ListLabel 18"/>
    <w:qFormat/>
    <w:rPr>
      <w:rFonts w:cs="Wingdings"/>
      <w:sz w:val="20"/>
    </w:rPr>
  </w:style>
  <w:style w:type="character" w:styleId="ListLabel19">
    <w:name w:val="ListLabel 19"/>
    <w:qFormat/>
    <w:rPr>
      <w:rFonts w:cs="Wingdings"/>
      <w:sz w:val="20"/>
    </w:rPr>
  </w:style>
  <w:style w:type="character" w:styleId="ListLabel20">
    <w:name w:val="ListLabel 20"/>
    <w:qFormat/>
    <w:rPr>
      <w:rFonts w:cs="Wingdings"/>
      <w:sz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ubtitle">
    <w:name w:val="Subtitle"/>
    <w:basedOn w:val="Normal"/>
    <w:next w:val="Normal"/>
    <w:link w:val="SubtitleChar"/>
    <w:uiPriority w:val="11"/>
    <w:qFormat/>
    <w:pPr/>
    <w:rPr>
      <w:rFonts w:eastAsia="等线 Light" w:cs="" w:cstheme="majorBidi" w:eastAsiaTheme="majorEastAsia"/>
      <w:color w:val="595959" w:themeColor="text1" w:themeTint="a6"/>
      <w:spacing w:val="15"/>
      <w:sz w:val="28"/>
      <w:szCs w:val="28"/>
      <w14:textFill>
        <w14:solidFill>
          <w14:schemeClr w14:val="tx1">
            <w14:lumMod w14:val="65000"/>
            <w14:lumOff w14:val="35000"/>
          </w14:schemeClr>
        </w14:solidFill>
      </w14:textFill>
    </w:rPr>
  </w:style>
  <w:style w:type="paragraph" w:styleId="Title">
    <w:name w:val="Title"/>
    <w:basedOn w:val="Normal"/>
    <w:next w:val="Normal"/>
    <w:link w:val="TitleChar"/>
    <w:uiPriority w:val="10"/>
    <w:qFormat/>
    <w:pPr>
      <w:spacing w:lineRule="auto" w:line="240" w:before="0" w:after="80"/>
      <w:contextualSpacing/>
    </w:pPr>
    <w:rPr>
      <w:rFonts w:ascii="Calibri Light" w:hAnsi="Calibri Light" w:eastAsia="等线 Light" w:cs="" w:asciiTheme="majorHAnsi" w:cstheme="majorBidi" w:eastAsiaTheme="majorEastAsia" w:hAnsiTheme="majorHAnsi"/>
      <w:spacing w:val="-10"/>
      <w:kern w:val="2"/>
      <w:sz w:val="56"/>
      <w:szCs w:val="56"/>
    </w:rPr>
  </w:style>
  <w:style w:type="paragraph" w:styleId="Quote">
    <w:name w:val="Quote"/>
    <w:basedOn w:val="Normal"/>
    <w:next w:val="Normal"/>
    <w:link w:val="QuoteChar"/>
    <w:uiPriority w:val="29"/>
    <w:qFormat/>
    <w:pPr>
      <w:spacing w:before="160" w:after="200"/>
      <w:jc w:val="center"/>
    </w:pPr>
    <w:rPr>
      <w:i/>
      <w:iCs/>
      <w:color w:val="404040" w:themeColor="text1" w:themeTint="bf"/>
      <w14:textFill>
        <w14:solidFill>
          <w14:schemeClr w14:val="tx1">
            <w14:lumMod w14:val="75000"/>
            <w14:lumOff w14:val="25000"/>
          </w14:schemeClr>
        </w14:solidFill>
      </w14:textFill>
    </w:rPr>
  </w:style>
  <w:style w:type="paragraph" w:styleId="ListParagraph">
    <w:name w:val="List Paragraph"/>
    <w:basedOn w:val="Normal"/>
    <w:link w:val="ListParagraphChar"/>
    <w:uiPriority w:val="34"/>
    <w:qFormat/>
    <w:pPr>
      <w:spacing w:before="0" w:after="200"/>
      <w:ind w:left="720" w:hanging="0"/>
      <w:contextualSpacing/>
    </w:pPr>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hanging="0"/>
      <w:jc w:val="center"/>
    </w:pPr>
    <w:rPr>
      <w:i/>
      <w:iCs/>
      <w:color w:val="2F5597" w:themeColor="accent1" w:themeShade="bf"/>
    </w:rPr>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qFormat/>
    <w:pPr>
      <w:spacing w:after="0" w:line="240" w:lineRule="auto"/>
    </w:pPr>
    <w:rPr>
      <w:lang w:val="en-US"/>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Relationship Id="rId10" Type="http://schemas.openxmlformats.org/officeDocument/2006/relationships/customXml" Target="../customXml/item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431C3FD1ADF14486BEFEA9B0957C35" ma:contentTypeVersion="9" ma:contentTypeDescription="Create a new document." ma:contentTypeScope="" ma:versionID="71afadf3ae22820ffe48df0d97d0b002">
  <xsd:schema xmlns:xsd="http://www.w3.org/2001/XMLSchema" xmlns:xs="http://www.w3.org/2001/XMLSchema" xmlns:p="http://schemas.microsoft.com/office/2006/metadata/properties" xmlns:ns3="34470689-b0cd-478a-bc3a-7097e189d47c" targetNamespace="http://schemas.microsoft.com/office/2006/metadata/properties" ma:root="true" ma:fieldsID="faeb75413161477debd6dc9417630091" ns3:_="">
    <xsd:import namespace="34470689-b0cd-478a-bc3a-7097e189d47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470689-b0cd-478a-bc3a-7097e189d47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4470689-b0cd-478a-bc3a-7097e189d47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0F19D-31E5-435E-A31F-89C6AFB9508F}">
  <ds:schemaRefs/>
</ds:datastoreItem>
</file>

<file path=customXml/itemProps2.xml><?xml version="1.0" encoding="utf-8"?>
<ds:datastoreItem xmlns:ds="http://schemas.openxmlformats.org/officeDocument/2006/customXml" ds:itemID="{C9A94F7C-7123-40B1-8FD7-56F592EAF15E}">
  <ds:schemaRefs/>
</ds:datastoreItem>
</file>

<file path=customXml/itemProps3.xml><?xml version="1.0" encoding="utf-8"?>
<ds:datastoreItem xmlns:ds="http://schemas.openxmlformats.org/officeDocument/2006/customXml" ds:itemID="{6AE003CB-C093-4727-AA4C-50FC49F7EA8C}">
  <ds:schemaRefs/>
</ds:datastoreItem>
</file>

<file path=customXml/itemProps4.xml><?xml version="1.0" encoding="utf-8"?>
<ds:datastoreItem xmlns:ds="http://schemas.openxmlformats.org/officeDocument/2006/customXml" ds:itemID="{75EAC0CA-DECF-46E4-BBD0-931FAF5F5F2A}">
  <ds:schemaRefs/>
</ds:datastoreItem>
</file>

<file path=docProps/app.xml><?xml version="1.0" encoding="utf-8"?>
<Properties xmlns="http://schemas.openxmlformats.org/officeDocument/2006/extended-properties" xmlns:vt="http://schemas.openxmlformats.org/officeDocument/2006/docPropsVTypes">
  <Template>Normal</Template>
  <TotalTime>11</TotalTime>
  <Application>LibreOffice/6.0.7.3$Linux_X86_64 LibreOffice_project/00m0$Build-3</Application>
  <Pages>6</Pages>
  <Words>1581</Words>
  <Characters>9495</Characters>
  <CharactersWithSpaces>11198</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2026-06-15T10:34:00Z</dcterms:created>
  <dc:creator>SYED KHAJA  MOHIDDIN</dc:creator>
  <dc:description/>
  <dc:language>en-IN</dc:language>
  <cp:lastModifiedBy/>
  <dcterms:modified xsi:type="dcterms:W3CDTF">2026-07-17T15:14:12Z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ntentTypeId">
    <vt:lpwstr>0x010100C4431C3FD1ADF14486BEFEA9B0957C35</vt:lpwstr>
  </property>
  <property fmtid="{D5CDD505-2E9C-101B-9397-08002B2CF9AE}" pid="4" name="DocSecurity">
    <vt:i4>0</vt:i4>
  </property>
  <property fmtid="{D5CDD505-2E9C-101B-9397-08002B2CF9AE}" pid="5" name="HyperlinksChanged">
    <vt:bool>0</vt:bool>
  </property>
  <property fmtid="{D5CDD505-2E9C-101B-9397-08002B2CF9AE}" pid="6" name="ICV">
    <vt:lpwstr>54D1EAB842A74C8C84905C41331D4AA3_12</vt:lpwstr>
  </property>
  <property fmtid="{D5CDD505-2E9C-101B-9397-08002B2CF9AE}" pid="7" name="KSOProductBuildVer">
    <vt:lpwstr>1033-12.1.0.26880</vt:lpwstr>
  </property>
  <property fmtid="{D5CDD505-2E9C-101B-9397-08002B2CF9AE}" pid="8" name="KSOTemplateDocerSaveRecord">
    <vt:lpwstr>eyJoZGlkIjoiYzc5YmVmMGRjZWI1N2YzODA2MmY4MjM2M2M0YjIzNGYiLCJ1c2VySWQiOiI1Njc1NjU1MTYwMzcifQ==</vt:lpwstr>
  </property>
  <property fmtid="{D5CDD505-2E9C-101B-9397-08002B2CF9AE}" pid="9" name="LinksUpToDate">
    <vt:bool>0</vt:bool>
  </property>
  <property fmtid="{D5CDD505-2E9C-101B-9397-08002B2CF9AE}" pid="10" name="ScaleCrop">
    <vt:bool>0</vt:bool>
  </property>
  <property fmtid="{D5CDD505-2E9C-101B-9397-08002B2CF9AE}" pid="11" name="ShareDoc">
    <vt:bool>0</vt:bool>
  </property>
</Properties>
</file>