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30"/>
        <w:jc w:val="center"/>
      </w:pPr>
      <w:r>
        <w:rPr>
          <w:rFonts w:ascii="Calibri" w:hAnsi="Calibri"/>
          <w:b/>
          <w:color w:val="1F4E79"/>
          <w:sz w:val="30"/>
        </w:rPr>
        <w:t>SWETHA CHILAPURAM</w:t>
      </w:r>
    </w:p>
    <w:p>
      <w:pPr>
        <w:spacing w:line="240" w:lineRule="auto" w:after="30"/>
        <w:jc w:val="center"/>
      </w:pPr>
      <w:r>
        <w:rPr>
          <w:rFonts w:ascii="Calibri" w:hAnsi="Calibri"/>
          <w:b/>
          <w:sz w:val="19"/>
        </w:rPr>
        <w:t>ETL / Data Testing Analyst | DWH Testing | SQL Validation | Snowflake | DataStage | Informatica | TOSCA</w:t>
      </w:r>
    </w:p>
    <w:p>
      <w:pPr>
        <w:spacing w:line="240" w:lineRule="auto" w:after="30"/>
        <w:jc w:val="center"/>
      </w:pPr>
      <w:r>
        <w:rPr>
          <w:rFonts w:ascii="Calibri" w:hAnsi="Calibri"/>
          <w:sz w:val="18"/>
        </w:rPr>
        <w:t>Hyderabad, India | swethach2508@gmail.com | +91 6300590903</w:t>
      </w:r>
    </w:p>
    <w:p>
      <w:pPr>
        <w:pStyle w:val="ResumeHeading"/>
        <w:spacing w:line="240" w:lineRule="auto"/>
      </w:pPr>
      <w:r>
        <w:t>PROFESSIONAL SUMMARY</w:t>
      </w:r>
    </w:p>
    <w:p>
      <w:pPr>
        <w:pStyle w:val="SmallBullet"/>
        <w:spacing w:line="240" w:lineRule="auto"/>
      </w:pPr>
      <w:r>
        <w:rPr>
          <w:b/>
        </w:rPr>
        <w:t xml:space="preserve">• </w:t>
      </w:r>
      <w:r>
        <w:t>Data testing professional with 6+ years of hands-on experience in ETL Testing, Data Warehouse Testing, SQL validation, data reconciliation, data quality testing, BI/report validation and TOSCA regression automation across Banking/Insurance, Retail and EDW domains.</w:t>
      </w:r>
    </w:p>
    <w:p>
      <w:pPr>
        <w:pStyle w:val="SmallBullet"/>
        <w:spacing w:line="240" w:lineRule="auto"/>
      </w:pPr>
      <w:r>
        <w:rPr>
          <w:b/>
        </w:rPr>
        <w:t xml:space="preserve">• </w:t>
      </w:r>
      <w:r>
        <w:t>Strong experience validating source-to-target data flow across files, source/base tables, staging, target warehouse tables, reporting views and BI reports, including full load, incremental load, transformation, audit, reject and error-table validation.</w:t>
      </w:r>
    </w:p>
    <w:p>
      <w:pPr>
        <w:pStyle w:val="SmallBullet"/>
        <w:spacing w:line="240" w:lineRule="auto"/>
      </w:pPr>
      <w:r>
        <w:rPr>
          <w:b/>
        </w:rPr>
        <w:t xml:space="preserve">• </w:t>
      </w:r>
      <w:r>
        <w:t>Hands-on with complex SQL for joins, counts, duplicate/null checks, MINUS/EXCEPT comparisons, aggregations, window functions, date conversions and backend-to-report validation. Worked with DataStage, Informatica, Snowflake, Talend job runs, Power BI, Cognos, Unix, JIRA/QTest/Zephyr and Control-M.</w:t>
      </w:r>
    </w:p>
    <w:p>
      <w:pPr>
        <w:pStyle w:val="SmallBullet"/>
        <w:spacing w:line="240" w:lineRule="auto"/>
      </w:pPr>
      <w:r>
        <w:rPr>
          <w:b/>
        </w:rPr>
      </w:r>
      <w:r/>
      <w:r>
        <w:rPr>
          <w:b/>
        </w:rPr>
        <w:t xml:space="preserve">• </w:t>
      </w:r>
      <w:r>
        <w:t>Actively strengthening GCP BigQuery, Git/version control, CI/CD pipeline concepts and Python/Shell scripting for data-validation automation to align with modern cloud-based ETL testing roles.</w:t>
      </w:r>
    </w:p>
    <w:p>
      <w:pPr>
        <w:pStyle w:val="ResumeHeading"/>
        <w:spacing w:line="240" w:lineRule="auto"/>
      </w:pPr>
      <w:r/>
      <w:r>
        <w:t>CORE COMPETENCY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Data Testing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ETL Testing, DWH Testing, source-to-target validation, data reconciliation, data quality checks, transformation validation, audit/reject validation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Advanced SQL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Complex joins, counts, aggregations, MINUS/EXCEPT, GROUP BY/HAVING, ROW_NUMBER/RANK/DENSE_RANK, CASE, NVL/COALESCE, date/string functions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ETL Tools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IBM DataStage, Informatica, Talend job runs; job status/log/audit validation and Control-M exposure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Cloud/Data Platforms</w:t>
            </w:r>
          </w:p>
        </w:tc>
        <w:tc>
          <w:tcPr>
            <w:tcW w:type="dxa" w:w="5472"/>
            <w:vAlign w:val="top"/>
          </w:tcPr>
          <w:p>
            <w:r>
              <w:t>Snowflake hands-on; GCP BigQuery fundamentals/current hands-on upskilling; Azure concepts exposure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BI &amp; Reporting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Power BI, Cognos/business reports, backend SQL vs report reconciliation, filter/slicer/drill-through validation</w:t>
            </w:r>
          </w:p>
        </w:tc>
      </w:tr>
      <w:tr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/>
                <w:sz w:val="18"/>
              </w:rPr>
              <w:t>Automation/Process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TOSCA UI regression automation, SQL evidence, JIRA/QTest/Zephyr, Agile ceremonies, SIT/regression/retesting</w:t>
            </w:r>
          </w:p>
        </w:tc>
      </w:tr>
    </w:tbl>
    <w:p>
      <w:pPr>
        <w:pStyle w:val="ResumeHeading"/>
        <w:spacing w:line="240" w:lineRule="auto"/>
      </w:pPr>
      <w:r>
        <w:t>TECHNICAL SKILLS</w:t>
      </w:r>
    </w:p>
    <w:p>
      <w:pPr>
        <w:pStyle w:val="SmallBullet"/>
        <w:spacing w:line="240" w:lineRule="auto"/>
      </w:pPr>
      <w:r>
        <w:rPr>
          <w:b/>
        </w:rPr>
        <w:t xml:space="preserve">• ETL / DWH Testing: </w:t>
      </w:r>
      <w:r>
        <w:t>Source-to-target validation, file-to-table validation, staging-to-target validation, full/incremental load testing, transformation testing, fact/dimension validation, audit/reject validation, reconciliation and data quality checks</w:t>
      </w:r>
    </w:p>
    <w:p>
      <w:pPr>
        <w:pStyle w:val="SmallBullet"/>
        <w:spacing w:line="240" w:lineRule="auto"/>
      </w:pPr>
      <w:r>
        <w:rPr>
          <w:b/>
        </w:rPr>
        <w:t xml:space="preserve">• SQL Validation: </w:t>
      </w:r>
      <w:r>
        <w:t>Joins, subqueries, CTEs, aggregations, MINUS/EXCEPT, duplicate/null checks, ROW_NUMBER, RANK, DENSE_RANK, CASE, date conversion, NVL/COALESCE, SUBSTR, INSTR, LENGTH, SUM/COUNT/MIN/MAX</w:t>
      </w:r>
    </w:p>
    <w:p>
      <w:pPr>
        <w:pStyle w:val="SmallBullet"/>
        <w:spacing w:line="240" w:lineRule="auto"/>
      </w:pPr>
      <w:r>
        <w:rPr>
          <w:b/>
        </w:rPr>
        <w:t xml:space="preserve">• Tools &amp; Platforms: </w:t>
      </w:r>
      <w:r>
        <w:t>IBM DataStage, Informatica, Snowflake, Talend job runs, Oracle SQL Developer, Toad, SQL Server/Teradata exposure, Unix/Putty/WinSCP, Control-M</w:t>
      </w:r>
    </w:p>
    <w:p>
      <w:pPr>
        <w:pStyle w:val="SmallBullet"/>
        <w:spacing w:line="240" w:lineRule="auto"/>
      </w:pPr>
      <w:r>
        <w:rPr>
          <w:b/>
        </w:rPr>
        <w:t xml:space="preserve">• Reporting &amp; BI: </w:t>
      </w:r>
      <w:r>
        <w:t>Power BI, Cognos/business reports, reporting views, backend SQL vs report comparison, filters, slicers, drill-through, totals and measure validation</w:t>
      </w:r>
    </w:p>
    <w:p>
      <w:pPr>
        <w:pStyle w:val="SmallBullet"/>
        <w:spacing w:line="240" w:lineRule="auto"/>
      </w:pPr>
      <w:r>
        <w:rPr>
          <w:b/>
        </w:rPr>
        <w:t xml:space="preserve">• Automation &amp; Test Management: </w:t>
      </w:r>
      <w:r>
        <w:t>TOSCA AS1/AS2, reusable modules, buffers, regression suite execution, JIRA, QTest, Zephyr, defect logging, retesting, Agile status reporting</w:t>
      </w:r>
    </w:p>
    <w:p>
      <w:pPr>
        <w:pStyle w:val="SmallBullet"/>
        <w:spacing w:line="240" w:lineRule="auto"/>
      </w:pPr>
      <w:r>
        <w:rPr>
          <w:b/>
        </w:rPr>
        <w:t xml:space="preserve">• Learning / Current Focus: </w:t>
      </w:r>
      <w:r>
        <w:t>GCP BigQuery, Git/version control, CI/CD pipeline concepts, Python/Shell scripting for data validation automation</w:t>
      </w:r>
    </w:p>
    <w:p>
      <w:pPr>
        <w:pStyle w:val="ResumeHeading"/>
        <w:spacing w:line="240" w:lineRule="auto"/>
      </w:pPr>
      <w:r>
        <w:t>PROFESSIONAL EXPERIENCE</w:t>
      </w:r>
    </w:p>
    <w:p>
      <w:pPr>
        <w:spacing w:after="30" w:line="240" w:lineRule="auto"/>
      </w:pPr>
      <w:r>
        <w:rPr>
          <w:b/>
          <w:sz w:val="20"/>
        </w:rPr>
        <w:t>Infosys | Test Analyst | Jul 2022 - Feb 2025</w:t>
      </w:r>
    </w:p>
    <w:p>
      <w:pPr>
        <w:spacing w:after="30" w:line="240" w:lineRule="auto"/>
      </w:pPr>
      <w:r>
        <w:rPr>
          <w:b/>
        </w:rPr>
        <w:t>Project 1: NAB / MLC EDW, OMS &amp; Reporting Validation | Domain: Banking / Insurance / Financial Services</w:t>
      </w:r>
    </w:p>
    <w:p>
      <w:pPr>
        <w:spacing w:after="30" w:line="240" w:lineRule="auto"/>
      </w:pPr>
      <w:r>
        <w:rPr>
          <w:b/>
        </w:rPr>
        <w:t xml:space="preserve">Tools: </w:t>
      </w:r>
      <w:r>
        <w:t>IBM DataStage, SQL, SQL Developer, Toad, Snowflake, Control-M, OMS tables, Power BI, Business Reports, JIRA, QTest, TOSCA, Putty, WinSCP</w:t>
      </w:r>
    </w:p>
    <w:p>
      <w:pPr>
        <w:pStyle w:val="SmallBullet"/>
        <w:spacing w:line="240" w:lineRule="auto"/>
      </w:pPr>
      <w:r>
        <w:t xml:space="preserve">• </w:t>
      </w:r>
      <w:r>
        <w:t>Validated source files, file counts, base/source tables, staging tables, OMS tables, target warehouse tables and reporting views for end-to-end EDW/OMS data flow.</w:t>
      </w:r>
    </w:p>
    <w:p>
      <w:pPr>
        <w:pStyle w:val="SmallBullet"/>
        <w:spacing w:line="240" w:lineRule="auto"/>
      </w:pPr>
      <w:r>
        <w:t xml:space="preserve">• </w:t>
      </w:r>
      <w:r>
        <w:t>Executed DataStage ETL job validation including import jobs, SQL scripts, job status, control sequences, job logs, audit tables and reject/error records.</w:t>
      </w:r>
    </w:p>
    <w:p>
      <w:pPr>
        <w:pStyle w:val="SmallBullet"/>
        <w:spacing w:line="240" w:lineRule="auto"/>
      </w:pPr>
      <w:r>
        <w:t xml:space="preserve">• </w:t>
      </w:r>
      <w:r>
        <w:t>Performed file-to-table and source-to-target validation using SQL and compared source/base data with target warehouse/reporting views.</w:t>
      </w:r>
    </w:p>
    <w:p>
      <w:pPr>
        <w:pStyle w:val="SmallBullet"/>
        <w:spacing w:line="240" w:lineRule="auto"/>
      </w:pPr>
      <w:r>
        <w:t xml:space="preserve">• </w:t>
      </w:r>
      <w:r>
        <w:t>Validated transformations for date conversion, status conversion, default value handling, amount calculations, null handling and business-rule mapping.</w:t>
      </w:r>
    </w:p>
    <w:p>
      <w:pPr>
        <w:pStyle w:val="SmallBullet"/>
        <w:spacing w:line="240" w:lineRule="auto"/>
      </w:pPr>
      <w:r>
        <w:t xml:space="preserve">• </w:t>
      </w:r>
      <w:r>
        <w:t>Reconciled source/read, staging, insert/update, target and reject counts; analyzed rejects for datatype mismatch, invalid dates, mandatory nulls, duplicate keys, length and lookup failures.</w:t>
      </w:r>
    </w:p>
    <w:p>
      <w:pPr>
        <w:pStyle w:val="SmallBullet"/>
        <w:spacing w:line="240" w:lineRule="auto"/>
      </w:pPr>
      <w:r>
        <w:t xml:space="preserve">• </w:t>
      </w:r>
      <w:r>
        <w:t>Validated Power BI/business reports by comparing report output with backend SQL results; logged defects with SQL evidence, screenshots, expected/actual results and job log details.</w:t>
      </w:r>
    </w:p>
    <w:p>
      <w:pPr>
        <w:spacing w:after="30" w:line="240" w:lineRule="auto"/>
      </w:pPr>
      <w:r>
        <w:rPr>
          <w:b/>
        </w:rPr>
        <w:t>Project 2: TJX Retail Snowflake, Power BI &amp; Cognos Report Validation | Domain: Retail</w:t>
      </w:r>
    </w:p>
    <w:p>
      <w:pPr>
        <w:spacing w:after="30" w:line="240" w:lineRule="auto"/>
      </w:pPr>
      <w:r>
        <w:rPr>
          <w:b/>
        </w:rPr>
        <w:t xml:space="preserve">Tools: </w:t>
      </w:r>
      <w:r>
        <w:t>Snowflake, SQL, Talend job runs, Unix, Power BI, Cognos/Business Reports, TOSCA, JIRA, Zephyr</w:t>
      </w:r>
    </w:p>
    <w:p>
      <w:pPr>
        <w:pStyle w:val="SmallBullet"/>
        <w:spacing w:line="240" w:lineRule="auto"/>
      </w:pPr>
      <w:r>
        <w:t xml:space="preserve">• </w:t>
      </w:r>
      <w:r>
        <w:t>Validated source tables against Snowflake target tables and reporting views using SQL queries for large-scale retail reporting data.</w:t>
      </w:r>
    </w:p>
    <w:p>
      <w:pPr>
        <w:pStyle w:val="SmallBullet"/>
        <w:spacing w:line="240" w:lineRule="auto"/>
      </w:pPr>
      <w:r>
        <w:t xml:space="preserve">• </w:t>
      </w:r>
      <w:r>
        <w:t>Reviewed mapping documents to understand joins, filters, transformation rules, calculated fields and reporting logic before preparing validation scenarios.</w:t>
      </w:r>
    </w:p>
    <w:p>
      <w:pPr>
        <w:pStyle w:val="SmallBullet"/>
        <w:spacing w:line="240" w:lineRule="auto"/>
      </w:pPr>
      <w:r>
        <w:t xml:space="preserve">• </w:t>
      </w:r>
      <w:r>
        <w:t>Joined multiple source tables and compared expected SQL output with Snowflake target/reporting views; performed key checks, duplicates, nulls, missing records, invalid values and reference-data validation.</w:t>
      </w:r>
    </w:p>
    <w:p>
      <w:pPr>
        <w:pStyle w:val="SmallBullet"/>
        <w:spacing w:line="240" w:lineRule="auto"/>
      </w:pPr>
      <w:r>
        <w:t xml:space="preserve">• </w:t>
      </w:r>
      <w:r>
        <w:t>Compared Power BI report values with Cognos/business reports and backend Snowflake SQL results for consistency of totals, counts, filters, dates, measures and aggregations.</w:t>
      </w:r>
    </w:p>
    <w:p>
      <w:pPr>
        <w:pStyle w:val="SmallBullet"/>
        <w:spacing w:line="240" w:lineRule="auto"/>
      </w:pPr>
      <w:r>
        <w:t xml:space="preserve">• </w:t>
      </w:r>
      <w:r>
        <w:t>Verified Power BI filters, slicers, drill-through reports, date filters, summary totals, detailed records and report refresh behavior.</w:t>
      </w:r>
    </w:p>
    <w:p>
      <w:pPr>
        <w:pStyle w:val="SmallBullet"/>
        <w:spacing w:line="240" w:lineRule="auto"/>
      </w:pPr>
      <w:r>
        <w:t xml:space="preserve">• </w:t>
      </w:r>
      <w:r>
        <w:t>Created and executed TOSCA module-based regression test cases using reusable modules, test steps and buffers; analyzed failures, prepared evidence and supported retesting.</w:t>
      </w:r>
    </w:p>
    <w:p>
      <w:pPr>
        <w:spacing w:after="30" w:line="240" w:lineRule="auto"/>
      </w:pPr>
      <w:r>
        <w:rPr>
          <w:b/>
          <w:sz w:val="20"/>
        </w:rPr>
        <w:t>Unizen Technologies | ETL Test Engineer | Nov 2018 - Jun 2022</w:t>
      </w:r>
    </w:p>
    <w:p>
      <w:pPr>
        <w:spacing w:after="30" w:line="240" w:lineRule="auto"/>
      </w:pPr>
      <w:r>
        <w:rPr>
          <w:b/>
        </w:rPr>
        <w:t>Project 3: Scientific Games Data Warehouse / EDW Validation | Domain: Gaming / Enterprise Data Warehouse</w:t>
      </w:r>
    </w:p>
    <w:p>
      <w:pPr>
        <w:spacing w:after="30" w:line="240" w:lineRule="auto"/>
      </w:pPr>
      <w:r>
        <w:rPr>
          <w:b/>
        </w:rPr>
        <w:t xml:space="preserve">Tools: </w:t>
      </w:r>
      <w:r>
        <w:t>Informatica, DataStage, SQL, Oracle/SQL Server/Teradata, Unix, JIRA</w:t>
      </w:r>
    </w:p>
    <w:p>
      <w:pPr>
        <w:pStyle w:val="SmallBullet"/>
        <w:spacing w:line="240" w:lineRule="auto"/>
      </w:pPr>
      <w:r>
        <w:t xml:space="preserve">• </w:t>
      </w:r>
      <w:r>
        <w:t>Performed ETL and EDW validation across source, staging, target and reporting layers using Informatica/DataStage and backend SQL validation.</w:t>
      </w:r>
    </w:p>
    <w:p>
      <w:pPr>
        <w:pStyle w:val="SmallBullet"/>
        <w:spacing w:line="240" w:lineRule="auto"/>
      </w:pPr>
      <w:r>
        <w:t xml:space="preserve">• </w:t>
      </w:r>
      <w:r>
        <w:t>Validated source files using Unix commands for file availability, file size, record count and file movement checks before ETL processing.</w:t>
      </w:r>
    </w:p>
    <w:p>
      <w:pPr>
        <w:pStyle w:val="SmallBullet"/>
        <w:spacing w:line="240" w:lineRule="auto"/>
      </w:pPr>
      <w:r>
        <w:t xml:space="preserve">• </w:t>
      </w:r>
      <w:r>
        <w:t>Performed source-to-target validation, count reconciliation, transformation validation, duplicate checks, null checks and data-quality checks.</w:t>
      </w:r>
    </w:p>
    <w:p>
      <w:pPr>
        <w:pStyle w:val="SmallBullet"/>
        <w:spacing w:line="240" w:lineRule="auto"/>
      </w:pPr>
      <w:r>
        <w:t xml:space="preserve">• </w:t>
      </w:r>
      <w:r>
        <w:t>Validated full-load and incremental-load scenarios and checked audit/reject/error tables after ETL job execution.</w:t>
      </w:r>
    </w:p>
    <w:p>
      <w:pPr>
        <w:pStyle w:val="SmallBullet"/>
        <w:spacing w:line="240" w:lineRule="auto"/>
      </w:pPr>
      <w:r>
        <w:t xml:space="preserve">• </w:t>
      </w:r>
      <w:r>
        <w:t>Used Unix commands such as ls, cat, grep, wc -l, head and tail for file-level validation and investigation.</w:t>
      </w:r>
    </w:p>
    <w:p>
      <w:pPr>
        <w:pStyle w:val="SmallBullet"/>
        <w:spacing w:line="240" w:lineRule="auto"/>
      </w:pPr>
      <w:r>
        <w:t xml:space="preserve">• </w:t>
      </w:r>
      <w:r>
        <w:t>Logged defects with SQL evidence and supported defect retesting, regression testing and data mismatch analysis with development/business teams.</w:t>
      </w:r>
    </w:p>
    <w:p>
      <w:pPr>
        <w:pStyle w:val="ResumeHeading"/>
        <w:spacing w:line="240" w:lineRule="auto"/>
      </w:pPr>
      <w:r>
        <w:t>CERTIFICATIONS</w:t>
      </w:r>
    </w:p>
    <w:p>
      <w:pPr>
        <w:pStyle w:val="SmallBullet"/>
        <w:spacing w:line="240" w:lineRule="auto"/>
      </w:pPr>
      <w:r>
        <w:t xml:space="preserve">• </w:t>
      </w:r>
      <w:r>
        <w:t>TOSCA Automation Specialist Level 1 (AS1)</w:t>
      </w:r>
    </w:p>
    <w:p>
      <w:pPr>
        <w:pStyle w:val="SmallBullet"/>
        <w:spacing w:line="240" w:lineRule="auto"/>
      </w:pPr>
      <w:r>
        <w:t xml:space="preserve">• </w:t>
      </w:r>
      <w:r>
        <w:t>TOSCA Automation Specialist Level 2 (AS2)</w:t>
      </w:r>
    </w:p>
    <w:p>
      <w:pPr>
        <w:pStyle w:val="ResumeHeading"/>
        <w:spacing w:line="240" w:lineRule="auto"/>
      </w:pPr>
      <w:r>
        <w:t>EDUCATION</w:t>
      </w:r>
    </w:p>
    <w:p>
      <w:pPr>
        <w:pStyle w:val="SmallBullet"/>
        <w:spacing w:line="240" w:lineRule="auto"/>
      </w:pPr>
      <w:r>
        <w:t xml:space="preserve">• </w:t>
      </w:r>
      <w:r>
        <w:t>MCA - Osmania University</w:t>
      </w:r>
    </w:p>
    <w:p>
      <w:pPr>
        <w:pStyle w:val="SmallBullet"/>
        <w:spacing w:line="240" w:lineRule="auto"/>
      </w:pPr>
      <w:r>
        <w:t xml:space="preserve">• </w:t>
      </w:r>
      <w:r>
        <w:t>B.Sc (Computers)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100" w:after="40"/>
    </w:pPr>
    <w:rPr>
      <w:rFonts w:ascii="Calibri" w:hAnsi="Calibri"/>
      <w:b/>
      <w:color w:val="1F4E79"/>
      <w:sz w:val="21"/>
    </w:rPr>
  </w:style>
  <w:style w:type="paragraph" w:customStyle="1" w:styleId="SmallBullet">
    <w:name w:val="Small Bullet"/>
    <w:pPr>
      <w:spacing w:after="30"/>
      <w:ind w:left="259" w:hanging="173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