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FF2EB4" w:rsidP="005B64E5" w14:paraId="423BF45C" w14:textId="77777777">
      <w:pPr>
        <w:pStyle w:val="NoSpacing"/>
        <w:spacing w:line="276" w:lineRule="auto"/>
        <w:rPr>
          <w:rFonts w:ascii="Cambria" w:hAnsi="Cambria" w:cs="Arial"/>
          <w:b/>
        </w:rPr>
      </w:pPr>
    </w:p>
    <w:p w:rsidR="005B64E5" w:rsidP="005B64E5" w14:paraId="44AE542D" w14:textId="7B929A72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Videsh Ram B</w:t>
      </w:r>
    </w:p>
    <w:p w:rsidR="004A0F69" w:rsidRPr="005B64E5" w:rsidP="005B64E5" w14:paraId="6EE010CC" w14:textId="60F0EAED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</w:t>
      </w:r>
      <w:r w:rsidR="006B0BC6">
        <w:rPr>
          <w:rFonts w:ascii="Cambria" w:hAnsi="Cambria"/>
          <w:b/>
        </w:rPr>
        <w:t>-</w:t>
      </w:r>
      <w:r w:rsidR="003149C8">
        <w:rPr>
          <w:rFonts w:ascii="Cambria" w:hAnsi="Cambria"/>
          <w:b/>
        </w:rPr>
        <w:t>7339127282</w:t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</w:p>
    <w:p w:rsidR="004A0F69" w:rsidRPr="000B525F" w:rsidP="00430A50" w14:paraId="24F142C5" w14:textId="2CA2DA1D">
      <w:pPr>
        <w:spacing w:after="0"/>
        <w:rPr>
          <w:rFonts w:ascii="Cambria" w:hAnsi="Cambria"/>
          <w:b/>
        </w:rPr>
      </w:pPr>
      <w:hyperlink r:id="rId5" w:history="1">
        <w:r w:rsidRPr="00F95500">
          <w:rPr>
            <w:rStyle w:val="Hyperlink"/>
            <w:rFonts w:ascii="Cambria" w:hAnsi="Cambria"/>
            <w:b/>
          </w:rPr>
          <w:t>videshramb@gmail.com</w:t>
        </w:r>
      </w:hyperlink>
    </w:p>
    <w:p w:rsidR="004535F6" w:rsidRPr="000B525F" w:rsidP="00430A50" w14:paraId="569B3F54" w14:textId="77777777">
      <w:pPr>
        <w:pStyle w:val="NoSpacing"/>
        <w:spacing w:line="276" w:lineRule="auto"/>
        <w:rPr>
          <w:rFonts w:ascii="Cambria" w:hAnsi="Cambria" w:cs="Arial"/>
          <w:b/>
        </w:rPr>
      </w:pPr>
    </w:p>
    <w:p w:rsidR="004535F6" w:rsidRPr="000B525F" w:rsidP="00430A50" w14:paraId="1CD96976" w14:textId="77777777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SUMMARY</w:t>
      </w:r>
      <w:r w:rsidRPr="000B525F" w:rsidR="009017AD">
        <w:rPr>
          <w:rFonts w:ascii="Cambria" w:hAnsi="Cambria" w:cs="Arial"/>
          <w:b/>
        </w:rPr>
        <w:tab/>
      </w:r>
    </w:p>
    <w:p w:rsidR="004535F6" w:rsidRPr="000B525F" w:rsidP="00430A50" w14:paraId="5BAF9594" w14:textId="77777777">
      <w:pPr>
        <w:pStyle w:val="NoSpacing"/>
        <w:spacing w:line="276" w:lineRule="auto"/>
        <w:rPr>
          <w:rFonts w:ascii="Cambria" w:hAnsi="Cambria" w:cs="Arial"/>
          <w:b/>
        </w:rPr>
      </w:pPr>
    </w:p>
    <w:p w:rsidR="000E1C16" w:rsidP="0015684E" w14:paraId="263FD376" w14:textId="1EC1673F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46089B">
        <w:rPr>
          <w:rFonts w:ascii="Cambria" w:hAnsi="Cambria" w:cs="Arial"/>
        </w:rPr>
        <w:t xml:space="preserve">Azure Data Engineer with </w:t>
      </w:r>
      <w:r w:rsidRPr="0046089B">
        <w:rPr>
          <w:rFonts w:ascii="Cambria" w:hAnsi="Cambria" w:cs="Arial"/>
          <w:b/>
          <w:bCs/>
        </w:rPr>
        <w:t>4 years of experience</w:t>
      </w:r>
      <w:r w:rsidRPr="0046089B">
        <w:rPr>
          <w:rFonts w:ascii="Cambria" w:hAnsi="Cambria" w:cs="Arial"/>
        </w:rPr>
        <w:t xml:space="preserve"> in designing, developing, and implementing scalable data engineering solutions on the Microsoft Azure platform.</w:t>
      </w:r>
    </w:p>
    <w:p w:rsidR="00304277" w:rsidP="00304277" w14:paraId="6F75C517" w14:textId="5447FE03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304277">
        <w:rPr>
          <w:rFonts w:ascii="Cambria" w:hAnsi="Cambria" w:cs="Arial"/>
        </w:rPr>
        <w:t xml:space="preserve">Proficient in </w:t>
      </w:r>
      <w:r w:rsidRPr="00304277">
        <w:rPr>
          <w:rFonts w:ascii="Cambria" w:hAnsi="Cambria" w:cs="Arial"/>
          <w:b/>
          <w:bCs/>
        </w:rPr>
        <w:t xml:space="preserve">Azure Databricks, Azure Data Factory (ADF), </w:t>
      </w:r>
      <w:r w:rsidRPr="00304277">
        <w:rPr>
          <w:rFonts w:ascii="Cambria" w:hAnsi="Cambria" w:cs="Arial"/>
          <w:b/>
          <w:bCs/>
        </w:rPr>
        <w:t>PySpark</w:t>
      </w:r>
      <w:r w:rsidRPr="00304277">
        <w:rPr>
          <w:rFonts w:ascii="Cambria" w:hAnsi="Cambria" w:cs="Arial"/>
          <w:b/>
          <w:bCs/>
        </w:rPr>
        <w:t>, Spark SQL, and Azure SQL Database</w:t>
      </w:r>
      <w:r w:rsidRPr="00304277">
        <w:rPr>
          <w:rFonts w:ascii="Cambria" w:hAnsi="Cambria" w:cs="Arial"/>
        </w:rPr>
        <w:t xml:space="preserve"> for building robust, scalable, and high-performance ETL/ELT pipelines.</w:t>
      </w:r>
    </w:p>
    <w:p w:rsidR="00304277" w:rsidP="00304277" w14:paraId="407B820D" w14:textId="74B3ED6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267C9E">
        <w:rPr>
          <w:rFonts w:ascii="Cambria" w:hAnsi="Cambria" w:cs="Arial"/>
        </w:rPr>
        <w:t xml:space="preserve">Experienced in developing distributed data processing applications using </w:t>
      </w:r>
      <w:r w:rsidRPr="00267C9E">
        <w:rPr>
          <w:rFonts w:ascii="Cambria" w:hAnsi="Cambria" w:cs="Arial"/>
          <w:b/>
          <w:bCs/>
        </w:rPr>
        <w:t>PySpark</w:t>
      </w:r>
      <w:r w:rsidRPr="00267C9E">
        <w:rPr>
          <w:rFonts w:ascii="Cambria" w:hAnsi="Cambria" w:cs="Arial"/>
        </w:rPr>
        <w:t xml:space="preserve"> to process large volumes of structured and semi-structured data.</w:t>
      </w:r>
    </w:p>
    <w:p w:rsidR="00267C9E" w:rsidP="00304277" w14:paraId="32DC0326" w14:textId="11630153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267C9E">
        <w:rPr>
          <w:rFonts w:ascii="Cambria" w:hAnsi="Cambria" w:cs="Arial"/>
        </w:rPr>
        <w:t xml:space="preserve">Skilled in designing and orchestrating </w:t>
      </w:r>
      <w:r w:rsidRPr="00267C9E">
        <w:rPr>
          <w:rFonts w:ascii="Cambria" w:hAnsi="Cambria" w:cs="Arial"/>
          <w:b/>
          <w:bCs/>
        </w:rPr>
        <w:t>parameterized, metadata-driven Azure Data Factory pipelines</w:t>
      </w:r>
      <w:r w:rsidRPr="00267C9E">
        <w:rPr>
          <w:rFonts w:ascii="Cambria" w:hAnsi="Cambria" w:cs="Arial"/>
        </w:rPr>
        <w:t xml:space="preserve"> for automated and reliable end-to-end data workflows.</w:t>
      </w:r>
    </w:p>
    <w:p w:rsidR="00FD7F6B" w:rsidP="00304277" w14:paraId="3A4C6A25" w14:textId="4F934B02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FD7F6B">
        <w:rPr>
          <w:rFonts w:ascii="Cambria" w:hAnsi="Cambria" w:cs="Arial"/>
        </w:rPr>
        <w:t xml:space="preserve">Designed and implemented scalable data ingestion frameworks using Azure Data Factory (ADF) and </w:t>
      </w:r>
      <w:r w:rsidRPr="00FD7F6B">
        <w:rPr>
          <w:rFonts w:ascii="Cambria" w:hAnsi="Cambria" w:cs="Arial"/>
        </w:rPr>
        <w:t>PySpark</w:t>
      </w:r>
      <w:r w:rsidRPr="00FD7F6B">
        <w:rPr>
          <w:rFonts w:ascii="Cambria" w:hAnsi="Cambria" w:cs="Arial"/>
        </w:rPr>
        <w:t xml:space="preserve"> to ingest data from multiple enterprise data sources into Delta Lake.</w:t>
      </w:r>
    </w:p>
    <w:p w:rsidR="00267C9E" w:rsidP="00304277" w14:paraId="1BD9798E" w14:textId="62D3C4EC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267C9E">
        <w:rPr>
          <w:rFonts w:ascii="Cambria" w:hAnsi="Cambria" w:cs="Arial"/>
        </w:rPr>
        <w:t xml:space="preserve">Hands-on experience in developing reusable and modular </w:t>
      </w:r>
      <w:r w:rsidRPr="00267C9E">
        <w:rPr>
          <w:rFonts w:ascii="Cambria" w:hAnsi="Cambria" w:cs="Arial"/>
          <w:b/>
          <w:bCs/>
        </w:rPr>
        <w:t>Azure Databricks notebooks</w:t>
      </w:r>
      <w:r w:rsidRPr="00267C9E">
        <w:rPr>
          <w:rFonts w:ascii="Cambria" w:hAnsi="Cambria" w:cs="Arial"/>
        </w:rPr>
        <w:t xml:space="preserve"> to support enterprise data engineering solutions.</w:t>
      </w:r>
    </w:p>
    <w:p w:rsidR="00267C9E" w:rsidRPr="00304277" w:rsidP="00304277" w14:paraId="26E4B9A2" w14:textId="747A290B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267C9E">
        <w:rPr>
          <w:rFonts w:ascii="Cambria" w:hAnsi="Cambria" w:cs="Arial"/>
        </w:rPr>
        <w:t xml:space="preserve">Strong expertise in optimizing </w:t>
      </w:r>
      <w:r w:rsidRPr="00267C9E">
        <w:rPr>
          <w:rFonts w:ascii="Cambria" w:hAnsi="Cambria" w:cs="Arial"/>
          <w:b/>
          <w:bCs/>
        </w:rPr>
        <w:t>Apache Spark</w:t>
      </w:r>
      <w:r w:rsidRPr="00267C9E">
        <w:rPr>
          <w:rFonts w:ascii="Cambria" w:hAnsi="Cambria" w:cs="Arial"/>
        </w:rPr>
        <w:t xml:space="preserve"> applications using partitioning, caching, broadcast joins, and Adaptive Query Execution (AQE) to improve processing performance.</w:t>
      </w:r>
    </w:p>
    <w:p w:rsidR="00EF6234" w:rsidP="001F41C7" w14:paraId="46354F26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EF6234">
        <w:rPr>
          <w:rFonts w:ascii="Cambria" w:hAnsi="Cambria" w:cs="Arial"/>
        </w:rPr>
        <w:t xml:space="preserve">Proficient in writing optimized </w:t>
      </w:r>
      <w:r w:rsidRPr="00EF6234">
        <w:rPr>
          <w:rFonts w:ascii="Cambria" w:hAnsi="Cambria" w:cs="Arial"/>
          <w:b/>
          <w:bCs/>
        </w:rPr>
        <w:t>Spark SQL</w:t>
      </w:r>
      <w:r w:rsidRPr="00EF6234">
        <w:rPr>
          <w:rFonts w:ascii="Cambria" w:hAnsi="Cambria" w:cs="Arial"/>
        </w:rPr>
        <w:t xml:space="preserve"> and SQL queries for complex data transformation, aggregation, and reporting requirements.</w:t>
      </w:r>
    </w:p>
    <w:p w:rsidR="001F41C7" w:rsidP="00EF6234" w14:paraId="045D8D0D" w14:textId="74B8A0AD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/>
          <w:iCs/>
        </w:rPr>
      </w:pPr>
      <w:r w:rsidRPr="00A12F3F">
        <w:rPr>
          <w:rFonts w:ascii="Cambria" w:hAnsi="Cambria"/>
          <w:iCs/>
        </w:rPr>
        <w:t xml:space="preserve">Experienced in integrating data from multiple enterprise sources, including </w:t>
      </w:r>
      <w:r w:rsidRPr="00A12F3F">
        <w:rPr>
          <w:rFonts w:ascii="Cambria" w:hAnsi="Cambria"/>
          <w:b/>
          <w:bCs/>
          <w:iCs/>
        </w:rPr>
        <w:t>Azure SQL Database, REST APIs, and flat files</w:t>
      </w:r>
      <w:r w:rsidRPr="00A12F3F">
        <w:rPr>
          <w:rFonts w:ascii="Cambria" w:hAnsi="Cambria"/>
          <w:iCs/>
        </w:rPr>
        <w:t>, into centralized data platforms.</w:t>
      </w:r>
    </w:p>
    <w:p w:rsidR="00A12F3F" w:rsidP="00EF6234" w14:paraId="37860AA7" w14:textId="2A8789E2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/>
          <w:iCs/>
        </w:rPr>
      </w:pPr>
      <w:r w:rsidRPr="00A12F3F">
        <w:rPr>
          <w:rFonts w:ascii="Cambria" w:hAnsi="Cambria"/>
          <w:iCs/>
        </w:rPr>
        <w:t>Knowledgeable in implementing data quality, validation, and error-handling techniques to ensure reliable and accurate data processing.</w:t>
      </w:r>
    </w:p>
    <w:p w:rsidR="00A12F3F" w:rsidP="00EF6234" w14:paraId="59B93D3E" w14:textId="24FEBDC1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/>
          <w:iCs/>
        </w:rPr>
      </w:pPr>
      <w:r w:rsidRPr="00A12F3F">
        <w:rPr>
          <w:rFonts w:ascii="Cambria" w:hAnsi="Cambria"/>
          <w:iCs/>
        </w:rPr>
        <w:t>Strong analytical, problem-solving, and debugging skills, with the ability to deliver scalable, high-quality data solutions aligned with business requirements.</w:t>
      </w:r>
    </w:p>
    <w:p w:rsidR="00331265" w:rsidP="00EF6234" w14:paraId="0123A7D7" w14:textId="4475E7CB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/>
          <w:iCs/>
        </w:rPr>
      </w:pPr>
      <w:r w:rsidRPr="00331265">
        <w:rPr>
          <w:rFonts w:ascii="Cambria" w:hAnsi="Cambria"/>
          <w:iCs/>
        </w:rPr>
        <w:t>Knowledgeable about testing ETL processes in Big Data platforms, such as Hadoop or Spark</w:t>
      </w:r>
    </w:p>
    <w:p w:rsidR="00331265" w:rsidP="00331265" w14:paraId="523AA0CB" w14:textId="77777777">
      <w:pPr>
        <w:suppressAutoHyphens w:val="0"/>
        <w:spacing w:after="0"/>
        <w:ind w:left="720"/>
        <w:jc w:val="both"/>
        <w:rPr>
          <w:rFonts w:ascii="Cambria" w:hAnsi="Cambria"/>
          <w:iCs/>
        </w:rPr>
      </w:pPr>
    </w:p>
    <w:p w:rsidR="004535F6" w:rsidRPr="000B525F" w:rsidP="00430A50" w14:paraId="59604178" w14:textId="1D1D33EB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276" w:lineRule="auto"/>
        <w:ind w:left="360"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/>
          <w:iCs/>
          <w:sz w:val="22"/>
          <w:szCs w:val="22"/>
        </w:rPr>
        <w:tab/>
      </w:r>
    </w:p>
    <w:p w:rsidR="004535F6" w:rsidRPr="000B525F" w:rsidP="00430A50" w14:paraId="5CBC76C7" w14:textId="77777777">
      <w:pPr>
        <w:pStyle w:val="ListBullet"/>
        <w:shd w:val="clear" w:color="auto" w:fill="BFBFBF"/>
        <w:spacing w:line="276" w:lineRule="auto"/>
        <w:jc w:val="left"/>
        <w:rPr>
          <w:rFonts w:ascii="Cambria" w:hAnsi="Cambria"/>
          <w:sz w:val="22"/>
          <w:szCs w:val="22"/>
        </w:rPr>
      </w:pPr>
      <w:r w:rsidRPr="000B525F">
        <w:rPr>
          <w:rFonts w:ascii="Cambria" w:hAnsi="Cambria"/>
          <w:sz w:val="22"/>
          <w:szCs w:val="22"/>
        </w:rPr>
        <w:t>TECHNICAL SKILLS</w:t>
      </w:r>
    </w:p>
    <w:p w:rsidR="004535F6" w:rsidRPr="000B525F" w:rsidP="00430A50" w14:paraId="4525967F" w14:textId="77777777">
      <w:pPr>
        <w:pStyle w:val="ListBullet"/>
        <w:spacing w:line="276" w:lineRule="auto"/>
        <w:jc w:val="left"/>
        <w:rPr>
          <w:rFonts w:ascii="Cambria" w:hAnsi="Cambria"/>
          <w:sz w:val="22"/>
          <w:szCs w:val="22"/>
        </w:rPr>
      </w:pPr>
    </w:p>
    <w:p w:rsidR="00C51229" w:rsidRPr="00C51229" w:rsidP="000946E2" w14:paraId="622D1BB6" w14:textId="77777777">
      <w:pPr>
        <w:spacing w:after="0"/>
        <w:rPr>
          <w:rFonts w:ascii="Cambria" w:hAnsi="Cambria" w:cs="Arial"/>
          <w:b/>
          <w:bCs/>
          <w:lang w:val="en-IN"/>
        </w:rPr>
      </w:pPr>
      <w:r w:rsidRPr="00C51229">
        <w:rPr>
          <w:rFonts w:ascii="Cambria" w:hAnsi="Cambria" w:cs="Arial"/>
          <w:b/>
          <w:bCs/>
          <w:lang w:val="en-IN"/>
        </w:rPr>
        <w:t>Technical Skills</w:t>
      </w:r>
    </w:p>
    <w:p w:rsidR="000946E2" w:rsidRPr="000946E2" w:rsidP="000946E2" w14:paraId="59EF43DF" w14:textId="415217CC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Enterprise Data </w:t>
      </w:r>
      <w:r w:rsidRPr="000946E2">
        <w:rPr>
          <w:rFonts w:ascii="Cambria" w:hAnsi="Cambria" w:cs="Arial"/>
          <w:b/>
          <w:bCs/>
        </w:rPr>
        <w:t>Tools :</w:t>
      </w:r>
      <w:r w:rsidRPr="000946E2">
        <w:rPr>
          <w:rFonts w:ascii="Cambria" w:hAnsi="Cambria" w:cs="Arial"/>
        </w:rPr>
        <w:t xml:space="preserve"> Azure Data Factory, Azure Databricks, Databricks Workflows, Databricks Jobs</w:t>
      </w:r>
    </w:p>
    <w:p w:rsidR="000946E2" w:rsidRPr="000946E2" w:rsidP="000946E2" w14:paraId="4B0B9EB3" w14:textId="77F7D914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Spark &amp; </w:t>
      </w:r>
      <w:r w:rsidRPr="000946E2">
        <w:rPr>
          <w:rFonts w:ascii="Cambria" w:hAnsi="Cambria" w:cs="Arial"/>
          <w:b/>
          <w:bCs/>
        </w:rPr>
        <w:t>Analytics :</w:t>
      </w:r>
      <w:r w:rsidRPr="000946E2">
        <w:rPr>
          <w:rFonts w:ascii="Cambria" w:hAnsi="Cambria" w:cs="Arial"/>
        </w:rPr>
        <w:t xml:space="preserve"> Apache Spark, </w:t>
      </w:r>
      <w:r w:rsidRPr="000946E2">
        <w:rPr>
          <w:rFonts w:ascii="Cambria" w:hAnsi="Cambria" w:cs="Arial"/>
        </w:rPr>
        <w:t>PySpark</w:t>
      </w:r>
      <w:r w:rsidRPr="000946E2">
        <w:rPr>
          <w:rFonts w:ascii="Cambria" w:hAnsi="Cambria" w:cs="Arial"/>
        </w:rPr>
        <w:t>, Spark SQL, Distributed Data Processing</w:t>
      </w:r>
    </w:p>
    <w:p w:rsidR="000946E2" w:rsidRPr="000946E2" w:rsidP="000946E2" w14:paraId="17D406F5" w14:textId="610A4E9F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Cloud </w:t>
      </w:r>
      <w:r w:rsidRPr="000946E2">
        <w:rPr>
          <w:rFonts w:ascii="Cambria" w:hAnsi="Cambria" w:cs="Arial"/>
          <w:b/>
          <w:bCs/>
        </w:rPr>
        <w:t>Skills :</w:t>
      </w:r>
      <w:r w:rsidRPr="000946E2">
        <w:rPr>
          <w:rFonts w:ascii="Cambria" w:hAnsi="Cambria" w:cs="Arial"/>
        </w:rPr>
        <w:t xml:space="preserve"> Microsoft Azure, AWS, Azure Data Lake Storage</w:t>
      </w:r>
    </w:p>
    <w:p w:rsidR="000946E2" w:rsidRPr="000946E2" w:rsidP="000946E2" w14:paraId="3C1B94E2" w14:textId="69F9E3C9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ADF Pipeline </w:t>
      </w:r>
      <w:r w:rsidRPr="000946E2">
        <w:rPr>
          <w:rFonts w:ascii="Cambria" w:hAnsi="Cambria" w:cs="Arial"/>
          <w:b/>
          <w:bCs/>
        </w:rPr>
        <w:t>Components :</w:t>
      </w:r>
      <w:r w:rsidRPr="000946E2">
        <w:rPr>
          <w:rFonts w:ascii="Cambria" w:hAnsi="Cambria" w:cs="Arial"/>
        </w:rPr>
        <w:t xml:space="preserve"> ADF Pipelines, Triggers, Linked Services, Integration Runtime, Parameterized Pipelines</w:t>
      </w:r>
    </w:p>
    <w:p w:rsidR="000946E2" w:rsidRPr="000946E2" w:rsidP="000946E2" w14:paraId="092B7E91" w14:textId="6B7AC489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Data Storage &amp; </w:t>
      </w:r>
      <w:r w:rsidRPr="000946E2">
        <w:rPr>
          <w:rFonts w:ascii="Cambria" w:hAnsi="Cambria" w:cs="Arial"/>
          <w:b/>
          <w:bCs/>
        </w:rPr>
        <w:t>Formats :</w:t>
      </w:r>
      <w:r w:rsidRPr="000946E2">
        <w:rPr>
          <w:rFonts w:ascii="Cambria" w:hAnsi="Cambria" w:cs="Arial"/>
        </w:rPr>
        <w:t xml:space="preserve"> Delta Lake, Parquet, JSON, CSV</w:t>
      </w:r>
    </w:p>
    <w:p w:rsidR="000946E2" w:rsidRPr="000946E2" w:rsidP="000946E2" w14:paraId="64A339B2" w14:textId="328D90B0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Database </w:t>
      </w:r>
      <w:r w:rsidRPr="000946E2">
        <w:rPr>
          <w:rFonts w:ascii="Cambria" w:hAnsi="Cambria" w:cs="Arial"/>
          <w:b/>
          <w:bCs/>
        </w:rPr>
        <w:t>Skills :</w:t>
      </w:r>
      <w:r w:rsidRPr="000946E2">
        <w:rPr>
          <w:rFonts w:ascii="Cambria" w:hAnsi="Cambria" w:cs="Arial"/>
        </w:rPr>
        <w:t xml:space="preserve"> MS SQL Server, MySQL, Azure SQL Database</w:t>
      </w:r>
    </w:p>
    <w:p w:rsidR="000946E2" w:rsidRPr="000946E2" w:rsidP="000946E2" w14:paraId="64E94445" w14:textId="6DD81A2A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Development </w:t>
      </w:r>
      <w:r w:rsidRPr="000946E2">
        <w:rPr>
          <w:rFonts w:ascii="Cambria" w:hAnsi="Cambria" w:cs="Arial"/>
          <w:b/>
          <w:bCs/>
        </w:rPr>
        <w:t>Technologies :</w:t>
      </w:r>
      <w:r w:rsidRPr="000946E2">
        <w:rPr>
          <w:rFonts w:ascii="Cambria" w:hAnsi="Cambria" w:cs="Arial"/>
        </w:rPr>
        <w:t xml:space="preserve"> Python, </w:t>
      </w:r>
      <w:r w:rsidRPr="000946E2">
        <w:rPr>
          <w:rFonts w:ascii="Cambria" w:hAnsi="Cambria" w:cs="Arial"/>
        </w:rPr>
        <w:t>PySpark</w:t>
      </w:r>
      <w:r w:rsidRPr="000946E2">
        <w:rPr>
          <w:rFonts w:ascii="Cambria" w:hAnsi="Cambria" w:cs="Arial"/>
        </w:rPr>
        <w:t>, SQL, UNIX Shell Scripting</w:t>
      </w:r>
    </w:p>
    <w:p w:rsidR="000946E2" w:rsidRPr="000946E2" w:rsidP="000946E2" w14:paraId="63ECE667" w14:textId="79F99976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Monitoring &amp; </w:t>
      </w:r>
      <w:r w:rsidRPr="000946E2">
        <w:rPr>
          <w:rFonts w:ascii="Cambria" w:hAnsi="Cambria" w:cs="Arial"/>
          <w:b/>
          <w:bCs/>
        </w:rPr>
        <w:t>Support :</w:t>
      </w:r>
      <w:r w:rsidRPr="000946E2">
        <w:rPr>
          <w:rFonts w:ascii="Cambria" w:hAnsi="Cambria" w:cs="Arial"/>
        </w:rPr>
        <w:t xml:space="preserve"> Data Validation, Job Monitoring, Error Handling, Production Support, Spark Optimization</w:t>
      </w:r>
    </w:p>
    <w:p w:rsidR="008B56D9" w:rsidP="000946E2" w14:paraId="7FC25460" w14:textId="34A19DC6">
      <w:pPr>
        <w:spacing w:after="0"/>
        <w:rPr>
          <w:rFonts w:ascii="Cambria" w:hAnsi="Cambria" w:cs="Arial"/>
        </w:rPr>
      </w:pPr>
      <w:r w:rsidRPr="000946E2">
        <w:rPr>
          <w:rFonts w:ascii="Cambria" w:hAnsi="Cambria" w:cs="Arial"/>
          <w:b/>
          <w:bCs/>
        </w:rPr>
        <w:t xml:space="preserve">Operating </w:t>
      </w:r>
      <w:r w:rsidRPr="000946E2">
        <w:rPr>
          <w:rFonts w:ascii="Cambria" w:hAnsi="Cambria" w:cs="Arial"/>
          <w:b/>
          <w:bCs/>
        </w:rPr>
        <w:t>Platforms :</w:t>
      </w:r>
      <w:r w:rsidRPr="000946E2">
        <w:rPr>
          <w:rFonts w:ascii="Cambria" w:hAnsi="Cambria" w:cs="Arial"/>
          <w:b/>
          <w:bCs/>
        </w:rPr>
        <w:t xml:space="preserve"> </w:t>
      </w:r>
      <w:r w:rsidRPr="000946E2">
        <w:rPr>
          <w:rFonts w:ascii="Cambria" w:hAnsi="Cambria" w:cs="Arial"/>
        </w:rPr>
        <w:t>Linux, CentOS, Windows</w:t>
      </w:r>
    </w:p>
    <w:p w:rsidR="008B56D9" w:rsidP="00430A50" w14:paraId="5D2BDA57" w14:textId="77777777">
      <w:pPr>
        <w:spacing w:after="0"/>
        <w:rPr>
          <w:rFonts w:ascii="Cambria" w:hAnsi="Cambria" w:cs="Arial"/>
        </w:rPr>
      </w:pPr>
    </w:p>
    <w:p w:rsidR="00331265" w:rsidP="00430A50" w14:paraId="0C1CB1D2" w14:textId="77777777">
      <w:pPr>
        <w:spacing w:after="0"/>
        <w:rPr>
          <w:rFonts w:ascii="Cambria" w:hAnsi="Cambria" w:cs="Arial"/>
        </w:rPr>
      </w:pPr>
    </w:p>
    <w:p w:rsidR="004535F6" w:rsidRPr="000B525F" w:rsidP="00430A50" w14:paraId="78134E08" w14:textId="77777777">
      <w:pPr>
        <w:pStyle w:val="NoSpacing"/>
        <w:shd w:val="clear" w:color="auto" w:fill="BFBFBF"/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EXPERIENCE</w:t>
      </w:r>
    </w:p>
    <w:p w:rsidR="008A4846" w:rsidP="002D0501" w14:paraId="591135FC" w14:textId="77777777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</w:p>
    <w:p w:rsidR="002D0501" w:rsidP="002D0501" w14:paraId="17A5866A" w14:textId="17ABD708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Project Name: </w:t>
      </w:r>
      <w:r w:rsidR="00707E3C">
        <w:rPr>
          <w:rFonts w:ascii="Cambria" w:eastAsia="Calibri" w:hAnsi="Cambria" w:cs="Arial"/>
          <w:i w:val="0"/>
          <w:sz w:val="22"/>
          <w:szCs w:val="22"/>
        </w:rPr>
        <w:t>WBA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BA4574">
        <w:rPr>
          <w:rFonts w:ascii="Cambria" w:eastAsia="Calibri" w:hAnsi="Cambria"/>
          <w:b w:val="0"/>
          <w:color w:val="A6A6A6"/>
          <w:sz w:val="22"/>
          <w:szCs w:val="22"/>
        </w:rPr>
        <w:tab/>
      </w:r>
      <w:r w:rsidR="00BA4574">
        <w:rPr>
          <w:rFonts w:ascii="Cambria" w:eastAsia="Calibri" w:hAnsi="Cambria"/>
          <w:b w:val="0"/>
          <w:color w:val="A6A6A6"/>
          <w:sz w:val="22"/>
          <w:szCs w:val="22"/>
        </w:rPr>
        <w:tab/>
      </w:r>
      <w:r w:rsidR="00707E3C">
        <w:rPr>
          <w:rFonts w:ascii="Cambria" w:eastAsia="Calibri" w:hAnsi="Cambria"/>
          <w:color w:val="A6A6A6"/>
          <w:sz w:val="22"/>
          <w:szCs w:val="22"/>
        </w:rPr>
        <w:t>Dec</w:t>
      </w:r>
      <w:r w:rsidR="00BA4574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707E3C">
        <w:rPr>
          <w:rFonts w:ascii="Cambria" w:eastAsia="Calibri" w:hAnsi="Cambria"/>
          <w:color w:val="A6A6A6"/>
          <w:sz w:val="22"/>
          <w:szCs w:val="22"/>
        </w:rPr>
        <w:t>20</w:t>
      </w:r>
      <w:r w:rsidR="00BA4574">
        <w:rPr>
          <w:rFonts w:ascii="Cambria" w:eastAsia="Calibri" w:hAnsi="Cambria"/>
          <w:color w:val="A6A6A6"/>
          <w:sz w:val="22"/>
          <w:szCs w:val="22"/>
        </w:rPr>
        <w:t>2</w:t>
      </w:r>
      <w:r w:rsidR="00CE3684">
        <w:rPr>
          <w:rFonts w:ascii="Cambria" w:eastAsia="Calibri" w:hAnsi="Cambria"/>
          <w:color w:val="A6A6A6"/>
          <w:sz w:val="22"/>
          <w:szCs w:val="22"/>
        </w:rPr>
        <w:t>1</w:t>
      </w:r>
      <w:r w:rsidR="001C4FCB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Pr="000B525F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BA4574">
        <w:rPr>
          <w:rFonts w:ascii="Cambria" w:eastAsia="Calibri" w:hAnsi="Cambria"/>
          <w:color w:val="A6A6A6"/>
          <w:sz w:val="22"/>
          <w:szCs w:val="22"/>
        </w:rPr>
        <w:t>Till date</w:t>
      </w:r>
    </w:p>
    <w:p w:rsidR="00E73703" w:rsidP="002D0501" w14:paraId="6925EBBC" w14:textId="77777777">
      <w:pPr>
        <w:spacing w:after="0"/>
        <w:jc w:val="both"/>
        <w:rPr>
          <w:rFonts w:ascii="Cambria" w:hAnsi="Cambria" w:cs="Arial"/>
        </w:rPr>
      </w:pPr>
    </w:p>
    <w:p w:rsidR="002D0501" w:rsidRPr="008B56D9" w:rsidP="002D0501" w14:paraId="6ED1898C" w14:textId="61422CA4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Role:</w:t>
      </w:r>
      <w:r w:rsidRPr="000B525F">
        <w:rPr>
          <w:rFonts w:ascii="Cambria" w:eastAsia="Times New Roman" w:hAnsi="Cambria" w:cs="Arial"/>
        </w:rPr>
        <w:t xml:space="preserve"> </w:t>
      </w:r>
      <w:r w:rsidR="00E26642">
        <w:rPr>
          <w:rFonts w:ascii="Cambria" w:eastAsia="Times New Roman" w:hAnsi="Cambria" w:cs="Arial"/>
          <w:b/>
        </w:rPr>
        <w:t>Azure data Engineer</w:t>
      </w:r>
    </w:p>
    <w:p w:rsidR="002D0501" w:rsidP="002D0501" w14:paraId="7796C288" w14:textId="77777777">
      <w:pPr>
        <w:spacing w:after="0"/>
        <w:jc w:val="both"/>
        <w:rPr>
          <w:rFonts w:ascii="Cambria" w:eastAsia="Times New Roman" w:hAnsi="Cambria" w:cs="Arial"/>
          <w:b/>
        </w:rPr>
      </w:pPr>
    </w:p>
    <w:p w:rsidR="002D0501" w:rsidP="002D0501" w14:paraId="6DB1D337" w14:textId="77777777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:rsidR="002D0501" w:rsidRPr="000B525F" w:rsidP="002D0501" w14:paraId="5A00CFE7" w14:textId="77777777">
      <w:pPr>
        <w:spacing w:after="0"/>
        <w:jc w:val="both"/>
        <w:rPr>
          <w:rFonts w:ascii="Cambria" w:eastAsia="Times New Roman" w:hAnsi="Cambria" w:cs="Arial"/>
          <w:b/>
        </w:rPr>
      </w:pPr>
    </w:p>
    <w:p w:rsidR="00AD3856" w:rsidRPr="00AD3856" w:rsidP="00AD3856" w14:paraId="7DCE05C6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>Monitored scheduled pipelines and resolved production failures within SLA timelines.</w:t>
      </w:r>
    </w:p>
    <w:p w:rsidR="00AD3856" w:rsidRPr="00AD3856" w:rsidP="00AD3856" w14:paraId="63C07F3A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>Collaborated with business analysts and solution architects to implement business requirements.</w:t>
      </w:r>
    </w:p>
    <w:p w:rsidR="00AD3856" w:rsidRPr="00AD3856" w:rsidP="00AD3856" w14:paraId="6ADDCF7A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>Participated in Agile ceremonies, code reviews and deployment activities.</w:t>
      </w:r>
    </w:p>
    <w:p w:rsidR="00AD3856" w:rsidRPr="00AD3856" w:rsidP="00AD3856" w14:paraId="5A6D5B61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Worked on Azure Databricks, Azure Data Factory, </w:t>
      </w:r>
      <w:r w:rsidRPr="00AD3856">
        <w:rPr>
          <w:rFonts w:ascii="Cambria" w:hAnsi="Cambria" w:cs="Arial"/>
        </w:rPr>
        <w:t>PySpark</w:t>
      </w:r>
      <w:r w:rsidRPr="00AD3856">
        <w:rPr>
          <w:rFonts w:ascii="Cambria" w:hAnsi="Cambria" w:cs="Arial"/>
        </w:rPr>
        <w:t xml:space="preserve"> and Spark SQL to build scalable enterprise data pipelines with strong focus on performance and reliability. </w:t>
      </w:r>
    </w:p>
    <w:p w:rsidR="00AD3856" w:rsidRPr="00AD3856" w:rsidP="00AD3856" w14:paraId="30576CFC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Designed and developed cloud-based data engineering solutions using Azure Databricks and Azure Data Factory for large-scale business data processing. </w:t>
      </w:r>
    </w:p>
    <w:p w:rsidR="00AD3856" w:rsidRPr="00AD3856" w:rsidP="00AD3856" w14:paraId="24FCC3BC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Created automated data pipelines using Azure Data Factory to ingest, transform and load data into enterprise data platforms. </w:t>
      </w:r>
    </w:p>
    <w:p w:rsidR="00AD3856" w:rsidRPr="00AD3856" w:rsidP="00AD3856" w14:paraId="0FEDC204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Developed </w:t>
      </w:r>
      <w:r w:rsidRPr="00AD3856">
        <w:rPr>
          <w:rFonts w:ascii="Cambria" w:hAnsi="Cambria" w:cs="Arial"/>
        </w:rPr>
        <w:t>PySpark</w:t>
      </w:r>
      <w:r w:rsidRPr="00AD3856">
        <w:rPr>
          <w:rFonts w:ascii="Cambria" w:hAnsi="Cambria" w:cs="Arial"/>
        </w:rPr>
        <w:t xml:space="preserve"> and Spark SQL logic to process high-volume datasets and implement complex business transformation rules. </w:t>
      </w:r>
    </w:p>
    <w:p w:rsidR="00AD3856" w:rsidRPr="00AD3856" w:rsidP="00AD3856" w14:paraId="2F38C834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Orchestrated Databricks notebooks through Azure Data Factory pipelines to support scheduled and dependency-based job execution. </w:t>
      </w:r>
    </w:p>
    <w:p w:rsidR="00AD3856" w:rsidRPr="00AD3856" w:rsidP="00AD3856" w14:paraId="306547EF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Worked on end-to-end data pipeline development including ingestion, transformation, validation, monitoring and production deployment. </w:t>
      </w:r>
    </w:p>
    <w:p w:rsidR="00AD3856" w:rsidRPr="00AD3856" w:rsidP="00AD3856" w14:paraId="38857BE2" w14:textId="77777777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Improved data pipeline performance by applying Spark optimization techniques such as partitioning, caching and efficient join strategies. </w:t>
      </w:r>
    </w:p>
    <w:p w:rsidR="00F12093" w:rsidP="00AD3856" w14:paraId="72E9BC2C" w14:textId="73EE61B1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AD3856">
        <w:rPr>
          <w:rFonts w:ascii="Cambria" w:hAnsi="Cambria" w:cs="Arial"/>
        </w:rPr>
        <w:t xml:space="preserve">Built reusable </w:t>
      </w:r>
      <w:r w:rsidRPr="00AD3856">
        <w:rPr>
          <w:rFonts w:ascii="Cambria" w:hAnsi="Cambria" w:cs="Arial"/>
        </w:rPr>
        <w:t>PySpark</w:t>
      </w:r>
      <w:r w:rsidRPr="00AD3856">
        <w:rPr>
          <w:rFonts w:ascii="Cambria" w:hAnsi="Cambria" w:cs="Arial"/>
        </w:rPr>
        <w:t xml:space="preserve"> components to support data cleansing, standardization, enrichment and loading activities.</w:t>
      </w:r>
    </w:p>
    <w:p w:rsidR="002D0501" w:rsidRPr="000B525F" w:rsidP="002D0501" w14:paraId="0BE4E1B8" w14:textId="77777777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:rsidR="002D0501" w:rsidP="002D0501" w14:paraId="66B3FB86" w14:textId="528709A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AC12F9">
        <w:rPr>
          <w:rFonts w:ascii="Cambria" w:hAnsi="Cambria" w:cs="Arial"/>
        </w:rPr>
        <w:t xml:space="preserve">Azure </w:t>
      </w:r>
      <w:r w:rsidR="00AC12F9">
        <w:rPr>
          <w:rFonts w:ascii="Cambria" w:hAnsi="Cambria" w:cs="Arial"/>
        </w:rPr>
        <w:t>databricks</w:t>
      </w:r>
      <w:r w:rsidR="00AC12F9">
        <w:rPr>
          <w:rFonts w:ascii="Cambria" w:hAnsi="Cambria" w:cs="Arial"/>
        </w:rPr>
        <w:t xml:space="preserve">, azure </w:t>
      </w:r>
      <w:r w:rsidR="00AC12F9">
        <w:rPr>
          <w:rFonts w:ascii="Cambria" w:hAnsi="Cambria" w:cs="Arial"/>
        </w:rPr>
        <w:t>datafactory</w:t>
      </w:r>
      <w:r w:rsidR="00E975A7">
        <w:rPr>
          <w:rFonts w:ascii="Cambria" w:hAnsi="Cambria" w:cs="Arial"/>
        </w:rPr>
        <w:t xml:space="preserve"> ,</w:t>
      </w:r>
      <w:r w:rsidR="00E975A7">
        <w:rPr>
          <w:rFonts w:ascii="Cambria" w:hAnsi="Cambria" w:cs="Arial"/>
        </w:rPr>
        <w:t xml:space="preserve"> </w:t>
      </w:r>
      <w:r w:rsidR="00E975A7">
        <w:rPr>
          <w:rFonts w:ascii="Cambria" w:hAnsi="Cambria" w:cs="Arial"/>
        </w:rPr>
        <w:t>Pyspark</w:t>
      </w:r>
    </w:p>
    <w:p w:rsidR="005B64E5" w:rsidP="00226F51" w14:paraId="0ADC341E" w14:textId="77777777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</w:p>
    <w:p w:rsidR="00A555AA" w:rsidRPr="000B525F" w:rsidP="00430A50" w14:paraId="79B73E5A" w14:textId="77777777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:rsidR="003B69B0" w:rsidRPr="000B525F" w:rsidP="00430A50" w14:paraId="05E007FF" w14:textId="77777777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WORK EXPERIENCE</w:t>
      </w:r>
    </w:p>
    <w:p w:rsidR="003B69B0" w:rsidRPr="000B525F" w:rsidP="00430A50" w14:paraId="7E9F7A81" w14:textId="77777777">
      <w:pPr>
        <w:pStyle w:val="ListParagraph"/>
        <w:widowControl w:val="0"/>
        <w:spacing w:after="0"/>
        <w:ind w:left="634" w:right="86"/>
        <w:rPr>
          <w:rFonts w:ascii="Cambria" w:hAnsi="Cambria"/>
          <w:bCs/>
        </w:rPr>
      </w:pPr>
    </w:p>
    <w:p w:rsidR="003B69B0" w:rsidP="00430A50" w14:paraId="472BA1E5" w14:textId="4CDEE641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TATA Consultancy Services -</w:t>
      </w:r>
      <w:r w:rsidRPr="000B525F">
        <w:rPr>
          <w:rFonts w:ascii="Cambria" w:hAnsi="Cambria"/>
          <w:bCs/>
        </w:rPr>
        <w:t xml:space="preserve">Nov </w:t>
      </w:r>
      <w:r w:rsidR="00916FDB">
        <w:rPr>
          <w:rFonts w:ascii="Cambria" w:hAnsi="Cambria"/>
          <w:bCs/>
        </w:rPr>
        <w:t>2021</w:t>
      </w:r>
      <w:r w:rsidRPr="000B525F">
        <w:rPr>
          <w:rFonts w:ascii="Cambria" w:hAnsi="Cambria"/>
          <w:bCs/>
        </w:rPr>
        <w:t xml:space="preserve">– </w:t>
      </w:r>
      <w:r w:rsidR="004971AD">
        <w:rPr>
          <w:rFonts w:ascii="Cambria" w:hAnsi="Cambria"/>
          <w:bCs/>
        </w:rPr>
        <w:t>Till date</w:t>
      </w:r>
    </w:p>
    <w:p w:rsidR="001714D8" w:rsidRPr="000B525F" w:rsidP="00430A50" w14:paraId="144295B9" w14:textId="77777777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:rsidR="001714D8" w:rsidRPr="000B525F" w:rsidP="00430A50" w14:paraId="59768477" w14:textId="77777777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EDUCATION</w:t>
      </w:r>
    </w:p>
    <w:p w:rsidR="001714D8" w:rsidRPr="000B525F" w:rsidP="00430A50" w14:paraId="32C4B427" w14:textId="77777777">
      <w:pPr>
        <w:spacing w:after="0"/>
        <w:rPr>
          <w:rFonts w:ascii="Cambria" w:hAnsi="Cambria" w:cs="Arial"/>
        </w:rPr>
      </w:pPr>
    </w:p>
    <w:tbl>
      <w:tblPr>
        <w:tblW w:w="9124" w:type="dxa"/>
        <w:tblInd w:w="93" w:type="dxa"/>
        <w:tblLook w:val="04A0"/>
      </w:tblPr>
      <w:tblGrid>
        <w:gridCol w:w="4958"/>
        <w:gridCol w:w="1717"/>
        <w:gridCol w:w="2449"/>
      </w:tblGrid>
      <w:tr w14:paraId="32F97E86" w14:textId="77777777" w:rsidTr="00FF0803">
        <w:tblPrEx>
          <w:tblW w:w="9124" w:type="dxa"/>
          <w:tblInd w:w="93" w:type="dxa"/>
          <w:tblLook w:val="04A0"/>
        </w:tblPrEx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3F401DBA" w14:textId="77777777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            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19C12F15" w14:textId="77777777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2337E92F" w14:textId="77777777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14:paraId="574B2CA6" w14:textId="77777777" w:rsidTr="00FF0803">
        <w:tblPrEx>
          <w:tblW w:w="9124" w:type="dxa"/>
          <w:tblInd w:w="93" w:type="dxa"/>
          <w:tblLook w:val="04A0"/>
        </w:tblPrEx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2877BB57" w14:textId="77777777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RMK Engineering College, </w:t>
            </w:r>
            <w:r w:rsidRPr="000B525F">
              <w:rPr>
                <w:rFonts w:ascii="Cambria" w:eastAsia="Times New Roman" w:hAnsi="Cambria" w:cs="Times New Roman"/>
                <w:i/>
                <w:color w:val="000000"/>
                <w:lang w:eastAsia="en-US"/>
              </w:rPr>
              <w:t>Chennai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145AB839" w14:textId="1498E6CA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4971AD">
              <w:rPr>
                <w:rFonts w:ascii="Cambria" w:eastAsia="Times New Roman" w:hAnsi="Cambria" w:cs="Times New Roman"/>
                <w:color w:val="000000"/>
                <w:lang w:eastAsia="en-US"/>
              </w:rPr>
              <w:t>16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-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4971AD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775A1E59" w14:textId="781A198E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70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14:paraId="5DDB8F56" w14:textId="77777777" w:rsidTr="00FF0803">
        <w:tblPrEx>
          <w:tblW w:w="9124" w:type="dxa"/>
          <w:tblInd w:w="93" w:type="dxa"/>
          <w:tblLook w:val="04A0"/>
        </w:tblPrEx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79FCC0EE" w14:textId="2C0D9586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Velammal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matriculation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7082687D" w14:textId="48DA8296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15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-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>16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0803" w:rsidRPr="000B525F" w:rsidP="00430A50" w14:paraId="55EF7154" w14:textId="64A1AB93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80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14:paraId="279F2B8D" w14:textId="77777777" w:rsidTr="00FF0803">
        <w:tblPrEx>
          <w:tblW w:w="9124" w:type="dxa"/>
          <w:tblInd w:w="93" w:type="dxa"/>
          <w:tblLook w:val="04A0"/>
        </w:tblPrEx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971AD" w:rsidRPr="000B525F" w:rsidP="004971AD" w14:paraId="4B16BEB1" w14:textId="736F01DD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Velammal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matriculation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971AD" w:rsidRPr="000B525F" w:rsidP="004971AD" w14:paraId="429E6E15" w14:textId="01D09EF8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13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-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342F53">
              <w:rPr>
                <w:rFonts w:ascii="Cambria" w:eastAsia="Times New Roman" w:hAnsi="Cambria" w:cs="Times New Roman"/>
                <w:color w:val="000000"/>
                <w:lang w:eastAsia="en-US"/>
              </w:rPr>
              <w:t>14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971AD" w:rsidRPr="000B525F" w:rsidP="004971AD" w14:paraId="52F1F70A" w14:textId="34E9F14F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95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</w:tbl>
    <w:p w:rsidR="001714D8" w:rsidRPr="000B525F" w:rsidP="00430A50" w14:paraId="20568FCC" w14:textId="77777777">
      <w:pPr>
        <w:rPr>
          <w:rFonts w:ascii="Cambria" w:hAnsi="Cambria"/>
        </w:rPr>
      </w:pPr>
    </w:p>
    <w:p w:rsidR="001714D8" w:rsidRPr="000B525F" w:rsidP="00430A50" w14:paraId="33D75B34" w14:textId="77777777">
      <w:pPr>
        <w:rPr>
          <w:rFonts w:ascii="Cambria" w:hAnsi="Cambria"/>
        </w:rPr>
      </w:pPr>
    </w:p>
    <w:p w:rsidR="004366B7" w:rsidRPr="000B525F" w:rsidP="00430A50" w14:paraId="67D2A86A" w14:textId="77777777">
      <w:pPr>
        <w:rPr>
          <w:rFonts w:ascii="Cambria" w:hAnsi="Cambria"/>
          <w:lang w:val="x-non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6"/>
          </v:shape>
        </w:pict>
      </w:r>
    </w:p>
    <w:sectPr w:rsidSect="00832C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dvance">
    <w:altName w:val="Segoe Print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80" w14:paraId="39B859A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80" w14:paraId="69DA8AC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80" w14:paraId="6327EA2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80" w14:paraId="0F47AA2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80" w14:paraId="02E282F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80" w14:paraId="52F31BB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>
    <w:nsid w:val="0ADD6216"/>
    <w:multiLevelType w:val="hybridMultilevel"/>
    <w:tmpl w:val="8FC4BFD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16507E"/>
    <w:multiLevelType w:val="hybridMultilevel"/>
    <w:tmpl w:val="0750E90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0786DAD"/>
    <w:multiLevelType w:val="hybridMultilevel"/>
    <w:tmpl w:val="CD4A2FF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5C7B1A"/>
    <w:multiLevelType w:val="hybridMultilevel"/>
    <w:tmpl w:val="D4289B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E64F9A"/>
    <w:multiLevelType w:val="hybridMultilevel"/>
    <w:tmpl w:val="1026C42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C81C11"/>
    <w:multiLevelType w:val="hybridMultilevel"/>
    <w:tmpl w:val="BB8A201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2D42DD7"/>
    <w:multiLevelType w:val="hybridMultilevel"/>
    <w:tmpl w:val="84DA237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3"/>
  </w:num>
  <w:num w:numId="5">
    <w:abstractNumId w:val="9"/>
  </w:num>
  <w:num w:numId="6">
    <w:abstractNumId w:val="10"/>
  </w:num>
  <w:num w:numId="7">
    <w:abstractNumId w:val="11"/>
  </w:num>
  <w:num w:numId="8">
    <w:abstractNumId w:val="14"/>
  </w:num>
  <w:num w:numId="9">
    <w:abstractNumId w:val="15"/>
  </w:num>
  <w:num w:numId="10">
    <w:abstractNumId w:val="3"/>
  </w:num>
  <w:num w:numId="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75B"/>
    <w:rsid w:val="00005DCF"/>
    <w:rsid w:val="0000756F"/>
    <w:rsid w:val="000118A1"/>
    <w:rsid w:val="00022986"/>
    <w:rsid w:val="00030FAB"/>
    <w:rsid w:val="00042B23"/>
    <w:rsid w:val="000478E8"/>
    <w:rsid w:val="00047989"/>
    <w:rsid w:val="00052686"/>
    <w:rsid w:val="00060881"/>
    <w:rsid w:val="00061463"/>
    <w:rsid w:val="00065C82"/>
    <w:rsid w:val="00085923"/>
    <w:rsid w:val="000946E2"/>
    <w:rsid w:val="000A4535"/>
    <w:rsid w:val="000B525F"/>
    <w:rsid w:val="000E1C16"/>
    <w:rsid w:val="000F6247"/>
    <w:rsid w:val="00105480"/>
    <w:rsid w:val="00110C4E"/>
    <w:rsid w:val="00112337"/>
    <w:rsid w:val="0012251A"/>
    <w:rsid w:val="00132F2A"/>
    <w:rsid w:val="0014146B"/>
    <w:rsid w:val="0015021B"/>
    <w:rsid w:val="001521DA"/>
    <w:rsid w:val="0015684E"/>
    <w:rsid w:val="00161D18"/>
    <w:rsid w:val="00170C86"/>
    <w:rsid w:val="001714D8"/>
    <w:rsid w:val="00173006"/>
    <w:rsid w:val="001747C0"/>
    <w:rsid w:val="00181471"/>
    <w:rsid w:val="00186622"/>
    <w:rsid w:val="001900B5"/>
    <w:rsid w:val="0019077B"/>
    <w:rsid w:val="00190EEC"/>
    <w:rsid w:val="00193DF3"/>
    <w:rsid w:val="001B23C7"/>
    <w:rsid w:val="001B6F88"/>
    <w:rsid w:val="001C019F"/>
    <w:rsid w:val="001C4041"/>
    <w:rsid w:val="001C4FCB"/>
    <w:rsid w:val="001D4B4A"/>
    <w:rsid w:val="001E780D"/>
    <w:rsid w:val="001F41C7"/>
    <w:rsid w:val="002040D6"/>
    <w:rsid w:val="00204173"/>
    <w:rsid w:val="00226C74"/>
    <w:rsid w:val="00226F51"/>
    <w:rsid w:val="0023468A"/>
    <w:rsid w:val="00247EA1"/>
    <w:rsid w:val="002508DF"/>
    <w:rsid w:val="00267C9E"/>
    <w:rsid w:val="00291269"/>
    <w:rsid w:val="00291BBC"/>
    <w:rsid w:val="002B2C3F"/>
    <w:rsid w:val="002D0501"/>
    <w:rsid w:val="002D0E7C"/>
    <w:rsid w:val="002D26EB"/>
    <w:rsid w:val="002E6AAD"/>
    <w:rsid w:val="002F2599"/>
    <w:rsid w:val="002F7035"/>
    <w:rsid w:val="00304277"/>
    <w:rsid w:val="003149C8"/>
    <w:rsid w:val="00315136"/>
    <w:rsid w:val="003164FE"/>
    <w:rsid w:val="00331265"/>
    <w:rsid w:val="0034109D"/>
    <w:rsid w:val="00342F53"/>
    <w:rsid w:val="00353FDA"/>
    <w:rsid w:val="00356541"/>
    <w:rsid w:val="00373EB6"/>
    <w:rsid w:val="00382DDE"/>
    <w:rsid w:val="0038314D"/>
    <w:rsid w:val="00386BF6"/>
    <w:rsid w:val="00390AAA"/>
    <w:rsid w:val="003A04AF"/>
    <w:rsid w:val="003B65AE"/>
    <w:rsid w:val="003B69B0"/>
    <w:rsid w:val="003C1D3E"/>
    <w:rsid w:val="003C54F7"/>
    <w:rsid w:val="003C6946"/>
    <w:rsid w:val="003D439C"/>
    <w:rsid w:val="003D43B4"/>
    <w:rsid w:val="003F1B7C"/>
    <w:rsid w:val="003F5B28"/>
    <w:rsid w:val="0040461D"/>
    <w:rsid w:val="0041792A"/>
    <w:rsid w:val="00426330"/>
    <w:rsid w:val="004265C5"/>
    <w:rsid w:val="00430A50"/>
    <w:rsid w:val="004366B7"/>
    <w:rsid w:val="00441320"/>
    <w:rsid w:val="00442F53"/>
    <w:rsid w:val="004535F6"/>
    <w:rsid w:val="00455F41"/>
    <w:rsid w:val="0046089B"/>
    <w:rsid w:val="00465CCC"/>
    <w:rsid w:val="00471025"/>
    <w:rsid w:val="0047677F"/>
    <w:rsid w:val="004971AD"/>
    <w:rsid w:val="004A0F69"/>
    <w:rsid w:val="004B1F80"/>
    <w:rsid w:val="004C4395"/>
    <w:rsid w:val="004E2A82"/>
    <w:rsid w:val="005039D2"/>
    <w:rsid w:val="00525526"/>
    <w:rsid w:val="0053084E"/>
    <w:rsid w:val="00537717"/>
    <w:rsid w:val="00544B07"/>
    <w:rsid w:val="00544CB4"/>
    <w:rsid w:val="005548D9"/>
    <w:rsid w:val="005548DA"/>
    <w:rsid w:val="00565995"/>
    <w:rsid w:val="00574013"/>
    <w:rsid w:val="0057743E"/>
    <w:rsid w:val="00583A67"/>
    <w:rsid w:val="005A08EC"/>
    <w:rsid w:val="005A7267"/>
    <w:rsid w:val="005A7FE4"/>
    <w:rsid w:val="005B64E5"/>
    <w:rsid w:val="005B6A0D"/>
    <w:rsid w:val="005C34AD"/>
    <w:rsid w:val="005C3CBB"/>
    <w:rsid w:val="005D1FF1"/>
    <w:rsid w:val="005D2B51"/>
    <w:rsid w:val="005E0ABB"/>
    <w:rsid w:val="005E2AAC"/>
    <w:rsid w:val="005E563A"/>
    <w:rsid w:val="005E77F3"/>
    <w:rsid w:val="005F33FC"/>
    <w:rsid w:val="005F59FE"/>
    <w:rsid w:val="005F7E82"/>
    <w:rsid w:val="00600F77"/>
    <w:rsid w:val="00603317"/>
    <w:rsid w:val="00604B61"/>
    <w:rsid w:val="0063306A"/>
    <w:rsid w:val="00640880"/>
    <w:rsid w:val="00651F8D"/>
    <w:rsid w:val="00661329"/>
    <w:rsid w:val="006638B0"/>
    <w:rsid w:val="0068595B"/>
    <w:rsid w:val="00687C7F"/>
    <w:rsid w:val="006A142D"/>
    <w:rsid w:val="006A47F0"/>
    <w:rsid w:val="006A4C3B"/>
    <w:rsid w:val="006B0BC6"/>
    <w:rsid w:val="006C1CC1"/>
    <w:rsid w:val="006D3A45"/>
    <w:rsid w:val="006E198A"/>
    <w:rsid w:val="006E3103"/>
    <w:rsid w:val="006F4DE2"/>
    <w:rsid w:val="007072B7"/>
    <w:rsid w:val="007079F8"/>
    <w:rsid w:val="00707E3C"/>
    <w:rsid w:val="00710FC9"/>
    <w:rsid w:val="007266AB"/>
    <w:rsid w:val="00740B55"/>
    <w:rsid w:val="00741A1D"/>
    <w:rsid w:val="00743F28"/>
    <w:rsid w:val="00744913"/>
    <w:rsid w:val="007614B8"/>
    <w:rsid w:val="007667DC"/>
    <w:rsid w:val="00770590"/>
    <w:rsid w:val="00771862"/>
    <w:rsid w:val="007873AE"/>
    <w:rsid w:val="007928D1"/>
    <w:rsid w:val="00795702"/>
    <w:rsid w:val="007A08EE"/>
    <w:rsid w:val="007A207C"/>
    <w:rsid w:val="007A32FD"/>
    <w:rsid w:val="007E01CB"/>
    <w:rsid w:val="007E0ECC"/>
    <w:rsid w:val="007E2C91"/>
    <w:rsid w:val="007E4728"/>
    <w:rsid w:val="007E5534"/>
    <w:rsid w:val="007E7F92"/>
    <w:rsid w:val="008039BF"/>
    <w:rsid w:val="00807A4C"/>
    <w:rsid w:val="00815C4A"/>
    <w:rsid w:val="0082469D"/>
    <w:rsid w:val="00832B37"/>
    <w:rsid w:val="00832C31"/>
    <w:rsid w:val="00840A47"/>
    <w:rsid w:val="00841053"/>
    <w:rsid w:val="008416A5"/>
    <w:rsid w:val="008475D1"/>
    <w:rsid w:val="008501DE"/>
    <w:rsid w:val="00852DF3"/>
    <w:rsid w:val="00854BF7"/>
    <w:rsid w:val="00855352"/>
    <w:rsid w:val="0086393A"/>
    <w:rsid w:val="00881EF0"/>
    <w:rsid w:val="00882754"/>
    <w:rsid w:val="008905A8"/>
    <w:rsid w:val="008A4846"/>
    <w:rsid w:val="008B56D9"/>
    <w:rsid w:val="008C30F4"/>
    <w:rsid w:val="008C49C7"/>
    <w:rsid w:val="009017AD"/>
    <w:rsid w:val="00912BE1"/>
    <w:rsid w:val="00916FDB"/>
    <w:rsid w:val="009247FD"/>
    <w:rsid w:val="009413D7"/>
    <w:rsid w:val="0094747F"/>
    <w:rsid w:val="009655F8"/>
    <w:rsid w:val="00966CCC"/>
    <w:rsid w:val="0096720D"/>
    <w:rsid w:val="009A5169"/>
    <w:rsid w:val="009B5E5C"/>
    <w:rsid w:val="009E338D"/>
    <w:rsid w:val="009E5D57"/>
    <w:rsid w:val="009E7FC4"/>
    <w:rsid w:val="00A122D0"/>
    <w:rsid w:val="00A1231A"/>
    <w:rsid w:val="00A12F3F"/>
    <w:rsid w:val="00A22C8A"/>
    <w:rsid w:val="00A54093"/>
    <w:rsid w:val="00A555AA"/>
    <w:rsid w:val="00A60DD3"/>
    <w:rsid w:val="00AA7567"/>
    <w:rsid w:val="00AC12F9"/>
    <w:rsid w:val="00AD3856"/>
    <w:rsid w:val="00AE3E19"/>
    <w:rsid w:val="00AF1F87"/>
    <w:rsid w:val="00B02A60"/>
    <w:rsid w:val="00B110BB"/>
    <w:rsid w:val="00B32188"/>
    <w:rsid w:val="00B43ECA"/>
    <w:rsid w:val="00B46BCF"/>
    <w:rsid w:val="00B54A88"/>
    <w:rsid w:val="00B623AA"/>
    <w:rsid w:val="00B82F56"/>
    <w:rsid w:val="00B87B15"/>
    <w:rsid w:val="00B97F9F"/>
    <w:rsid w:val="00BA4574"/>
    <w:rsid w:val="00BB17F8"/>
    <w:rsid w:val="00BB4665"/>
    <w:rsid w:val="00BB4762"/>
    <w:rsid w:val="00BC020B"/>
    <w:rsid w:val="00BC1F2B"/>
    <w:rsid w:val="00BC1F2C"/>
    <w:rsid w:val="00BC3BBF"/>
    <w:rsid w:val="00BE3791"/>
    <w:rsid w:val="00BE67AD"/>
    <w:rsid w:val="00BE74BD"/>
    <w:rsid w:val="00BF0024"/>
    <w:rsid w:val="00BF2B51"/>
    <w:rsid w:val="00C05DB8"/>
    <w:rsid w:val="00C10A4C"/>
    <w:rsid w:val="00C245F1"/>
    <w:rsid w:val="00C34403"/>
    <w:rsid w:val="00C402A7"/>
    <w:rsid w:val="00C475A6"/>
    <w:rsid w:val="00C51229"/>
    <w:rsid w:val="00C74FCA"/>
    <w:rsid w:val="00C9421A"/>
    <w:rsid w:val="00CA74F2"/>
    <w:rsid w:val="00CC0B7B"/>
    <w:rsid w:val="00CC1AAA"/>
    <w:rsid w:val="00CC3E4F"/>
    <w:rsid w:val="00CD1655"/>
    <w:rsid w:val="00CE3684"/>
    <w:rsid w:val="00CE471E"/>
    <w:rsid w:val="00CE5168"/>
    <w:rsid w:val="00CF2226"/>
    <w:rsid w:val="00D018E9"/>
    <w:rsid w:val="00D01960"/>
    <w:rsid w:val="00D0453D"/>
    <w:rsid w:val="00D04A09"/>
    <w:rsid w:val="00D07404"/>
    <w:rsid w:val="00D15B80"/>
    <w:rsid w:val="00D22407"/>
    <w:rsid w:val="00D24A3D"/>
    <w:rsid w:val="00D27644"/>
    <w:rsid w:val="00D27A47"/>
    <w:rsid w:val="00D35AB0"/>
    <w:rsid w:val="00D35BF7"/>
    <w:rsid w:val="00D51EBD"/>
    <w:rsid w:val="00DA0180"/>
    <w:rsid w:val="00DB0555"/>
    <w:rsid w:val="00DC63EE"/>
    <w:rsid w:val="00DD4154"/>
    <w:rsid w:val="00DD765E"/>
    <w:rsid w:val="00DE0799"/>
    <w:rsid w:val="00E0022D"/>
    <w:rsid w:val="00E25693"/>
    <w:rsid w:val="00E25D2E"/>
    <w:rsid w:val="00E26642"/>
    <w:rsid w:val="00E326D9"/>
    <w:rsid w:val="00E36FA4"/>
    <w:rsid w:val="00E428B8"/>
    <w:rsid w:val="00E5211C"/>
    <w:rsid w:val="00E55B6A"/>
    <w:rsid w:val="00E5675B"/>
    <w:rsid w:val="00E73703"/>
    <w:rsid w:val="00E7682B"/>
    <w:rsid w:val="00E76F8A"/>
    <w:rsid w:val="00E77A37"/>
    <w:rsid w:val="00E975A7"/>
    <w:rsid w:val="00EB439D"/>
    <w:rsid w:val="00ED6CCC"/>
    <w:rsid w:val="00EE1963"/>
    <w:rsid w:val="00EE4743"/>
    <w:rsid w:val="00EE60C7"/>
    <w:rsid w:val="00EF6234"/>
    <w:rsid w:val="00F12093"/>
    <w:rsid w:val="00F33562"/>
    <w:rsid w:val="00F36273"/>
    <w:rsid w:val="00F401DD"/>
    <w:rsid w:val="00F43480"/>
    <w:rsid w:val="00F448A5"/>
    <w:rsid w:val="00F50C91"/>
    <w:rsid w:val="00F61532"/>
    <w:rsid w:val="00F62036"/>
    <w:rsid w:val="00F7007E"/>
    <w:rsid w:val="00F72686"/>
    <w:rsid w:val="00F7622D"/>
    <w:rsid w:val="00F85CCF"/>
    <w:rsid w:val="00F91D5C"/>
    <w:rsid w:val="00F95500"/>
    <w:rsid w:val="00FA0FAF"/>
    <w:rsid w:val="00FB04C1"/>
    <w:rsid w:val="00FB0730"/>
    <w:rsid w:val="00FC3F34"/>
    <w:rsid w:val="00FC5824"/>
    <w:rsid w:val="00FD7F6B"/>
    <w:rsid w:val="00FE4BF4"/>
    <w:rsid w:val="00FE4F69"/>
    <w:rsid w:val="00FF0803"/>
    <w:rsid w:val="00FF2EB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BD363AC8-1706-3C47-9787-800E5851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uiPriority w:val="99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justify">
    <w:name w:val="Normal+justify"/>
    <w:basedOn w:val="Normal"/>
    <w:rsid w:val="00CC3E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F59F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videshramb@gmail.com" TargetMode="External" /><Relationship Id="rId6" Type="http://schemas.openxmlformats.org/officeDocument/2006/relationships/image" Target="https://rdxfootmark.naukri.com/v2/track/openCv?trackingInfo=4d180d888df3749c5340b09509e61d70134f4b0419514c4847440321091b5b58120b14071641595b00435601514841481f0f2b561358191b195115495d0c00584e4209430247460c590858184508105042445b0c0f054e4108120211474a411b02154e49405d58380c4f0343421b0015061953444f530e18705c4458440321091b5b58100d160612425b58094356014a4857034b4a550f58431a00180b1041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ABEDE-6179-436F-A2A0-A59151D7B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Vinodh Sukumaran</dc:creator>
  <cp:lastModifiedBy>Videsh Ram</cp:lastModifiedBy>
  <cp:revision>2</cp:revision>
  <cp:lastPrinted>1899-12-31T18:30:00Z</cp:lastPrinted>
  <dcterms:created xsi:type="dcterms:W3CDTF">2026-07-05T14:29:00Z</dcterms:created>
  <dcterms:modified xsi:type="dcterms:W3CDTF">2026-07-05T14:29:00Z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