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5FAA" w14:textId="786E10E5" w:rsidR="0024179E" w:rsidRDefault="00000000">
      <w:pPr>
        <w:pStyle w:val="Heading1"/>
      </w:pPr>
      <w:r>
        <w:rPr>
          <w:spacing w:val="-10"/>
        </w:rPr>
        <w:t>B</w:t>
      </w:r>
      <w:r w:rsidR="001A3453">
        <w:rPr>
          <w:spacing w:val="-10"/>
        </w:rPr>
        <w:t>.Vignesh</w:t>
      </w:r>
    </w:p>
    <w:p w14:paraId="3BF3E309" w14:textId="77777777" w:rsidR="0024179E" w:rsidRDefault="00000000">
      <w:pPr>
        <w:pStyle w:val="Heading2"/>
        <w:spacing w:before="180"/>
      </w:pPr>
      <w:r>
        <w:rPr>
          <w:spacing w:val="-2"/>
        </w:rPr>
        <w:t>LEAD</w:t>
      </w:r>
      <w:r>
        <w:rPr>
          <w:spacing w:val="-22"/>
        </w:rPr>
        <w:t xml:space="preserve"> </w:t>
      </w:r>
      <w:r>
        <w:rPr>
          <w:spacing w:val="-2"/>
        </w:rPr>
        <w:t>ENGINEER</w:t>
      </w:r>
    </w:p>
    <w:p w14:paraId="1659A7DD" w14:textId="77777777" w:rsidR="0024179E" w:rsidRDefault="00000000">
      <w:pPr>
        <w:spacing w:before="219"/>
        <w:rPr>
          <w:sz w:val="24"/>
        </w:rPr>
      </w:pPr>
      <w:r>
        <w:rPr>
          <w:spacing w:val="-6"/>
          <w:sz w:val="24"/>
        </w:rPr>
        <w:t>Chennai,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Tamil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Nadu,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India</w:t>
      </w:r>
    </w:p>
    <w:p w14:paraId="088989BA" w14:textId="77777777" w:rsidR="0024179E" w:rsidRDefault="00000000">
      <w:pPr>
        <w:spacing w:before="218"/>
        <w:rPr>
          <w:sz w:val="24"/>
        </w:rPr>
      </w:pPr>
      <w:r>
        <w:rPr>
          <w:spacing w:val="-6"/>
          <w:sz w:val="24"/>
        </w:rPr>
        <w:t>+91-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915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056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2282</w:t>
      </w:r>
    </w:p>
    <w:p w14:paraId="1F756024" w14:textId="24FC3D34" w:rsidR="0024179E" w:rsidRDefault="001A3453">
      <w:pPr>
        <w:pStyle w:val="BodyText"/>
        <w:spacing w:before="115" w:line="340" w:lineRule="auto"/>
        <w:ind w:right="5470"/>
      </w:pPr>
      <w:hyperlink r:id="rId5" w:tooltip="mailto:rajanivash86@gmail.com" w:history="1">
        <w:r w:rsidRPr="001A3453">
          <w:rPr>
            <w:rStyle w:val="Hyperlink"/>
          </w:rPr>
          <w:t>rajanivash86@gmail.com</w:t>
        </w:r>
      </w:hyperlink>
      <w:r w:rsidR="00000000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3B43DD8" wp14:editId="34B54B21">
                <wp:simplePos x="0" y="0"/>
                <wp:positionH relativeFrom="page">
                  <wp:posOffset>457200</wp:posOffset>
                </wp:positionH>
                <wp:positionV relativeFrom="paragraph">
                  <wp:posOffset>687972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13F2B" id="Graphic 1" o:spid="_x0000_s1026" style="position:absolute;margin-left:36pt;margin-top:54.1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" path="m,l6858000,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color w:val="0000FF"/>
          <w:spacing w:val="-2"/>
        </w:rPr>
        <w:t xml:space="preserve"> </w:t>
      </w:r>
      <w:hyperlink r:id="rId6">
        <w:r w:rsidR="00000000">
          <w:rPr>
            <w:color w:val="0000FF"/>
            <w:spacing w:val="-8"/>
            <w:u w:val="single" w:color="0000FF"/>
          </w:rPr>
          <w:t>https://www.linkedin.com/in/vignesh199/</w:t>
        </w:r>
      </w:hyperlink>
    </w:p>
    <w:p w14:paraId="74F60810" w14:textId="77777777" w:rsidR="0024179E" w:rsidRDefault="0024179E">
      <w:pPr>
        <w:pStyle w:val="BodyText"/>
        <w:spacing w:before="67"/>
      </w:pPr>
    </w:p>
    <w:p w14:paraId="1DA0367D" w14:textId="77777777" w:rsidR="0024179E" w:rsidRDefault="00000000">
      <w:pPr>
        <w:pStyle w:val="Heading2"/>
      </w:pPr>
      <w:r>
        <w:rPr>
          <w:color w:val="4470C4"/>
        </w:rPr>
        <w:t>PROFESSIONAL</w:t>
      </w:r>
      <w:r>
        <w:rPr>
          <w:color w:val="4470C4"/>
          <w:spacing w:val="17"/>
        </w:rPr>
        <w:t xml:space="preserve"> </w:t>
      </w:r>
      <w:r>
        <w:rPr>
          <w:color w:val="4470C4"/>
          <w:spacing w:val="-2"/>
        </w:rPr>
        <w:t>SUMMARY</w:t>
      </w:r>
    </w:p>
    <w:p w14:paraId="265729CF" w14:textId="77777777" w:rsidR="0024179E" w:rsidRDefault="00000000">
      <w:pPr>
        <w:spacing w:before="221" w:line="379" w:lineRule="auto"/>
        <w:rPr>
          <w:sz w:val="24"/>
        </w:rPr>
      </w:pPr>
      <w:r>
        <w:rPr>
          <w:b/>
          <w:sz w:val="24"/>
        </w:rPr>
        <w:t>Lead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Automotive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Interior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Plastic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3+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experience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end-to-end development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interior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trim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Instrument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Panels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(IP)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parts</w:t>
      </w:r>
      <w:r>
        <w:rPr>
          <w:sz w:val="24"/>
        </w:rPr>
        <w:t>. Proficient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CAD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solid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modeling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Alias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Sub-D</w:t>
      </w:r>
      <w:r>
        <w:rPr>
          <w:sz w:val="24"/>
        </w:rPr>
        <w:t>. Experienced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translating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production-feasible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designs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strong</w:t>
      </w:r>
      <w:r>
        <w:rPr>
          <w:spacing w:val="-7"/>
          <w:sz w:val="24"/>
        </w:rPr>
        <w:t xml:space="preserve"> </w:t>
      </w: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 </w:t>
      </w:r>
      <w:r>
        <w:rPr>
          <w:b/>
          <w:sz w:val="24"/>
        </w:rPr>
        <w:t>DFM</w:t>
      </w:r>
      <w:r>
        <w:rPr>
          <w:sz w:val="24"/>
        </w:rPr>
        <w:t xml:space="preserve">, </w:t>
      </w:r>
      <w:r>
        <w:rPr>
          <w:b/>
          <w:sz w:val="24"/>
        </w:rPr>
        <w:t>quality</w:t>
      </w:r>
      <w:r>
        <w:rPr>
          <w:sz w:val="24"/>
        </w:rPr>
        <w:t xml:space="preserve">, and </w:t>
      </w:r>
      <w:r>
        <w:rPr>
          <w:b/>
          <w:sz w:val="24"/>
        </w:rPr>
        <w:t>cost optimization</w:t>
      </w:r>
      <w:r>
        <w:rPr>
          <w:sz w:val="24"/>
        </w:rPr>
        <w:t>.</w:t>
      </w:r>
    </w:p>
    <w:p w14:paraId="78EBC037" w14:textId="77777777" w:rsidR="0024179E" w:rsidRDefault="00000000">
      <w:pPr>
        <w:pStyle w:val="Heading2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100BA7" wp14:editId="449BD744">
                <wp:simplePos x="0" y="0"/>
                <wp:positionH relativeFrom="page">
                  <wp:posOffset>457200</wp:posOffset>
                </wp:positionH>
                <wp:positionV relativeFrom="paragraph">
                  <wp:posOffset>94070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B17E5" id="Graphic 2" o:spid="_x0000_s1026" style="position:absolute;margin-left:36pt;margin-top:7.4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qT/g&#10;nd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color w:val="4470C4"/>
        </w:rPr>
        <w:t>PROFESSIONAL</w:t>
      </w:r>
      <w:r>
        <w:rPr>
          <w:color w:val="4470C4"/>
          <w:spacing w:val="17"/>
        </w:rPr>
        <w:t xml:space="preserve"> </w:t>
      </w:r>
      <w:r>
        <w:rPr>
          <w:color w:val="4470C4"/>
          <w:spacing w:val="-2"/>
        </w:rPr>
        <w:t>EXPERIENCE</w:t>
      </w:r>
    </w:p>
    <w:p w14:paraId="0739EBE7" w14:textId="77777777" w:rsidR="0024179E" w:rsidRDefault="00000000">
      <w:pPr>
        <w:pStyle w:val="BodyText"/>
      </w:pPr>
      <w:r>
        <w:rPr>
          <w:spacing w:val="-6"/>
        </w:rPr>
        <w:t>HCL</w:t>
      </w:r>
      <w:r>
        <w:rPr>
          <w:spacing w:val="-24"/>
        </w:rPr>
        <w:t xml:space="preserve"> </w:t>
      </w:r>
      <w:r>
        <w:rPr>
          <w:spacing w:val="-6"/>
        </w:rPr>
        <w:t>Tech,</w:t>
      </w:r>
      <w:r>
        <w:rPr>
          <w:spacing w:val="-23"/>
        </w:rPr>
        <w:t xml:space="preserve"> </w:t>
      </w:r>
      <w:r>
        <w:rPr>
          <w:spacing w:val="-6"/>
        </w:rPr>
        <w:t>Chennai</w:t>
      </w:r>
    </w:p>
    <w:p w14:paraId="541BC260" w14:textId="77777777" w:rsidR="0024179E" w:rsidRDefault="00000000">
      <w:pPr>
        <w:pStyle w:val="BodyText"/>
        <w:tabs>
          <w:tab w:val="left" w:pos="8682"/>
        </w:tabs>
        <w:spacing w:before="235"/>
      </w:pPr>
      <w:r>
        <w:rPr>
          <w:w w:val="90"/>
        </w:rPr>
        <w:t>Lead</w:t>
      </w:r>
      <w:r>
        <w:rPr>
          <w:spacing w:val="15"/>
        </w:rPr>
        <w:t xml:space="preserve"> </w:t>
      </w:r>
      <w:r>
        <w:rPr>
          <w:w w:val="90"/>
        </w:rPr>
        <w:t>Engineer-</w:t>
      </w:r>
      <w:r>
        <w:rPr>
          <w:spacing w:val="12"/>
        </w:rPr>
        <w:t xml:space="preserve"> </w:t>
      </w:r>
      <w:r>
        <w:rPr>
          <w:spacing w:val="-5"/>
          <w:w w:val="90"/>
        </w:rPr>
        <w:t>R&amp;D</w:t>
      </w:r>
      <w:r>
        <w:tab/>
      </w:r>
      <w:r>
        <w:rPr>
          <w:w w:val="85"/>
        </w:rPr>
        <w:t>Jun</w:t>
      </w:r>
      <w:r>
        <w:rPr>
          <w:spacing w:val="-11"/>
        </w:rPr>
        <w:t xml:space="preserve"> </w:t>
      </w:r>
      <w:r>
        <w:rPr>
          <w:w w:val="85"/>
        </w:rPr>
        <w:t>2025</w:t>
      </w:r>
      <w:r>
        <w:rPr>
          <w:spacing w:val="-8"/>
        </w:rPr>
        <w:t xml:space="preserve"> </w:t>
      </w:r>
      <w:r>
        <w:rPr>
          <w:w w:val="85"/>
        </w:rPr>
        <w:t>-</w:t>
      </w:r>
      <w:r>
        <w:rPr>
          <w:spacing w:val="-8"/>
        </w:rPr>
        <w:t xml:space="preserve"> </w:t>
      </w:r>
      <w:r>
        <w:rPr>
          <w:spacing w:val="-2"/>
          <w:w w:val="85"/>
        </w:rPr>
        <w:t>Present</w:t>
      </w:r>
    </w:p>
    <w:p w14:paraId="47FCC553" w14:textId="77777777" w:rsidR="0024179E" w:rsidRDefault="00000000">
      <w:pPr>
        <w:spacing w:before="240" w:line="441" w:lineRule="auto"/>
        <w:ind w:right="5470"/>
        <w:rPr>
          <w:sz w:val="24"/>
        </w:rPr>
      </w:pPr>
      <w:r>
        <w:rPr>
          <w:spacing w:val="-8"/>
          <w:sz w:val="24"/>
        </w:rPr>
        <w:t>Automotive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b/>
          <w:spacing w:val="-8"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pacing w:val="-8"/>
          <w:sz w:val="24"/>
        </w:rPr>
        <w:t>FORD</w:t>
      </w:r>
      <w:r>
        <w:rPr>
          <w:b/>
          <w:spacing w:val="-16"/>
          <w:sz w:val="24"/>
        </w:rPr>
        <w:t xml:space="preserve"> </w:t>
      </w:r>
      <w:r>
        <w:rPr>
          <w:spacing w:val="-8"/>
          <w:sz w:val="24"/>
        </w:rPr>
        <w:t>(Chennai)</w:t>
      </w:r>
      <w:r>
        <w:rPr>
          <w:spacing w:val="-16"/>
          <w:sz w:val="24"/>
        </w:rPr>
        <w:t xml:space="preserve"> </w:t>
      </w:r>
      <w:r>
        <w:rPr>
          <w:b/>
          <w:spacing w:val="-8"/>
          <w:sz w:val="24"/>
        </w:rPr>
        <w:t>|</w:t>
      </w:r>
      <w:r>
        <w:rPr>
          <w:b/>
          <w:spacing w:val="-13"/>
          <w:sz w:val="24"/>
        </w:rPr>
        <w:t xml:space="preserve"> </w:t>
      </w:r>
      <w:r>
        <w:rPr>
          <w:b/>
          <w:spacing w:val="-8"/>
          <w:sz w:val="24"/>
        </w:rPr>
        <w:t xml:space="preserve">Onsite </w:t>
      </w:r>
      <w:r>
        <w:rPr>
          <w:b/>
          <w:sz w:val="24"/>
        </w:rPr>
        <w:t xml:space="preserve">Tools: </w:t>
      </w:r>
      <w:r>
        <w:rPr>
          <w:sz w:val="24"/>
        </w:rPr>
        <w:t>CATIA V5, Autodesk Alias Sub-D</w:t>
      </w:r>
    </w:p>
    <w:p w14:paraId="472AE2EF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2"/>
        <w:ind w:right="263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Class-A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surfaces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prototype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automotive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interior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CATIA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V5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Autodesk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Alias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-D,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Ford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programs.</w:t>
      </w:r>
    </w:p>
    <w:p w14:paraId="5350C63C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4"/>
        <w:ind w:right="218"/>
        <w:rPr>
          <w:sz w:val="24"/>
        </w:rPr>
      </w:pPr>
      <w:r>
        <w:rPr>
          <w:spacing w:val="-2"/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production-intent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CAD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models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Class-A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surfaces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digital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mock-ups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aligned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with </w:t>
      </w:r>
      <w:r>
        <w:rPr>
          <w:b/>
          <w:sz w:val="24"/>
        </w:rPr>
        <w:t>OEM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design</w:t>
      </w:r>
      <w:r>
        <w:rPr>
          <w:spacing w:val="-15"/>
          <w:sz w:val="24"/>
        </w:rPr>
        <w:t xml:space="preserve"> </w:t>
      </w:r>
      <w:r>
        <w:rPr>
          <w:sz w:val="24"/>
        </w:rPr>
        <w:t>standards,</w:t>
      </w:r>
      <w:r>
        <w:rPr>
          <w:spacing w:val="-15"/>
          <w:sz w:val="24"/>
        </w:rPr>
        <w:t xml:space="preserve"> </w:t>
      </w:r>
      <w:r>
        <w:rPr>
          <w:sz w:val="24"/>
        </w:rPr>
        <w:t>styling</w:t>
      </w:r>
      <w:r>
        <w:rPr>
          <w:spacing w:val="-15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5"/>
          <w:sz w:val="24"/>
        </w:rPr>
        <w:t xml:space="preserve"> </w:t>
      </w:r>
      <w:r>
        <w:rPr>
          <w:sz w:val="24"/>
        </w:rPr>
        <w:t>feasibility</w:t>
      </w:r>
      <w:r>
        <w:rPr>
          <w:spacing w:val="-14"/>
          <w:sz w:val="24"/>
        </w:rPr>
        <w:t xml:space="preserve"> </w:t>
      </w:r>
      <w:r>
        <w:rPr>
          <w:sz w:val="24"/>
        </w:rPr>
        <w:t>guidelines,</w:t>
      </w:r>
      <w:r>
        <w:rPr>
          <w:spacing w:val="-15"/>
          <w:sz w:val="24"/>
        </w:rPr>
        <w:t xml:space="preserve"> </w:t>
      </w:r>
      <w:r>
        <w:rPr>
          <w:sz w:val="24"/>
        </w:rPr>
        <w:t>ensuring design accuracy and downstream manufacturability.</w:t>
      </w:r>
    </w:p>
    <w:p w14:paraId="5CD1DCB6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199" w:hanging="362"/>
        <w:rPr>
          <w:b/>
          <w:sz w:val="24"/>
        </w:rPr>
      </w:pPr>
      <w:r>
        <w:rPr>
          <w:sz w:val="24"/>
        </w:rPr>
        <w:t>Collaborated</w:t>
      </w:r>
      <w:r>
        <w:rPr>
          <w:spacing w:val="-19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Ford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studios</w:t>
      </w:r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1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8"/>
          <w:sz w:val="24"/>
        </w:rPr>
        <w:t xml:space="preserve"> </w:t>
      </w:r>
      <w:r>
        <w:rPr>
          <w:sz w:val="24"/>
        </w:rPr>
        <w:t>teams,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stakeholders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conduct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design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feasibility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reviews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resolve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surfacing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issues,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Class-A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surface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release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activities.</w:t>
      </w:r>
    </w:p>
    <w:p w14:paraId="7A0D280D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354" w:hanging="362"/>
        <w:rPr>
          <w:sz w:val="24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sz w:val="24"/>
        </w:rPr>
        <w:t>, 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feedback,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modifications,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DFM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for </w:t>
      </w:r>
      <w:r>
        <w:rPr>
          <w:b/>
          <w:spacing w:val="-2"/>
          <w:sz w:val="24"/>
        </w:rPr>
        <w:t>Manufacturability)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milestones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65C6772D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hanging="362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CATIA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V5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macros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customization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streamline </w:t>
      </w:r>
      <w:r>
        <w:rPr>
          <w:sz w:val="24"/>
        </w:rPr>
        <w:t>design</w:t>
      </w:r>
      <w:r>
        <w:rPr>
          <w:spacing w:val="-19"/>
          <w:sz w:val="24"/>
        </w:rPr>
        <w:t xml:space="preserve"> </w:t>
      </w:r>
      <w:r>
        <w:rPr>
          <w:sz w:val="24"/>
        </w:rPr>
        <w:t>workflows,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effort</w:t>
      </w:r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improve</w:t>
      </w:r>
      <w:r>
        <w:rPr>
          <w:spacing w:val="-18"/>
          <w:sz w:val="24"/>
        </w:rPr>
        <w:t xml:space="preserve"> </w:t>
      </w:r>
      <w:r>
        <w:rPr>
          <w:sz w:val="24"/>
        </w:rPr>
        <w:t>overall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productivity.</w:t>
      </w:r>
    </w:p>
    <w:p w14:paraId="09D6EE50" w14:textId="77777777" w:rsidR="0024179E" w:rsidRDefault="0024179E">
      <w:pPr>
        <w:pStyle w:val="ListParagraph"/>
        <w:spacing w:line="252" w:lineRule="auto"/>
        <w:rPr>
          <w:sz w:val="24"/>
        </w:rPr>
        <w:sectPr w:rsidR="0024179E">
          <w:type w:val="continuous"/>
          <w:pgSz w:w="12240" w:h="15840"/>
          <w:pgMar w:top="740" w:right="720" w:bottom="280" w:left="720" w:header="720" w:footer="720" w:gutter="0"/>
          <w:cols w:space="720"/>
        </w:sectPr>
      </w:pPr>
    </w:p>
    <w:p w14:paraId="15813B4C" w14:textId="77777777" w:rsidR="0024179E" w:rsidRDefault="00000000">
      <w:pPr>
        <w:pStyle w:val="BodyText"/>
        <w:spacing w:before="79"/>
      </w:pPr>
      <w:proofErr w:type="spellStart"/>
      <w:r>
        <w:rPr>
          <w:spacing w:val="-6"/>
        </w:rPr>
        <w:lastRenderedPageBreak/>
        <w:t>Macbro</w:t>
      </w:r>
      <w:proofErr w:type="spellEnd"/>
      <w:r>
        <w:rPr>
          <w:spacing w:val="-30"/>
        </w:rPr>
        <w:t xml:space="preserve"> </w:t>
      </w:r>
      <w:r>
        <w:rPr>
          <w:spacing w:val="-6"/>
        </w:rPr>
        <w:t>Technology</w:t>
      </w:r>
      <w:r>
        <w:rPr>
          <w:spacing w:val="-26"/>
        </w:rPr>
        <w:t xml:space="preserve"> </w:t>
      </w:r>
      <w:r>
        <w:rPr>
          <w:spacing w:val="-6"/>
        </w:rPr>
        <w:t>(I)</w:t>
      </w:r>
      <w:r>
        <w:rPr>
          <w:spacing w:val="-25"/>
        </w:rPr>
        <w:t xml:space="preserve"> </w:t>
      </w:r>
      <w:r>
        <w:rPr>
          <w:spacing w:val="-6"/>
        </w:rPr>
        <w:t>Private</w:t>
      </w:r>
      <w:r>
        <w:rPr>
          <w:spacing w:val="-25"/>
        </w:rPr>
        <w:t xml:space="preserve"> </w:t>
      </w:r>
      <w:r>
        <w:rPr>
          <w:spacing w:val="-6"/>
        </w:rPr>
        <w:t>Limited,</w:t>
      </w:r>
      <w:r>
        <w:rPr>
          <w:spacing w:val="-26"/>
        </w:rPr>
        <w:t xml:space="preserve"> </w:t>
      </w:r>
      <w:r>
        <w:rPr>
          <w:spacing w:val="-6"/>
        </w:rPr>
        <w:t>Erode</w:t>
      </w:r>
    </w:p>
    <w:p w14:paraId="19CC89FC" w14:textId="77777777" w:rsidR="0024179E" w:rsidRDefault="00000000">
      <w:pPr>
        <w:pStyle w:val="BodyText"/>
        <w:tabs>
          <w:tab w:val="left" w:pos="8289"/>
        </w:tabs>
      </w:pPr>
      <w:r>
        <w:rPr>
          <w:spacing w:val="-2"/>
        </w:rPr>
        <w:t>Design</w:t>
      </w:r>
      <w:r>
        <w:rPr>
          <w:spacing w:val="-22"/>
        </w:rPr>
        <w:t xml:space="preserve"> </w:t>
      </w:r>
      <w:r>
        <w:rPr>
          <w:spacing w:val="-2"/>
        </w:rPr>
        <w:t>Engineer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R&amp;D</w:t>
      </w:r>
      <w:r>
        <w:rPr>
          <w:spacing w:val="-21"/>
        </w:rPr>
        <w:t xml:space="preserve"> </w:t>
      </w:r>
      <w:r>
        <w:rPr>
          <w:spacing w:val="-2"/>
        </w:rPr>
        <w:t>(Deputed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L&amp;TTS)</w:t>
      </w:r>
      <w:r>
        <w:tab/>
      </w:r>
      <w:r>
        <w:rPr>
          <w:spacing w:val="-6"/>
        </w:rPr>
        <w:t>Jun</w:t>
      </w:r>
      <w:r>
        <w:rPr>
          <w:spacing w:val="-26"/>
        </w:rPr>
        <w:t xml:space="preserve"> </w:t>
      </w:r>
      <w:r>
        <w:rPr>
          <w:spacing w:val="-6"/>
        </w:rPr>
        <w:t>2023</w:t>
      </w:r>
      <w:r>
        <w:rPr>
          <w:spacing w:val="-28"/>
        </w:rPr>
        <w:t xml:space="preserve"> </w:t>
      </w:r>
      <w:r>
        <w:rPr>
          <w:spacing w:val="-6"/>
        </w:rPr>
        <w:t>–</w:t>
      </w:r>
      <w:r>
        <w:rPr>
          <w:spacing w:val="-22"/>
        </w:rPr>
        <w:t xml:space="preserve"> </w:t>
      </w:r>
      <w:r>
        <w:rPr>
          <w:spacing w:val="-6"/>
        </w:rPr>
        <w:t>May</w:t>
      </w:r>
      <w:r>
        <w:rPr>
          <w:spacing w:val="-27"/>
        </w:rPr>
        <w:t xml:space="preserve"> </w:t>
      </w:r>
      <w:r>
        <w:rPr>
          <w:spacing w:val="-6"/>
        </w:rPr>
        <w:t>2025</w:t>
      </w:r>
    </w:p>
    <w:p w14:paraId="56D644F0" w14:textId="77777777" w:rsidR="0024179E" w:rsidRDefault="00000000">
      <w:pPr>
        <w:spacing w:before="6" w:line="510" w:lineRule="atLeast"/>
        <w:ind w:right="6499"/>
        <w:rPr>
          <w:sz w:val="24"/>
        </w:rPr>
      </w:pPr>
      <w:r>
        <w:rPr>
          <w:spacing w:val="-2"/>
          <w:sz w:val="24"/>
        </w:rPr>
        <w:t>Automotive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IP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 xml:space="preserve">Console </w:t>
      </w:r>
      <w:r>
        <w:rPr>
          <w:b/>
          <w:sz w:val="24"/>
        </w:rPr>
        <w:t xml:space="preserve">Client: </w:t>
      </w:r>
      <w:r>
        <w:rPr>
          <w:sz w:val="24"/>
        </w:rPr>
        <w:t>Tier-1 – Marelli (Japan)</w:t>
      </w:r>
    </w:p>
    <w:p w14:paraId="751F9475" w14:textId="77777777" w:rsidR="0024179E" w:rsidRDefault="00000000">
      <w:pPr>
        <w:spacing w:before="18"/>
        <w:rPr>
          <w:sz w:val="24"/>
        </w:rPr>
      </w:pPr>
      <w:r>
        <w:rPr>
          <w:b/>
          <w:spacing w:val="-8"/>
          <w:sz w:val="24"/>
        </w:rPr>
        <w:t>Tools:</w:t>
      </w:r>
      <w:r>
        <w:rPr>
          <w:b/>
          <w:spacing w:val="-18"/>
          <w:sz w:val="24"/>
        </w:rPr>
        <w:t xml:space="preserve"> </w:t>
      </w:r>
      <w:r>
        <w:rPr>
          <w:spacing w:val="-8"/>
          <w:sz w:val="24"/>
        </w:rPr>
        <w:t>NX-12,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CATIA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V5</w:t>
      </w:r>
    </w:p>
    <w:p w14:paraId="578F5493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 w:line="252" w:lineRule="auto"/>
        <w:ind w:right="900" w:hanging="362"/>
        <w:rPr>
          <w:b/>
          <w:sz w:val="24"/>
        </w:rPr>
      </w:pPr>
      <w:r>
        <w:rPr>
          <w:spacing w:val="-4"/>
          <w:sz w:val="24"/>
        </w:rPr>
        <w:t>Conducted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feasibility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studies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b/>
          <w:spacing w:val="-4"/>
          <w:sz w:val="24"/>
        </w:rPr>
        <w:t>OEM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styling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surfaces</w:t>
      </w:r>
      <w:r>
        <w:rPr>
          <w:spacing w:val="-4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evaluating</w:t>
      </w:r>
      <w:r>
        <w:rPr>
          <w:spacing w:val="-7"/>
          <w:sz w:val="24"/>
        </w:rPr>
        <w:t xml:space="preserve"> </w:t>
      </w:r>
      <w:r>
        <w:rPr>
          <w:b/>
          <w:spacing w:val="-4"/>
          <w:sz w:val="24"/>
        </w:rPr>
        <w:t>tool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direction</w:t>
      </w:r>
      <w:r>
        <w:rPr>
          <w:spacing w:val="-4"/>
          <w:sz w:val="24"/>
        </w:rPr>
        <w:t xml:space="preserve">, </w:t>
      </w:r>
      <w:r>
        <w:rPr>
          <w:b/>
          <w:spacing w:val="-2"/>
          <w:sz w:val="24"/>
        </w:rPr>
        <w:t>manufacturability,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assembly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requirements,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automotive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design standards.</w:t>
      </w:r>
    </w:p>
    <w:p w14:paraId="30AC5FD9" w14:textId="77777777" w:rsidR="0024179E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52" w:lineRule="auto"/>
        <w:ind w:right="1094" w:hanging="362"/>
        <w:jc w:val="both"/>
        <w:rPr>
          <w:b/>
          <w:sz w:val="24"/>
        </w:rPr>
      </w:pPr>
      <w:r>
        <w:rPr>
          <w:spacing w:val="-2"/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B-surfaces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nominal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wall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thicknesses,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mounting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strategies,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 xml:space="preserve">attachment </w:t>
      </w:r>
      <w:r>
        <w:rPr>
          <w:b/>
          <w:sz w:val="24"/>
        </w:rPr>
        <w:t>features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elements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Instrument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(IP)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Center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Console </w:t>
      </w:r>
      <w:r>
        <w:rPr>
          <w:sz w:val="24"/>
        </w:rPr>
        <w:t xml:space="preserve">plastic components using </w:t>
      </w:r>
      <w:r>
        <w:rPr>
          <w:b/>
          <w:sz w:val="24"/>
        </w:rPr>
        <w:t>Siemens NX and CATIA V5.</w:t>
      </w:r>
    </w:p>
    <w:p w14:paraId="5FE5D681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815" w:hanging="362"/>
        <w:rPr>
          <w:sz w:val="24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Sheets,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Finish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(F&amp;F)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Sections,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Master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Sections,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Key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Drawings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(KFD)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support</w:t>
      </w:r>
      <w:r>
        <w:rPr>
          <w:spacing w:val="-18"/>
          <w:sz w:val="24"/>
        </w:rPr>
        <w:t xml:space="preserve"> </w:t>
      </w:r>
      <w:r>
        <w:rPr>
          <w:sz w:val="24"/>
        </w:rPr>
        <w:t>design</w:t>
      </w:r>
      <w:r>
        <w:rPr>
          <w:spacing w:val="-1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OEM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approval</w:t>
      </w:r>
      <w:r>
        <w:rPr>
          <w:spacing w:val="-18"/>
          <w:sz w:val="24"/>
        </w:rPr>
        <w:t xml:space="preserve"> </w:t>
      </w:r>
      <w:r>
        <w:rPr>
          <w:sz w:val="24"/>
        </w:rPr>
        <w:t>processes.</w:t>
      </w:r>
    </w:p>
    <w:p w14:paraId="0F63086E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0" w:line="252" w:lineRule="auto"/>
        <w:ind w:right="1829" w:hanging="362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assembly integration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packaging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studies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tolerance stack-up </w:t>
      </w:r>
      <w:r>
        <w:rPr>
          <w:b/>
          <w:spacing w:val="-2"/>
          <w:sz w:val="24"/>
        </w:rPr>
        <w:t>analysis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clash/clearance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hard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trim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interior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components</w:t>
      </w:r>
      <w:r>
        <w:rPr>
          <w:spacing w:val="-2"/>
          <w:sz w:val="24"/>
        </w:rPr>
        <w:t>.</w:t>
      </w:r>
    </w:p>
    <w:p w14:paraId="65471736" w14:textId="77777777" w:rsidR="0024179E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23" w:line="252" w:lineRule="auto"/>
        <w:ind w:right="996" w:hanging="362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developed</w:t>
      </w:r>
      <w:r>
        <w:rPr>
          <w:spacing w:val="-18"/>
          <w:sz w:val="24"/>
        </w:rPr>
        <w:t xml:space="preserve"> </w:t>
      </w:r>
      <w:r>
        <w:rPr>
          <w:sz w:val="24"/>
        </w:rPr>
        <w:t>complete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Instrument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Center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Console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 xml:space="preserve">assemblies, including </w:t>
      </w:r>
      <w:r>
        <w:rPr>
          <w:b/>
          <w:sz w:val="24"/>
        </w:rPr>
        <w:t>substrates</w:t>
      </w:r>
      <w:r>
        <w:rPr>
          <w:sz w:val="24"/>
        </w:rPr>
        <w:t xml:space="preserve">, </w:t>
      </w:r>
      <w:r>
        <w:rPr>
          <w:b/>
          <w:sz w:val="24"/>
        </w:rPr>
        <w:t xml:space="preserve">decorative trims </w:t>
      </w:r>
      <w:r>
        <w:rPr>
          <w:sz w:val="24"/>
        </w:rPr>
        <w:t xml:space="preserve">and </w:t>
      </w:r>
      <w:r>
        <w:rPr>
          <w:b/>
          <w:sz w:val="24"/>
        </w:rPr>
        <w:t>attachment systems</w:t>
      </w:r>
      <w:r>
        <w:rPr>
          <w:sz w:val="24"/>
        </w:rPr>
        <w:t>.</w:t>
      </w:r>
    </w:p>
    <w:p w14:paraId="735255BF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5" w:line="252" w:lineRule="auto"/>
        <w:ind w:right="491" w:hanging="362"/>
        <w:rPr>
          <w:sz w:val="24"/>
        </w:rPr>
      </w:pPr>
      <w:r>
        <w:rPr>
          <w:sz w:val="24"/>
        </w:rPr>
        <w:t>Applied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Manufacturing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(DFM)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(DFA)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cost optimization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manufacturability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tooling complexity</w:t>
      </w:r>
      <w:r>
        <w:rPr>
          <w:sz w:val="24"/>
        </w:rPr>
        <w:t xml:space="preserve">, and </w:t>
      </w:r>
      <w:r>
        <w:rPr>
          <w:b/>
          <w:sz w:val="24"/>
        </w:rPr>
        <w:t>support program cost targets</w:t>
      </w:r>
      <w:r>
        <w:rPr>
          <w:sz w:val="24"/>
        </w:rPr>
        <w:t>.</w:t>
      </w:r>
    </w:p>
    <w:p w14:paraId="38B06624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 w:line="252" w:lineRule="auto"/>
        <w:ind w:right="765" w:hanging="362"/>
        <w:rPr>
          <w:sz w:val="24"/>
        </w:rPr>
      </w:pPr>
      <w:r>
        <w:rPr>
          <w:spacing w:val="-4"/>
          <w:sz w:val="24"/>
        </w:rPr>
        <w:t>Resolved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issues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b/>
          <w:spacing w:val="-4"/>
          <w:sz w:val="24"/>
        </w:rPr>
        <w:t>root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cause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analysis,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design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reviews,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b/>
          <w:sz w:val="24"/>
        </w:rPr>
        <w:t>cross-functional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teams</w:t>
      </w:r>
      <w:r>
        <w:rPr>
          <w:sz w:val="24"/>
        </w:rPr>
        <w:t>.</w:t>
      </w:r>
    </w:p>
    <w:p w14:paraId="624B4054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5" w:line="252" w:lineRule="auto"/>
        <w:ind w:hanging="362"/>
        <w:rPr>
          <w:sz w:val="24"/>
        </w:rPr>
      </w:pPr>
      <w:r>
        <w:rPr>
          <w:spacing w:val="-2"/>
          <w:sz w:val="24"/>
        </w:rPr>
        <w:t>Utilized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Siemens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NX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CAE-supported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validation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improving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component </w:t>
      </w:r>
      <w:r>
        <w:rPr>
          <w:b/>
          <w:sz w:val="24"/>
        </w:rPr>
        <w:t>rigidity</w:t>
      </w:r>
      <w:r>
        <w:rPr>
          <w:sz w:val="24"/>
        </w:rPr>
        <w:t xml:space="preserve">, </w:t>
      </w:r>
      <w:r>
        <w:rPr>
          <w:b/>
          <w:sz w:val="24"/>
        </w:rPr>
        <w:t>structural performance</w:t>
      </w:r>
      <w:r>
        <w:rPr>
          <w:sz w:val="24"/>
        </w:rPr>
        <w:t xml:space="preserve">, and </w:t>
      </w:r>
      <w:r>
        <w:rPr>
          <w:b/>
          <w:sz w:val="24"/>
        </w:rPr>
        <w:t>product reliability</w:t>
      </w:r>
      <w:r>
        <w:rPr>
          <w:sz w:val="24"/>
        </w:rPr>
        <w:t>.</w:t>
      </w:r>
    </w:p>
    <w:p w14:paraId="7BEFBAC4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 w:line="252" w:lineRule="auto"/>
        <w:ind w:right="858" w:hanging="362"/>
        <w:rPr>
          <w:b/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validated</w:t>
      </w:r>
      <w:r>
        <w:rPr>
          <w:spacing w:val="-6"/>
          <w:sz w:val="24"/>
        </w:rPr>
        <w:t xml:space="preserve"> </w:t>
      </w:r>
      <w:r>
        <w:rPr>
          <w:sz w:val="24"/>
        </w:rPr>
        <w:t>plastic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ribs,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bosses,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locators, dog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houses,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heat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stakes,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screw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towers</w:t>
      </w:r>
      <w:r>
        <w:rPr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b/>
          <w:sz w:val="24"/>
        </w:rPr>
        <w:t>snap-fit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attachments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OEM guidelines.</w:t>
      </w:r>
    </w:p>
    <w:p w14:paraId="36DCF2C1" w14:textId="77777777" w:rsidR="0024179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702" w:hanging="362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9E1E20" wp14:editId="31F683F9">
                <wp:simplePos x="0" y="0"/>
                <wp:positionH relativeFrom="page">
                  <wp:posOffset>457200</wp:posOffset>
                </wp:positionH>
                <wp:positionV relativeFrom="paragraph">
                  <wp:posOffset>860211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D9545" id="Graphic 3" o:spid="_x0000_s1026" style="position:absolute;margin-left:36pt;margin-top:67.7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automotive</w:t>
      </w:r>
      <w:r>
        <w:rPr>
          <w:spacing w:val="-3"/>
          <w:sz w:val="24"/>
        </w:rPr>
        <w:t xml:space="preserve"> </w:t>
      </w:r>
      <w:r>
        <w:rPr>
          <w:sz w:val="24"/>
        </w:rPr>
        <w:t>interior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concept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through </w:t>
      </w:r>
      <w:r>
        <w:rPr>
          <w:b/>
          <w:spacing w:val="-2"/>
          <w:sz w:val="24"/>
        </w:rPr>
        <w:t>engineering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release,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b/>
          <w:spacing w:val="-2"/>
          <w:sz w:val="24"/>
        </w:rPr>
        <w:t>quality,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timing,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cost,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performance requirements.</w:t>
      </w:r>
    </w:p>
    <w:p w14:paraId="5559B233" w14:textId="77777777" w:rsidR="0024179E" w:rsidRDefault="0024179E">
      <w:pPr>
        <w:pStyle w:val="BodyText"/>
        <w:spacing w:before="243"/>
      </w:pPr>
    </w:p>
    <w:p w14:paraId="6D16316E" w14:textId="77777777" w:rsidR="0024179E" w:rsidRDefault="00000000">
      <w:pPr>
        <w:pStyle w:val="Heading2"/>
      </w:pPr>
      <w:r>
        <w:rPr>
          <w:color w:val="4470C4"/>
          <w:spacing w:val="-2"/>
        </w:rPr>
        <w:t>EDUCATIONAL</w:t>
      </w:r>
      <w:r>
        <w:rPr>
          <w:color w:val="4470C4"/>
          <w:spacing w:val="-7"/>
        </w:rPr>
        <w:t xml:space="preserve"> </w:t>
      </w:r>
      <w:r>
        <w:rPr>
          <w:color w:val="4470C4"/>
          <w:spacing w:val="-2"/>
        </w:rPr>
        <w:t>QUALIFICATION</w:t>
      </w:r>
    </w:p>
    <w:p w14:paraId="0773402D" w14:textId="77777777" w:rsidR="0024179E" w:rsidRDefault="00000000">
      <w:pPr>
        <w:pStyle w:val="BodyText"/>
        <w:tabs>
          <w:tab w:val="right" w:pos="10169"/>
        </w:tabs>
        <w:spacing w:before="172"/>
      </w:pPr>
      <w:r>
        <w:rPr>
          <w:w w:val="95"/>
        </w:rPr>
        <w:t>Bachelor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Engineering</w:t>
      </w:r>
      <w:r>
        <w:rPr>
          <w:spacing w:val="-1"/>
          <w:w w:val="95"/>
        </w:rPr>
        <w:t xml:space="preserve"> </w:t>
      </w:r>
      <w:r>
        <w:rPr>
          <w:w w:val="95"/>
        </w:rPr>
        <w:t>–</w:t>
      </w:r>
      <w:r>
        <w:rPr>
          <w:spacing w:val="-4"/>
          <w:w w:val="95"/>
        </w:rPr>
        <w:t xml:space="preserve"> </w:t>
      </w:r>
      <w:r>
        <w:rPr>
          <w:w w:val="95"/>
        </w:rPr>
        <w:t>Mechanical</w:t>
      </w:r>
      <w:r>
        <w:rPr>
          <w:spacing w:val="-1"/>
          <w:w w:val="95"/>
        </w:rPr>
        <w:t xml:space="preserve"> </w:t>
      </w:r>
      <w:r>
        <w:rPr>
          <w:w w:val="95"/>
        </w:rPr>
        <w:t>Engineering</w:t>
      </w:r>
      <w:r>
        <w:rPr>
          <w:spacing w:val="-14"/>
          <w:w w:val="95"/>
        </w:rPr>
        <w:t xml:space="preserve"> </w:t>
      </w:r>
      <w:r>
        <w:rPr>
          <w:w w:val="95"/>
        </w:rPr>
        <w:t>-</w:t>
      </w:r>
      <w:r>
        <w:rPr>
          <w:spacing w:val="-15"/>
          <w:w w:val="95"/>
        </w:rPr>
        <w:t xml:space="preserve"> </w:t>
      </w:r>
      <w:r>
        <w:rPr>
          <w:spacing w:val="-2"/>
          <w:w w:val="95"/>
        </w:rPr>
        <w:t>7.96CGPA</w:t>
      </w:r>
      <w:r>
        <w:tab/>
      </w:r>
      <w:r>
        <w:rPr>
          <w:spacing w:val="-4"/>
        </w:rPr>
        <w:t xml:space="preserve">2019 </w:t>
      </w:r>
      <w:r>
        <w:t>-</w:t>
      </w:r>
      <w:r>
        <w:rPr>
          <w:w w:val="80"/>
        </w:rPr>
        <w:t>2023</w:t>
      </w:r>
    </w:p>
    <w:p w14:paraId="6B71B185" w14:textId="77777777" w:rsidR="0024179E" w:rsidRDefault="00000000">
      <w:pPr>
        <w:spacing w:before="176"/>
        <w:rPr>
          <w:sz w:val="24"/>
        </w:rPr>
      </w:pPr>
      <w:proofErr w:type="spellStart"/>
      <w:r>
        <w:rPr>
          <w:spacing w:val="-6"/>
          <w:sz w:val="24"/>
        </w:rPr>
        <w:t>Kongu</w:t>
      </w:r>
      <w:proofErr w:type="spell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Engineering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College,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Erode</w:t>
      </w:r>
    </w:p>
    <w:sectPr w:rsidR="0024179E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7DB7"/>
    <w:multiLevelType w:val="hybridMultilevel"/>
    <w:tmpl w:val="6CCC4452"/>
    <w:lvl w:ilvl="0" w:tplc="4882F6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24E43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C4801C4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430BE4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8826B1F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790A64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0D0BF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CF8E2F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1B036B8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195771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79E"/>
    <w:rsid w:val="001A3453"/>
    <w:rsid w:val="0024179E"/>
    <w:rsid w:val="002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98A6"/>
  <w15:docId w15:val="{6EDBC6D0-4823-40DC-94BF-3998DE11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4"/>
      <w:ind w:left="720" w:right="1430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3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gnesh199/" TargetMode="External"/><Relationship Id="rId5" Type="http://schemas.openxmlformats.org/officeDocument/2006/relationships/hyperlink" Target="mailto:rajanivash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Ragulraj Dhamodharan</dc:creator>
  <cp:lastModifiedBy>Bhavatharani M S</cp:lastModifiedBy>
  <cp:revision>2</cp:revision>
  <dcterms:created xsi:type="dcterms:W3CDTF">2026-07-10T09:34:00Z</dcterms:created>
  <dcterms:modified xsi:type="dcterms:W3CDTF">2026-07-10T09:36:00Z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2021</vt:lpwstr>
  </property>
</Properties>
</file>