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36056F">
      <w:pPr>
        <w:pStyle w:val="Title"/>
      </w:pPr>
      <w:r>
        <w:t>Nagasairam</w:t>
      </w:r>
      <w:r>
        <w:t xml:space="preserve"> </w:t>
      </w:r>
      <w:r>
        <w:t>Pentakota</w:t>
      </w:r>
    </w:p>
    <w:p w:rsidR="0036056F">
      <w:pPr>
        <w:spacing w:before="108"/>
        <w:ind w:left="7"/>
        <w:jc w:val="center"/>
        <w:rPr>
          <w:i/>
          <w:sz w:val="31"/>
        </w:rPr>
      </w:pPr>
      <w:r>
        <w:rPr>
          <w:i/>
          <w:w w:val="105"/>
          <w:sz w:val="31"/>
        </w:rPr>
        <w:t>AS400</w:t>
      </w:r>
      <w:r>
        <w:rPr>
          <w:i/>
          <w:spacing w:val="-2"/>
          <w:w w:val="105"/>
          <w:sz w:val="31"/>
        </w:rPr>
        <w:t>Developer</w:t>
      </w:r>
    </w:p>
    <w:p w:rsidR="0036056F">
      <w:pPr>
        <w:pStyle w:val="BodyText"/>
        <w:tabs>
          <w:tab w:val="left" w:pos="3596"/>
          <w:tab w:val="left" w:pos="5756"/>
        </w:tabs>
        <w:spacing w:before="251"/>
        <w:ind w:left="18"/>
        <w:jc w:val="center"/>
        <w:rPr>
          <w:position w:val="2"/>
        </w:rPr>
      </w:pPr>
      <w:r>
        <w:rPr>
          <w:noProof/>
        </w:rPr>
        <w:drawing>
          <wp:inline distT="0" distB="0" distL="0" distR="0">
            <wp:extent cx="118667" cy="92709"/>
            <wp:effectExtent l="0" t="0" r="0" b="0"/>
            <wp:docPr id="1" name="Image 1">
              <a:hlinkClick xmlns:a="http://schemas.openxmlformats.org/drawingml/2006/main" xmlns:r="http://schemas.openxmlformats.org/officeDocument/2006/relationships" r:id="rId4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15501" name="Image 1">
                      <a:hlinkClick xmlns:a="http://schemas.openxmlformats.org/drawingml/2006/main" xmlns:r="http://schemas.openxmlformats.org/officeDocument/2006/relationships" r:id="rId4"/>
                    </pic:cNvPr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FB9">
        <w:t xml:space="preserve"> </w:t>
      </w:r>
      <w:hyperlink r:id="rId6" w:history="1">
        <w:r w:rsidRPr="002C3818" w:rsidR="00736FB9">
          <w:rPr>
            <w:rStyle w:val="Hyperlink"/>
            <w:w w:val="110"/>
            <w:position w:val="2"/>
          </w:rPr>
          <w:t>Pentakotasairam15@gmail.com</w:t>
        </w:r>
        <w:r w:rsidRPr="002C3818" w:rsidR="00736FB9">
          <w:rPr>
            <w:rStyle w:val="Hyperlink"/>
            <w:position w:val="2"/>
          </w:rPr>
          <w:tab/>
        </w:r>
        <w:r w:rsidRPr="002C3818" w:rsidR="00736FB9">
          <w:rPr>
            <w:rStyle w:val="Hyperlink"/>
            <w:noProof/>
            <w:position w:val="-1"/>
          </w:rPr>
          <w:drawing>
            <wp:inline distT="0" distB="0" distL="0" distR="0">
              <wp:extent cx="128015" cy="127634"/>
              <wp:effectExtent l="0" t="0" r="0" b="0"/>
              <wp:docPr id="39" name="Image 2">
                <a:hlinkClick xmlns:a="http://schemas.openxmlformats.org/drawingml/2006/main" xmlns:r="http://schemas.openxmlformats.org/officeDocument/2006/relationships" r:id="rId4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xmlns:a="http://schemas.openxmlformats.org/drawingml/2006/main" xmlns:r="http://schemas.openxmlformats.org/officeDocument/2006/relationships" r:id="rId4"/>
                      </pic:cNvPr>
                      <pic:cNvPicPr/>
                    </pic:nvPicPr>
                    <pic:blipFill>
                      <a:blip xmlns:r="http://schemas.openxmlformats.org/officeDocument/2006/relationships"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015" cy="1276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2C3818" w:rsidR="00736FB9">
          <w:rPr>
            <w:rStyle w:val="Hyperlink"/>
            <w:spacing w:val="36"/>
            <w:w w:val="110"/>
            <w:position w:val="2"/>
          </w:rPr>
          <w:t>7659892386</w:t>
        </w:r>
        <w:r w:rsidRPr="002C3818" w:rsidR="00736FB9">
          <w:rPr>
            <w:rStyle w:val="Hyperlink"/>
            <w:position w:val="2"/>
          </w:rPr>
          <w:tab/>
        </w:r>
        <w:r w:rsidRPr="002C3818" w:rsidR="00736FB9">
          <w:rPr>
            <w:rStyle w:val="Hyperlink"/>
            <w:noProof/>
            <w:position w:val="-1"/>
          </w:rPr>
          <w:drawing>
            <wp:inline distT="0" distB="0" distL="0" distR="0">
              <wp:extent cx="104139" cy="132397"/>
              <wp:effectExtent l="0" t="0" r="0" b="0"/>
              <wp:docPr id="40" name="Image 3">
                <a:hlinkClick xmlns:a="http://schemas.openxmlformats.org/drawingml/2006/main" xmlns:r="http://schemas.openxmlformats.org/officeDocument/2006/relationships" r:id="rId4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xmlns:a="http://schemas.openxmlformats.org/drawingml/2006/main" xmlns:r="http://schemas.openxmlformats.org/officeDocument/2006/relationships" r:id="rId4"/>
                      </pic:cNvPr>
                      <pic:cNvPicPr/>
                    </pic:nvPicPr>
                    <pic:blipFill>
                      <a:blip xmlns:r="http://schemas.openxmlformats.org/officeDocument/2006/relationships"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139" cy="1323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2C3818" w:rsidR="00736FB9">
          <w:rPr>
            <w:rStyle w:val="Hyperlink"/>
            <w:position w:val="2"/>
          </w:rPr>
          <w:t xml:space="preserve"> </w:t>
        </w:r>
        <w:r w:rsidRPr="002C3818" w:rsidR="00736FB9">
          <w:rPr>
            <w:rStyle w:val="Hyperlink"/>
            <w:w w:val="110"/>
            <w:position w:val="2"/>
          </w:rPr>
          <w:t>Hyderabad, India</w:t>
        </w:r>
      </w:hyperlink>
    </w:p>
    <w:p w:rsidR="0036056F">
      <w:pPr>
        <w:pStyle w:val="BodyText"/>
        <w:spacing w:before="150"/>
        <w:rPr>
          <w:sz w:val="20"/>
        </w:rPr>
      </w:pPr>
      <w:r>
        <w:rPr>
          <w:sz w:val="20"/>
        </w:rPr>
        <w:pict>
          <v:rect id="docshape1" o:spid="_x0000_s1026" style="width:504.75pt;height:0.75pt;margin-top:20.2pt;margin-left:44.95pt;mso-position-horizontal-relative:page;mso-wrap-distance-left:0;mso-wrap-distance-right:0;position:absolute;z-index:-251644928" fillcolor="black" stroked="f">
            <w10:wrap type="topAndBottom"/>
          </v:rect>
        </w:pict>
      </w:r>
    </w:p>
    <w:p w:rsidR="0036056F">
      <w:pPr>
        <w:pStyle w:val="Heading1"/>
        <w:ind w:left="87"/>
      </w:pPr>
      <w:r>
        <w:rPr>
          <w:spacing w:val="-2"/>
          <w:w w:val="110"/>
        </w:rPr>
        <w:t>SUMMARY</w:t>
      </w:r>
    </w:p>
    <w:p w:rsidR="0036056F">
      <w:pPr>
        <w:pStyle w:val="BodyText"/>
        <w:spacing w:before="5"/>
        <w:rPr>
          <w:rFonts w:ascii="Cambria"/>
          <w:b/>
          <w:sz w:val="3"/>
        </w:rPr>
      </w:pPr>
      <w:r>
        <w:rPr>
          <w:rFonts w:ascii="Cambria"/>
          <w:b/>
          <w:sz w:val="3"/>
        </w:rPr>
        <w:pict>
          <v:rect id="docshape2" o:spid="_x0000_s1027" style="width:504.75pt;height:0.75pt;margin-top:3.25pt;margin-left:44.95pt;mso-position-horizontal-relative:page;mso-wrap-distance-left:0;mso-wrap-distance-right:0;position:absolute;z-index:-251643904" fillcolor="black" stroked="f">
            <w10:wrap type="topAndBottom"/>
          </v:rect>
        </w:pict>
      </w:r>
    </w:p>
    <w:p w:rsidR="0036056F">
      <w:pPr>
        <w:pStyle w:val="BodyText"/>
        <w:spacing w:before="166" w:line="295" w:lineRule="auto"/>
        <w:ind w:left="57"/>
      </w:pPr>
      <w:r>
        <w:rPr>
          <w:w w:val="110"/>
        </w:rPr>
        <w:t xml:space="preserve">AS400 Developer with 4 years of experience in the investment banking </w:t>
      </w:r>
      <w:r>
        <w:rPr>
          <w:w w:val="110"/>
        </w:rPr>
        <w:t>domai</w:t>
      </w:r>
      <w:r>
        <w:rPr>
          <w:w w:val="110"/>
        </w:rPr>
        <w:t>, insurance domain, specializingin</w:t>
      </w:r>
      <w:r>
        <w:rPr>
          <w:rFonts w:ascii="Cambria"/>
          <w:b/>
          <w:w w:val="110"/>
        </w:rPr>
        <w:t>RPGLEFreeFormat,CLLE,andSQL</w:t>
      </w:r>
      <w:r>
        <w:rPr>
          <w:w w:val="110"/>
        </w:rPr>
        <w:t>.Strongindevelopingandenhancingmodules, performing impact analysis, optimizing performance, and implementing robust error</w:t>
      </w:r>
      <w:r>
        <w:rPr>
          <w:w w:val="110"/>
        </w:rPr>
        <w:t xml:space="preserve"> handling.</w:t>
      </w:r>
    </w:p>
    <w:p w:rsidR="0036056F">
      <w:pPr>
        <w:spacing w:line="295" w:lineRule="auto"/>
        <w:ind w:left="57"/>
      </w:pPr>
      <w:r>
        <w:rPr>
          <w:w w:val="110"/>
        </w:rPr>
        <w:t xml:space="preserve">Experienced in </w:t>
      </w:r>
      <w:r>
        <w:rPr>
          <w:w w:val="110"/>
        </w:rPr>
        <w:t>debugging</w:t>
      </w:r>
      <w:r>
        <w:rPr>
          <w:w w:val="110"/>
        </w:rPr>
        <w:t>,</w:t>
      </w:r>
      <w:r w:rsidR="00090F1A">
        <w:rPr>
          <w:w w:val="110"/>
        </w:rPr>
        <w:t>job</w:t>
      </w:r>
      <w:r w:rsidR="00090F1A">
        <w:rPr>
          <w:w w:val="110"/>
        </w:rPr>
        <w:t xml:space="preserve"> </w:t>
      </w:r>
      <w:r>
        <w:rPr>
          <w:w w:val="110"/>
        </w:rPr>
        <w:t xml:space="preserve">monitoring, and </w:t>
      </w:r>
      <w:r w:rsidR="00090F1A">
        <w:rPr>
          <w:w w:val="110"/>
        </w:rPr>
        <w:t>managing</w:t>
      </w:r>
      <w:r>
        <w:rPr>
          <w:w w:val="110"/>
        </w:rPr>
        <w:t xml:space="preserve"> </w:t>
      </w:r>
      <w:r w:rsidR="00090F1A">
        <w:rPr>
          <w:rFonts w:ascii="Cambria"/>
          <w:b/>
          <w:w w:val="110"/>
        </w:rPr>
        <w:t>ServiceNow</w:t>
      </w:r>
      <w:r w:rsidR="00090F1A">
        <w:rPr>
          <w:rFonts w:ascii="Cambria"/>
          <w:b/>
          <w:w w:val="110"/>
        </w:rPr>
        <w:t xml:space="preserve"> incidents and change requests </w:t>
      </w:r>
      <w:r w:rsidR="00090F1A">
        <w:rPr>
          <w:w w:val="110"/>
        </w:rPr>
        <w:t>whileadheringtostrict</w:t>
      </w:r>
      <w:r w:rsidR="00090F1A">
        <w:rPr>
          <w:w w:val="110"/>
        </w:rPr>
        <w:t xml:space="preserve"> banking compliance and deployment controls. Well-versed in </w:t>
      </w:r>
      <w:r w:rsidR="00090F1A">
        <w:rPr>
          <w:spacing w:val="-2"/>
          <w:w w:val="110"/>
        </w:rPr>
        <w:t xml:space="preserve">investment banking workflows such as </w:t>
      </w:r>
      <w:r w:rsidR="00090F1A">
        <w:rPr>
          <w:rFonts w:ascii="Cambria"/>
          <w:b/>
          <w:spacing w:val="-2"/>
          <w:w w:val="110"/>
        </w:rPr>
        <w:t>settlements</w:t>
      </w:r>
      <w:r w:rsidR="00090F1A">
        <w:rPr>
          <w:rFonts w:ascii="Cambria"/>
          <w:b/>
          <w:spacing w:val="-2"/>
          <w:w w:val="110"/>
        </w:rPr>
        <w:t>,reconciliation,andrepo</w:t>
      </w:r>
      <w:r w:rsidR="00090F1A">
        <w:rPr>
          <w:rFonts w:ascii="Cambria"/>
          <w:b/>
          <w:spacing w:val="-2"/>
          <w:w w:val="110"/>
        </w:rPr>
        <w:t>rting</w:t>
      </w:r>
      <w:r w:rsidR="00090F1A">
        <w:rPr>
          <w:spacing w:val="-2"/>
          <w:w w:val="110"/>
        </w:rPr>
        <w:t>,withproven</w:t>
      </w:r>
      <w:r w:rsidR="00090F1A">
        <w:rPr>
          <w:spacing w:val="-2"/>
          <w:w w:val="110"/>
        </w:rPr>
        <w:t xml:space="preserve"> </w:t>
      </w:r>
      <w:r w:rsidR="00090F1A">
        <w:rPr>
          <w:w w:val="110"/>
        </w:rPr>
        <w:t>expertise in both</w:t>
      </w:r>
      <w:r>
        <w:rPr>
          <w:w w:val="110"/>
        </w:rPr>
        <w:t xml:space="preserve"> </w:t>
      </w:r>
      <w:r w:rsidR="00090F1A">
        <w:rPr>
          <w:rFonts w:ascii="Cambria"/>
          <w:b/>
          <w:w w:val="110"/>
        </w:rPr>
        <w:t>development and production support</w:t>
      </w:r>
      <w:r w:rsidR="00090F1A">
        <w:rPr>
          <w:w w:val="110"/>
        </w:rPr>
        <w:t>.</w:t>
      </w:r>
    </w:p>
    <w:p w:rsidR="0036056F">
      <w:pPr>
        <w:pStyle w:val="BodyText"/>
        <w:spacing w:before="39"/>
        <w:rPr>
          <w:sz w:val="20"/>
        </w:rPr>
      </w:pPr>
      <w:r>
        <w:rPr>
          <w:sz w:val="20"/>
        </w:rPr>
        <w:pict>
          <v:rect id="docshape3" o:spid="_x0000_s1028" style="width:504.75pt;height:0.75pt;margin-top:14.65pt;margin-left:44.95pt;mso-position-horizontal-relative:page;mso-wrap-distance-left:0;mso-wrap-distance-right:0;position:absolute;z-index:-251642880" fillcolor="black" stroked="f">
            <w10:wrap type="topAndBottom"/>
          </v:rect>
        </w:pict>
      </w:r>
    </w:p>
    <w:p w:rsidR="0036056F">
      <w:pPr>
        <w:pStyle w:val="Heading1"/>
        <w:spacing w:before="72"/>
        <w:ind w:left="80"/>
      </w:pPr>
      <w:r>
        <w:rPr>
          <w:w w:val="105"/>
        </w:rPr>
        <w:t>PROFESSIONAL</w:t>
      </w:r>
      <w:r>
        <w:rPr>
          <w:spacing w:val="-2"/>
          <w:w w:val="105"/>
        </w:rPr>
        <w:t>EXPERIENCE</w:t>
      </w:r>
    </w:p>
    <w:p w:rsidR="0036056F">
      <w:pPr>
        <w:pStyle w:val="BodyText"/>
        <w:spacing w:before="6"/>
        <w:rPr>
          <w:rFonts w:ascii="Cambria"/>
          <w:b/>
          <w:sz w:val="3"/>
        </w:rPr>
      </w:pPr>
      <w:r>
        <w:rPr>
          <w:rFonts w:ascii="Cambria"/>
          <w:b/>
          <w:sz w:val="3"/>
        </w:rPr>
        <w:pict>
          <v:rect id="docshape4" o:spid="_x0000_s1029" style="width:504.75pt;height:0.75pt;margin-top:3.3pt;margin-left:44.95pt;mso-position-horizontal-relative:page;mso-wrap-distance-left:0;mso-wrap-distance-right:0;position:absolute;z-index:-251641856" fillcolor="black" stroked="f">
            <w10:wrap type="topAndBottom"/>
          </v:rect>
        </w:pict>
      </w:r>
    </w:p>
    <w:p w:rsidR="0036056F">
      <w:pPr>
        <w:pStyle w:val="Heading2"/>
        <w:spacing w:before="168" w:line="292" w:lineRule="auto"/>
      </w:pPr>
      <w:r>
        <w:rPr>
          <w:w w:val="105"/>
        </w:rPr>
        <w:t>AS400DeveloperTataConsultancy</w:t>
      </w:r>
      <w:r>
        <w:rPr>
          <w:w w:val="105"/>
        </w:rPr>
        <w:t>Services(</w:t>
      </w:r>
      <w:r>
        <w:rPr>
          <w:w w:val="105"/>
        </w:rPr>
        <w:t>TCS)Client:NorthernTru</w:t>
      </w:r>
      <w:r>
        <w:rPr>
          <w:w w:val="105"/>
        </w:rPr>
        <w:t>st–InvestmentBanking Domain 2024</w:t>
      </w:r>
      <w:r>
        <w:rPr>
          <w:w w:val="105"/>
        </w:rPr>
        <w:t xml:space="preserve"> – Present</w:t>
      </w:r>
    </w:p>
    <w:p w:rsidR="0036056F">
      <w:pPr>
        <w:spacing w:line="255" w:lineRule="exact"/>
        <w:ind w:left="57"/>
        <w:rPr>
          <w:rFonts w:ascii="Cambria"/>
          <w:b/>
        </w:rPr>
      </w:pPr>
      <w:r>
        <w:rPr>
          <w:rFonts w:ascii="Cambria"/>
          <w:b/>
        </w:rPr>
        <w:t>Key</w:t>
      </w:r>
      <w:r>
        <w:rPr>
          <w:rFonts w:ascii="Cambria"/>
          <w:b/>
          <w:spacing w:val="-2"/>
        </w:rPr>
        <w:t>Responsibilities</w:t>
      </w:r>
      <w:r>
        <w:rPr>
          <w:rFonts w:ascii="Cambria"/>
          <w:b/>
          <w:spacing w:val="-2"/>
        </w:rPr>
        <w:t>:</w:t>
      </w:r>
    </w:p>
    <w:p w:rsidR="0036056F">
      <w:pPr>
        <w:spacing w:before="57" w:line="297" w:lineRule="auto"/>
        <w:ind w:left="254" w:hanging="176"/>
      </w:pPr>
      <w:r>
        <w:rPr>
          <w:noProof/>
          <w:position w:val="5"/>
        </w:rPr>
        <w:drawing>
          <wp:inline distT="0" distB="0" distL="0" distR="0">
            <wp:extent cx="37465" cy="37464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0088" name="Image 8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w w:val="110"/>
        </w:rPr>
        <w:t xml:space="preserve">DevelopandenhanceAS400 </w:t>
      </w:r>
      <w:r>
        <w:rPr>
          <w:spacing w:val="-4"/>
          <w:w w:val="110"/>
        </w:rPr>
        <w:t>modules</w:t>
      </w:r>
      <w:r>
        <w:rPr>
          <w:spacing w:val="-4"/>
          <w:w w:val="110"/>
        </w:rPr>
        <w:t>using</w:t>
      </w:r>
      <w:r>
        <w:rPr>
          <w:rFonts w:ascii="Cambria"/>
          <w:b/>
          <w:spacing w:val="-4"/>
          <w:w w:val="110"/>
        </w:rPr>
        <w:t>RPGLE</w:t>
      </w:r>
      <w:r>
        <w:rPr>
          <w:rFonts w:ascii="Cambria"/>
          <w:b/>
          <w:spacing w:val="-4"/>
          <w:w w:val="110"/>
        </w:rPr>
        <w:t>(</w:t>
      </w:r>
      <w:r>
        <w:rPr>
          <w:rFonts w:ascii="Cambria"/>
          <w:b/>
          <w:spacing w:val="-4"/>
          <w:w w:val="110"/>
        </w:rPr>
        <w:t>FreeFormat</w:t>
      </w:r>
      <w:r>
        <w:rPr>
          <w:rFonts w:ascii="Cambria"/>
          <w:b/>
          <w:spacing w:val="-4"/>
          <w:w w:val="110"/>
        </w:rPr>
        <w:t xml:space="preserve">),CLLE,DB2,ScreenDesignand </w:t>
      </w:r>
      <w:r>
        <w:rPr>
          <w:rFonts w:ascii="Cambria"/>
          <w:b/>
          <w:w w:val="110"/>
        </w:rPr>
        <w:t xml:space="preserve">SQL </w:t>
      </w:r>
      <w:r>
        <w:rPr>
          <w:w w:val="110"/>
        </w:rPr>
        <w:t>based on business and compliance requirements.</w:t>
      </w:r>
    </w:p>
    <w:p w:rsidR="0036056F">
      <w:pPr>
        <w:pStyle w:val="BodyText"/>
        <w:spacing w:line="300" w:lineRule="auto"/>
        <w:ind w:left="254" w:right="138" w:hanging="176"/>
      </w:pPr>
      <w:r>
        <w:rPr>
          <w:noProof/>
          <w:position w:val="5"/>
        </w:rPr>
        <w:drawing>
          <wp:inline distT="0" distB="0" distL="0" distR="0">
            <wp:extent cx="37465" cy="37464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43961" name="Image 9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 xml:space="preserve">Handle enhancement </w:t>
      </w:r>
      <w:r>
        <w:rPr>
          <w:w w:val="110"/>
        </w:rPr>
        <w:t>dockets</w:t>
      </w:r>
      <w:r>
        <w:rPr>
          <w:w w:val="110"/>
        </w:rPr>
        <w:t>,implement</w:t>
      </w:r>
      <w:r>
        <w:rPr>
          <w:w w:val="110"/>
        </w:rPr>
        <w:t xml:space="preserve"> logic </w:t>
      </w:r>
      <w:r>
        <w:rPr>
          <w:w w:val="110"/>
        </w:rPr>
        <w:t>improvements,and</w:t>
      </w:r>
      <w:r>
        <w:rPr>
          <w:w w:val="110"/>
        </w:rPr>
        <w:t xml:space="preserve"> perform unit testing and </w:t>
      </w:r>
      <w:r>
        <w:rPr>
          <w:w w:val="115"/>
        </w:rPr>
        <w:t>integration validation using Agile Method.</w:t>
      </w:r>
    </w:p>
    <w:p w:rsidR="0036056F">
      <w:pPr>
        <w:pStyle w:val="BodyText"/>
        <w:spacing w:before="1" w:line="300" w:lineRule="auto"/>
        <w:ind w:left="254" w:right="256" w:hanging="176"/>
      </w:pPr>
      <w:r>
        <w:rPr>
          <w:noProof/>
          <w:position w:val="4"/>
        </w:rPr>
        <w:drawing>
          <wp:inline distT="0" distB="0" distL="0" distR="0">
            <wp:extent cx="37465" cy="37464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88895" name="Image 10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Debugcomplexissuesusing</w:t>
      </w:r>
      <w:r>
        <w:t>STRDBG</w:t>
      </w:r>
      <w:r>
        <w:t>,joblogs,traces,andSQLanalysistoidentifyandresolve</w:t>
      </w:r>
      <w:r>
        <w:t xml:space="preserve"> </w:t>
      </w:r>
      <w:r>
        <w:rPr>
          <w:w w:val="110"/>
        </w:rPr>
        <w:t>defects efficiently.</w:t>
      </w:r>
    </w:p>
    <w:p w:rsidR="0036056F">
      <w:pPr>
        <w:pStyle w:val="BodyText"/>
        <w:spacing w:line="252" w:lineRule="exact"/>
        <w:ind w:left="79"/>
      </w:pPr>
      <w:r>
        <w:rPr>
          <w:noProof/>
          <w:position w:val="4"/>
        </w:rPr>
        <w:drawing>
          <wp:inline distT="0" distB="0" distL="0" distR="0">
            <wp:extent cx="37465" cy="37464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3475" name="Image 11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Monitor and manage batch processes including job reruns and failure analysis.</w:t>
      </w:r>
    </w:p>
    <w:p w:rsidR="0036056F">
      <w:pPr>
        <w:pStyle w:val="BodyText"/>
        <w:spacing w:before="58"/>
        <w:ind w:left="79"/>
      </w:pPr>
      <w:r>
        <w:rPr>
          <w:noProof/>
          <w:position w:val="4"/>
        </w:rPr>
        <w:drawing>
          <wp:inline distT="0" distB="0" distL="0" distR="0">
            <wp:extent cx="37465" cy="37464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31903" name="Image 12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Workwith</w:t>
      </w:r>
      <w:r>
        <w:rPr>
          <w:rFonts w:ascii="Cambria"/>
          <w:b/>
          <w:spacing w:val="2"/>
        </w:rPr>
        <w:t>ServiceNow</w:t>
      </w:r>
      <w:r>
        <w:rPr>
          <w:spacing w:val="2"/>
        </w:rPr>
        <w:t>forincidentmanagement</w:t>
      </w:r>
      <w:r>
        <w:rPr>
          <w:spacing w:val="2"/>
        </w:rPr>
        <w:t>,changerequests,anddeployment</w:t>
      </w:r>
      <w:r>
        <w:t>coordination</w:t>
      </w:r>
      <w:r>
        <w:t>.</w:t>
      </w:r>
    </w:p>
    <w:p w:rsidR="0036056F">
      <w:pPr>
        <w:pStyle w:val="BodyText"/>
        <w:spacing w:before="53" w:line="300" w:lineRule="auto"/>
        <w:ind w:left="254" w:hanging="176"/>
      </w:pPr>
      <w:r>
        <w:rPr>
          <w:noProof/>
          <w:position w:val="4"/>
        </w:rPr>
        <w:drawing>
          <wp:inline distT="0" distB="0" distL="0" distR="0">
            <wp:extent cx="37465" cy="37464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68625" name="Image 13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Optimizeprogram</w:t>
      </w:r>
      <w:r>
        <w:rPr>
          <w:w w:val="110"/>
        </w:rPr>
        <w:t>performancebyrefactoringcode</w:t>
      </w:r>
      <w:r>
        <w:rPr>
          <w:w w:val="110"/>
        </w:rPr>
        <w:t>,improvingSQLqueries,andaddingrobusterror</w:t>
      </w:r>
      <w:r>
        <w:rPr>
          <w:w w:val="110"/>
        </w:rPr>
        <w:t xml:space="preserve"> </w:t>
      </w:r>
      <w:r>
        <w:rPr>
          <w:spacing w:val="-2"/>
          <w:w w:val="110"/>
        </w:rPr>
        <w:t>handling.</w:t>
      </w:r>
    </w:p>
    <w:p w:rsidR="0036056F">
      <w:pPr>
        <w:pStyle w:val="BodyText"/>
        <w:spacing w:before="1" w:line="300" w:lineRule="auto"/>
        <w:ind w:left="254" w:right="138" w:hanging="176"/>
        <w:rPr>
          <w:w w:val="110"/>
        </w:rPr>
      </w:pPr>
      <w:r>
        <w:rPr>
          <w:noProof/>
          <w:position w:val="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4" o:spid="_x0000_i1030" type="#_x0000_t75" style="width:3pt;height:3pt" o:bullet="t">
            <v:imagedata r:id="rId9" o:title=""/>
          </v:shape>
        </w:pict>
      </w:r>
      <w:r w:rsidR="00090F1A">
        <w:rPr>
          <w:w w:val="110"/>
        </w:rPr>
        <w:t>Collaboratewithcross-functionalteams</w:t>
      </w:r>
      <w:r w:rsidR="00090F1A">
        <w:rPr>
          <w:w w:val="110"/>
        </w:rPr>
        <w:t>,SMEs,andonshorecounterpartsforrequirement</w:t>
      </w:r>
      <w:r w:rsidR="00090F1A">
        <w:rPr>
          <w:w w:val="110"/>
        </w:rPr>
        <w:t xml:space="preserve"> clarification and UAT support.</w:t>
      </w:r>
    </w:p>
    <w:p w:rsidR="009B2910">
      <w:pPr>
        <w:pStyle w:val="BodyText"/>
        <w:spacing w:before="1" w:line="300" w:lineRule="auto"/>
        <w:ind w:left="254" w:right="138" w:hanging="176"/>
      </w:pPr>
    </w:p>
    <w:p w:rsidR="0036056F">
      <w:pPr>
        <w:pStyle w:val="Heading2"/>
        <w:spacing w:line="251" w:lineRule="exact"/>
      </w:pPr>
      <w:r>
        <w:t>Key</w:t>
      </w:r>
      <w:r>
        <w:rPr>
          <w:spacing w:val="-2"/>
        </w:rPr>
        <w:t>Achievements</w:t>
      </w:r>
      <w:r>
        <w:rPr>
          <w:spacing w:val="-2"/>
        </w:rPr>
        <w:t>:</w:t>
      </w:r>
    </w:p>
    <w:p w:rsidR="0036056F">
      <w:pPr>
        <w:spacing w:before="52"/>
        <w:ind w:left="79"/>
      </w:pPr>
      <w:r>
        <w:rPr>
          <w:noProof/>
          <w:position w:val="4"/>
        </w:rPr>
        <w:drawing>
          <wp:inline distT="0" distB="0" distL="0" distR="0">
            <wp:extent cx="37465" cy="37464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75734" name="Image 15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Deliveredmultiplehigh-priorityenhancementswith</w:t>
      </w:r>
      <w:r>
        <w:rPr>
          <w:rFonts w:ascii="Cambria"/>
          <w:b/>
          <w:spacing w:val="2"/>
        </w:rPr>
        <w:t>z</w:t>
      </w:r>
      <w:r>
        <w:rPr>
          <w:rFonts w:ascii="Cambria"/>
          <w:b/>
          <w:spacing w:val="2"/>
        </w:rPr>
        <w:t>eropost-production</w:t>
      </w:r>
      <w:r>
        <w:rPr>
          <w:rFonts w:ascii="Cambria"/>
          <w:b/>
        </w:rPr>
        <w:t>issues</w:t>
      </w:r>
      <w:r>
        <w:t>.</w:t>
      </w:r>
    </w:p>
    <w:p w:rsidR="0036056F">
      <w:pPr>
        <w:pStyle w:val="BodyText"/>
        <w:spacing w:before="60"/>
        <w:ind w:left="79"/>
      </w:pPr>
      <w:r>
        <w:rPr>
          <w:noProof/>
          <w:position w:val="5"/>
        </w:rPr>
        <w:drawing>
          <wp:inline distT="0" distB="0" distL="0" distR="0">
            <wp:extent cx="37465" cy="37464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39489" name="Image 16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Improved batch stability by identifying recurring failures and implementing fix-based validations.</w:t>
      </w:r>
    </w:p>
    <w:p w:rsidR="0036056F">
      <w:pPr>
        <w:pStyle w:val="BodyText"/>
        <w:spacing w:before="246"/>
      </w:pPr>
    </w:p>
    <w:p w:rsidR="00736FB9" w:rsidP="00736FB9">
      <w:pPr>
        <w:pStyle w:val="Heading2"/>
        <w:spacing w:line="290" w:lineRule="auto"/>
        <w:rPr>
          <w:w w:val="105"/>
        </w:rPr>
      </w:pPr>
      <w:r>
        <w:rPr>
          <w:w w:val="105"/>
        </w:rPr>
        <w:t>Production support work:</w:t>
      </w:r>
    </w:p>
    <w:p w:rsidR="009B2910" w:rsidP="00736FB9">
      <w:pPr>
        <w:pStyle w:val="Heading2"/>
        <w:spacing w:line="290" w:lineRule="auto"/>
        <w:rPr>
          <w:w w:val="105"/>
        </w:rPr>
      </w:pPr>
    </w:p>
    <w:p w:rsidR="0036056F" w:rsidP="00736FB9">
      <w:pPr>
        <w:pStyle w:val="Heading2"/>
        <w:spacing w:line="290" w:lineRule="auto"/>
      </w:pPr>
      <w:r>
        <w:rPr>
          <w:noProof/>
          <w:position w:val="7"/>
        </w:rPr>
        <w:drawing>
          <wp:inline distT="0" distB="0" distL="0" distR="0">
            <wp:extent cx="37465" cy="37464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07994" name="Image 17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910">
        <w:rPr>
          <w:rFonts w:ascii="Times New Roman" w:eastAsia="Times New Roman" w:hAnsi="Times New Roman" w:cs="Times New Roman"/>
          <w:b w:val="0"/>
          <w:bCs w:val="0"/>
          <w:w w:val="110"/>
        </w:rPr>
        <w:t xml:space="preserve"> </w:t>
      </w:r>
      <w:r w:rsidRPr="009B2910" w:rsidR="00736FB9">
        <w:rPr>
          <w:rFonts w:ascii="Times New Roman" w:eastAsia="Times New Roman" w:hAnsi="Times New Roman" w:cs="Times New Roman"/>
          <w:b w:val="0"/>
          <w:bCs w:val="0"/>
          <w:w w:val="110"/>
        </w:rPr>
        <w:t>Resolved</w:t>
      </w:r>
      <w:r w:rsidR="003550E3">
        <w:rPr>
          <w:rFonts w:ascii="Times New Roman" w:eastAsia="Times New Roman" w:hAnsi="Times New Roman" w:cs="Times New Roman"/>
          <w:b w:val="0"/>
          <w:bCs w:val="0"/>
          <w:w w:val="110"/>
        </w:rPr>
        <w:t xml:space="preserve"> </w:t>
      </w:r>
      <w:r w:rsidR="009B2910">
        <w:rPr>
          <w:rFonts w:ascii="Times New Roman" w:eastAsia="Times New Roman" w:hAnsi="Times New Roman" w:cs="Times New Roman"/>
          <w:b w:val="0"/>
          <w:bCs w:val="0"/>
          <w:w w:val="110"/>
        </w:rPr>
        <w:t>300+ L2/L3</w:t>
      </w:r>
      <w:r w:rsidRPr="009B2910" w:rsidR="00736FB9">
        <w:rPr>
          <w:rFonts w:ascii="Times New Roman" w:eastAsia="Times New Roman" w:hAnsi="Times New Roman" w:cs="Times New Roman"/>
          <w:b w:val="0"/>
          <w:bCs w:val="0"/>
          <w:w w:val="110"/>
        </w:rPr>
        <w:t xml:space="preserve"> incidents with 100% SLA adherence</w:t>
      </w:r>
    </w:p>
    <w:p w:rsidR="0036056F">
      <w:pPr>
        <w:pStyle w:val="BodyText"/>
        <w:spacing w:before="5" w:line="300" w:lineRule="auto"/>
        <w:ind w:left="254" w:right="138" w:hanging="176"/>
      </w:pPr>
      <w:r>
        <w:rPr>
          <w:noProof/>
          <w:position w:val="6"/>
        </w:rPr>
        <w:drawing>
          <wp:inline distT="0" distB="0" distL="0" distR="0">
            <wp:extent cx="37465" cy="3746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22074" name="Image 20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FB9">
        <w:rPr>
          <w:w w:val="110"/>
        </w:rPr>
        <w:t xml:space="preserve"> Handled batch jobs and </w:t>
      </w:r>
      <w:r w:rsidR="00736FB9">
        <w:rPr>
          <w:w w:val="110"/>
        </w:rPr>
        <w:t>realtime</w:t>
      </w:r>
      <w:r w:rsidR="00736FB9">
        <w:rPr>
          <w:w w:val="110"/>
        </w:rPr>
        <w:t xml:space="preserve"> jobs using control M </w:t>
      </w:r>
    </w:p>
    <w:p w:rsidR="0036056F">
      <w:pPr>
        <w:pStyle w:val="BodyText"/>
        <w:spacing w:line="300" w:lineRule="auto"/>
        <w:ind w:left="254" w:right="138" w:hanging="176"/>
      </w:pPr>
      <w:r>
        <w:rPr>
          <w:noProof/>
          <w:position w:val="6"/>
        </w:rPr>
        <w:drawing>
          <wp:inline distT="0" distB="0" distL="0" distR="0">
            <wp:extent cx="37465" cy="3746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23771" name="Image 21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FB9">
        <w:rPr>
          <w:w w:val="110"/>
        </w:rPr>
        <w:t xml:space="preserve"> Worked on trades dividend</w:t>
      </w:r>
      <w:r w:rsidR="009B2910">
        <w:rPr>
          <w:w w:val="110"/>
        </w:rPr>
        <w:t>,</w:t>
      </w:r>
      <w:r w:rsidR="00736FB9">
        <w:rPr>
          <w:w w:val="110"/>
        </w:rPr>
        <w:t xml:space="preserve"> cash</w:t>
      </w:r>
      <w:r w:rsidR="009B2910">
        <w:rPr>
          <w:w w:val="110"/>
        </w:rPr>
        <w:t xml:space="preserve"> </w:t>
      </w:r>
      <w:r w:rsidR="00736FB9">
        <w:rPr>
          <w:w w:val="110"/>
        </w:rPr>
        <w:t>journals</w:t>
      </w:r>
      <w:r w:rsidR="009B2910">
        <w:rPr>
          <w:w w:val="110"/>
        </w:rPr>
        <w:t>,</w:t>
      </w:r>
      <w:r w:rsidR="00736FB9">
        <w:rPr>
          <w:w w:val="110"/>
        </w:rPr>
        <w:t xml:space="preserve"> corporate </w:t>
      </w:r>
      <w:r w:rsidR="00736FB9">
        <w:rPr>
          <w:w w:val="110"/>
        </w:rPr>
        <w:t>action ,TLM</w:t>
      </w:r>
      <w:r w:rsidR="00736FB9">
        <w:rPr>
          <w:w w:val="110"/>
        </w:rPr>
        <w:t xml:space="preserve"> issues</w:t>
      </w:r>
      <w:r w:rsidR="009B2910">
        <w:rPr>
          <w:w w:val="110"/>
        </w:rPr>
        <w:t>,</w:t>
      </w:r>
      <w:r w:rsidR="00736FB9">
        <w:rPr>
          <w:w w:val="110"/>
        </w:rPr>
        <w:t xml:space="preserve"> </w:t>
      </w:r>
      <w:r w:rsidR="009B2910">
        <w:rPr>
          <w:w w:val="110"/>
        </w:rPr>
        <w:t>Jira</w:t>
      </w:r>
      <w:r w:rsidR="009B2910">
        <w:rPr>
          <w:w w:val="110"/>
        </w:rPr>
        <w:t xml:space="preserve">, XNET, </w:t>
      </w:r>
      <w:r w:rsidR="009B2910">
        <w:rPr>
          <w:w w:val="110"/>
        </w:rPr>
        <w:t>Forex</w:t>
      </w:r>
      <w:r w:rsidR="009B2910">
        <w:rPr>
          <w:w w:val="110"/>
        </w:rPr>
        <w:t>, change management</w:t>
      </w:r>
    </w:p>
    <w:p w:rsidR="0036056F">
      <w:pPr>
        <w:pStyle w:val="BodyText"/>
        <w:rPr>
          <w:sz w:val="20"/>
        </w:rPr>
      </w:pPr>
    </w:p>
    <w:p w:rsidR="0036056F">
      <w:pPr>
        <w:pStyle w:val="BodyText"/>
        <w:rPr>
          <w:sz w:val="20"/>
        </w:rPr>
      </w:pPr>
    </w:p>
    <w:p w:rsidR="0036056F">
      <w:pPr>
        <w:pStyle w:val="BodyText"/>
        <w:rPr>
          <w:sz w:val="20"/>
        </w:rPr>
      </w:pPr>
    </w:p>
    <w:p w:rsidR="0036056F">
      <w:pPr>
        <w:pStyle w:val="BodyText"/>
        <w:spacing w:before="75"/>
        <w:rPr>
          <w:sz w:val="20"/>
        </w:rPr>
      </w:pPr>
      <w:r>
        <w:rPr>
          <w:sz w:val="20"/>
        </w:rPr>
        <w:pict>
          <v:rect id="docshape5" o:spid="_x0000_s1031" style="width:504.75pt;height:0.75pt;margin-top:16.45pt;margin-left:44.95pt;mso-position-horizontal-relative:page;mso-wrap-distance-left:0;mso-wrap-distance-right:0;position:absolute;z-index:-251640832" fillcolor="black" stroked="f">
            <w10:wrap type="topAndBottom"/>
          </v:rect>
        </w:pict>
      </w:r>
    </w:p>
    <w:p w:rsidR="0036056F">
      <w:pPr>
        <w:pStyle w:val="BodyText"/>
        <w:rPr>
          <w:sz w:val="20"/>
        </w:rPr>
        <w:sectPr>
          <w:type w:val="continuous"/>
          <w:pgSz w:w="11900" w:h="16850"/>
          <w:pgMar w:top="780" w:right="850" w:bottom="0" w:left="850" w:header="720" w:footer="720" w:gutter="0"/>
          <w:cols w:space="720"/>
        </w:sectPr>
      </w:pPr>
    </w:p>
    <w:p w:rsidR="0036056F">
      <w:pPr>
        <w:pStyle w:val="BodyText"/>
      </w:pPr>
    </w:p>
    <w:p w:rsidR="0036056F">
      <w:pPr>
        <w:pStyle w:val="BodyText"/>
        <w:spacing w:before="85"/>
      </w:pPr>
    </w:p>
    <w:p w:rsidR="0036056F">
      <w:pPr>
        <w:pStyle w:val="Heading2"/>
      </w:pPr>
      <w:r>
        <w:pict>
          <v:rect id="docshape6" o:spid="_x0000_s1032" style="width:504.75pt;height:0.75pt;margin-top:-8.25pt;margin-left:44.95pt;mso-position-horizontal-relative:page;position:absolute;z-index:251658240" fillcolor="black" stroked="f"/>
        </w:pict>
      </w:r>
      <w:r w:rsidR="00090F1A">
        <w:rPr>
          <w:w w:val="105"/>
        </w:rPr>
        <w:t>Programming&amp;</w:t>
      </w:r>
      <w:r w:rsidR="00090F1A">
        <w:rPr>
          <w:spacing w:val="-4"/>
          <w:w w:val="105"/>
        </w:rPr>
        <w:t>Database</w:t>
      </w:r>
      <w:r w:rsidR="00090F1A">
        <w:rPr>
          <w:spacing w:val="-4"/>
          <w:w w:val="105"/>
        </w:rPr>
        <w:t>:</w:t>
      </w:r>
    </w:p>
    <w:p w:rsidR="0036056F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</w:pPr>
      <w:r>
        <w:rPr>
          <w:spacing w:val="-2"/>
          <w:w w:val="105"/>
        </w:rPr>
        <w:t>RPGLE</w:t>
      </w:r>
    </w:p>
    <w:p w:rsidR="0036056F">
      <w:pPr>
        <w:pStyle w:val="ListParagraph"/>
        <w:numPr>
          <w:ilvl w:val="0"/>
          <w:numId w:val="1"/>
        </w:numPr>
        <w:tabs>
          <w:tab w:val="left" w:pos="719"/>
        </w:tabs>
        <w:spacing w:before="122"/>
        <w:ind w:left="719" w:hanging="359"/>
      </w:pPr>
      <w:r>
        <w:rPr>
          <w:w w:val="105"/>
        </w:rPr>
        <w:t>CLP/</w:t>
      </w:r>
      <w:r>
        <w:rPr>
          <w:spacing w:val="-4"/>
          <w:w w:val="105"/>
        </w:rPr>
        <w:t>CLLE</w:t>
      </w:r>
    </w:p>
    <w:p w:rsidR="0036056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pacing w:val="-5"/>
          <w:w w:val="105"/>
        </w:rPr>
        <w:t>DB2</w:t>
      </w:r>
    </w:p>
    <w:p w:rsidR="0036056F">
      <w:pPr>
        <w:pStyle w:val="Heading2"/>
        <w:spacing w:before="57"/>
        <w:ind w:left="78"/>
      </w:pPr>
      <w:r>
        <w:rPr>
          <w:w w:val="105"/>
        </w:rPr>
        <w:t>Tools&amp;</w:t>
      </w:r>
      <w:r>
        <w:rPr>
          <w:spacing w:val="-2"/>
          <w:w w:val="105"/>
        </w:rPr>
        <w:t>Platforms</w:t>
      </w:r>
      <w:r>
        <w:rPr>
          <w:spacing w:val="-2"/>
          <w:w w:val="105"/>
        </w:rPr>
        <w:t>:</w:t>
      </w:r>
    </w:p>
    <w:p w:rsidR="0036056F">
      <w:pPr>
        <w:pStyle w:val="BodyText"/>
        <w:spacing w:before="61"/>
        <w:ind w:left="57"/>
      </w:pPr>
      <w:r>
        <w:rPr>
          <w:noProof/>
          <w:position w:val="3"/>
        </w:rPr>
        <w:drawing>
          <wp:inline distT="0" distB="0" distL="0" distR="0">
            <wp:extent cx="37465" cy="3746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4922" name="Image 24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5"/>
        </w:rPr>
        <w:t>AS400 / IBM</w:t>
      </w:r>
    </w:p>
    <w:p w:rsidR="0036056F">
      <w:pPr>
        <w:pStyle w:val="Heading1"/>
        <w:spacing w:before="78"/>
        <w:ind w:left="56"/>
        <w:jc w:val="left"/>
      </w:pPr>
      <w:r>
        <w:rPr>
          <w:b w:val="0"/>
        </w:rPr>
        <w:br w:type="column"/>
      </w:r>
      <w:r>
        <w:rPr>
          <w:w w:val="105"/>
        </w:rPr>
        <w:t>TECHNICAL</w:t>
      </w:r>
      <w:r>
        <w:rPr>
          <w:spacing w:val="-2"/>
          <w:w w:val="105"/>
        </w:rPr>
        <w:t>SKILLS</w:t>
      </w:r>
    </w:p>
    <w:p w:rsidR="0036056F">
      <w:pPr>
        <w:pStyle w:val="Heading1"/>
        <w:jc w:val="left"/>
        <w:sectPr>
          <w:pgSz w:w="11900" w:h="16850"/>
          <w:pgMar w:top="660" w:right="850" w:bottom="280" w:left="850" w:header="720" w:footer="720" w:gutter="0"/>
          <w:cols w:num="2" w:space="720" w:equalWidth="0">
            <w:col w:w="2834" w:space="1103"/>
            <w:col w:w="6263"/>
          </w:cols>
        </w:sectPr>
      </w:pPr>
    </w:p>
    <w:p w:rsidR="009B2910">
      <w:pPr>
        <w:pStyle w:val="BodyText"/>
        <w:spacing w:before="61" w:line="300" w:lineRule="auto"/>
        <w:ind w:left="254" w:right="227" w:hanging="176"/>
        <w:rPr>
          <w:spacing w:val="-2"/>
          <w:w w:val="110"/>
        </w:rPr>
      </w:pPr>
      <w:r>
        <w:pict>
          <v:rect id="docshape7" o:spid="_x0000_s1033" style="width:504.75pt;height:0.75pt;margin-top:34.7pt;margin-left:45pt;mso-position-horizontal-relative:page;position:absolute;z-index:251661312" fillcolor="black" stroked="f"/>
        </w:pict>
      </w:r>
      <w:r w:rsidR="00090F1A"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90042" name="Image 26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F1A">
        <w:rPr>
          <w:spacing w:val="-2"/>
          <w:w w:val="110"/>
        </w:rPr>
        <w:t>ServiceNow</w:t>
      </w:r>
      <w:r>
        <w:rPr>
          <w:spacing w:val="-2"/>
          <w:w w:val="110"/>
        </w:rPr>
        <w:t>,Jira,Control</w:t>
      </w:r>
      <w:r>
        <w:rPr>
          <w:spacing w:val="-2"/>
          <w:w w:val="110"/>
        </w:rPr>
        <w:t>-M,change management</w:t>
      </w:r>
    </w:p>
    <w:p w:rsidR="0036056F" w:rsidRPr="003550E3" w:rsidP="003550E3">
      <w:pPr>
        <w:pStyle w:val="BodyText"/>
        <w:spacing w:before="61" w:line="300" w:lineRule="auto"/>
        <w:ind w:right="227"/>
        <w:rPr>
          <w:spacing w:val="-2"/>
          <w:w w:val="110"/>
        </w:rPr>
      </w:pPr>
      <w:r>
        <w:rPr>
          <w:spacing w:val="-2"/>
          <w:w w:val="110"/>
        </w:rPr>
        <w:t xml:space="preserve"> </w:t>
      </w:r>
    </w:p>
    <w:p w:rsidR="0036056F">
      <w:pPr>
        <w:pStyle w:val="BodyText"/>
        <w:spacing w:before="118"/>
      </w:pPr>
    </w:p>
    <w:p w:rsidR="0036056F">
      <w:pPr>
        <w:spacing w:line="292" w:lineRule="auto"/>
        <w:ind w:left="57"/>
      </w:pPr>
      <w:r>
        <w:pict>
          <v:rect id="docshape8" o:spid="_x0000_s1034" style="width:504.75pt;height:0.75pt;margin-top:-9.2pt;margin-left:44.95pt;mso-position-horizontal-relative:page;position:absolute;z-index:251660288" fillcolor="black" stroked="f"/>
        </w:pict>
      </w:r>
      <w:r w:rsidR="00090F1A">
        <w:rPr>
          <w:rFonts w:ascii="Cambria"/>
          <w:b/>
        </w:rPr>
        <w:t xml:space="preserve">Project: Investment Banking Operations </w:t>
      </w:r>
      <w:r w:rsidR="00090F1A">
        <w:rPr>
          <w:rFonts w:ascii="Cambria"/>
          <w:b/>
          <w:w w:val="105"/>
        </w:rPr>
        <w:t xml:space="preserve">Client: </w:t>
      </w:r>
      <w:r w:rsidR="00090F1A">
        <w:rPr>
          <w:w w:val="105"/>
        </w:rPr>
        <w:t>Northern Trust</w:t>
      </w:r>
    </w:p>
    <w:p w:rsidR="0036056F">
      <w:pPr>
        <w:spacing w:line="253" w:lineRule="exact"/>
        <w:ind w:left="57"/>
      </w:pPr>
      <w:r>
        <w:rPr>
          <w:rFonts w:ascii="Cambria"/>
          <w:b/>
        </w:rPr>
        <w:t>Role</w:t>
      </w:r>
      <w:r>
        <w:rPr>
          <w:rFonts w:ascii="Cambria"/>
          <w:b/>
        </w:rPr>
        <w:t>:</w:t>
      </w:r>
      <w:r>
        <w:t>AS400</w:t>
      </w:r>
      <w:r>
        <w:rPr>
          <w:spacing w:val="-2"/>
        </w:rPr>
        <w:t>Developer</w:t>
      </w:r>
    </w:p>
    <w:p w:rsidR="0036056F">
      <w:pPr>
        <w:spacing w:before="59"/>
        <w:ind w:left="57"/>
      </w:pPr>
      <w:r>
        <w:rPr>
          <w:rFonts w:ascii="Cambria" w:hAnsi="Cambria"/>
          <w:b/>
        </w:rPr>
        <w:t>Duration</w:t>
      </w:r>
      <w:r>
        <w:rPr>
          <w:rFonts w:ascii="Cambria" w:hAnsi="Cambria"/>
          <w:b/>
        </w:rPr>
        <w:t>:</w:t>
      </w:r>
      <w:r w:rsidR="009B2910">
        <w:t>2022</w:t>
      </w:r>
      <w:r>
        <w:t>–</w:t>
      </w:r>
      <w:r>
        <w:rPr>
          <w:spacing w:val="-2"/>
        </w:rPr>
        <w:t>Present</w:t>
      </w:r>
    </w:p>
    <w:p w:rsidR="0036056F">
      <w:pPr>
        <w:rPr>
          <w:sz w:val="24"/>
        </w:rPr>
      </w:pPr>
      <w:r>
        <w:br w:type="column"/>
      </w:r>
    </w:p>
    <w:p w:rsidR="0036056F">
      <w:pPr>
        <w:pStyle w:val="BodyText"/>
        <w:spacing w:before="235"/>
        <w:rPr>
          <w:sz w:val="24"/>
        </w:rPr>
      </w:pPr>
    </w:p>
    <w:p w:rsidR="0036056F">
      <w:pPr>
        <w:pStyle w:val="Heading1"/>
        <w:spacing w:before="0"/>
        <w:ind w:left="57"/>
        <w:jc w:val="left"/>
      </w:pPr>
      <w:r>
        <w:rPr>
          <w:spacing w:val="-2"/>
          <w:w w:val="105"/>
        </w:rPr>
        <w:t>PROJECTS</w:t>
      </w:r>
    </w:p>
    <w:p w:rsidR="0036056F">
      <w:pPr>
        <w:pStyle w:val="Heading1"/>
        <w:jc w:val="left"/>
        <w:sectPr>
          <w:type w:val="continuous"/>
          <w:pgSz w:w="11900" w:h="16850"/>
          <w:pgMar w:top="780" w:right="850" w:bottom="0" w:left="850" w:header="720" w:footer="720" w:gutter="0"/>
          <w:cols w:num="2" w:space="720" w:equalWidth="0">
            <w:col w:w="4271" w:space="239"/>
            <w:col w:w="5690"/>
          </w:cols>
        </w:sectPr>
      </w:pPr>
    </w:p>
    <w:p w:rsidR="0036056F">
      <w:pPr>
        <w:spacing w:before="56"/>
        <w:ind w:left="57"/>
      </w:pPr>
      <w:r>
        <w:rPr>
          <w:rFonts w:ascii="Cambria"/>
          <w:b/>
        </w:rPr>
        <w:t>Technologies</w:t>
      </w:r>
      <w:r>
        <w:rPr>
          <w:rFonts w:ascii="Cambria"/>
          <w:b/>
        </w:rPr>
        <w:t>:</w:t>
      </w:r>
      <w:r>
        <w:t>RPGLE,CLP,SQL,IBMi,</w:t>
      </w:r>
      <w:r>
        <w:rPr>
          <w:spacing w:val="-2"/>
        </w:rPr>
        <w:t>ServiceNow</w:t>
      </w:r>
    </w:p>
    <w:p w:rsidR="0036056F">
      <w:pPr>
        <w:pStyle w:val="BodyText"/>
        <w:spacing w:before="57" w:line="297" w:lineRule="auto"/>
        <w:ind w:left="57"/>
      </w:pPr>
      <w:r>
        <w:rPr>
          <w:rFonts w:ascii="Cambria"/>
          <w:b/>
          <w:w w:val="110"/>
        </w:rPr>
        <w:t xml:space="preserve">Project Overview: </w:t>
      </w:r>
      <w:r>
        <w:rPr>
          <w:w w:val="110"/>
        </w:rPr>
        <w:t>Wo</w:t>
      </w:r>
      <w:r>
        <w:rPr>
          <w:w w:val="110"/>
        </w:rPr>
        <w:t>rked on critical investment banking applications involving transaction processing</w:t>
      </w:r>
      <w:r>
        <w:rPr>
          <w:w w:val="110"/>
        </w:rPr>
        <w:t>,settlements,reconciliations,andreporting.Responsibleforbothdevelopmentand</w:t>
      </w:r>
      <w:r w:rsidR="009B2910">
        <w:rPr>
          <w:w w:val="110"/>
        </w:rPr>
        <w:t xml:space="preserve"> </w:t>
      </w:r>
      <w:r>
        <w:rPr>
          <w:w w:val="110"/>
        </w:rPr>
        <w:t>L2/L3 support activities ensuring system stability, accuracy, and compliance.</w:t>
      </w:r>
    </w:p>
    <w:p w:rsidR="0036056F">
      <w:pPr>
        <w:pStyle w:val="Heading2"/>
        <w:spacing w:before="243"/>
      </w:pPr>
      <w:r>
        <w:t>Phase1</w:t>
      </w:r>
      <w:r>
        <w:t>:Development</w:t>
      </w:r>
      <w:r>
        <w:t>&amp;Enha</w:t>
      </w:r>
      <w:r>
        <w:t>ncements(</w:t>
      </w:r>
      <w:r w:rsidR="003550E3">
        <w:t>2022</w:t>
      </w:r>
      <w:r>
        <w:t>–</w:t>
      </w:r>
      <w:r>
        <w:rPr>
          <w:spacing w:val="-2"/>
        </w:rPr>
        <w:t>Present)</w:t>
      </w:r>
    </w:p>
    <w:p w:rsidR="0036056F">
      <w:pPr>
        <w:spacing w:before="59" w:line="297" w:lineRule="auto"/>
        <w:ind w:left="254" w:right="256" w:hanging="176"/>
      </w:pPr>
      <w:r>
        <w:rPr>
          <w:noProof/>
          <w:position w:val="5"/>
        </w:rPr>
        <w:drawing>
          <wp:inline distT="0" distB="0" distL="0" distR="0">
            <wp:extent cx="37465" cy="37464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03486" name="Image 28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10"/>
        </w:rPr>
        <w:t>DevelopandenhanceAS400modulesusing</w:t>
      </w:r>
      <w:r>
        <w:rPr>
          <w:rFonts w:ascii="Cambria"/>
          <w:b/>
          <w:spacing w:val="-2"/>
          <w:w w:val="110"/>
        </w:rPr>
        <w:t>RPGLE(</w:t>
      </w:r>
      <w:r>
        <w:rPr>
          <w:rFonts w:ascii="Cambria"/>
          <w:b/>
          <w:spacing w:val="-2"/>
          <w:w w:val="110"/>
        </w:rPr>
        <w:t xml:space="preserve">FreeFormat),CLLE,DB2,ScreenDesignand </w:t>
      </w:r>
      <w:r>
        <w:rPr>
          <w:rFonts w:ascii="Cambria"/>
          <w:b/>
          <w:w w:val="110"/>
        </w:rPr>
        <w:t xml:space="preserve">SQL </w:t>
      </w:r>
      <w:r>
        <w:rPr>
          <w:w w:val="110"/>
        </w:rPr>
        <w:t>based on business and compliance requirements.</w:t>
      </w:r>
    </w:p>
    <w:p w:rsidR="0036056F">
      <w:pPr>
        <w:pStyle w:val="BodyText"/>
        <w:spacing w:line="300" w:lineRule="auto"/>
        <w:ind w:left="254" w:right="138" w:hanging="176"/>
      </w:pPr>
      <w:r>
        <w:rPr>
          <w:noProof/>
          <w:position w:val="5"/>
        </w:rPr>
        <w:drawing>
          <wp:inline distT="0" distB="0" distL="0" distR="0">
            <wp:extent cx="37465" cy="37464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95071" name="Image 29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 xml:space="preserve">Handle enhancement </w:t>
      </w:r>
      <w:r>
        <w:rPr>
          <w:w w:val="110"/>
        </w:rPr>
        <w:t>dockets</w:t>
      </w:r>
      <w:r>
        <w:rPr>
          <w:w w:val="110"/>
        </w:rPr>
        <w:t>,implement</w:t>
      </w:r>
      <w:r>
        <w:rPr>
          <w:w w:val="110"/>
        </w:rPr>
        <w:t xml:space="preserve"> logic </w:t>
      </w:r>
      <w:r>
        <w:rPr>
          <w:w w:val="110"/>
        </w:rPr>
        <w:t>improvements,and</w:t>
      </w:r>
      <w:r>
        <w:rPr>
          <w:w w:val="110"/>
        </w:rPr>
        <w:t xml:space="preserve"> perform unit testing and </w:t>
      </w:r>
      <w:r>
        <w:rPr>
          <w:w w:val="115"/>
        </w:rPr>
        <w:t>integration validation using Agile Method.</w:t>
      </w:r>
    </w:p>
    <w:p w:rsidR="0036056F">
      <w:pPr>
        <w:pStyle w:val="BodyText"/>
        <w:spacing w:before="59" w:line="295" w:lineRule="auto"/>
        <w:ind w:left="254" w:hanging="176"/>
      </w:pPr>
      <w:r>
        <w:rPr>
          <w:noProof/>
          <w:position w:val="4"/>
        </w:rPr>
        <w:drawing>
          <wp:inline distT="0" distB="0" distL="0" distR="0">
            <wp:extent cx="37465" cy="37464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376" name="Image 30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Debug</w:t>
      </w:r>
      <w:r w:rsidR="003550E3">
        <w:t xml:space="preserve"> </w:t>
      </w:r>
      <w:r>
        <w:t>complex</w:t>
      </w:r>
      <w:r w:rsidR="003550E3">
        <w:t xml:space="preserve"> </w:t>
      </w:r>
      <w:r>
        <w:t>issues</w:t>
      </w:r>
      <w:r w:rsidR="003550E3">
        <w:t xml:space="preserve"> </w:t>
      </w:r>
      <w:r>
        <w:t>using</w:t>
      </w:r>
      <w:r w:rsidR="003550E3">
        <w:t xml:space="preserve"> </w:t>
      </w:r>
      <w:r>
        <w:t>STRDBG</w:t>
      </w:r>
      <w:r w:rsidR="003550E3">
        <w:t xml:space="preserve">, </w:t>
      </w:r>
      <w:r w:rsidR="003550E3">
        <w:t>joblogs</w:t>
      </w:r>
      <w:r w:rsidR="003550E3">
        <w:t xml:space="preserve">, </w:t>
      </w:r>
      <w:r w:rsidR="003550E3">
        <w:t>traces</w:t>
      </w:r>
      <w:r w:rsidR="003550E3">
        <w:t>,and</w:t>
      </w:r>
      <w:r w:rsidR="003550E3">
        <w:t xml:space="preserve"> SQL analysis to identify and resolved </w:t>
      </w:r>
      <w:r>
        <w:rPr>
          <w:spacing w:val="-2"/>
          <w:w w:val="110"/>
        </w:rPr>
        <w:t>efficiently.</w:t>
      </w:r>
    </w:p>
    <w:p w:rsidR="0036056F">
      <w:pPr>
        <w:pStyle w:val="BodyText"/>
        <w:spacing w:before="4"/>
        <w:ind w:left="79"/>
      </w:pPr>
      <w:r>
        <w:rPr>
          <w:noProof/>
          <w:position w:val="4"/>
        </w:rPr>
        <w:drawing>
          <wp:inline distT="0" distB="0" distL="0" distR="0">
            <wp:extent cx="37465" cy="37464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72443" name="Image 31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Monitor and manage batch processes including job reruns and failure analysis.</w:t>
      </w:r>
    </w:p>
    <w:p w:rsidR="0036056F">
      <w:pPr>
        <w:pStyle w:val="BodyText"/>
        <w:spacing w:before="55"/>
        <w:ind w:left="79"/>
      </w:pPr>
      <w:r>
        <w:rPr>
          <w:noProof/>
          <w:position w:val="4"/>
        </w:rPr>
        <w:drawing>
          <wp:inline distT="0" distB="0" distL="0" distR="0">
            <wp:extent cx="37465" cy="37464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38691" name="Image 32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Workwith</w:t>
      </w:r>
      <w:r>
        <w:rPr>
          <w:rFonts w:ascii="Cambria"/>
          <w:b/>
          <w:spacing w:val="2"/>
        </w:rPr>
        <w:t>ServiceNow</w:t>
      </w:r>
      <w:r>
        <w:rPr>
          <w:spacing w:val="2"/>
        </w:rPr>
        <w:t>forincidentman</w:t>
      </w:r>
      <w:r>
        <w:rPr>
          <w:spacing w:val="2"/>
        </w:rPr>
        <w:t>agement</w:t>
      </w:r>
      <w:r>
        <w:rPr>
          <w:spacing w:val="2"/>
        </w:rPr>
        <w:t>,changerequests,anddeployment</w:t>
      </w:r>
      <w:r>
        <w:t>coordination</w:t>
      </w:r>
      <w:r>
        <w:t>.</w:t>
      </w:r>
    </w:p>
    <w:p w:rsidR="0036056F">
      <w:pPr>
        <w:pStyle w:val="BodyText"/>
        <w:spacing w:before="56" w:line="297" w:lineRule="auto"/>
        <w:ind w:left="254" w:hanging="176"/>
      </w:pPr>
      <w:r>
        <w:rPr>
          <w:noProof/>
          <w:position w:val="4"/>
        </w:rPr>
        <w:drawing>
          <wp:inline distT="0" distB="0" distL="0" distR="0">
            <wp:extent cx="37465" cy="37464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4070" name="Image 33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Optimizeprogramperformancebyrefactoringcode</w:t>
      </w:r>
      <w:r>
        <w:rPr>
          <w:w w:val="110"/>
        </w:rPr>
        <w:t>,improvingSQLqueries,andaddingrobusterror</w:t>
      </w:r>
      <w:r>
        <w:rPr>
          <w:w w:val="110"/>
        </w:rPr>
        <w:t xml:space="preserve"> </w:t>
      </w:r>
      <w:r>
        <w:rPr>
          <w:spacing w:val="-2"/>
          <w:w w:val="110"/>
        </w:rPr>
        <w:t>handling.</w:t>
      </w:r>
    </w:p>
    <w:p w:rsidR="0036056F">
      <w:pPr>
        <w:pStyle w:val="BodyText"/>
        <w:spacing w:before="4" w:line="300" w:lineRule="auto"/>
        <w:ind w:left="254" w:right="138" w:hanging="176"/>
      </w:pPr>
      <w:r>
        <w:rPr>
          <w:noProof/>
          <w:position w:val="4"/>
        </w:rPr>
        <w:drawing>
          <wp:inline distT="0" distB="0" distL="0" distR="0">
            <wp:extent cx="37465" cy="37464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17055" name="Image 34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Collaboratewithcross-functionalteams</w:t>
      </w:r>
      <w:r>
        <w:rPr>
          <w:w w:val="110"/>
        </w:rPr>
        <w:t>,SMEs,andonshorecounterpartsforrequirement</w:t>
      </w:r>
      <w:r>
        <w:rPr>
          <w:w w:val="110"/>
        </w:rPr>
        <w:t xml:space="preserve"> clarification and UAT support.</w:t>
      </w:r>
    </w:p>
    <w:p w:rsidR="0036056F">
      <w:pPr>
        <w:spacing w:line="251" w:lineRule="exact"/>
        <w:ind w:left="79"/>
      </w:pPr>
      <w:r>
        <w:rPr>
          <w:noProof/>
          <w:position w:val="5"/>
        </w:rPr>
        <w:drawing>
          <wp:inline distT="0" distB="0" distL="0" distR="0">
            <wp:extent cx="37465" cy="37464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51824" name="Image 35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Performed</w:t>
      </w:r>
      <w:r>
        <w:rPr>
          <w:rFonts w:ascii="Cambria"/>
          <w:b/>
        </w:rPr>
        <w:t>impactanalysis</w:t>
      </w:r>
      <w:r>
        <w:t>andpreparedlow-leveltechnicaldesigndocuments.</w:t>
      </w:r>
    </w:p>
    <w:p w:rsidR="0036056F">
      <w:pPr>
        <w:pStyle w:val="BodyText"/>
        <w:spacing w:before="60"/>
        <w:ind w:left="79"/>
      </w:pPr>
      <w:r>
        <w:rPr>
          <w:noProof/>
          <w:position w:val="4"/>
        </w:rPr>
        <w:drawing>
          <wp:inline distT="0" distB="0" distL="0" distR="0">
            <wp:extent cx="37465" cy="37464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31579" name="Image 36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 xml:space="preserve">Optimized SQL queries </w:t>
      </w:r>
      <w:r>
        <w:rPr>
          <w:w w:val="110"/>
        </w:rPr>
        <w:t>andrefactored</w:t>
      </w:r>
      <w:r>
        <w:rPr>
          <w:w w:val="110"/>
        </w:rPr>
        <w:t xml:space="preserve"> </w:t>
      </w:r>
      <w:r>
        <w:rPr>
          <w:w w:val="110"/>
        </w:rPr>
        <w:t>codefor</w:t>
      </w:r>
      <w:r>
        <w:rPr>
          <w:w w:val="110"/>
        </w:rPr>
        <w:t xml:space="preserve"> </w:t>
      </w:r>
      <w:r>
        <w:rPr>
          <w:w w:val="110"/>
        </w:rPr>
        <w:t>performancegains</w:t>
      </w:r>
      <w:r>
        <w:rPr>
          <w:w w:val="110"/>
        </w:rPr>
        <w:t xml:space="preserve"> </w:t>
      </w:r>
      <w:r>
        <w:rPr>
          <w:w w:val="110"/>
        </w:rPr>
        <w:t>andbettermaintainability</w:t>
      </w:r>
      <w:r>
        <w:rPr>
          <w:w w:val="110"/>
        </w:rPr>
        <w:t>.</w:t>
      </w:r>
    </w:p>
    <w:p w:rsidR="0036056F">
      <w:pPr>
        <w:pStyle w:val="BodyText"/>
        <w:spacing w:before="37"/>
        <w:rPr>
          <w:sz w:val="20"/>
        </w:rPr>
      </w:pPr>
      <w:r>
        <w:rPr>
          <w:sz w:val="20"/>
        </w:rPr>
        <w:pict>
          <v:rect id="docshape9" o:spid="_x0000_s1035" style="width:504.75pt;height:0.75pt;margin-top:14.6pt;margin-left:44.95pt;mso-position-horizontal-relative:page;mso-wrap-distance-left:0;mso-wrap-distance-right:0;position:absolute;z-index:-251639808" fillcolor="black" stroked="f">
            <w10:wrap type="topAndBottom"/>
          </v:rect>
        </w:pict>
      </w:r>
    </w:p>
    <w:p w:rsidR="0036056F">
      <w:pPr>
        <w:pStyle w:val="Heading1"/>
        <w:ind w:left="81"/>
      </w:pPr>
      <w:r>
        <w:rPr>
          <w:spacing w:val="-2"/>
          <w:w w:val="105"/>
        </w:rPr>
        <w:t>STRENGTHS</w:t>
      </w:r>
    </w:p>
    <w:p w:rsidR="0036056F">
      <w:pPr>
        <w:pStyle w:val="BodyText"/>
        <w:spacing w:before="5"/>
        <w:rPr>
          <w:rFonts w:ascii="Cambria"/>
          <w:b/>
          <w:sz w:val="3"/>
        </w:rPr>
      </w:pPr>
      <w:r>
        <w:rPr>
          <w:rFonts w:ascii="Cambria"/>
          <w:b/>
          <w:sz w:val="3"/>
        </w:rPr>
        <w:pict>
          <v:rect id="docshape10" o:spid="_x0000_s1036" style="width:504.75pt;height:0.75pt;margin-top:3.25pt;margin-left:44.95pt;mso-position-horizontal-relative:page;mso-wrap-distance-left:0;mso-wrap-distance-right:0;position:absolute;z-index:-251638784" fillcolor="black" stroked="f">
            <w10:wrap type="topAndBottom"/>
          </v:rect>
        </w:pict>
      </w:r>
    </w:p>
    <w:p w:rsidR="0036056F">
      <w:pPr>
        <w:pStyle w:val="BodyText"/>
        <w:spacing w:before="156"/>
        <w:ind w:left="254"/>
      </w:pPr>
      <w:r>
        <w:rPr>
          <w:spacing w:val="2"/>
        </w:rPr>
        <w:t>Stronganalyticalanddebugging</w:t>
      </w:r>
      <w:r>
        <w:rPr>
          <w:spacing w:val="-2"/>
        </w:rPr>
        <w:t>skills</w:t>
      </w:r>
    </w:p>
    <w:p w:rsidR="0036056F">
      <w:pPr>
        <w:pStyle w:val="BodyText"/>
        <w:spacing w:before="64" w:line="300" w:lineRule="auto"/>
        <w:ind w:left="254" w:right="3749"/>
      </w:pPr>
      <w:r>
        <w:pict>
          <v:shape id="docshape11" o:spid="_x0000_s1037" style="width:3pt;height:3pt;margin-top:-6.9pt;margin-left:46.45pt;mso-position-horizontal-relative:page;position:absolute;z-index:251662336" coordorigin="929,-138" coordsize="60,60" path="m963,-138l955,-138l929,-112l929,-104l951,-79l955,-78l963,-78l989,-104l989,-108l963,-138xe" fillcolor="black" stroked="f">
            <v:path arrowok="t"/>
          </v:shape>
        </w:pict>
      </w:r>
      <w:r>
        <w:pict>
          <v:shape id="docshape12" o:spid="_x0000_s1038" style="width:3pt;height:3pt;margin-top:8.8pt;margin-left:46.45pt;mso-position-horizontal-relative:page;position:absolute;z-index:251663360" coordorigin="929,176" coordsize="60,60" path="m963,176l955,176l929,202l929,210l951,235l955,236l963,236l989,210l989,206,963,176xe" fillcolor="black" stroked="f">
            <v:path arrowok="t"/>
          </v:shape>
        </w:pict>
      </w:r>
      <w:r>
        <w:pict>
          <v:shape id="docshape13" o:spid="_x0000_s1039" style="width:3pt;height:3pt;margin-top:24.55pt;margin-left:46.45pt;mso-position-horizontal-relative:page;position:absolute;z-index:251664384" coordorigin="929,491" coordsize="60,60" path="m963,491l955,491l929,517l929,525l951,550l955,551l963,551l989,525l989,521,963,491xe" fillcolor="black" stroked="f">
            <v:path arrowok="t"/>
          </v:shape>
        </w:pict>
      </w:r>
      <w:r>
        <w:pict>
          <v:shape id="docshape14" o:spid="_x0000_s1040" style="width:3pt;height:3pt;margin-top:40.3pt;margin-left:46.45pt;mso-position-horizontal-relative:page;position:absolute;z-index:251665408" coordorigin="929,806" coordsize="60,60" path="m963,806l955,806l929,832l929,840l951,865l955,866l963,866l989,840l989,836,963,806xe" fillcolor="black" stroked="f">
            <v:path arrowok="t"/>
          </v:shape>
        </w:pict>
      </w:r>
      <w:r w:rsidR="00090F1A">
        <w:rPr>
          <w:w w:val="110"/>
        </w:rPr>
        <w:t>Quicklearnerwithabilitytounderstandcomplex</w:t>
      </w:r>
      <w:r w:rsidR="00090F1A">
        <w:rPr>
          <w:w w:val="110"/>
        </w:rPr>
        <w:t>businesslogic</w:t>
      </w:r>
      <w:r w:rsidR="00090F1A">
        <w:rPr>
          <w:w w:val="110"/>
        </w:rPr>
        <w:t xml:space="preserve"> Good problem-solving and impact analysis capabilities Effective communication and stakeholder coordination</w:t>
      </w:r>
    </w:p>
    <w:p w:rsidR="0036056F">
      <w:pPr>
        <w:pStyle w:val="BodyText"/>
        <w:spacing w:line="245" w:lineRule="exact"/>
        <w:ind w:left="254"/>
      </w:pPr>
      <w:r>
        <w:pict>
          <v:shape id="docshape15" o:spid="_x0000_s1041" style="width:3pt;height:3pt;margin-top:5.4pt;margin-left:46.45pt;mso-position-horizontal-relative:page;position:absolute;z-index:251666432" coordorigin="929,108" coordsize="60,60" path="m963,108l955,108l929,134l929,142l951,167l955,168l963,168l989,142l989,138,963,108xe" fillcolor="black" stroked="f">
            <v:path arrowok="t"/>
          </v:shape>
        </w:pict>
      </w:r>
      <w:r w:rsidR="00090F1A">
        <w:rPr>
          <w:spacing w:val="2"/>
        </w:rPr>
        <w:t>Adherencetocompliance</w:t>
      </w:r>
      <w:r w:rsidR="00090F1A">
        <w:rPr>
          <w:spacing w:val="2"/>
        </w:rPr>
        <w:t>,controls,anddocumentation</w:t>
      </w:r>
      <w:r w:rsidR="00090F1A">
        <w:rPr>
          <w:spacing w:val="-2"/>
        </w:rPr>
        <w:t>standards</w:t>
      </w:r>
    </w:p>
    <w:p w:rsidR="0036056F">
      <w:pPr>
        <w:pStyle w:val="BodyText"/>
        <w:spacing w:before="66" w:line="297" w:lineRule="auto"/>
        <w:ind w:left="254" w:right="1983"/>
      </w:pPr>
      <w:r>
        <w:pict>
          <v:shape id="docshape16" o:spid="_x0000_s1042" style="width:3pt;height:3pt;margin-top:8.9pt;margin-left:46.45pt;mso-position-horizontal-relative:page;position:absolute;z-index:251667456" coordorigin="929,178" coordsize="60,60" path="m963,178l955,178l929,204l929,212l951,237l955,238l963,238l989,212l989,208,963,178xe" fillcolor="black" stroked="f">
            <v:path arrowok="t"/>
          </v:shape>
        </w:pict>
      </w:r>
      <w:r>
        <w:pict>
          <v:shape id="docshape17" o:spid="_x0000_s1043" style="width:3pt;height:3pt;margin-top:24.65pt;margin-left:46.45pt;mso-position-horizontal-relative:page;position:absolute;z-index:251668480" coordorigin="929,493" coordsize="60,60" path="m963,493l955,493l929,519l929,527l951,552l955,553l963,553l989,527l989,523,963,493xe" fillcolor="black" stroked="f">
            <v:path arrowok="t"/>
          </v:shape>
        </w:pict>
      </w:r>
      <w:r w:rsidR="00090F1A">
        <w:rPr>
          <w:w w:val="110"/>
        </w:rPr>
        <w:t xml:space="preserve">Abilitytoworkunderpressureanddeliverwithinstrictbankingtimelines Proactive </w:t>
      </w:r>
      <w:r w:rsidR="00090F1A">
        <w:rPr>
          <w:w w:val="110"/>
        </w:rPr>
        <w:t>in identifying improvements and preventing recurring issues</w:t>
      </w:r>
    </w:p>
    <w:p w:rsidR="0036056F">
      <w:pPr>
        <w:pStyle w:val="BodyText"/>
        <w:spacing w:line="297" w:lineRule="auto"/>
        <w:sectPr>
          <w:type w:val="continuous"/>
          <w:pgSz w:w="11900" w:h="16850"/>
          <w:pgMar w:top="780" w:right="850" w:bottom="0" w:left="850" w:header="720" w:footer="720" w:gutter="0"/>
          <w:cols w:space="720"/>
        </w:sectPr>
      </w:pPr>
    </w:p>
    <w:p w:rsidR="0036056F">
      <w:pPr>
        <w:pStyle w:val="Heading1"/>
        <w:spacing w:before="75"/>
        <w:jc w:val="right"/>
      </w:pPr>
      <w:r>
        <w:pict>
          <v:rect id="docshape18" o:spid="_x0000_s1044" style="width:504.75pt;height:0.75pt;margin-top:-0.5pt;margin-left:45pt;mso-position-horizontal-relative:page;position:absolute;z-index:251669504" fillcolor="black" stroked="f"/>
        </w:pict>
      </w:r>
      <w:r>
        <w:pict>
          <v:rect id="docshape19" o:spid="_x0000_s1045" style="width:504.75pt;height:0.75pt;margin-top:21.15pt;margin-left:44.95pt;mso-position-horizontal-relative:page;position:absolute;z-index:251670528" fillcolor="black" stroked="f"/>
        </w:pict>
      </w:r>
      <w:r w:rsidR="00090F1A">
        <w:rPr>
          <w:spacing w:val="-2"/>
          <w:w w:val="105"/>
        </w:rPr>
        <w:t>EDUCATION</w:t>
      </w:r>
    </w:p>
    <w:p w:rsidR="0036056F">
      <w:pPr>
        <w:pStyle w:val="Heading2"/>
        <w:spacing w:before="251" w:line="290" w:lineRule="auto"/>
      </w:pPr>
      <w:r>
        <w:rPr>
          <w:w w:val="105"/>
        </w:rPr>
        <w:t>Avanthi</w:t>
      </w:r>
      <w:r>
        <w:rPr>
          <w:w w:val="105"/>
        </w:rPr>
        <w:t xml:space="preserve"> i</w:t>
      </w:r>
      <w:r w:rsidR="00090F1A">
        <w:rPr>
          <w:w w:val="105"/>
        </w:rPr>
        <w:t>nstitute</w:t>
      </w:r>
      <w:r>
        <w:rPr>
          <w:w w:val="105"/>
        </w:rPr>
        <w:t xml:space="preserve"> </w:t>
      </w:r>
      <w:r w:rsidR="00090F1A">
        <w:rPr>
          <w:w w:val="105"/>
        </w:rPr>
        <w:t>of</w:t>
      </w:r>
      <w:r>
        <w:rPr>
          <w:w w:val="105"/>
        </w:rPr>
        <w:t xml:space="preserve"> </w:t>
      </w:r>
      <w:r w:rsidR="00090F1A">
        <w:rPr>
          <w:w w:val="105"/>
        </w:rPr>
        <w:t>Engineering</w:t>
      </w:r>
      <w:r>
        <w:rPr>
          <w:w w:val="105"/>
        </w:rPr>
        <w:t xml:space="preserve"> </w:t>
      </w:r>
      <w:r w:rsidR="00090F1A">
        <w:rPr>
          <w:w w:val="105"/>
        </w:rPr>
        <w:t>and</w:t>
      </w:r>
      <w:r>
        <w:rPr>
          <w:w w:val="105"/>
        </w:rPr>
        <w:t xml:space="preserve"> </w:t>
      </w:r>
      <w:r w:rsidR="00090F1A">
        <w:rPr>
          <w:w w:val="105"/>
        </w:rPr>
        <w:t>Technology,</w:t>
      </w:r>
      <w:r>
        <w:rPr>
          <w:w w:val="105"/>
        </w:rPr>
        <w:t xml:space="preserve"> Vishakhapatnam</w:t>
      </w:r>
    </w:p>
    <w:p w:rsidR="0036056F">
      <w:pPr>
        <w:pStyle w:val="BodyText"/>
        <w:spacing w:before="4"/>
        <w:ind w:left="57"/>
      </w:pPr>
      <w:r>
        <w:t>Bachelor</w:t>
      </w:r>
      <w:r w:rsidR="003550E3">
        <w:t xml:space="preserve"> </w:t>
      </w:r>
      <w:r>
        <w:t>of</w:t>
      </w:r>
      <w:r w:rsidR="003550E3">
        <w:t xml:space="preserve"> </w:t>
      </w:r>
      <w:r>
        <w:t>Technology(</w:t>
      </w:r>
      <w:r>
        <w:t>B.Tech</w:t>
      </w:r>
      <w:r>
        <w:t xml:space="preserve">)– </w:t>
      </w:r>
      <w:r w:rsidR="003550E3">
        <w:t>Mechanical engineering</w:t>
      </w:r>
    </w:p>
    <w:p w:rsidR="0036056F">
      <w:r>
        <w:br w:type="column"/>
      </w:r>
    </w:p>
    <w:p w:rsidR="0036056F">
      <w:pPr>
        <w:pStyle w:val="BodyText"/>
        <w:spacing w:before="101"/>
      </w:pPr>
    </w:p>
    <w:p w:rsidR="0036056F">
      <w:pPr>
        <w:pStyle w:val="BodyText"/>
        <w:ind w:left="57" w:right="69"/>
      </w:pPr>
      <w:r>
        <w:rPr>
          <w:w w:val="110"/>
        </w:rPr>
        <w:t>2018–2021</w:t>
      </w:r>
      <w:r w:rsidR="00090F1A">
        <w:rPr>
          <w:w w:val="110"/>
        </w:rPr>
        <w:t>|</w:t>
      </w:r>
      <w:r w:rsidR="00090F1A">
        <w:rPr>
          <w:spacing w:val="14"/>
          <w:w w:val="110"/>
        </w:rPr>
        <w:t>Vi</w:t>
      </w:r>
      <w:r w:rsidR="00090F1A">
        <w:rPr>
          <w:w w:val="110"/>
        </w:rPr>
        <w:t>sakhapatnam, Andhra</w:t>
      </w:r>
      <w:r>
        <w:rPr>
          <w:w w:val="110"/>
        </w:rPr>
        <w:t xml:space="preserve"> </w:t>
      </w:r>
      <w:r w:rsidR="00090F1A">
        <w:rPr>
          <w:w w:val="110"/>
        </w:rPr>
        <w:t>Pradesh</w:t>
      </w:r>
    </w:p>
    <w:p w:rsidR="0036056F">
      <w:pPr>
        <w:pStyle w:val="BodyText"/>
        <w:sectPr>
          <w:pgSz w:w="11900" w:h="16850"/>
          <w:pgMar w:top="980" w:right="850" w:bottom="280" w:left="850" w:header="720" w:footer="720" w:gutter="0"/>
          <w:cols w:num="2" w:space="720" w:equalWidth="0">
            <w:col w:w="5877" w:space="825"/>
            <w:col w:w="3498"/>
          </w:cols>
        </w:sectPr>
      </w:pPr>
    </w:p>
    <w:p w:rsidR="0036056F">
      <w:pPr>
        <w:pStyle w:val="BodyText"/>
        <w:spacing w:before="129"/>
        <w:rPr>
          <w:sz w:val="20"/>
        </w:rPr>
      </w:pPr>
    </w:p>
    <w:p w:rsidR="0036056F">
      <w:pPr>
        <w:pStyle w:val="BodyText"/>
        <w:spacing w:line="20" w:lineRule="exact"/>
        <w:ind w:left="50" w:right="-15"/>
        <w:rPr>
          <w:sz w:val="2"/>
        </w:rPr>
      </w:pPr>
      <w:r>
        <w:rPr>
          <w:sz w:val="2"/>
        </w:rPr>
        <w:pict>
          <v:group id="docshapegroup20" o:spid="_x0000_i1046" style="width:504.75pt;height:0.75pt;mso-position-horizontal-relative:char;mso-position-vertical-relative:line" coordsize="10095,15">
            <v:rect id="docshape21" o:spid="_x0000_s1047" style="width:10095;height:15;position:absolute" fillcolor="black" stroked="f"/>
            <w10:wrap type="none"/>
            <w10:anchorlock/>
          </v:group>
        </w:pict>
      </w:r>
    </w:p>
    <w:p w:rsidR="0036056F">
      <w:pPr>
        <w:pStyle w:val="Heading1"/>
        <w:spacing w:before="66"/>
        <w:ind w:left="86"/>
      </w:pPr>
      <w:r>
        <w:rPr>
          <w:spacing w:val="-2"/>
          <w:w w:val="110"/>
        </w:rPr>
        <w:t>LANGUAGES</w:t>
      </w:r>
    </w:p>
    <w:p w:rsidR="0036056F">
      <w:pPr>
        <w:pStyle w:val="BodyText"/>
        <w:spacing w:before="6"/>
        <w:rPr>
          <w:rFonts w:ascii="Cambria"/>
          <w:b/>
          <w:sz w:val="3"/>
        </w:rPr>
      </w:pPr>
      <w:r>
        <w:rPr>
          <w:rFonts w:ascii="Cambria"/>
          <w:b/>
          <w:sz w:val="3"/>
        </w:rPr>
        <w:pict>
          <v:rect id="docshape22" o:spid="_x0000_s1048" style="width:504.75pt;height:0.75pt;margin-top:3.3pt;margin-left:44.95pt;mso-position-horizontal-relative:page;mso-wrap-distance-left:0;mso-wrap-distance-right:0;position:absolute;z-index:-251637760" fillcolor="black" stroked="f">
            <w10:wrap type="topAndBottom"/>
          </v:rect>
        </w:pict>
      </w:r>
    </w:p>
    <w:p w:rsidR="0036056F">
      <w:pPr>
        <w:pStyle w:val="BodyText"/>
        <w:spacing w:before="170"/>
        <w:ind w:left="57"/>
      </w:pPr>
      <w:r>
        <w:t>English</w:t>
      </w:r>
      <w:r>
        <w:t>,Telugu,</w:t>
      </w:r>
      <w:r>
        <w:rPr>
          <w:spacing w:val="-4"/>
        </w:rPr>
        <w:t>Hindi</w:t>
      </w:r>
      <w:r>
        <w:pict>
          <v:shape id="_x0000_s1049" type="#_x0000_t75" style="width:1pt;height:1pt;margin-top:0;margin-left:0;position:absolute;z-index:251659264">
            <v:imagedata r:id="rId11"/>
          </v:shape>
        </w:pict>
      </w:r>
    </w:p>
    <w:sectPr w:rsidSect="0036056F">
      <w:type w:val="continuous"/>
      <w:pgSz w:w="11900" w:h="16850"/>
      <w:pgMar w:top="780" w:right="850" w:bottom="0" w:left="85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"/>
      </v:shape>
    </w:pict>
  </w:numPicBullet>
  <w:abstractNum w:abstractNumId="0">
    <w:nsid w:val="69470D02"/>
    <w:multiLevelType w:val="hybridMultilevel"/>
    <w:tmpl w:val="A29A8EAA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1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6056F"/>
    <w:rsid w:val="00090F1A"/>
    <w:rsid w:val="002C3818"/>
    <w:rsid w:val="003550E3"/>
    <w:rsid w:val="0036056F"/>
    <w:rsid w:val="00736FB9"/>
    <w:rsid w:val="009B291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6056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6056F"/>
    <w:pPr>
      <w:spacing w:before="73"/>
      <w:jc w:val="center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36056F"/>
    <w:pPr>
      <w:ind w:left="57"/>
      <w:outlineLvl w:val="1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6056F"/>
  </w:style>
  <w:style w:type="paragraph" w:styleId="Title">
    <w:name w:val="Title"/>
    <w:basedOn w:val="Normal"/>
    <w:uiPriority w:val="1"/>
    <w:qFormat/>
    <w:rsid w:val="0036056F"/>
    <w:pPr>
      <w:spacing w:before="75"/>
      <w:ind w:left="7"/>
      <w:jc w:val="center"/>
    </w:pPr>
    <w:rPr>
      <w:rFonts w:ascii="Cambria" w:eastAsia="Cambria" w:hAnsi="Cambria" w:cs="Cambria"/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rsid w:val="0036056F"/>
    <w:pPr>
      <w:spacing w:before="61"/>
      <w:ind w:left="719" w:hanging="359"/>
    </w:pPr>
  </w:style>
  <w:style w:type="paragraph" w:customStyle="1" w:styleId="TableParagraph">
    <w:name w:val="Table Paragraph"/>
    <w:basedOn w:val="Normal"/>
    <w:uiPriority w:val="1"/>
    <w:qFormat/>
    <w:rsid w:val="0036056F"/>
  </w:style>
  <w:style w:type="paragraph" w:styleId="BalloonText">
    <w:name w:val="Balloon Text"/>
    <w:basedOn w:val="Normal"/>
    <w:link w:val="BalloonTextChar"/>
    <w:uiPriority w:val="99"/>
    <w:semiHidden/>
    <w:unhideWhenUsed/>
    <w:rsid w:val="00736F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FB9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36FB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https://rdxfootmark.naukri.com/v2/track/openCv?trackingInfo=6202e1d5080a1dde0c24645ae222ddb4134f4b0419514c4847440321091b5b58120b140410435e5a01435601514841481f0f2b561358191b195115495d0c00584e4209430247460c590858184508105042445b0c0f054e4108120211474a411b02154e49405d58380c4f0343421b0015061953444f530e18705c4458440321091b5b581108120615405a5e014356014a4857034b4a550e514b100c110718494a106&amp;docType=docx" TargetMode="Externa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vadla.karthik2004@gmail.com" TargetMode="External" /><Relationship Id="rId5" Type="http://schemas.openxmlformats.org/officeDocument/2006/relationships/image" Target="media/image1.png" /><Relationship Id="rId6" Type="http://schemas.openxmlformats.org/officeDocument/2006/relationships/hyperlink" Target="mailto:Pentakotasairam15@gmail.com%09#7659892386&#x9;# Hyderabad, India" TargetMode="Externa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WINDOWS</cp:lastModifiedBy>
  <cp:revision>2</cp:revision>
  <dcterms:created xsi:type="dcterms:W3CDTF">2026-05-28T05:27:00Z</dcterms:created>
  <dcterms:modified xsi:type="dcterms:W3CDTF">2026-05-28T05:27:00Z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2026-05-28T00:00:00Z</vt:filetime>
  </property>
  <property fmtid="{D5CDD505-2E9C-101B-9397-08002B2CF9AE}" pid="5" name="Producer">
    <vt:lpwstr>Microsoft® Word 2016</vt:lpwstr>
  </property>
</Properties>
</file>