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pStyle w:val="Title"/>
      </w:pPr>
      <w:r>
        <w:t>SREE LATHA</w:t>
      </w:r>
    </w:p>
    <w:p>
      <w:r>
        <w:rPr>
          <w:b/>
        </w:rPr>
        <w:t>IBM Mainframe Developer | COBOL | JCL | DB2 | CICS | IMS DB | IDMS | IBM z/OS | Production Support</w:t>
        <w:br/>
      </w:r>
      <w:r>
        <w:t>📞 +91 7075311204 | 📧 sreelathadevip01@gmail.com | India</w:t>
      </w:r>
    </w:p>
    <w:p>
      <w:pPr>
        <w:pStyle w:val="Heading1"/>
      </w:pPr>
      <w:r>
        <w:t>Professional Summary</w:t>
      </w:r>
    </w:p>
    <w:p>
      <w:r>
        <w:t>IBM Mainframe Developer with 5+ years of experience in developing, enhancing, maintaining, and supporting enterprise Mainframe applications in Banking and Insurance domains. Skilled in COBOL, JCL, CICS, DB2, IMS DB, IDMS, Assembler, IBM z/OS, Control-M, File-AID, Changeman, IBM Debugger, SPUFI, QMF, JIRA, and ServiceNow. Strong expertise in production support, incident management, RCA, batch processing, online transaction processing, debugging, performance tuning, and Agile delivery.</w:t>
      </w:r>
    </w:p>
    <w:p>
      <w:pPr>
        <w:pStyle w:val="Heading1"/>
      </w:pPr>
      <w:r>
        <w:t>Technical Skills</w:t>
      </w:r>
    </w:p>
    <w:tbl>
      <w:tblPr>
        <w:tblStyle w:val="TableGrid"/>
        <w:tblW w:w="0" w:type="auto"/>
        <w:tblLook w:val="04A0"/>
      </w:tblPr>
      <w:tblGrid>
        <w:gridCol w:w="4320"/>
        <w:gridCol w:w="4320"/>
      </w:tblGrid>
      <w:tr>
        <w:tblPrEx>
          <w:tblW w:w="0" w:type="auto"/>
          <w:tblLook w:val="04A0"/>
        </w:tblPrEx>
        <w:tc>
          <w:tcPr>
            <w:tcW w:w="4320" w:type="dxa"/>
          </w:tcPr>
          <w:p>
            <w:r>
              <w:t>Category</w:t>
            </w:r>
          </w:p>
        </w:tc>
        <w:tc>
          <w:tcPr>
            <w:tcW w:w="4320" w:type="dxa"/>
          </w:tcPr>
          <w:p>
            <w:r>
              <w:t>Skills</w:t>
            </w:r>
          </w:p>
        </w:tc>
      </w:tr>
      <w:tr>
        <w:tblPrEx>
          <w:tblW w:w="0" w:type="auto"/>
          <w:tblLook w:val="04A0"/>
        </w:tblPrEx>
        <w:tc>
          <w:tcPr>
            <w:tcW w:w="4320" w:type="dxa"/>
          </w:tcPr>
          <w:p>
            <w:r>
              <w:t>Languages</w:t>
            </w:r>
          </w:p>
        </w:tc>
        <w:tc>
          <w:tcPr>
            <w:tcW w:w="4320" w:type="dxa"/>
          </w:tcPr>
          <w:p>
            <w:r>
              <w:t>COBOL, JCL, Assembler</w:t>
            </w:r>
          </w:p>
        </w:tc>
      </w:tr>
      <w:tr>
        <w:tblPrEx>
          <w:tblW w:w="0" w:type="auto"/>
          <w:tblLook w:val="04A0"/>
        </w:tblPrEx>
        <w:tc>
          <w:tcPr>
            <w:tcW w:w="4320" w:type="dxa"/>
          </w:tcPr>
          <w:p>
            <w:r>
              <w:t>Databases</w:t>
            </w:r>
          </w:p>
        </w:tc>
        <w:tc>
          <w:tcPr>
            <w:tcW w:w="4320" w:type="dxa"/>
          </w:tcPr>
          <w:p>
            <w:r>
              <w:t>DB2, IMS DB, IDMS</w:t>
            </w:r>
          </w:p>
        </w:tc>
      </w:tr>
      <w:tr>
        <w:tblPrEx>
          <w:tblW w:w="0" w:type="auto"/>
          <w:tblLook w:val="04A0"/>
        </w:tblPrEx>
        <w:tc>
          <w:tcPr>
            <w:tcW w:w="4320" w:type="dxa"/>
          </w:tcPr>
          <w:p>
            <w:r>
              <w:t>Online</w:t>
            </w:r>
          </w:p>
        </w:tc>
        <w:tc>
          <w:tcPr>
            <w:tcW w:w="4320" w:type="dxa"/>
          </w:tcPr>
          <w:p>
            <w:r>
              <w:t>CICS</w:t>
            </w:r>
          </w:p>
        </w:tc>
      </w:tr>
      <w:tr>
        <w:tblPrEx>
          <w:tblW w:w="0" w:type="auto"/>
          <w:tblLook w:val="04A0"/>
        </w:tblPrEx>
        <w:tc>
          <w:tcPr>
            <w:tcW w:w="4320" w:type="dxa"/>
          </w:tcPr>
          <w:p>
            <w:r>
              <w:t>Operating System</w:t>
            </w:r>
          </w:p>
        </w:tc>
        <w:tc>
          <w:tcPr>
            <w:tcW w:w="4320" w:type="dxa"/>
          </w:tcPr>
          <w:p>
            <w:r>
              <w:t>IBM z/OS</w:t>
            </w:r>
          </w:p>
        </w:tc>
      </w:tr>
      <w:tr>
        <w:tblPrEx>
          <w:tblW w:w="0" w:type="auto"/>
          <w:tblLook w:val="04A0"/>
        </w:tblPrEx>
        <w:tc>
          <w:tcPr>
            <w:tcW w:w="4320" w:type="dxa"/>
          </w:tcPr>
          <w:p>
            <w:r>
              <w:t>Scheduling</w:t>
            </w:r>
          </w:p>
        </w:tc>
        <w:tc>
          <w:tcPr>
            <w:tcW w:w="4320" w:type="dxa"/>
          </w:tcPr>
          <w:p>
            <w:r>
              <w:t>Control-M</w:t>
            </w:r>
          </w:p>
        </w:tc>
      </w:tr>
      <w:tr>
        <w:tblPrEx>
          <w:tblW w:w="0" w:type="auto"/>
          <w:tblLook w:val="04A0"/>
        </w:tblPrEx>
        <w:tc>
          <w:tcPr>
            <w:tcW w:w="4320" w:type="dxa"/>
          </w:tcPr>
          <w:p>
            <w:r>
              <w:t>Tools</w:t>
            </w:r>
          </w:p>
        </w:tc>
        <w:tc>
          <w:tcPr>
            <w:tcW w:w="4320" w:type="dxa"/>
          </w:tcPr>
          <w:p>
            <w:r>
              <w:t>File-AID, File Manager, Changeman, IBM Debugger, SPUFI, QMF, SAR, SAVERS</w:t>
            </w:r>
          </w:p>
        </w:tc>
      </w:tr>
      <w:tr>
        <w:tblPrEx>
          <w:tblW w:w="0" w:type="auto"/>
          <w:tblLook w:val="04A0"/>
        </w:tblPrEx>
        <w:tc>
          <w:tcPr>
            <w:tcW w:w="4320" w:type="dxa"/>
          </w:tcPr>
          <w:p>
            <w:r>
              <w:t>Project Tools</w:t>
            </w:r>
          </w:p>
        </w:tc>
        <w:tc>
          <w:tcPr>
            <w:tcW w:w="4320" w:type="dxa"/>
          </w:tcPr>
          <w:p>
            <w:r>
              <w:t>JIRA, ServiceNow</w:t>
            </w:r>
          </w:p>
        </w:tc>
      </w:tr>
      <w:tr>
        <w:tblPrEx>
          <w:tblW w:w="0" w:type="auto"/>
          <w:tblLook w:val="04A0"/>
        </w:tblPrEx>
        <w:tc>
          <w:tcPr>
            <w:tcW w:w="4320" w:type="dxa"/>
          </w:tcPr>
          <w:p>
            <w:r>
              <w:t>Methodologies</w:t>
            </w:r>
          </w:p>
        </w:tc>
        <w:tc>
          <w:tcPr>
            <w:tcW w:w="4320" w:type="dxa"/>
          </w:tcPr>
          <w:p>
            <w:r>
              <w:t>Agile, Waterfall, SDLC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Tata Consultancy Services (TCS) | Software Engineer | May 2021 – Present</w:t>
      </w:r>
    </w:p>
    <w:p>
      <w:pPr>
        <w:pStyle w:val="Heading3"/>
      </w:pPr>
      <w:r>
        <w:t>Client: Banca Nazionale del Lavoro (BNL) – Banking</w:t>
      </w:r>
    </w:p>
    <w:p>
      <w:pPr>
        <w:pStyle w:val="ListBullet"/>
      </w:pPr>
      <w:r>
        <w:t>Developed and maintained COBOL, JCL, CICS, DB2, IMS DB and Assembler applications.</w:t>
      </w:r>
    </w:p>
    <w:p>
      <w:pPr>
        <w:pStyle w:val="ListBullet"/>
      </w:pPr>
      <w:r>
        <w:t>Enhanced batch and online applications based on business requirements.</w:t>
      </w:r>
    </w:p>
    <w:p>
      <w:pPr>
        <w:pStyle w:val="ListBullet"/>
      </w:pPr>
      <w:r>
        <w:t>Provided production support, incident resolution, and Root Cause Analysis (RCA).</w:t>
      </w:r>
    </w:p>
    <w:p>
      <w:pPr>
        <w:pStyle w:val="ListBullet"/>
      </w:pPr>
      <w:r>
        <w:t>Monitored and scheduled batch jobs using Control-M.</w:t>
      </w:r>
    </w:p>
    <w:p>
      <w:pPr>
        <w:pStyle w:val="ListBullet"/>
      </w:pPr>
      <w:r>
        <w:t>Optimized DB2 queries and debugged applications using IBM Debugger.</w:t>
      </w:r>
    </w:p>
    <w:p>
      <w:pPr>
        <w:pStyle w:val="ListBullet"/>
      </w:pPr>
      <w:r>
        <w:t>Participated in Agile ceremonies, testing, deployments, and production releases.</w:t>
      </w:r>
    </w:p>
    <w:p>
      <w:pPr>
        <w:pStyle w:val="Heading3"/>
      </w:pPr>
      <w:r>
        <w:t>Client: Adriana's Insurance – Insurance</w:t>
      </w:r>
    </w:p>
    <w:p>
      <w:pPr>
        <w:pStyle w:val="ListBullet"/>
      </w:pPr>
      <w:r>
        <w:t>Developed COBOL batch and online applications.</w:t>
      </w:r>
    </w:p>
    <w:p>
      <w:pPr>
        <w:pStyle w:val="ListBullet"/>
      </w:pPr>
      <w:r>
        <w:t>Created and modified JCL for batch processing.</w:t>
      </w:r>
    </w:p>
    <w:p>
      <w:pPr>
        <w:pStyle w:val="ListBullet"/>
      </w:pPr>
      <w:r>
        <w:t>Supported DB2 and IDMS databases.</w:t>
      </w:r>
    </w:p>
    <w:p>
      <w:pPr>
        <w:pStyle w:val="ListBullet"/>
      </w:pPr>
      <w:r>
        <w:t>Performed code migration using Changeman.</w:t>
      </w:r>
    </w:p>
    <w:p>
      <w:pPr>
        <w:pStyle w:val="ListBullet"/>
      </w:pPr>
      <w:r>
        <w:t>Used File-AID, SPUFI, and QMF for analysis and troubleshooting.</w:t>
      </w:r>
    </w:p>
    <w:p>
      <w:pPr>
        <w:pStyle w:val="ListBullet"/>
      </w:pPr>
      <w:r>
        <w:t>Resolved defects and supported deployments.</w:t>
      </w:r>
    </w:p>
    <w:p>
      <w:pPr>
        <w:pStyle w:val="Heading1"/>
      </w:pPr>
      <w:r>
        <w:t>Professional Highlights</w:t>
      </w:r>
    </w:p>
    <w:p>
      <w:pPr>
        <w:pStyle w:val="ListBullet"/>
      </w:pPr>
      <w:r>
        <w:t>5+ years of IBM Mainframe Development experience.</w:t>
      </w:r>
    </w:p>
    <w:p>
      <w:pPr>
        <w:pStyle w:val="ListBullet"/>
      </w:pPr>
      <w:r>
        <w:t>Expertise in Banking and Insurance domains.</w:t>
      </w:r>
    </w:p>
    <w:p>
      <w:pPr>
        <w:pStyle w:val="ListBullet"/>
      </w:pPr>
      <w:r>
        <w:t>Strong Production Support, Incident Management, and RCA skills.</w:t>
      </w:r>
    </w:p>
    <w:p>
      <w:pPr>
        <w:pStyle w:val="ListBullet"/>
      </w:pPr>
      <w:r>
        <w:t>Hands-on experience with batch processing, online transactions, and performance tuning.</w:t>
      </w:r>
    </w:p>
    <w:p>
      <w:pPr>
        <w:pStyle w:val="Heading1"/>
      </w:pPr>
      <w:r>
        <w:t>Education</w:t>
      </w:r>
    </w:p>
    <w:p>
      <w:r>
        <w:t>M.Tech (Embedded Systems) – Ellenkaki College of Sciences and Technology (2013)</w:t>
      </w:r>
    </w:p>
    <w:p>
      <w:r>
        <w:t>B.E. (Electronics &amp; Communication Engineering) – Vishwodaya Institute of Science and Technology (2009)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0f9b3ca7a267ec6a12dbc9cc98cff8d7134f4b0419514c4847440321091b5b58120b17021544505f0a435601514841481f0f2b561358191b195115495d0c00584e4209430247460c590858184508105042445b0c0f054e4108120211474a411b02154e49405d58380c4f0343421b0015061953444f530e18705c4458440321091b5b581008170413475158094356014a4857034b4a550f584e160d17021343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</cp:revision>
  <dcterms:created xsi:type="dcterms:W3CDTF">2013-12-23T23:15:00Z</dcterms:created>
  <dcterms:modified xsi:type="dcterms:W3CDTF">2013-12-23T23:15:00Z</dcterms:modified>
</cp:coreProperties>
</file>