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ind w:left="0" w:firstLine="720"/>
        <w:rPr>
          <w:rFonts w:ascii="Inter" w:cs="Inter" w:eastAsia="Inter" w:hAnsi="Inter"/>
          <w:b w:val="1"/>
          <w:sz w:val="52"/>
          <w:szCs w:val="52"/>
        </w:rPr>
      </w:pPr>
      <w:r w:rsidDel="00000000" w:rsidR="00000000" w:rsidRPr="00000000">
        <w:rPr>
          <w:rFonts w:ascii="Inter" w:cs="Inter" w:eastAsia="Inter" w:hAnsi="Inter"/>
          <w:b w:val="1"/>
          <w:sz w:val="52"/>
          <w:szCs w:val="52"/>
          <w:rtl w:val="0"/>
        </w:rPr>
        <w:t xml:space="preserve">    Jan Ki Baat Cohort Charter</w:t>
      </w:r>
    </w:p>
    <w:p w:rsidR="00000000" w:rsidDel="00000000" w:rsidP="00000000" w:rsidRDefault="00000000" w:rsidRPr="00000000" w14:paraId="00000002">
      <w:pPr>
        <w:spacing w:line="276" w:lineRule="auto"/>
        <w:ind w:left="2160" w:firstLine="720"/>
        <w:rPr>
          <w:sz w:val="30"/>
          <w:szCs w:val="30"/>
        </w:rPr>
      </w:pPr>
      <w:r w:rsidDel="00000000" w:rsidR="00000000" w:rsidRPr="00000000">
        <w:rPr>
          <w:rtl w:val="0"/>
        </w:rPr>
      </w:r>
    </w:p>
    <w:p w:rsidR="00000000" w:rsidDel="00000000" w:rsidP="00000000" w:rsidRDefault="00000000" w:rsidRPr="00000000" w14:paraId="00000003">
      <w:pPr>
        <w:spacing w:line="276" w:lineRule="auto"/>
        <w:rPr>
          <w:sz w:val="30"/>
          <w:szCs w:val="30"/>
        </w:rPr>
      </w:pPr>
      <w:r w:rsidDel="00000000" w:rsidR="00000000" w:rsidRPr="00000000">
        <w:rPr>
          <w:rtl w:val="0"/>
        </w:rPr>
      </w:r>
    </w:p>
    <w:p w:rsidR="00000000" w:rsidDel="00000000" w:rsidP="00000000" w:rsidRDefault="00000000" w:rsidRPr="00000000" w14:paraId="00000004">
      <w:pPr>
        <w:spacing w:line="276" w:lineRule="auto"/>
        <w:rPr>
          <w:rFonts w:ascii="Inter" w:cs="Inter" w:eastAsia="Inter" w:hAnsi="Inter"/>
          <w:b w:val="1"/>
          <w:sz w:val="40"/>
          <w:szCs w:val="40"/>
        </w:rPr>
      </w:pPr>
      <w:r w:rsidDel="00000000" w:rsidR="00000000" w:rsidRPr="00000000">
        <w:rPr>
          <w:rFonts w:ascii="Inter" w:cs="Inter" w:eastAsia="Inter" w:hAnsi="Inter"/>
          <w:b w:val="1"/>
          <w:sz w:val="40"/>
          <w:szCs w:val="40"/>
          <w:rtl w:val="0"/>
        </w:rPr>
        <w:t xml:space="preserve">Introduction</w:t>
      </w:r>
    </w:p>
    <w:p w:rsidR="00000000" w:rsidDel="00000000" w:rsidP="00000000" w:rsidRDefault="00000000" w:rsidRPr="00000000" w14:paraId="00000005">
      <w:pPr>
        <w:spacing w:line="276" w:lineRule="auto"/>
        <w:rPr>
          <w:sz w:val="30"/>
          <w:szCs w:val="30"/>
        </w:rPr>
      </w:pPr>
      <w:r w:rsidDel="00000000" w:rsidR="00000000" w:rsidRPr="00000000">
        <w:rPr>
          <w:rtl w:val="0"/>
        </w:rPr>
      </w:r>
    </w:p>
    <w:p w:rsidR="00000000" w:rsidDel="00000000" w:rsidP="00000000" w:rsidRDefault="00000000" w:rsidRPr="00000000" w14:paraId="00000006">
      <w:pPr>
        <w:spacing w:line="276" w:lineRule="auto"/>
        <w:rPr>
          <w:rFonts w:ascii="Inter" w:cs="Inter" w:eastAsia="Inter" w:hAnsi="Inter"/>
        </w:rPr>
      </w:pPr>
      <w:r w:rsidDel="00000000" w:rsidR="00000000" w:rsidRPr="00000000">
        <w:rPr>
          <w:rFonts w:ascii="Inter" w:cs="Inter" w:eastAsia="Inter" w:hAnsi="Inter"/>
          <w:rtl w:val="0"/>
        </w:rPr>
        <w:t xml:space="preserve">The Jan Ki Baat (JKB) Cohort by People+AI is a 7-8 week program that helps organizations build AI-powered tools to listen to their users on a large scale. It brings together private companies, startups, government bodies, and nonprofits to create ways to collect feedback without any distortion. This program helps them turn those conversations into insights that can improve their services and make a real difference in the lives of the people they serve</w:t>
      </w:r>
    </w:p>
    <w:p w:rsidR="00000000" w:rsidDel="00000000" w:rsidP="00000000" w:rsidRDefault="00000000" w:rsidRPr="00000000" w14:paraId="00000007">
      <w:pPr>
        <w:spacing w:line="276" w:lineRule="auto"/>
        <w:rPr>
          <w:rFonts w:ascii="Inter" w:cs="Inter" w:eastAsia="Inter" w:hAnsi="Inter"/>
        </w:rPr>
      </w:pPr>
      <w:r w:rsidDel="00000000" w:rsidR="00000000" w:rsidRPr="00000000">
        <w:rPr>
          <w:rtl w:val="0"/>
        </w:rPr>
      </w:r>
    </w:p>
    <w:p w:rsidR="00000000" w:rsidDel="00000000" w:rsidP="00000000" w:rsidRDefault="00000000" w:rsidRPr="00000000" w14:paraId="00000008">
      <w:pPr>
        <w:spacing w:line="276" w:lineRule="auto"/>
        <w:rPr>
          <w:rFonts w:ascii="Inter" w:cs="Inter" w:eastAsia="Inter" w:hAnsi="Inter"/>
          <w:b w:val="1"/>
          <w:sz w:val="40"/>
          <w:szCs w:val="40"/>
        </w:rPr>
      </w:pPr>
      <w:r w:rsidDel="00000000" w:rsidR="00000000" w:rsidRPr="00000000">
        <w:rPr>
          <w:rFonts w:ascii="Inter" w:cs="Inter" w:eastAsia="Inter" w:hAnsi="Inter"/>
          <w:b w:val="1"/>
          <w:sz w:val="40"/>
          <w:szCs w:val="40"/>
          <w:rtl w:val="0"/>
        </w:rPr>
        <w:t xml:space="preserve">Scope</w:t>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rFonts w:ascii="Inter" w:cs="Inter" w:eastAsia="Inter" w:hAnsi="Inter"/>
        </w:rPr>
      </w:pPr>
      <w:r w:rsidDel="00000000" w:rsidR="00000000" w:rsidRPr="00000000">
        <w:rPr>
          <w:rFonts w:ascii="Inter" w:cs="Inter" w:eastAsia="Inter" w:hAnsi="Inter"/>
          <w:rtl w:val="0"/>
        </w:rPr>
        <w:t xml:space="preserve">The JKB Cohort turns participant use cases into proofs of concept (POCs) or pilot projects over 7-8 weeks. The phases include kickoff, idea discussion, prototype development, scaling, and pilot launch. Participants get design and development support, technical resources, and mentorship from People+AI.</w:t>
      </w:r>
    </w:p>
    <w:p w:rsidR="00000000" w:rsidDel="00000000" w:rsidP="00000000" w:rsidRDefault="00000000" w:rsidRPr="00000000" w14:paraId="0000000B">
      <w:pPr>
        <w:spacing w:line="276" w:lineRule="auto"/>
        <w:rPr/>
      </w:pPr>
      <w:r w:rsidDel="00000000" w:rsidR="00000000" w:rsidRPr="00000000">
        <w:rPr>
          <w:rtl w:val="0"/>
        </w:rPr>
      </w:r>
    </w:p>
    <w:p w:rsidR="00000000" w:rsidDel="00000000" w:rsidP="00000000" w:rsidRDefault="00000000" w:rsidRPr="00000000" w14:paraId="0000000C">
      <w:pPr>
        <w:spacing w:line="276" w:lineRule="auto"/>
        <w:rPr>
          <w:rFonts w:ascii="Inter" w:cs="Inter" w:eastAsia="Inter" w:hAnsi="Inter"/>
          <w:b w:val="1"/>
          <w:sz w:val="40"/>
          <w:szCs w:val="40"/>
        </w:rPr>
      </w:pPr>
      <w:r w:rsidDel="00000000" w:rsidR="00000000" w:rsidRPr="00000000">
        <w:rPr>
          <w:rFonts w:ascii="Inter" w:cs="Inter" w:eastAsia="Inter" w:hAnsi="Inter"/>
          <w:b w:val="1"/>
          <w:sz w:val="40"/>
          <w:szCs w:val="40"/>
          <w:rtl w:val="0"/>
        </w:rPr>
        <w:t xml:space="preserve">Vision</w:t>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rFonts w:ascii="Inter" w:cs="Inter" w:eastAsia="Inter" w:hAnsi="Inter"/>
        </w:rPr>
      </w:pPr>
      <w:r w:rsidDel="00000000" w:rsidR="00000000" w:rsidRPr="00000000">
        <w:rPr>
          <w:rFonts w:ascii="Inter" w:cs="Inter" w:eastAsia="Inter" w:hAnsi="Inter"/>
          <w:rtl w:val="0"/>
        </w:rPr>
        <w:t xml:space="preserve">To create an Adbhut India where AI-driven insights empower organizations to improve public services, address societal challenges, and optimize products and services</w:t>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pStyle w:val="Heading4"/>
        <w:keepNext w:val="0"/>
        <w:keepLines w:val="0"/>
        <w:spacing w:after="40" w:before="240" w:line="276" w:lineRule="auto"/>
        <w:rPr>
          <w:rFonts w:ascii="Inter" w:cs="Inter" w:eastAsia="Inter" w:hAnsi="Inter"/>
          <w:b w:val="1"/>
          <w:color w:val="000000"/>
          <w:sz w:val="40"/>
          <w:szCs w:val="40"/>
        </w:rPr>
      </w:pPr>
      <w:bookmarkStart w:colFirst="0" w:colLast="0" w:name="_xlhwkldg8t5h" w:id="0"/>
      <w:bookmarkEnd w:id="0"/>
      <w:r w:rsidDel="00000000" w:rsidR="00000000" w:rsidRPr="00000000">
        <w:rPr>
          <w:rFonts w:ascii="Inter" w:cs="Inter" w:eastAsia="Inter" w:hAnsi="Inter"/>
          <w:b w:val="1"/>
          <w:color w:val="000000"/>
          <w:sz w:val="40"/>
          <w:szCs w:val="40"/>
          <w:rtl w:val="0"/>
        </w:rPr>
        <w:t xml:space="preserve">Structure</w:t>
      </w:r>
    </w:p>
    <w:p w:rsidR="00000000" w:rsidDel="00000000" w:rsidP="00000000" w:rsidRDefault="00000000" w:rsidRPr="00000000" w14:paraId="00000011">
      <w:pPr>
        <w:spacing w:after="240" w:before="240" w:line="276" w:lineRule="auto"/>
        <w:rPr>
          <w:rFonts w:ascii="Inter" w:cs="Inter" w:eastAsia="Inter" w:hAnsi="Inter"/>
          <w:b w:val="1"/>
        </w:rPr>
      </w:pPr>
      <w:r w:rsidDel="00000000" w:rsidR="00000000" w:rsidRPr="00000000">
        <w:rPr>
          <w:rFonts w:ascii="Inter" w:cs="Inter" w:eastAsia="Inter" w:hAnsi="Inter"/>
          <w:b w:val="1"/>
          <w:rtl w:val="0"/>
        </w:rPr>
        <w:t xml:space="preserve">Week 1-2: Kickoff and Idea Discussion</w:t>
      </w:r>
    </w:p>
    <w:p w:rsidR="00000000" w:rsidDel="00000000" w:rsidP="00000000" w:rsidRDefault="00000000" w:rsidRPr="00000000" w14:paraId="00000012">
      <w:pPr>
        <w:numPr>
          <w:ilvl w:val="0"/>
          <w:numId w:val="7"/>
        </w:numPr>
        <w:spacing w:after="0" w:afterAutospacing="0" w:before="240" w:line="276" w:lineRule="auto"/>
        <w:ind w:left="1440" w:hanging="360"/>
        <w:rPr>
          <w:rFonts w:ascii="Inter" w:cs="Inter" w:eastAsia="Inter" w:hAnsi="Inter"/>
        </w:rPr>
      </w:pPr>
      <w:r w:rsidDel="00000000" w:rsidR="00000000" w:rsidRPr="00000000">
        <w:rPr>
          <w:rFonts w:ascii="Inter" w:cs="Inter" w:eastAsia="Inter" w:hAnsi="Inter"/>
          <w:rtl w:val="0"/>
        </w:rPr>
        <w:t xml:space="preserve">Initial consultations to understand use case, challenges.</w:t>
      </w:r>
    </w:p>
    <w:p w:rsidR="00000000" w:rsidDel="00000000" w:rsidP="00000000" w:rsidRDefault="00000000" w:rsidRPr="00000000" w14:paraId="00000013">
      <w:pPr>
        <w:numPr>
          <w:ilvl w:val="0"/>
          <w:numId w:val="7"/>
        </w:numPr>
        <w:spacing w:after="0" w:afterAutospacing="0" w:before="0" w:beforeAutospacing="0" w:line="276" w:lineRule="auto"/>
        <w:ind w:left="1440" w:hanging="360"/>
        <w:rPr>
          <w:rFonts w:ascii="Inter" w:cs="Inter" w:eastAsia="Inter" w:hAnsi="Inter"/>
        </w:rPr>
      </w:pPr>
      <w:r w:rsidDel="00000000" w:rsidR="00000000" w:rsidRPr="00000000">
        <w:rPr>
          <w:rFonts w:ascii="Inter" w:cs="Inter" w:eastAsia="Inter" w:hAnsi="Inter"/>
          <w:rtl w:val="0"/>
        </w:rPr>
        <w:t xml:space="preserve">Begin reviewing and refining use cases with mentors.</w:t>
      </w:r>
    </w:p>
    <w:p w:rsidR="00000000" w:rsidDel="00000000" w:rsidP="00000000" w:rsidRDefault="00000000" w:rsidRPr="00000000" w14:paraId="00000014">
      <w:pPr>
        <w:numPr>
          <w:ilvl w:val="0"/>
          <w:numId w:val="7"/>
        </w:numPr>
        <w:spacing w:after="240" w:before="0" w:beforeAutospacing="0" w:line="276" w:lineRule="auto"/>
        <w:ind w:left="1440" w:hanging="360"/>
        <w:rPr>
          <w:rFonts w:ascii="Inter" w:cs="Inter" w:eastAsia="Inter" w:hAnsi="Inter"/>
        </w:rPr>
      </w:pPr>
      <w:r w:rsidDel="00000000" w:rsidR="00000000" w:rsidRPr="00000000">
        <w:rPr>
          <w:rFonts w:ascii="Inter" w:cs="Inter" w:eastAsia="Inter" w:hAnsi="Inter"/>
          <w:rtl w:val="0"/>
        </w:rPr>
        <w:t xml:space="preserve">Finalize refined use cases and match organizations with suitable infrastructure providers.</w:t>
      </w:r>
    </w:p>
    <w:p w:rsidR="00000000" w:rsidDel="00000000" w:rsidP="00000000" w:rsidRDefault="00000000" w:rsidRPr="00000000" w14:paraId="00000015">
      <w:pPr>
        <w:spacing w:after="240" w:before="240" w:line="276" w:lineRule="auto"/>
        <w:rPr>
          <w:rFonts w:ascii="Inter" w:cs="Inter" w:eastAsia="Inter" w:hAnsi="Inter"/>
        </w:rPr>
      </w:pPr>
      <w:r w:rsidDel="00000000" w:rsidR="00000000" w:rsidRPr="00000000">
        <w:rPr>
          <w:rtl w:val="0"/>
        </w:rPr>
      </w:r>
    </w:p>
    <w:p w:rsidR="00000000" w:rsidDel="00000000" w:rsidP="00000000" w:rsidRDefault="00000000" w:rsidRPr="00000000" w14:paraId="00000016">
      <w:pPr>
        <w:spacing w:after="240" w:before="240" w:line="276" w:lineRule="auto"/>
        <w:rPr>
          <w:rFonts w:ascii="Inter" w:cs="Inter" w:eastAsia="Inter" w:hAnsi="Inter"/>
          <w:b w:val="1"/>
        </w:rPr>
      </w:pPr>
      <w:r w:rsidDel="00000000" w:rsidR="00000000" w:rsidRPr="00000000">
        <w:rPr>
          <w:rFonts w:ascii="Inter" w:cs="Inter" w:eastAsia="Inter" w:hAnsi="Inter"/>
          <w:b w:val="1"/>
          <w:rtl w:val="0"/>
        </w:rPr>
        <w:t xml:space="preserve">Week 3-4: Prototype Development</w:t>
      </w:r>
    </w:p>
    <w:p w:rsidR="00000000" w:rsidDel="00000000" w:rsidP="00000000" w:rsidRDefault="00000000" w:rsidRPr="00000000" w14:paraId="00000017">
      <w:pPr>
        <w:numPr>
          <w:ilvl w:val="0"/>
          <w:numId w:val="1"/>
        </w:numPr>
        <w:spacing w:after="0" w:afterAutospacing="0" w:before="240" w:line="276" w:lineRule="auto"/>
        <w:ind w:left="1440" w:hanging="360"/>
        <w:rPr>
          <w:rFonts w:ascii="Inter" w:cs="Inter" w:eastAsia="Inter" w:hAnsi="Inter"/>
        </w:rPr>
      </w:pPr>
      <w:r w:rsidDel="00000000" w:rsidR="00000000" w:rsidRPr="00000000">
        <w:rPr>
          <w:rFonts w:ascii="Inter" w:cs="Inter" w:eastAsia="Inter" w:hAnsi="Inter"/>
          <w:rtl w:val="0"/>
        </w:rPr>
        <w:t xml:space="preserve">Begin building the first prototype</w:t>
      </w:r>
    </w:p>
    <w:p w:rsidR="00000000" w:rsidDel="00000000" w:rsidP="00000000" w:rsidRDefault="00000000" w:rsidRPr="00000000" w14:paraId="00000018">
      <w:pPr>
        <w:numPr>
          <w:ilvl w:val="0"/>
          <w:numId w:val="1"/>
        </w:numPr>
        <w:spacing w:after="0" w:afterAutospacing="0" w:before="0" w:beforeAutospacing="0" w:line="276" w:lineRule="auto"/>
        <w:ind w:left="1440" w:hanging="360"/>
        <w:rPr>
          <w:rFonts w:ascii="Inter" w:cs="Inter" w:eastAsia="Inter" w:hAnsi="Inter"/>
        </w:rPr>
      </w:pPr>
      <w:r w:rsidDel="00000000" w:rsidR="00000000" w:rsidRPr="00000000">
        <w:rPr>
          <w:rFonts w:ascii="Inter" w:cs="Inter" w:eastAsia="Inter" w:hAnsi="Inter"/>
          <w:rtl w:val="0"/>
        </w:rPr>
        <w:t xml:space="preserve">Conduct weekly calls with mentors and daily standups for feedback and progress checks</w:t>
      </w:r>
    </w:p>
    <w:p w:rsidR="00000000" w:rsidDel="00000000" w:rsidP="00000000" w:rsidRDefault="00000000" w:rsidRPr="00000000" w14:paraId="00000019">
      <w:pPr>
        <w:numPr>
          <w:ilvl w:val="0"/>
          <w:numId w:val="1"/>
        </w:numPr>
        <w:spacing w:after="0" w:afterAutospacing="0" w:before="0" w:beforeAutospacing="0" w:line="276" w:lineRule="auto"/>
        <w:ind w:left="1440" w:hanging="360"/>
        <w:rPr>
          <w:rFonts w:ascii="Inter" w:cs="Inter" w:eastAsia="Inter" w:hAnsi="Inter"/>
        </w:rPr>
      </w:pPr>
      <w:r w:rsidDel="00000000" w:rsidR="00000000" w:rsidRPr="00000000">
        <w:rPr>
          <w:rFonts w:ascii="Inter" w:cs="Inter" w:eastAsia="Inter" w:hAnsi="Inter"/>
          <w:rtl w:val="0"/>
        </w:rPr>
        <w:t xml:space="preserve">Conduct the first 100 calls to gather feedback on the prototype.</w:t>
      </w:r>
    </w:p>
    <w:p w:rsidR="00000000" w:rsidDel="00000000" w:rsidP="00000000" w:rsidRDefault="00000000" w:rsidRPr="00000000" w14:paraId="0000001A">
      <w:pPr>
        <w:numPr>
          <w:ilvl w:val="0"/>
          <w:numId w:val="1"/>
        </w:numPr>
        <w:spacing w:after="240" w:before="0" w:beforeAutospacing="0" w:line="276" w:lineRule="auto"/>
        <w:ind w:left="1440" w:hanging="360"/>
        <w:rPr>
          <w:rFonts w:ascii="Inter" w:cs="Inter" w:eastAsia="Inter" w:hAnsi="Inter"/>
        </w:rPr>
      </w:pPr>
      <w:r w:rsidDel="00000000" w:rsidR="00000000" w:rsidRPr="00000000">
        <w:rPr>
          <w:rFonts w:ascii="Inter" w:cs="Inter" w:eastAsia="Inter" w:hAnsi="Inter"/>
          <w:rtl w:val="0"/>
        </w:rPr>
        <w:t xml:space="preserve">Collect and analyze feedback from users and mentors</w:t>
      </w:r>
    </w:p>
    <w:p w:rsidR="00000000" w:rsidDel="00000000" w:rsidP="00000000" w:rsidRDefault="00000000" w:rsidRPr="00000000" w14:paraId="0000001B">
      <w:pPr>
        <w:spacing w:after="240" w:before="240" w:line="276" w:lineRule="auto"/>
        <w:ind w:left="1440" w:firstLine="0"/>
        <w:rPr>
          <w:rFonts w:ascii="Inter" w:cs="Inter" w:eastAsia="Inter" w:hAnsi="Inter"/>
        </w:rPr>
      </w:pPr>
      <w:r w:rsidDel="00000000" w:rsidR="00000000" w:rsidRPr="00000000">
        <w:rPr>
          <w:rtl w:val="0"/>
        </w:rPr>
      </w:r>
    </w:p>
    <w:p w:rsidR="00000000" w:rsidDel="00000000" w:rsidP="00000000" w:rsidRDefault="00000000" w:rsidRPr="00000000" w14:paraId="0000001C">
      <w:pPr>
        <w:spacing w:after="240" w:before="240" w:line="276" w:lineRule="auto"/>
        <w:rPr>
          <w:rFonts w:ascii="Inter" w:cs="Inter" w:eastAsia="Inter" w:hAnsi="Inter"/>
          <w:b w:val="1"/>
        </w:rPr>
      </w:pPr>
      <w:r w:rsidDel="00000000" w:rsidR="00000000" w:rsidRPr="00000000">
        <w:rPr>
          <w:rFonts w:ascii="Inter" w:cs="Inter" w:eastAsia="Inter" w:hAnsi="Inter"/>
          <w:b w:val="1"/>
          <w:rtl w:val="0"/>
        </w:rPr>
        <w:t xml:space="preserve">Week 5-7: Feedback and Iteration</w:t>
      </w:r>
    </w:p>
    <w:p w:rsidR="00000000" w:rsidDel="00000000" w:rsidP="00000000" w:rsidRDefault="00000000" w:rsidRPr="00000000" w14:paraId="0000001D">
      <w:pPr>
        <w:numPr>
          <w:ilvl w:val="0"/>
          <w:numId w:val="6"/>
        </w:numPr>
        <w:spacing w:after="0" w:afterAutospacing="0" w:before="240" w:line="276" w:lineRule="auto"/>
        <w:ind w:left="1440" w:hanging="360"/>
        <w:rPr>
          <w:rFonts w:ascii="Inter" w:cs="Inter" w:eastAsia="Inter" w:hAnsi="Inter"/>
        </w:rPr>
      </w:pPr>
      <w:r w:rsidDel="00000000" w:rsidR="00000000" w:rsidRPr="00000000">
        <w:rPr>
          <w:rFonts w:ascii="Inter" w:cs="Inter" w:eastAsia="Inter" w:hAnsi="Inter"/>
          <w:rtl w:val="0"/>
        </w:rPr>
        <w:t xml:space="preserve">Iterate and improve the prototype based on feedback</w:t>
      </w:r>
    </w:p>
    <w:p w:rsidR="00000000" w:rsidDel="00000000" w:rsidP="00000000" w:rsidRDefault="00000000" w:rsidRPr="00000000" w14:paraId="0000001E">
      <w:pPr>
        <w:numPr>
          <w:ilvl w:val="0"/>
          <w:numId w:val="6"/>
        </w:numPr>
        <w:spacing w:after="0" w:afterAutospacing="0" w:before="0" w:beforeAutospacing="0" w:line="276" w:lineRule="auto"/>
        <w:ind w:left="1440" w:hanging="360"/>
        <w:rPr>
          <w:rFonts w:ascii="Inter" w:cs="Inter" w:eastAsia="Inter" w:hAnsi="Inter"/>
        </w:rPr>
      </w:pPr>
      <w:r w:rsidDel="00000000" w:rsidR="00000000" w:rsidRPr="00000000">
        <w:rPr>
          <w:rFonts w:ascii="Inter" w:cs="Inter" w:eastAsia="Inter" w:hAnsi="Inter"/>
          <w:rtl w:val="0"/>
        </w:rPr>
        <w:t xml:space="preserve">Scale the product to handle 1000 calls</w:t>
      </w:r>
    </w:p>
    <w:p w:rsidR="00000000" w:rsidDel="00000000" w:rsidP="00000000" w:rsidRDefault="00000000" w:rsidRPr="00000000" w14:paraId="0000001F">
      <w:pPr>
        <w:numPr>
          <w:ilvl w:val="0"/>
          <w:numId w:val="6"/>
        </w:numPr>
        <w:spacing w:after="0" w:afterAutospacing="0" w:before="0" w:beforeAutospacing="0" w:line="276" w:lineRule="auto"/>
        <w:ind w:left="1440" w:hanging="360"/>
        <w:rPr>
          <w:rFonts w:ascii="Inter" w:cs="Inter" w:eastAsia="Inter" w:hAnsi="Inter"/>
        </w:rPr>
      </w:pPr>
      <w:r w:rsidDel="00000000" w:rsidR="00000000" w:rsidRPr="00000000">
        <w:rPr>
          <w:rFonts w:ascii="Inter" w:cs="Inter" w:eastAsia="Inter" w:hAnsi="Inter"/>
          <w:rtl w:val="0"/>
        </w:rPr>
        <w:t xml:space="preserve">Continue to refine the prototype based on additional feedback</w:t>
      </w:r>
    </w:p>
    <w:p w:rsidR="00000000" w:rsidDel="00000000" w:rsidP="00000000" w:rsidRDefault="00000000" w:rsidRPr="00000000" w14:paraId="00000020">
      <w:pPr>
        <w:numPr>
          <w:ilvl w:val="0"/>
          <w:numId w:val="6"/>
        </w:numPr>
        <w:spacing w:after="240" w:before="0" w:beforeAutospacing="0" w:line="276" w:lineRule="auto"/>
        <w:ind w:left="1440" w:hanging="360"/>
        <w:rPr>
          <w:rFonts w:ascii="Inter" w:cs="Inter" w:eastAsia="Inter" w:hAnsi="Inter"/>
        </w:rPr>
      </w:pPr>
      <w:r w:rsidDel="00000000" w:rsidR="00000000" w:rsidRPr="00000000">
        <w:rPr>
          <w:rFonts w:ascii="Inter" w:cs="Inter" w:eastAsia="Inter" w:hAnsi="Inter"/>
          <w:rtl w:val="0"/>
        </w:rPr>
        <w:t xml:space="preserve">Ensure readiness for POC or pilot launch.</w:t>
      </w:r>
    </w:p>
    <w:p w:rsidR="00000000" w:rsidDel="00000000" w:rsidP="00000000" w:rsidRDefault="00000000" w:rsidRPr="00000000" w14:paraId="00000021">
      <w:pPr>
        <w:spacing w:after="240" w:before="240" w:line="276" w:lineRule="auto"/>
        <w:ind w:left="1440" w:firstLine="0"/>
        <w:rPr>
          <w:rFonts w:ascii="Inter" w:cs="Inter" w:eastAsia="Inter" w:hAnsi="Inter"/>
        </w:rPr>
      </w:pPr>
      <w:r w:rsidDel="00000000" w:rsidR="00000000" w:rsidRPr="00000000">
        <w:rPr>
          <w:rtl w:val="0"/>
        </w:rPr>
      </w:r>
    </w:p>
    <w:p w:rsidR="00000000" w:rsidDel="00000000" w:rsidP="00000000" w:rsidRDefault="00000000" w:rsidRPr="00000000" w14:paraId="00000022">
      <w:pPr>
        <w:spacing w:after="240" w:before="240" w:line="276" w:lineRule="auto"/>
        <w:rPr>
          <w:rFonts w:ascii="Inter" w:cs="Inter" w:eastAsia="Inter" w:hAnsi="Inter"/>
          <w:b w:val="1"/>
        </w:rPr>
      </w:pPr>
      <w:r w:rsidDel="00000000" w:rsidR="00000000" w:rsidRPr="00000000">
        <w:rPr>
          <w:rFonts w:ascii="Inter" w:cs="Inter" w:eastAsia="Inter" w:hAnsi="Inter"/>
          <w:b w:val="1"/>
          <w:rtl w:val="0"/>
        </w:rPr>
        <w:t xml:space="preserve">Week 8: POC/Pilot Launch and Review</w:t>
      </w:r>
    </w:p>
    <w:p w:rsidR="00000000" w:rsidDel="00000000" w:rsidP="00000000" w:rsidRDefault="00000000" w:rsidRPr="00000000" w14:paraId="00000023">
      <w:pPr>
        <w:numPr>
          <w:ilvl w:val="0"/>
          <w:numId w:val="3"/>
        </w:numPr>
        <w:spacing w:after="0" w:afterAutospacing="0" w:before="240" w:line="276" w:lineRule="auto"/>
        <w:ind w:left="1440" w:hanging="360"/>
        <w:rPr>
          <w:rFonts w:ascii="Inter" w:cs="Inter" w:eastAsia="Inter" w:hAnsi="Inter"/>
        </w:rPr>
      </w:pPr>
      <w:r w:rsidDel="00000000" w:rsidR="00000000" w:rsidRPr="00000000">
        <w:rPr>
          <w:rFonts w:ascii="Inter" w:cs="Inter" w:eastAsia="Inter" w:hAnsi="Inter"/>
          <w:rtl w:val="0"/>
        </w:rPr>
        <w:t xml:space="preserve">Launch the POC or pilot for each organization</w:t>
      </w:r>
    </w:p>
    <w:p w:rsidR="00000000" w:rsidDel="00000000" w:rsidP="00000000" w:rsidRDefault="00000000" w:rsidRPr="00000000" w14:paraId="00000024">
      <w:pPr>
        <w:numPr>
          <w:ilvl w:val="0"/>
          <w:numId w:val="3"/>
        </w:numPr>
        <w:spacing w:after="0" w:afterAutospacing="0" w:before="0" w:beforeAutospacing="0" w:line="276" w:lineRule="auto"/>
        <w:ind w:left="1440" w:hanging="360"/>
        <w:rPr>
          <w:rFonts w:ascii="Inter" w:cs="Inter" w:eastAsia="Inter" w:hAnsi="Inter"/>
        </w:rPr>
      </w:pPr>
      <w:r w:rsidDel="00000000" w:rsidR="00000000" w:rsidRPr="00000000">
        <w:rPr>
          <w:rFonts w:ascii="Inter" w:cs="Inter" w:eastAsia="Inter" w:hAnsi="Inter"/>
          <w:rtl w:val="0"/>
        </w:rPr>
        <w:t xml:space="preserve">Conduct final evaluations of the POC or pilot.</w:t>
      </w:r>
    </w:p>
    <w:p w:rsidR="00000000" w:rsidDel="00000000" w:rsidP="00000000" w:rsidRDefault="00000000" w:rsidRPr="00000000" w14:paraId="00000025">
      <w:pPr>
        <w:numPr>
          <w:ilvl w:val="0"/>
          <w:numId w:val="3"/>
        </w:numPr>
        <w:spacing w:after="240" w:before="0" w:beforeAutospacing="0" w:line="276" w:lineRule="auto"/>
        <w:ind w:left="1440" w:hanging="360"/>
        <w:rPr>
          <w:rFonts w:ascii="Inter" w:cs="Inter" w:eastAsia="Inter" w:hAnsi="Inter"/>
        </w:rPr>
      </w:pPr>
      <w:r w:rsidDel="00000000" w:rsidR="00000000" w:rsidRPr="00000000">
        <w:rPr>
          <w:rFonts w:ascii="Inter" w:cs="Inter" w:eastAsia="Inter" w:hAnsi="Inter"/>
          <w:rtl w:val="0"/>
        </w:rPr>
        <w:t xml:space="preserve">Showcase successful use cases to the world</w:t>
      </w:r>
      <w:r w:rsidDel="00000000" w:rsidR="00000000" w:rsidRPr="00000000">
        <w:rPr>
          <w:rtl w:val="0"/>
        </w:rPr>
      </w:r>
    </w:p>
    <w:p w:rsidR="00000000" w:rsidDel="00000000" w:rsidP="00000000" w:rsidRDefault="00000000" w:rsidRPr="00000000" w14:paraId="00000026">
      <w:pPr>
        <w:spacing w:line="276" w:lineRule="auto"/>
        <w:rPr>
          <w:rFonts w:ascii="Inter" w:cs="Inter" w:eastAsia="Inter" w:hAnsi="Inter"/>
          <w:b w:val="1"/>
          <w:sz w:val="30"/>
          <w:szCs w:val="30"/>
        </w:rPr>
      </w:pPr>
      <w:r w:rsidDel="00000000" w:rsidR="00000000" w:rsidRPr="00000000">
        <w:rPr>
          <w:rtl w:val="0"/>
        </w:rPr>
      </w:r>
    </w:p>
    <w:p w:rsidR="00000000" w:rsidDel="00000000" w:rsidP="00000000" w:rsidRDefault="00000000" w:rsidRPr="00000000" w14:paraId="00000027">
      <w:pPr>
        <w:pStyle w:val="Heading3"/>
        <w:keepNext w:val="0"/>
        <w:keepLines w:val="0"/>
        <w:shd w:fill="ffffff" w:val="clear"/>
        <w:spacing w:before="280" w:line="384.00000000000006" w:lineRule="auto"/>
        <w:rPr>
          <w:rFonts w:ascii="Inter" w:cs="Inter" w:eastAsia="Inter" w:hAnsi="Inter"/>
          <w:b w:val="1"/>
          <w:color w:val="121512"/>
          <w:sz w:val="31"/>
          <w:szCs w:val="31"/>
        </w:rPr>
      </w:pPr>
      <w:bookmarkStart w:colFirst="0" w:colLast="0" w:name="_86t7r2cm95xb" w:id="1"/>
      <w:bookmarkEnd w:id="1"/>
      <w:r w:rsidDel="00000000" w:rsidR="00000000" w:rsidRPr="00000000">
        <w:rPr>
          <w:rFonts w:ascii="Inter" w:cs="Inter" w:eastAsia="Inter" w:hAnsi="Inter"/>
          <w:b w:val="1"/>
          <w:color w:val="121512"/>
          <w:sz w:val="31"/>
          <w:szCs w:val="31"/>
          <w:rtl w:val="0"/>
        </w:rPr>
        <w:t xml:space="preserve">People+ai Execution Plan</w:t>
      </w:r>
    </w:p>
    <w:p w:rsidR="00000000" w:rsidDel="00000000" w:rsidP="00000000" w:rsidRDefault="00000000" w:rsidRPr="00000000" w14:paraId="00000028">
      <w:pPr>
        <w:pStyle w:val="Heading4"/>
        <w:keepNext w:val="0"/>
        <w:keepLines w:val="0"/>
        <w:shd w:fill="ffffff" w:val="clear"/>
        <w:spacing w:after="40" w:before="0" w:line="360" w:lineRule="auto"/>
        <w:rPr>
          <w:rFonts w:ascii="Inter" w:cs="Inter" w:eastAsia="Inter" w:hAnsi="Inter"/>
          <w:b w:val="1"/>
          <w:color w:val="121512"/>
          <w:sz w:val="22"/>
          <w:szCs w:val="22"/>
        </w:rPr>
      </w:pPr>
      <w:bookmarkStart w:colFirst="0" w:colLast="0" w:name="_lhhs5uek147v" w:id="2"/>
      <w:bookmarkEnd w:id="2"/>
      <w:r w:rsidDel="00000000" w:rsidR="00000000" w:rsidRPr="00000000">
        <w:rPr>
          <w:rFonts w:ascii="Inter" w:cs="Inter" w:eastAsia="Inter" w:hAnsi="Inter"/>
          <w:b w:val="1"/>
          <w:color w:val="121512"/>
          <w:sz w:val="22"/>
          <w:szCs w:val="22"/>
          <w:rtl w:val="0"/>
        </w:rPr>
        <w:t xml:space="preserve">Week 1-2: Kickoff and Idea Discussion</w:t>
      </w:r>
    </w:p>
    <w:p w:rsidR="00000000" w:rsidDel="00000000" w:rsidP="00000000" w:rsidRDefault="00000000" w:rsidRPr="00000000" w14:paraId="00000029">
      <w:pPr>
        <w:numPr>
          <w:ilvl w:val="0"/>
          <w:numId w:val="12"/>
        </w:numPr>
        <w:shd w:fill="ffffff" w:val="clear"/>
        <w:ind w:left="720" w:hanging="360"/>
        <w:rPr>
          <w:rFonts w:ascii="Inter" w:cs="Inter" w:eastAsia="Inter" w:hAnsi="Inter"/>
          <w:sz w:val="22"/>
          <w:szCs w:val="22"/>
        </w:rPr>
      </w:pPr>
      <w:r w:rsidDel="00000000" w:rsidR="00000000" w:rsidRPr="00000000">
        <w:rPr>
          <w:rFonts w:ascii="Inter" w:cs="Inter" w:eastAsia="Inter" w:hAnsi="Inter"/>
          <w:color w:val="121512"/>
          <w:rtl w:val="0"/>
        </w:rPr>
        <w:t xml:space="preserve">Present and refine use case ideas.</w:t>
      </w:r>
    </w:p>
    <w:p w:rsidR="00000000" w:rsidDel="00000000" w:rsidP="00000000" w:rsidRDefault="00000000" w:rsidRPr="00000000" w14:paraId="0000002A">
      <w:pPr>
        <w:numPr>
          <w:ilvl w:val="0"/>
          <w:numId w:val="12"/>
        </w:numPr>
        <w:shd w:fill="ffffff" w:val="clear"/>
        <w:ind w:left="720" w:hanging="360"/>
        <w:rPr>
          <w:rFonts w:ascii="Inter" w:cs="Inter" w:eastAsia="Inter" w:hAnsi="Inter"/>
          <w:sz w:val="22"/>
          <w:szCs w:val="22"/>
        </w:rPr>
      </w:pPr>
      <w:r w:rsidDel="00000000" w:rsidR="00000000" w:rsidRPr="00000000">
        <w:rPr>
          <w:rFonts w:ascii="Inter" w:cs="Inter" w:eastAsia="Inter" w:hAnsi="Inter"/>
          <w:color w:val="121512"/>
          <w:rtl w:val="0"/>
        </w:rPr>
        <w:t xml:space="preserve">Gather initial feedback.</w:t>
      </w:r>
    </w:p>
    <w:p w:rsidR="00000000" w:rsidDel="00000000" w:rsidP="00000000" w:rsidRDefault="00000000" w:rsidRPr="00000000" w14:paraId="0000002B">
      <w:pPr>
        <w:pStyle w:val="Heading4"/>
        <w:keepNext w:val="0"/>
        <w:keepLines w:val="0"/>
        <w:shd w:fill="ffffff" w:val="clear"/>
        <w:spacing w:after="40" w:before="240" w:line="360" w:lineRule="auto"/>
        <w:rPr>
          <w:rFonts w:ascii="Inter" w:cs="Inter" w:eastAsia="Inter" w:hAnsi="Inter"/>
          <w:b w:val="1"/>
          <w:color w:val="121512"/>
          <w:sz w:val="22"/>
          <w:szCs w:val="22"/>
        </w:rPr>
      </w:pPr>
      <w:bookmarkStart w:colFirst="0" w:colLast="0" w:name="_fp9uhtvvvlw4" w:id="3"/>
      <w:bookmarkEnd w:id="3"/>
      <w:r w:rsidDel="00000000" w:rsidR="00000000" w:rsidRPr="00000000">
        <w:rPr>
          <w:rFonts w:ascii="Inter" w:cs="Inter" w:eastAsia="Inter" w:hAnsi="Inter"/>
          <w:b w:val="1"/>
          <w:color w:val="121512"/>
          <w:sz w:val="22"/>
          <w:szCs w:val="22"/>
          <w:rtl w:val="0"/>
        </w:rPr>
        <w:t xml:space="preserve">Week 2-5: Development &amp; Iteration</w:t>
      </w:r>
    </w:p>
    <w:p w:rsidR="00000000" w:rsidDel="00000000" w:rsidP="00000000" w:rsidRDefault="00000000" w:rsidRPr="00000000" w14:paraId="0000002C">
      <w:pPr>
        <w:numPr>
          <w:ilvl w:val="0"/>
          <w:numId w:val="2"/>
        </w:numPr>
        <w:shd w:fill="ffffff" w:val="clear"/>
        <w:ind w:left="720" w:hanging="360"/>
        <w:rPr>
          <w:rFonts w:ascii="Inter" w:cs="Inter" w:eastAsia="Inter" w:hAnsi="Inter"/>
          <w:sz w:val="22"/>
          <w:szCs w:val="22"/>
        </w:rPr>
      </w:pPr>
      <w:r w:rsidDel="00000000" w:rsidR="00000000" w:rsidRPr="00000000">
        <w:rPr>
          <w:rFonts w:ascii="Inter" w:cs="Inter" w:eastAsia="Inter" w:hAnsi="Inter"/>
          <w:color w:val="121512"/>
          <w:rtl w:val="0"/>
        </w:rPr>
        <w:t xml:space="preserve">Build and iterate on the prototype.</w:t>
      </w:r>
    </w:p>
    <w:p w:rsidR="00000000" w:rsidDel="00000000" w:rsidP="00000000" w:rsidRDefault="00000000" w:rsidRPr="00000000" w14:paraId="0000002D">
      <w:pPr>
        <w:numPr>
          <w:ilvl w:val="0"/>
          <w:numId w:val="2"/>
        </w:numPr>
        <w:shd w:fill="ffffff" w:val="clear"/>
        <w:ind w:left="720" w:hanging="360"/>
        <w:rPr>
          <w:rFonts w:ascii="Inter" w:cs="Inter" w:eastAsia="Inter" w:hAnsi="Inter"/>
          <w:sz w:val="22"/>
          <w:szCs w:val="22"/>
        </w:rPr>
      </w:pPr>
      <w:r w:rsidDel="00000000" w:rsidR="00000000" w:rsidRPr="00000000">
        <w:rPr>
          <w:rFonts w:ascii="Inter" w:cs="Inter" w:eastAsia="Inter" w:hAnsi="Inter"/>
          <w:color w:val="121512"/>
          <w:rtl w:val="0"/>
        </w:rPr>
        <w:t xml:space="preserve">Collect initial user feedback and improve.</w:t>
      </w:r>
    </w:p>
    <w:p w:rsidR="00000000" w:rsidDel="00000000" w:rsidP="00000000" w:rsidRDefault="00000000" w:rsidRPr="00000000" w14:paraId="0000002E">
      <w:pPr>
        <w:pStyle w:val="Heading4"/>
        <w:keepNext w:val="0"/>
        <w:keepLines w:val="0"/>
        <w:shd w:fill="ffffff" w:val="clear"/>
        <w:spacing w:after="40" w:before="240" w:line="360" w:lineRule="auto"/>
        <w:rPr>
          <w:rFonts w:ascii="Inter" w:cs="Inter" w:eastAsia="Inter" w:hAnsi="Inter"/>
          <w:b w:val="1"/>
          <w:color w:val="121512"/>
          <w:sz w:val="22"/>
          <w:szCs w:val="22"/>
        </w:rPr>
      </w:pPr>
      <w:bookmarkStart w:colFirst="0" w:colLast="0" w:name="_9mjn9ry6rrul" w:id="4"/>
      <w:bookmarkEnd w:id="4"/>
      <w:r w:rsidDel="00000000" w:rsidR="00000000" w:rsidRPr="00000000">
        <w:rPr>
          <w:rFonts w:ascii="Inter" w:cs="Inter" w:eastAsia="Inter" w:hAnsi="Inter"/>
          <w:b w:val="1"/>
          <w:color w:val="121512"/>
          <w:sz w:val="22"/>
          <w:szCs w:val="22"/>
          <w:rtl w:val="0"/>
        </w:rPr>
        <w:t xml:space="preserve">Week 6-7: Scaling Up and Finalization</w:t>
      </w:r>
    </w:p>
    <w:p w:rsidR="00000000" w:rsidDel="00000000" w:rsidP="00000000" w:rsidRDefault="00000000" w:rsidRPr="00000000" w14:paraId="0000002F">
      <w:pPr>
        <w:numPr>
          <w:ilvl w:val="0"/>
          <w:numId w:val="9"/>
        </w:numPr>
        <w:shd w:fill="ffffff" w:val="clear"/>
        <w:ind w:left="720" w:hanging="360"/>
        <w:rPr>
          <w:rFonts w:ascii="Inter" w:cs="Inter" w:eastAsia="Inter" w:hAnsi="Inter"/>
          <w:sz w:val="22"/>
          <w:szCs w:val="22"/>
        </w:rPr>
      </w:pPr>
      <w:r w:rsidDel="00000000" w:rsidR="00000000" w:rsidRPr="00000000">
        <w:rPr>
          <w:rFonts w:ascii="Inter" w:cs="Inter" w:eastAsia="Inter" w:hAnsi="Inter"/>
          <w:color w:val="121512"/>
          <w:rtl w:val="0"/>
        </w:rPr>
        <w:t xml:space="preserve">Expand testing to a larger user base.</w:t>
      </w:r>
    </w:p>
    <w:p w:rsidR="00000000" w:rsidDel="00000000" w:rsidP="00000000" w:rsidRDefault="00000000" w:rsidRPr="00000000" w14:paraId="00000030">
      <w:pPr>
        <w:numPr>
          <w:ilvl w:val="0"/>
          <w:numId w:val="9"/>
        </w:numPr>
        <w:shd w:fill="ffffff" w:val="clear"/>
        <w:ind w:left="720" w:hanging="360"/>
        <w:rPr>
          <w:rFonts w:ascii="Inter" w:cs="Inter" w:eastAsia="Inter" w:hAnsi="Inter"/>
          <w:sz w:val="22"/>
          <w:szCs w:val="22"/>
        </w:rPr>
      </w:pPr>
      <w:r w:rsidDel="00000000" w:rsidR="00000000" w:rsidRPr="00000000">
        <w:rPr>
          <w:rFonts w:ascii="Inter" w:cs="Inter" w:eastAsia="Inter" w:hAnsi="Inter"/>
          <w:color w:val="121512"/>
          <w:rtl w:val="0"/>
        </w:rPr>
        <w:t xml:space="preserve">Analyze data and finalize adjustments.</w:t>
      </w:r>
    </w:p>
    <w:p w:rsidR="00000000" w:rsidDel="00000000" w:rsidP="00000000" w:rsidRDefault="00000000" w:rsidRPr="00000000" w14:paraId="00000031">
      <w:pPr>
        <w:pStyle w:val="Heading4"/>
        <w:keepNext w:val="0"/>
        <w:keepLines w:val="0"/>
        <w:shd w:fill="ffffff" w:val="clear"/>
        <w:spacing w:after="40" w:before="240" w:line="360" w:lineRule="auto"/>
        <w:rPr>
          <w:rFonts w:ascii="Inter" w:cs="Inter" w:eastAsia="Inter" w:hAnsi="Inter"/>
          <w:b w:val="1"/>
          <w:color w:val="121512"/>
          <w:sz w:val="22"/>
          <w:szCs w:val="22"/>
        </w:rPr>
      </w:pPr>
      <w:bookmarkStart w:colFirst="0" w:colLast="0" w:name="_5d35sd48oyd" w:id="5"/>
      <w:bookmarkEnd w:id="5"/>
      <w:r w:rsidDel="00000000" w:rsidR="00000000" w:rsidRPr="00000000">
        <w:rPr>
          <w:rFonts w:ascii="Inter" w:cs="Inter" w:eastAsia="Inter" w:hAnsi="Inter"/>
          <w:b w:val="1"/>
          <w:color w:val="121512"/>
          <w:sz w:val="22"/>
          <w:szCs w:val="22"/>
          <w:rtl w:val="0"/>
        </w:rPr>
        <w:t xml:space="preserve">Week 8: Pilot Launch and Review</w:t>
      </w:r>
    </w:p>
    <w:p w:rsidR="00000000" w:rsidDel="00000000" w:rsidP="00000000" w:rsidRDefault="00000000" w:rsidRPr="00000000" w14:paraId="00000032">
      <w:pPr>
        <w:numPr>
          <w:ilvl w:val="0"/>
          <w:numId w:val="13"/>
        </w:numPr>
        <w:shd w:fill="ffffff" w:val="clear"/>
        <w:ind w:left="720" w:hanging="360"/>
        <w:rPr>
          <w:rFonts w:ascii="Inter" w:cs="Inter" w:eastAsia="Inter" w:hAnsi="Inter"/>
          <w:sz w:val="22"/>
          <w:szCs w:val="22"/>
        </w:rPr>
      </w:pPr>
      <w:r w:rsidDel="00000000" w:rsidR="00000000" w:rsidRPr="00000000">
        <w:rPr>
          <w:rFonts w:ascii="Inter" w:cs="Inter" w:eastAsia="Inter" w:hAnsi="Inter"/>
          <w:color w:val="121512"/>
          <w:rtl w:val="0"/>
        </w:rPr>
        <w:t xml:space="preserve">Launch the pilot.</w:t>
      </w:r>
    </w:p>
    <w:p w:rsidR="00000000" w:rsidDel="00000000" w:rsidP="00000000" w:rsidRDefault="00000000" w:rsidRPr="00000000" w14:paraId="00000033">
      <w:pPr>
        <w:numPr>
          <w:ilvl w:val="0"/>
          <w:numId w:val="13"/>
        </w:numPr>
        <w:shd w:fill="ffffff" w:val="clear"/>
        <w:ind w:left="720" w:hanging="360"/>
        <w:rPr>
          <w:rFonts w:ascii="Inter" w:cs="Inter" w:eastAsia="Inter" w:hAnsi="Inter"/>
          <w:sz w:val="22"/>
          <w:szCs w:val="22"/>
        </w:rPr>
      </w:pPr>
      <w:r w:rsidDel="00000000" w:rsidR="00000000" w:rsidRPr="00000000">
        <w:rPr>
          <w:rFonts w:ascii="Inter" w:cs="Inter" w:eastAsia="Inter" w:hAnsi="Inter"/>
          <w:color w:val="121512"/>
          <w:rtl w:val="0"/>
        </w:rPr>
        <w:t xml:space="preserve">Review feedback and plan next steps.</w:t>
      </w:r>
      <w:r w:rsidDel="00000000" w:rsidR="00000000" w:rsidRPr="00000000">
        <w:rPr>
          <w:rtl w:val="0"/>
        </w:rPr>
      </w:r>
    </w:p>
    <w:p w:rsidR="00000000" w:rsidDel="00000000" w:rsidP="00000000" w:rsidRDefault="00000000" w:rsidRPr="00000000" w14:paraId="00000034">
      <w:pPr>
        <w:pStyle w:val="Heading4"/>
        <w:keepNext w:val="0"/>
        <w:keepLines w:val="0"/>
        <w:spacing w:after="40" w:before="240" w:line="276" w:lineRule="auto"/>
        <w:rPr>
          <w:rFonts w:ascii="Inter" w:cs="Inter" w:eastAsia="Inter" w:hAnsi="Inter"/>
          <w:b w:val="1"/>
          <w:color w:val="000000"/>
          <w:sz w:val="30"/>
          <w:szCs w:val="30"/>
        </w:rPr>
      </w:pPr>
      <w:bookmarkStart w:colFirst="0" w:colLast="0" w:name="_mrnyz161vt3b" w:id="6"/>
      <w:bookmarkEnd w:id="6"/>
      <w:r w:rsidDel="00000000" w:rsidR="00000000" w:rsidRPr="00000000">
        <w:rPr>
          <w:rtl w:val="0"/>
        </w:rPr>
      </w:r>
    </w:p>
    <w:p w:rsidR="00000000" w:rsidDel="00000000" w:rsidP="00000000" w:rsidRDefault="00000000" w:rsidRPr="00000000" w14:paraId="00000035">
      <w:pPr>
        <w:pStyle w:val="Heading4"/>
        <w:keepNext w:val="0"/>
        <w:keepLines w:val="0"/>
        <w:spacing w:after="40" w:before="240" w:lineRule="auto"/>
        <w:rPr>
          <w:rFonts w:ascii="Inter" w:cs="Inter" w:eastAsia="Inter" w:hAnsi="Inter"/>
          <w:b w:val="1"/>
          <w:color w:val="000000"/>
          <w:sz w:val="30"/>
          <w:szCs w:val="30"/>
        </w:rPr>
      </w:pPr>
      <w:bookmarkStart w:colFirst="0" w:colLast="0" w:name="_s3jmz3uycikx" w:id="7"/>
      <w:bookmarkEnd w:id="7"/>
      <w:r w:rsidDel="00000000" w:rsidR="00000000" w:rsidRPr="00000000">
        <w:rPr>
          <w:rFonts w:ascii="Inter" w:cs="Inter" w:eastAsia="Inter" w:hAnsi="Inter"/>
          <w:b w:val="1"/>
          <w:color w:val="000000"/>
          <w:sz w:val="30"/>
          <w:szCs w:val="30"/>
          <w:rtl w:val="0"/>
        </w:rPr>
        <w:t xml:space="preserve">Expectations from Participating Organizations in the Cohort</w:t>
      </w:r>
    </w:p>
    <w:p w:rsidR="00000000" w:rsidDel="00000000" w:rsidP="00000000" w:rsidRDefault="00000000" w:rsidRPr="00000000" w14:paraId="00000036">
      <w:pPr>
        <w:numPr>
          <w:ilvl w:val="0"/>
          <w:numId w:val="4"/>
        </w:numPr>
        <w:spacing w:after="0" w:afterAutospacing="0" w:before="240" w:line="360" w:lineRule="auto"/>
        <w:ind w:left="720" w:hanging="360"/>
        <w:rPr>
          <w:rFonts w:ascii="Inter" w:cs="Inter" w:eastAsia="Inter" w:hAnsi="Inter"/>
        </w:rPr>
      </w:pPr>
      <w:r w:rsidDel="00000000" w:rsidR="00000000" w:rsidRPr="00000000">
        <w:rPr>
          <w:rFonts w:ascii="Inter SemiBold" w:cs="Inter SemiBold" w:eastAsia="Inter SemiBold" w:hAnsi="Inter SemiBold"/>
          <w:rtl w:val="0"/>
        </w:rPr>
        <w:t xml:space="preserve">Usecase selection </w:t>
      </w:r>
    </w:p>
    <w:p w:rsidR="00000000" w:rsidDel="00000000" w:rsidP="00000000" w:rsidRDefault="00000000" w:rsidRPr="00000000" w14:paraId="00000037">
      <w:pPr>
        <w:numPr>
          <w:ilvl w:val="1"/>
          <w:numId w:val="4"/>
        </w:numPr>
        <w:spacing w:after="0" w:afterAutospacing="0" w:before="0" w:beforeAutospacing="0" w:line="360" w:lineRule="auto"/>
        <w:ind w:left="1440" w:hanging="360"/>
        <w:rPr>
          <w:rFonts w:ascii="Inter" w:cs="Inter" w:eastAsia="Inter" w:hAnsi="Inter"/>
        </w:rPr>
      </w:pPr>
      <w:r w:rsidDel="00000000" w:rsidR="00000000" w:rsidRPr="00000000">
        <w:rPr>
          <w:rFonts w:ascii="Inter" w:cs="Inter" w:eastAsia="Inter" w:hAnsi="Inter"/>
          <w:rtl w:val="0"/>
        </w:rPr>
        <w:t xml:space="preserve">Choose relevant scalable/impactful use cases and the preferred language support</w:t>
      </w:r>
    </w:p>
    <w:p w:rsidR="00000000" w:rsidDel="00000000" w:rsidP="00000000" w:rsidRDefault="00000000" w:rsidRPr="00000000" w14:paraId="00000038">
      <w:pPr>
        <w:numPr>
          <w:ilvl w:val="0"/>
          <w:numId w:val="4"/>
        </w:numPr>
        <w:spacing w:after="0" w:afterAutospacing="0" w:before="0" w:beforeAutospacing="0" w:line="360" w:lineRule="auto"/>
        <w:ind w:left="720" w:hanging="360"/>
        <w:rPr>
          <w:rFonts w:ascii="Inter" w:cs="Inter" w:eastAsia="Inter" w:hAnsi="Inter"/>
        </w:rPr>
      </w:pPr>
      <w:r w:rsidDel="00000000" w:rsidR="00000000" w:rsidRPr="00000000">
        <w:rPr>
          <w:rFonts w:ascii="Inter SemiBold" w:cs="Inter SemiBold" w:eastAsia="Inter SemiBold" w:hAnsi="Inter SemiBold"/>
          <w:rtl w:val="0"/>
        </w:rPr>
        <w:t xml:space="preserve">Leadership Commitment</w:t>
      </w:r>
      <w:r w:rsidDel="00000000" w:rsidR="00000000" w:rsidRPr="00000000">
        <w:rPr>
          <w:rFonts w:ascii="Inter" w:cs="Inter" w:eastAsia="Inter" w:hAnsi="Inter"/>
          <w:rtl w:val="0"/>
        </w:rPr>
        <w:t xml:space="preserve">:</w:t>
      </w:r>
    </w:p>
    <w:p w:rsidR="00000000" w:rsidDel="00000000" w:rsidP="00000000" w:rsidRDefault="00000000" w:rsidRPr="00000000" w14:paraId="00000039">
      <w:pPr>
        <w:numPr>
          <w:ilvl w:val="1"/>
          <w:numId w:val="4"/>
        </w:numPr>
        <w:spacing w:after="0" w:afterAutospacing="0" w:before="0" w:beforeAutospacing="0" w:line="360" w:lineRule="auto"/>
        <w:ind w:left="1440" w:hanging="360"/>
        <w:rPr>
          <w:rFonts w:ascii="Inter" w:cs="Inter" w:eastAsia="Inter" w:hAnsi="Inter"/>
        </w:rPr>
      </w:pPr>
      <w:r w:rsidDel="00000000" w:rsidR="00000000" w:rsidRPr="00000000">
        <w:rPr>
          <w:rFonts w:ascii="Inter" w:cs="Inter" w:eastAsia="Inter" w:hAnsi="Inter"/>
          <w:rtl w:val="0"/>
        </w:rPr>
        <w:t xml:space="preserve">Active support and involvement from senior leadership.</w:t>
      </w:r>
    </w:p>
    <w:p w:rsidR="00000000" w:rsidDel="00000000" w:rsidP="00000000" w:rsidRDefault="00000000" w:rsidRPr="00000000" w14:paraId="0000003A">
      <w:pPr>
        <w:numPr>
          <w:ilvl w:val="0"/>
          <w:numId w:val="4"/>
        </w:numPr>
        <w:spacing w:after="0" w:afterAutospacing="0" w:before="0" w:beforeAutospacing="0" w:line="360" w:lineRule="auto"/>
        <w:ind w:left="720" w:hanging="360"/>
        <w:rPr>
          <w:rFonts w:ascii="Inter" w:cs="Inter" w:eastAsia="Inter" w:hAnsi="Inter"/>
        </w:rPr>
      </w:pPr>
      <w:r w:rsidDel="00000000" w:rsidR="00000000" w:rsidRPr="00000000">
        <w:rPr>
          <w:rFonts w:ascii="Inter SemiBold" w:cs="Inter SemiBold" w:eastAsia="Inter SemiBold" w:hAnsi="Inter SemiBold"/>
          <w:rtl w:val="0"/>
        </w:rPr>
        <w:t xml:space="preserve">Team Involvement</w:t>
      </w:r>
      <w:r w:rsidDel="00000000" w:rsidR="00000000" w:rsidRPr="00000000">
        <w:rPr>
          <w:rFonts w:ascii="Inter" w:cs="Inter" w:eastAsia="Inter" w:hAnsi="Inter"/>
          <w:rtl w:val="0"/>
        </w:rPr>
        <w:t xml:space="preserve">:</w:t>
      </w:r>
    </w:p>
    <w:p w:rsidR="00000000" w:rsidDel="00000000" w:rsidP="00000000" w:rsidRDefault="00000000" w:rsidRPr="00000000" w14:paraId="0000003B">
      <w:pPr>
        <w:numPr>
          <w:ilvl w:val="1"/>
          <w:numId w:val="4"/>
        </w:numPr>
        <w:spacing w:after="0" w:afterAutospacing="0" w:before="0" w:beforeAutospacing="0" w:line="360" w:lineRule="auto"/>
        <w:ind w:left="1440" w:hanging="360"/>
        <w:rPr>
          <w:rFonts w:ascii="Inter" w:cs="Inter" w:eastAsia="Inter" w:hAnsi="Inter"/>
        </w:rPr>
      </w:pPr>
      <w:r w:rsidDel="00000000" w:rsidR="00000000" w:rsidRPr="00000000">
        <w:rPr>
          <w:rFonts w:ascii="Inter" w:cs="Inter" w:eastAsia="Inter" w:hAnsi="Inter"/>
          <w:rtl w:val="0"/>
        </w:rPr>
        <w:t xml:space="preserve">Assign product and engineering personnel to collaborate closely with People+AI and other partners.</w:t>
      </w:r>
    </w:p>
    <w:p w:rsidR="00000000" w:rsidDel="00000000" w:rsidP="00000000" w:rsidRDefault="00000000" w:rsidRPr="00000000" w14:paraId="0000003C">
      <w:pPr>
        <w:numPr>
          <w:ilvl w:val="0"/>
          <w:numId w:val="4"/>
        </w:numPr>
        <w:spacing w:after="0" w:afterAutospacing="0" w:before="0" w:beforeAutospacing="0" w:line="360" w:lineRule="auto"/>
        <w:ind w:left="720" w:hanging="360"/>
        <w:rPr>
          <w:rFonts w:ascii="Inter" w:cs="Inter" w:eastAsia="Inter" w:hAnsi="Inter"/>
        </w:rPr>
      </w:pPr>
      <w:r w:rsidDel="00000000" w:rsidR="00000000" w:rsidRPr="00000000">
        <w:rPr>
          <w:rFonts w:ascii="Inter SemiBold" w:cs="Inter SemiBold" w:eastAsia="Inter SemiBold" w:hAnsi="Inter SemiBold"/>
          <w:rtl w:val="0"/>
        </w:rPr>
        <w:t xml:space="preserve">Resource Allocation</w:t>
      </w:r>
      <w:r w:rsidDel="00000000" w:rsidR="00000000" w:rsidRPr="00000000">
        <w:rPr>
          <w:rFonts w:ascii="Inter" w:cs="Inter" w:eastAsia="Inter" w:hAnsi="Inter"/>
          <w:rtl w:val="0"/>
        </w:rPr>
        <w:t xml:space="preserve">:</w:t>
      </w:r>
    </w:p>
    <w:p w:rsidR="00000000" w:rsidDel="00000000" w:rsidP="00000000" w:rsidRDefault="00000000" w:rsidRPr="00000000" w14:paraId="0000003D">
      <w:pPr>
        <w:numPr>
          <w:ilvl w:val="1"/>
          <w:numId w:val="4"/>
        </w:numPr>
        <w:spacing w:after="240" w:before="0" w:beforeAutospacing="0" w:line="360" w:lineRule="auto"/>
        <w:ind w:left="1440" w:hanging="360"/>
        <w:rPr>
          <w:rFonts w:ascii="Inter" w:cs="Inter" w:eastAsia="Inter" w:hAnsi="Inter"/>
        </w:rPr>
      </w:pPr>
      <w:r w:rsidDel="00000000" w:rsidR="00000000" w:rsidRPr="00000000">
        <w:rPr>
          <w:rFonts w:ascii="Inter" w:cs="Inter" w:eastAsia="Inter" w:hAnsi="Inter"/>
          <w:rtl w:val="0"/>
        </w:rPr>
        <w:t xml:space="preserve">Allocate time and resources to ensure timely completion of deliverables and milestones.</w:t>
      </w:r>
      <w:r w:rsidDel="00000000" w:rsidR="00000000" w:rsidRPr="00000000">
        <w:rPr>
          <w:rtl w:val="0"/>
        </w:rPr>
      </w:r>
    </w:p>
    <w:p w:rsidR="00000000" w:rsidDel="00000000" w:rsidP="00000000" w:rsidRDefault="00000000" w:rsidRPr="00000000" w14:paraId="0000003E">
      <w:pPr>
        <w:spacing w:after="240" w:before="240" w:line="360" w:lineRule="auto"/>
        <w:ind w:left="1440" w:firstLine="0"/>
        <w:rPr>
          <w:rFonts w:ascii="Inter" w:cs="Inter" w:eastAsia="Inter" w:hAnsi="Inter"/>
        </w:rPr>
      </w:pPr>
      <w:r w:rsidDel="00000000" w:rsidR="00000000" w:rsidRPr="00000000">
        <w:rPr>
          <w:rtl w:val="0"/>
        </w:rPr>
      </w:r>
    </w:p>
    <w:p w:rsidR="00000000" w:rsidDel="00000000" w:rsidP="00000000" w:rsidRDefault="00000000" w:rsidRPr="00000000" w14:paraId="0000003F">
      <w:pPr>
        <w:spacing w:after="240" w:before="240" w:line="276" w:lineRule="auto"/>
        <w:ind w:left="1440" w:firstLine="0"/>
        <w:rPr>
          <w:sz w:val="24"/>
          <w:szCs w:val="24"/>
        </w:rPr>
      </w:pPr>
      <w:r w:rsidDel="00000000" w:rsidR="00000000" w:rsidRPr="00000000">
        <w:rPr>
          <w:rtl w:val="0"/>
        </w:rPr>
      </w:r>
    </w:p>
    <w:p w:rsidR="00000000" w:rsidDel="00000000" w:rsidP="00000000" w:rsidRDefault="00000000" w:rsidRPr="00000000" w14:paraId="00000040">
      <w:pPr>
        <w:spacing w:line="276" w:lineRule="auto"/>
        <w:rPr>
          <w:sz w:val="24"/>
          <w:szCs w:val="24"/>
        </w:rPr>
      </w:pPr>
      <w:r w:rsidDel="00000000" w:rsidR="00000000" w:rsidRPr="00000000">
        <w:rPr>
          <w:rtl w:val="0"/>
        </w:rPr>
      </w:r>
    </w:p>
    <w:p w:rsidR="00000000" w:rsidDel="00000000" w:rsidP="00000000" w:rsidRDefault="00000000" w:rsidRPr="00000000" w14:paraId="00000041">
      <w:pPr>
        <w:spacing w:line="276" w:lineRule="auto"/>
        <w:rPr>
          <w:sz w:val="24"/>
          <w:szCs w:val="24"/>
        </w:rPr>
      </w:pPr>
      <w:r w:rsidDel="00000000" w:rsidR="00000000" w:rsidRPr="00000000">
        <w:rPr>
          <w:rtl w:val="0"/>
        </w:rPr>
      </w:r>
    </w:p>
    <w:p w:rsidR="00000000" w:rsidDel="00000000" w:rsidP="00000000" w:rsidRDefault="00000000" w:rsidRPr="00000000" w14:paraId="00000042">
      <w:pPr>
        <w:pStyle w:val="Heading4"/>
        <w:keepNext w:val="0"/>
        <w:keepLines w:val="0"/>
        <w:spacing w:after="40" w:before="240" w:line="276" w:lineRule="auto"/>
        <w:rPr>
          <w:rFonts w:ascii="Inter" w:cs="Inter" w:eastAsia="Inter" w:hAnsi="Inter"/>
          <w:b w:val="1"/>
          <w:color w:val="000000"/>
          <w:sz w:val="30"/>
          <w:szCs w:val="30"/>
        </w:rPr>
      </w:pPr>
      <w:bookmarkStart w:colFirst="0" w:colLast="0" w:name="_vid7e3o1r9t0" w:id="8"/>
      <w:bookmarkEnd w:id="8"/>
      <w:r w:rsidDel="00000000" w:rsidR="00000000" w:rsidRPr="00000000">
        <w:rPr>
          <w:rFonts w:ascii="Inter" w:cs="Inter" w:eastAsia="Inter" w:hAnsi="Inter"/>
          <w:b w:val="1"/>
          <w:color w:val="000000"/>
          <w:sz w:val="30"/>
          <w:szCs w:val="30"/>
          <w:rtl w:val="0"/>
        </w:rPr>
        <w:t xml:space="preserve">Support Provided by People+AI</w:t>
      </w:r>
    </w:p>
    <w:p w:rsidR="00000000" w:rsidDel="00000000" w:rsidP="00000000" w:rsidRDefault="00000000" w:rsidRPr="00000000" w14:paraId="00000043">
      <w:pPr>
        <w:numPr>
          <w:ilvl w:val="0"/>
          <w:numId w:val="10"/>
        </w:numPr>
        <w:spacing w:after="0" w:afterAutospacing="0" w:before="240" w:line="360" w:lineRule="auto"/>
        <w:ind w:left="720" w:hanging="360"/>
        <w:rPr>
          <w:rFonts w:ascii="Inter SemiBold" w:cs="Inter SemiBold" w:eastAsia="Inter SemiBold" w:hAnsi="Inter SemiBold"/>
        </w:rPr>
      </w:pPr>
      <w:r w:rsidDel="00000000" w:rsidR="00000000" w:rsidRPr="00000000">
        <w:rPr>
          <w:rFonts w:ascii="Inter SemiBold" w:cs="Inter SemiBold" w:eastAsia="Inter SemiBold" w:hAnsi="Inter SemiBold"/>
          <w:rtl w:val="0"/>
        </w:rPr>
        <w:t xml:space="preserve">Design and Development Support:</w:t>
      </w:r>
    </w:p>
    <w:p w:rsidR="00000000" w:rsidDel="00000000" w:rsidP="00000000" w:rsidRDefault="00000000" w:rsidRPr="00000000" w14:paraId="00000044">
      <w:pPr>
        <w:numPr>
          <w:ilvl w:val="1"/>
          <w:numId w:val="10"/>
        </w:numPr>
        <w:spacing w:after="0" w:afterAutospacing="0" w:before="0" w:beforeAutospacing="0" w:line="360" w:lineRule="auto"/>
        <w:ind w:left="1440" w:hanging="360"/>
        <w:rPr>
          <w:rFonts w:ascii="Inter" w:cs="Inter" w:eastAsia="Inter" w:hAnsi="Inter"/>
        </w:rPr>
      </w:pPr>
      <w:r w:rsidDel="00000000" w:rsidR="00000000" w:rsidRPr="00000000">
        <w:rPr>
          <w:rFonts w:ascii="Inter" w:cs="Inter" w:eastAsia="Inter" w:hAnsi="Inter"/>
          <w:rtl w:val="0"/>
        </w:rPr>
        <w:t xml:space="preserve">Support and </w:t>
      </w:r>
      <w:r w:rsidDel="00000000" w:rsidR="00000000" w:rsidRPr="00000000">
        <w:rPr>
          <w:rFonts w:ascii="Inter" w:cs="Inter" w:eastAsia="Inter" w:hAnsi="Inter"/>
          <w:rtl w:val="0"/>
        </w:rPr>
        <w:t xml:space="preserve">feedback for product design and development.</w:t>
      </w:r>
    </w:p>
    <w:p w:rsidR="00000000" w:rsidDel="00000000" w:rsidP="00000000" w:rsidRDefault="00000000" w:rsidRPr="00000000" w14:paraId="00000045">
      <w:pPr>
        <w:numPr>
          <w:ilvl w:val="1"/>
          <w:numId w:val="10"/>
        </w:numPr>
        <w:spacing w:after="0" w:afterAutospacing="0" w:before="0" w:beforeAutospacing="0" w:line="360" w:lineRule="auto"/>
        <w:ind w:left="1440" w:hanging="360"/>
        <w:rPr>
          <w:rFonts w:ascii="Inter" w:cs="Inter" w:eastAsia="Inter" w:hAnsi="Inter"/>
        </w:rPr>
      </w:pPr>
      <w:r w:rsidDel="00000000" w:rsidR="00000000" w:rsidRPr="00000000">
        <w:rPr>
          <w:rFonts w:ascii="Inter" w:cs="Inter" w:eastAsia="Inter" w:hAnsi="Inter"/>
          <w:rtl w:val="0"/>
        </w:rPr>
        <w:t xml:space="preserve">access to multiple vendors offering diverse and relevant solutions.</w:t>
      </w:r>
    </w:p>
    <w:p w:rsidR="00000000" w:rsidDel="00000000" w:rsidP="00000000" w:rsidRDefault="00000000" w:rsidRPr="00000000" w14:paraId="00000046">
      <w:pPr>
        <w:numPr>
          <w:ilvl w:val="0"/>
          <w:numId w:val="10"/>
        </w:numPr>
        <w:spacing w:after="0" w:afterAutospacing="0" w:before="0" w:beforeAutospacing="0" w:line="360" w:lineRule="auto"/>
        <w:ind w:left="720" w:hanging="360"/>
        <w:rPr>
          <w:rFonts w:ascii="Inter SemiBold" w:cs="Inter SemiBold" w:eastAsia="Inter SemiBold" w:hAnsi="Inter SemiBold"/>
        </w:rPr>
      </w:pPr>
      <w:r w:rsidDel="00000000" w:rsidR="00000000" w:rsidRPr="00000000">
        <w:rPr>
          <w:rFonts w:ascii="Inter SemiBold" w:cs="Inter SemiBold" w:eastAsia="Inter SemiBold" w:hAnsi="Inter SemiBold"/>
          <w:rtl w:val="0"/>
        </w:rPr>
        <w:t xml:space="preserve">Technical Resources:</w:t>
      </w:r>
    </w:p>
    <w:p w:rsidR="00000000" w:rsidDel="00000000" w:rsidP="00000000" w:rsidRDefault="00000000" w:rsidRPr="00000000" w14:paraId="00000047">
      <w:pPr>
        <w:numPr>
          <w:ilvl w:val="1"/>
          <w:numId w:val="10"/>
        </w:numPr>
        <w:spacing w:after="0" w:afterAutospacing="0" w:before="0" w:beforeAutospacing="0" w:line="360" w:lineRule="auto"/>
        <w:ind w:left="1440" w:hanging="360"/>
        <w:rPr>
          <w:rFonts w:ascii="Inter" w:cs="Inter" w:eastAsia="Inter" w:hAnsi="Inter"/>
        </w:rPr>
      </w:pPr>
      <w:r w:rsidDel="00000000" w:rsidR="00000000" w:rsidRPr="00000000">
        <w:rPr>
          <w:rFonts w:ascii="Inter" w:cs="Inter" w:eastAsia="Inter" w:hAnsi="Inter"/>
          <w:rtl w:val="0"/>
        </w:rPr>
        <w:t xml:space="preserve">Access to compute credits from public cloud providers to run the pilot.</w:t>
      </w:r>
    </w:p>
    <w:p w:rsidR="00000000" w:rsidDel="00000000" w:rsidP="00000000" w:rsidRDefault="00000000" w:rsidRPr="00000000" w14:paraId="00000048">
      <w:pPr>
        <w:numPr>
          <w:ilvl w:val="1"/>
          <w:numId w:val="10"/>
        </w:numPr>
        <w:spacing w:after="0" w:afterAutospacing="0" w:before="0" w:beforeAutospacing="0" w:line="360" w:lineRule="auto"/>
        <w:ind w:left="1440" w:hanging="360"/>
        <w:rPr>
          <w:rFonts w:ascii="Inter" w:cs="Inter" w:eastAsia="Inter" w:hAnsi="Inter"/>
        </w:rPr>
      </w:pPr>
      <w:r w:rsidDel="00000000" w:rsidR="00000000" w:rsidRPr="00000000">
        <w:rPr>
          <w:rFonts w:ascii="Inter" w:cs="Inter" w:eastAsia="Inter" w:hAnsi="Inter"/>
          <w:rtl w:val="0"/>
        </w:rPr>
        <w:t xml:space="preserve">Various resources and support from partner organizations.</w:t>
      </w:r>
    </w:p>
    <w:p w:rsidR="00000000" w:rsidDel="00000000" w:rsidP="00000000" w:rsidRDefault="00000000" w:rsidRPr="00000000" w14:paraId="00000049">
      <w:pPr>
        <w:numPr>
          <w:ilvl w:val="0"/>
          <w:numId w:val="10"/>
        </w:numPr>
        <w:spacing w:after="0" w:afterAutospacing="0" w:before="0" w:beforeAutospacing="0" w:line="360" w:lineRule="auto"/>
        <w:ind w:left="720" w:hanging="360"/>
        <w:rPr>
          <w:rFonts w:ascii="Inter" w:cs="Inter" w:eastAsia="Inter" w:hAnsi="Inter"/>
        </w:rPr>
      </w:pPr>
      <w:r w:rsidDel="00000000" w:rsidR="00000000" w:rsidRPr="00000000">
        <w:rPr>
          <w:rFonts w:ascii="Inter SemiBold" w:cs="Inter SemiBold" w:eastAsia="Inter SemiBold" w:hAnsi="Inter SemiBold"/>
          <w:rtl w:val="0"/>
        </w:rPr>
        <w:t xml:space="preserve">Mentorship and Networking</w:t>
      </w:r>
      <w:r w:rsidDel="00000000" w:rsidR="00000000" w:rsidRPr="00000000">
        <w:rPr>
          <w:rFonts w:ascii="Inter" w:cs="Inter" w:eastAsia="Inter" w:hAnsi="Inter"/>
          <w:rtl w:val="0"/>
        </w:rPr>
        <w:t xml:space="preserve">:</w:t>
      </w:r>
    </w:p>
    <w:p w:rsidR="00000000" w:rsidDel="00000000" w:rsidP="00000000" w:rsidRDefault="00000000" w:rsidRPr="00000000" w14:paraId="0000004A">
      <w:pPr>
        <w:numPr>
          <w:ilvl w:val="1"/>
          <w:numId w:val="10"/>
        </w:numPr>
        <w:spacing w:after="0" w:afterAutospacing="0" w:before="0" w:beforeAutospacing="0" w:line="360" w:lineRule="auto"/>
        <w:ind w:left="1440" w:hanging="360"/>
        <w:rPr>
          <w:rFonts w:ascii="Inter" w:cs="Inter" w:eastAsia="Inter" w:hAnsi="Inter"/>
        </w:rPr>
      </w:pPr>
      <w:r w:rsidDel="00000000" w:rsidR="00000000" w:rsidRPr="00000000">
        <w:rPr>
          <w:rFonts w:ascii="Inter" w:cs="Inter" w:eastAsia="Inter" w:hAnsi="Inter"/>
          <w:rtl w:val="0"/>
        </w:rPr>
        <w:t xml:space="preserve">Engage with industry leaders, experts, and peers.</w:t>
      </w:r>
    </w:p>
    <w:p w:rsidR="00000000" w:rsidDel="00000000" w:rsidP="00000000" w:rsidRDefault="00000000" w:rsidRPr="00000000" w14:paraId="0000004B">
      <w:pPr>
        <w:numPr>
          <w:ilvl w:val="1"/>
          <w:numId w:val="10"/>
        </w:numPr>
        <w:spacing w:after="240" w:before="0" w:beforeAutospacing="0" w:line="360" w:lineRule="auto"/>
        <w:ind w:left="1440" w:hanging="360"/>
        <w:rPr>
          <w:rFonts w:ascii="Inter" w:cs="Inter" w:eastAsia="Inter" w:hAnsi="Inter"/>
        </w:rPr>
      </w:pPr>
      <w:r w:rsidDel="00000000" w:rsidR="00000000" w:rsidRPr="00000000">
        <w:rPr>
          <w:rFonts w:ascii="Inter" w:cs="Inter" w:eastAsia="Inter" w:hAnsi="Inter"/>
          <w:rtl w:val="0"/>
        </w:rPr>
        <w:t xml:space="preserve">Opportunities for collaboration and networking with other cohort participants.</w:t>
        <w:br w:type="textWrapping"/>
      </w:r>
    </w:p>
    <w:p w:rsidR="00000000" w:rsidDel="00000000" w:rsidP="00000000" w:rsidRDefault="00000000" w:rsidRPr="00000000" w14:paraId="0000004C">
      <w:pPr>
        <w:pStyle w:val="Heading3"/>
        <w:keepNext w:val="0"/>
        <w:keepLines w:val="0"/>
        <w:shd w:fill="ffffff" w:val="clear"/>
        <w:spacing w:before="280" w:line="384.00000000000006" w:lineRule="auto"/>
        <w:rPr>
          <w:rFonts w:ascii="Inter" w:cs="Inter" w:eastAsia="Inter" w:hAnsi="Inter"/>
          <w:b w:val="1"/>
          <w:color w:val="121512"/>
          <w:sz w:val="31"/>
          <w:szCs w:val="31"/>
        </w:rPr>
      </w:pPr>
      <w:bookmarkStart w:colFirst="0" w:colLast="0" w:name="_wrxx0ggqxeu5" w:id="9"/>
      <w:bookmarkEnd w:id="9"/>
      <w:r w:rsidDel="00000000" w:rsidR="00000000" w:rsidRPr="00000000">
        <w:rPr>
          <w:rFonts w:ascii="Inter" w:cs="Inter" w:eastAsia="Inter" w:hAnsi="Inter"/>
          <w:b w:val="1"/>
          <w:color w:val="121512"/>
          <w:sz w:val="31"/>
          <w:szCs w:val="31"/>
          <w:rtl w:val="0"/>
        </w:rPr>
        <w:t xml:space="preserve">Cohort Management </w:t>
      </w:r>
    </w:p>
    <w:p w:rsidR="00000000" w:rsidDel="00000000" w:rsidP="00000000" w:rsidRDefault="00000000" w:rsidRPr="00000000" w14:paraId="0000004D">
      <w:pPr>
        <w:shd w:fill="ffffff" w:val="clear"/>
        <w:spacing w:after="300" w:before="300" w:lineRule="auto"/>
        <w:rPr>
          <w:rFonts w:ascii="Inter" w:cs="Inter" w:eastAsia="Inter" w:hAnsi="Inter"/>
          <w:color w:val="121512"/>
        </w:rPr>
      </w:pPr>
      <w:r w:rsidDel="00000000" w:rsidR="00000000" w:rsidRPr="00000000">
        <w:rPr>
          <w:rFonts w:ascii="Inter" w:cs="Inter" w:eastAsia="Inter" w:hAnsi="Inter"/>
          <w:color w:val="121512"/>
          <w:rtl w:val="0"/>
        </w:rPr>
        <w:t xml:space="preserve">People:</w:t>
      </w:r>
    </w:p>
    <w:p w:rsidR="00000000" w:rsidDel="00000000" w:rsidP="00000000" w:rsidRDefault="00000000" w:rsidRPr="00000000" w14:paraId="0000004E">
      <w:pPr>
        <w:numPr>
          <w:ilvl w:val="0"/>
          <w:numId w:val="8"/>
        </w:numPr>
        <w:shd w:fill="ffffff" w:val="clear"/>
        <w:ind w:left="720" w:hanging="360"/>
        <w:rPr>
          <w:rFonts w:ascii="Inter" w:cs="Inter" w:eastAsia="Inter" w:hAnsi="Inter"/>
          <w:sz w:val="22"/>
          <w:szCs w:val="22"/>
        </w:rPr>
      </w:pPr>
      <w:r w:rsidDel="00000000" w:rsidR="00000000" w:rsidRPr="00000000">
        <w:rPr>
          <w:rFonts w:ascii="Inter" w:cs="Inter" w:eastAsia="Inter" w:hAnsi="Inter"/>
          <w:color w:val="121512"/>
          <w:rtl w:val="0"/>
        </w:rPr>
        <w:t xml:space="preserve">Assign 1-2 volunteers for technical guidance and project management for every cohort participant org.</w:t>
      </w:r>
    </w:p>
    <w:p w:rsidR="00000000" w:rsidDel="00000000" w:rsidP="00000000" w:rsidRDefault="00000000" w:rsidRPr="00000000" w14:paraId="0000004F">
      <w:pPr>
        <w:numPr>
          <w:ilvl w:val="0"/>
          <w:numId w:val="8"/>
        </w:numPr>
        <w:shd w:fill="ffffff" w:val="clear"/>
        <w:ind w:left="720" w:hanging="360"/>
        <w:rPr>
          <w:rFonts w:ascii="Inter" w:cs="Inter" w:eastAsia="Inter" w:hAnsi="Inter"/>
        </w:rPr>
      </w:pPr>
      <w:r w:rsidDel="00000000" w:rsidR="00000000" w:rsidRPr="00000000">
        <w:rPr>
          <w:rFonts w:ascii="Inter" w:cs="Inter" w:eastAsia="Inter" w:hAnsi="Inter"/>
          <w:color w:val="121512"/>
          <w:rtl w:val="0"/>
        </w:rPr>
        <w:t xml:space="preserve">Identify a lead who would interface &amp; facilitate discussions between cohort participant org &amp; partner/vendor orgs and monitor the goals and timelines</w:t>
      </w:r>
    </w:p>
    <w:p w:rsidR="00000000" w:rsidDel="00000000" w:rsidP="00000000" w:rsidRDefault="00000000" w:rsidRPr="00000000" w14:paraId="00000050">
      <w:pPr>
        <w:shd w:fill="ffffff" w:val="clear"/>
        <w:spacing w:after="300" w:before="300" w:lineRule="auto"/>
        <w:rPr>
          <w:rFonts w:ascii="Inter" w:cs="Inter" w:eastAsia="Inter" w:hAnsi="Inter"/>
          <w:color w:val="121512"/>
        </w:rPr>
      </w:pPr>
      <w:r w:rsidDel="00000000" w:rsidR="00000000" w:rsidRPr="00000000">
        <w:rPr>
          <w:rFonts w:ascii="Inter" w:cs="Inter" w:eastAsia="Inter" w:hAnsi="Inter"/>
          <w:color w:val="121512"/>
          <w:rtl w:val="0"/>
        </w:rPr>
        <w:t xml:space="preserve">Setting Up Workstreams:</w:t>
      </w:r>
    </w:p>
    <w:p w:rsidR="00000000" w:rsidDel="00000000" w:rsidP="00000000" w:rsidRDefault="00000000" w:rsidRPr="00000000" w14:paraId="00000051">
      <w:pPr>
        <w:numPr>
          <w:ilvl w:val="0"/>
          <w:numId w:val="5"/>
        </w:numPr>
        <w:shd w:fill="ffffff" w:val="clear"/>
        <w:ind w:left="720" w:hanging="360"/>
        <w:rPr>
          <w:rFonts w:ascii="Inter" w:cs="Inter" w:eastAsia="Inter" w:hAnsi="Inter"/>
          <w:sz w:val="22"/>
          <w:szCs w:val="22"/>
        </w:rPr>
      </w:pPr>
      <w:r w:rsidDel="00000000" w:rsidR="00000000" w:rsidRPr="00000000">
        <w:rPr>
          <w:rFonts w:ascii="Inter" w:cs="Inter" w:eastAsia="Inter" w:hAnsi="Inter"/>
          <w:color w:val="121512"/>
          <w:rtl w:val="0"/>
        </w:rPr>
        <w:t xml:space="preserve">Define clear workstreams with weekly goals and milestones.</w:t>
      </w:r>
    </w:p>
    <w:p w:rsidR="00000000" w:rsidDel="00000000" w:rsidP="00000000" w:rsidRDefault="00000000" w:rsidRPr="00000000" w14:paraId="00000052">
      <w:pPr>
        <w:shd w:fill="ffffff" w:val="clear"/>
        <w:spacing w:after="300" w:before="300" w:lineRule="auto"/>
        <w:rPr>
          <w:rFonts w:ascii="Inter" w:cs="Inter" w:eastAsia="Inter" w:hAnsi="Inter"/>
          <w:color w:val="121512"/>
        </w:rPr>
      </w:pPr>
      <w:r w:rsidDel="00000000" w:rsidR="00000000" w:rsidRPr="00000000">
        <w:rPr>
          <w:rFonts w:ascii="Inter" w:cs="Inter" w:eastAsia="Inter" w:hAnsi="Inter"/>
          <w:color w:val="121512"/>
          <w:rtl w:val="0"/>
        </w:rPr>
        <w:t xml:space="preserve">Weekly Check-Ins and Stand-Ups:</w:t>
      </w:r>
    </w:p>
    <w:p w:rsidR="00000000" w:rsidDel="00000000" w:rsidP="00000000" w:rsidRDefault="00000000" w:rsidRPr="00000000" w14:paraId="00000053">
      <w:pPr>
        <w:numPr>
          <w:ilvl w:val="0"/>
          <w:numId w:val="11"/>
        </w:numPr>
        <w:shd w:fill="ffffff" w:val="clear"/>
        <w:ind w:left="720" w:hanging="360"/>
        <w:rPr>
          <w:rFonts w:ascii="Inter" w:cs="Inter" w:eastAsia="Inter" w:hAnsi="Inter"/>
          <w:sz w:val="22"/>
          <w:szCs w:val="22"/>
        </w:rPr>
      </w:pPr>
      <w:r w:rsidDel="00000000" w:rsidR="00000000" w:rsidRPr="00000000">
        <w:rPr>
          <w:rFonts w:ascii="Inter" w:cs="Inter" w:eastAsia="Inter" w:hAnsi="Inter"/>
          <w:color w:val="121512"/>
          <w:rtl w:val="0"/>
        </w:rPr>
        <w:t xml:space="preserve">Conduct weekly mentor calls and daily team standups.</w:t>
      </w:r>
      <w:r w:rsidDel="00000000" w:rsidR="00000000" w:rsidRPr="00000000">
        <w:rPr>
          <w:rtl w:val="0"/>
        </w:rPr>
      </w:r>
    </w:p>
    <w:p w:rsidR="00000000" w:rsidDel="00000000" w:rsidP="00000000" w:rsidRDefault="00000000" w:rsidRPr="00000000" w14:paraId="00000054">
      <w:pPr>
        <w:spacing w:line="276" w:lineRule="auto"/>
        <w:rPr>
          <w:sz w:val="24"/>
          <w:szCs w:val="24"/>
        </w:rPr>
      </w:pPr>
      <w:r w:rsidDel="00000000" w:rsidR="00000000" w:rsidRPr="00000000">
        <w:rPr>
          <w:rtl w:val="0"/>
        </w:rPr>
      </w:r>
    </w:p>
    <w:p w:rsidR="00000000" w:rsidDel="00000000" w:rsidP="00000000" w:rsidRDefault="00000000" w:rsidRPr="00000000" w14:paraId="00000055">
      <w:pPr>
        <w:spacing w:line="276" w:lineRule="auto"/>
        <w:rPr>
          <w:sz w:val="24"/>
          <w:szCs w:val="24"/>
        </w:rPr>
      </w:pPr>
      <w:r w:rsidDel="00000000" w:rsidR="00000000" w:rsidRPr="00000000">
        <w:rPr>
          <w:sz w:val="24"/>
          <w:szCs w:val="24"/>
          <w:rtl w:val="0"/>
        </w:rPr>
        <w:tab/>
        <w:tab/>
      </w:r>
    </w:p>
    <w:p w:rsidR="00000000" w:rsidDel="00000000" w:rsidP="00000000" w:rsidRDefault="00000000" w:rsidRPr="00000000" w14:paraId="00000056">
      <w:pPr>
        <w:spacing w:line="276" w:lineRule="auto"/>
        <w:rPr>
          <w:sz w:val="24"/>
          <w:szCs w:val="24"/>
        </w:rPr>
      </w:pPr>
      <w:r w:rsidDel="00000000" w:rsidR="00000000" w:rsidRPr="00000000">
        <w:rPr>
          <w:sz w:val="24"/>
          <w:szCs w:val="24"/>
          <w:rtl w:val="0"/>
        </w:rPr>
        <w:tab/>
      </w:r>
    </w:p>
    <w:p w:rsidR="00000000" w:rsidDel="00000000" w:rsidP="00000000" w:rsidRDefault="00000000" w:rsidRPr="00000000" w14:paraId="00000057">
      <w:pPr>
        <w:pStyle w:val="Heading1"/>
        <w:rPr>
          <w:rFonts w:ascii="Inter" w:cs="Inter" w:eastAsia="Inter" w:hAnsi="Inter"/>
          <w:b w:val="1"/>
          <w:color w:val="434343"/>
          <w:sz w:val="28"/>
          <w:szCs w:val="28"/>
        </w:rPr>
      </w:pPr>
      <w:bookmarkStart w:colFirst="0" w:colLast="0" w:name="_7k17em5urf75" w:id="10"/>
      <w:bookmarkEnd w:id="10"/>
      <w:r w:rsidDel="00000000" w:rsidR="00000000" w:rsidRPr="00000000">
        <w:rPr>
          <w:rFonts w:ascii="Spline Sans" w:cs="Spline Sans" w:eastAsia="Spline Sans" w:hAnsi="Spline Sans"/>
          <w:b w:val="1"/>
          <w:rtl w:val="0"/>
        </w:rPr>
        <w:t xml:space="preserve">Collaboration</w:t>
        <w:br w:type="textWrapping"/>
      </w:r>
      <w:r w:rsidDel="00000000" w:rsidR="00000000" w:rsidRPr="00000000">
        <w:rPr>
          <w:rFonts w:ascii="Inter" w:cs="Inter" w:eastAsia="Inter" w:hAnsi="Inter"/>
          <w:b w:val="1"/>
          <w:color w:val="434343"/>
          <w:sz w:val="28"/>
          <w:szCs w:val="28"/>
          <w:rtl w:val="0"/>
        </w:rPr>
        <w:br w:type="textWrapping"/>
        <w:t xml:space="preserve">Partner Organization: </w:t>
      </w:r>
    </w:p>
    <w:p w:rsidR="00000000" w:rsidDel="00000000" w:rsidP="00000000" w:rsidRDefault="00000000" w:rsidRPr="00000000" w14:paraId="00000058">
      <w:pPr>
        <w:pStyle w:val="Heading1"/>
        <w:rPr>
          <w:rFonts w:ascii="Inter" w:cs="Inter" w:eastAsia="Inter" w:hAnsi="Inter"/>
          <w:b w:val="1"/>
          <w:color w:val="434343"/>
          <w:sz w:val="28"/>
          <w:szCs w:val="28"/>
        </w:rPr>
      </w:pPr>
      <w:bookmarkStart w:colFirst="0" w:colLast="0" w:name="_6qtpvnfqpwg6" w:id="11"/>
      <w:bookmarkEnd w:id="11"/>
      <w:r w:rsidDel="00000000" w:rsidR="00000000" w:rsidRPr="00000000">
        <w:rPr>
          <w:rFonts w:ascii="Inter" w:cs="Inter" w:eastAsia="Inter" w:hAnsi="Inter"/>
          <w:b w:val="1"/>
          <w:color w:val="434343"/>
          <w:sz w:val="28"/>
          <w:szCs w:val="28"/>
          <w:rtl w:val="0"/>
        </w:rPr>
        <w:t xml:space="preserve">Smallest.ai </w:t>
        <w:br w:type="textWrapping"/>
      </w:r>
      <w:r w:rsidDel="00000000" w:rsidR="00000000" w:rsidRPr="00000000">
        <w:rPr>
          <w:rFonts w:ascii="Inter" w:cs="Inter" w:eastAsia="Inter" w:hAnsi="Inter"/>
          <w:color w:val="434343"/>
          <w:sz w:val="22"/>
          <w:szCs w:val="22"/>
          <w:rtl w:val="0"/>
        </w:rPr>
        <w:t xml:space="preserve">Services: JKB as a Service, AWAAZ text-to-speech model, voice-based AI agents</w:t>
      </w:r>
      <w:r w:rsidDel="00000000" w:rsidR="00000000" w:rsidRPr="00000000">
        <w:rPr>
          <w:rFonts w:ascii="Inter" w:cs="Inter" w:eastAsia="Inter" w:hAnsi="Inter"/>
          <w:b w:val="1"/>
          <w:color w:val="434343"/>
          <w:sz w:val="28"/>
          <w:szCs w:val="28"/>
          <w:rtl w:val="0"/>
        </w:rPr>
        <w:br w:type="textWrapping"/>
      </w:r>
      <w:r w:rsidDel="00000000" w:rsidR="00000000" w:rsidRPr="00000000">
        <w:rPr>
          <w:rFonts w:ascii="Inter" w:cs="Inter" w:eastAsia="Inter" w:hAnsi="Inter"/>
          <w:color w:val="434343"/>
          <w:sz w:val="22"/>
          <w:szCs w:val="22"/>
          <w:rtl w:val="0"/>
        </w:rPr>
        <w:t xml:space="preserve">Contacts</w:t>
      </w:r>
      <w:r w:rsidDel="00000000" w:rsidR="00000000" w:rsidRPr="00000000">
        <w:rPr>
          <w:rFonts w:ascii="Inter" w:cs="Inter" w:eastAsia="Inter" w:hAnsi="Inter"/>
          <w:b w:val="1"/>
          <w:color w:val="434343"/>
          <w:sz w:val="28"/>
          <w:szCs w:val="28"/>
          <w:rtl w:val="0"/>
        </w:rPr>
        <w:t xml:space="preserve">: </w:t>
      </w:r>
      <w:r w:rsidDel="00000000" w:rsidR="00000000" w:rsidRPr="00000000">
        <w:rPr>
          <w:rFonts w:ascii="Inter" w:cs="Inter" w:eastAsia="Inter" w:hAnsi="Inter"/>
          <w:color w:val="434343"/>
          <w:sz w:val="22"/>
          <w:szCs w:val="22"/>
          <w:rtl w:val="0"/>
        </w:rPr>
        <w:t xml:space="preserve">Sudarshan Kamath (sudarshan@smallest.ai) Akshat Mandloi (akshat@smallest.ai)</w:t>
      </w:r>
      <w:r w:rsidDel="00000000" w:rsidR="00000000" w:rsidRPr="00000000">
        <w:rPr>
          <w:rFonts w:ascii="Inter" w:cs="Inter" w:eastAsia="Inter" w:hAnsi="Inter"/>
          <w:b w:val="1"/>
          <w:color w:val="434343"/>
          <w:sz w:val="28"/>
          <w:szCs w:val="28"/>
          <w:rtl w:val="0"/>
        </w:rPr>
        <w:t xml:space="preserve"> </w:t>
      </w:r>
    </w:p>
    <w:p w:rsidR="00000000" w:rsidDel="00000000" w:rsidP="00000000" w:rsidRDefault="00000000" w:rsidRPr="00000000" w14:paraId="00000059">
      <w:pPr>
        <w:pStyle w:val="Heading1"/>
        <w:rPr>
          <w:rFonts w:ascii="Inter" w:cs="Inter" w:eastAsia="Inter" w:hAnsi="Inter"/>
          <w:color w:val="434343"/>
          <w:sz w:val="22"/>
          <w:szCs w:val="22"/>
        </w:rPr>
      </w:pPr>
      <w:bookmarkStart w:colFirst="0" w:colLast="0" w:name="_nz6kow5fmodu" w:id="12"/>
      <w:bookmarkEnd w:id="12"/>
      <w:r w:rsidDel="00000000" w:rsidR="00000000" w:rsidRPr="00000000">
        <w:rPr>
          <w:rFonts w:ascii="Inter" w:cs="Inter" w:eastAsia="Inter" w:hAnsi="Inter"/>
          <w:b w:val="1"/>
          <w:color w:val="434343"/>
          <w:sz w:val="28"/>
          <w:szCs w:val="28"/>
          <w:rtl w:val="0"/>
        </w:rPr>
        <w:t xml:space="preserve">Bolna </w:t>
        <w:br w:type="textWrapping"/>
      </w:r>
      <w:r w:rsidDel="00000000" w:rsidR="00000000" w:rsidRPr="00000000">
        <w:rPr>
          <w:rFonts w:ascii="Inter" w:cs="Inter" w:eastAsia="Inter" w:hAnsi="Inter"/>
          <w:color w:val="434343"/>
          <w:sz w:val="22"/>
          <w:szCs w:val="22"/>
          <w:rtl w:val="0"/>
        </w:rPr>
        <w:t xml:space="preserve">Services: JKB as a Service, voice-based AI agents</w:t>
        <w:br w:type="textWrapping"/>
        <w:t xml:space="preserve">Contact: Maitreya Wagh (maitreya@bolna.dev) </w:t>
      </w:r>
      <w:r w:rsidDel="00000000" w:rsidR="00000000" w:rsidRPr="00000000">
        <w:rPr>
          <w:rFonts w:ascii="Inter" w:cs="Inter" w:eastAsia="Inter" w:hAnsi="Inter"/>
          <w:b w:val="1"/>
          <w:color w:val="434343"/>
          <w:sz w:val="28"/>
          <w:szCs w:val="28"/>
          <w:rtl w:val="0"/>
        </w:rPr>
        <w:br w:type="textWrapping"/>
        <w:br w:type="textWrapping"/>
        <w:t xml:space="preserve">Infer </w:t>
        <w:br w:type="textWrapping"/>
      </w:r>
      <w:r w:rsidDel="00000000" w:rsidR="00000000" w:rsidRPr="00000000">
        <w:rPr>
          <w:rFonts w:ascii="Inter" w:cs="Inter" w:eastAsia="Inter" w:hAnsi="Inter"/>
          <w:color w:val="434343"/>
          <w:sz w:val="22"/>
          <w:szCs w:val="22"/>
          <w:rtl w:val="0"/>
        </w:rPr>
        <w:t xml:space="preserve">Services: JKB as a Service, voice-based AI agents </w:t>
        <w:br w:type="textWrapping"/>
        <w:t xml:space="preserve">Contact: Urvin Soneta (urvin@usesynth.com)</w:t>
      </w:r>
      <w:r w:rsidDel="00000000" w:rsidR="00000000" w:rsidRPr="00000000">
        <w:rPr>
          <w:rFonts w:ascii="Inter" w:cs="Inter" w:eastAsia="Inter" w:hAnsi="Inter"/>
          <w:b w:val="1"/>
          <w:color w:val="434343"/>
          <w:sz w:val="28"/>
          <w:szCs w:val="28"/>
          <w:rtl w:val="0"/>
        </w:rPr>
        <w:t xml:space="preserve"> </w:t>
        <w:br w:type="textWrapping"/>
        <w:br w:type="textWrapping"/>
        <w:t xml:space="preserve">Bland </w:t>
        <w:br w:type="textWrapping"/>
      </w:r>
      <w:r w:rsidDel="00000000" w:rsidR="00000000" w:rsidRPr="00000000">
        <w:rPr>
          <w:rFonts w:ascii="Inter" w:cs="Inter" w:eastAsia="Inter" w:hAnsi="Inter"/>
          <w:color w:val="434343"/>
          <w:sz w:val="22"/>
          <w:szCs w:val="22"/>
          <w:rtl w:val="0"/>
        </w:rPr>
        <w:t xml:space="preserve">Services: Voice-based AI agents</w:t>
        <w:br w:type="textWrapping"/>
        <w:t xml:space="preserve">Contact: </w:t>
      </w:r>
      <w:r w:rsidDel="00000000" w:rsidR="00000000" w:rsidRPr="00000000">
        <w:rPr>
          <w:rFonts w:ascii="Inter" w:cs="Inter" w:eastAsia="Inter" w:hAnsi="Inter"/>
          <w:color w:val="5e5e5e"/>
          <w:sz w:val="22"/>
          <w:szCs w:val="22"/>
          <w:highlight w:val="white"/>
          <w:rtl w:val="0"/>
        </w:rPr>
        <w:t xml:space="preserve">sobhan@bland.ai</w:t>
      </w:r>
      <w:r w:rsidDel="00000000" w:rsidR="00000000" w:rsidRPr="00000000">
        <w:rPr>
          <w:rFonts w:ascii="Inter" w:cs="Inter" w:eastAsia="Inter" w:hAnsi="Inter"/>
          <w:b w:val="1"/>
          <w:color w:val="434343"/>
          <w:sz w:val="28"/>
          <w:szCs w:val="28"/>
          <w:rtl w:val="0"/>
        </w:rPr>
        <w:t xml:space="preserve"> </w:t>
        <w:br w:type="textWrapping"/>
        <w:br w:type="textWrapping"/>
        <w:t xml:space="preserve">Sarvam </w:t>
        <w:br w:type="textWrapping"/>
      </w:r>
      <w:r w:rsidDel="00000000" w:rsidR="00000000" w:rsidRPr="00000000">
        <w:rPr>
          <w:rFonts w:ascii="Inter" w:cs="Inter" w:eastAsia="Inter" w:hAnsi="Inter"/>
          <w:color w:val="434343"/>
          <w:sz w:val="22"/>
          <w:szCs w:val="22"/>
          <w:rtl w:val="0"/>
        </w:rPr>
        <w:t xml:space="preserve">Services: JKB as a Service, voice-based AI agents</w:t>
      </w:r>
      <w:r w:rsidDel="00000000" w:rsidR="00000000" w:rsidRPr="00000000">
        <w:rPr>
          <w:rFonts w:ascii="Inter" w:cs="Inter" w:eastAsia="Inter" w:hAnsi="Inter"/>
          <w:b w:val="1"/>
          <w:color w:val="434343"/>
          <w:sz w:val="28"/>
          <w:szCs w:val="28"/>
          <w:rtl w:val="0"/>
        </w:rPr>
        <w:br w:type="textWrapping"/>
        <w:br w:type="textWrapping"/>
        <w:t xml:space="preserve">AWS </w:t>
        <w:br w:type="textWrapping"/>
      </w:r>
      <w:r w:rsidDel="00000000" w:rsidR="00000000" w:rsidRPr="00000000">
        <w:rPr>
          <w:rFonts w:ascii="Inter" w:cs="Inter" w:eastAsia="Inter" w:hAnsi="Inter"/>
          <w:color w:val="434343"/>
          <w:sz w:val="22"/>
          <w:szCs w:val="22"/>
          <w:rtl w:val="0"/>
        </w:rPr>
        <w:t xml:space="preserve">Services: Compute credits to run cohort under the JIC program</w:t>
        <w:tab/>
      </w:r>
    </w:p>
    <w:p w:rsidR="00000000" w:rsidDel="00000000" w:rsidP="00000000" w:rsidRDefault="00000000" w:rsidRPr="00000000" w14:paraId="0000005A">
      <w:pPr>
        <w:rPr>
          <w:rFonts w:ascii="Inter" w:cs="Inter" w:eastAsia="Inter" w:hAnsi="Inter"/>
          <w:b w:val="1"/>
          <w:color w:val="434343"/>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Spline Sans">
    <w:embedRegular w:fontKey="{00000000-0000-0000-0000-000000000000}" r:id="rId1" w:subsetted="0"/>
    <w:embedBold w:fontKey="{00000000-0000-0000-0000-000000000000}" r:id="rId2" w:subsetted="0"/>
  </w:font>
  <w:font w:name="Inter SemiBold">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Inter">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rFonts w:ascii="Roboto" w:cs="Roboto" w:eastAsia="Roboto" w:hAnsi="Roboto"/>
        <w:color w:val="12151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12151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rFonts w:ascii="Roboto" w:cs="Roboto" w:eastAsia="Roboto" w:hAnsi="Roboto"/>
        <w:color w:val="12151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12151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12151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12151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12151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1" Type="http://schemas.openxmlformats.org/officeDocument/2006/relationships/font" Target="fonts/Inter-regular.ttf"/><Relationship Id="rId10" Type="http://schemas.openxmlformats.org/officeDocument/2006/relationships/font" Target="fonts/Roboto-boldItalic.ttf"/><Relationship Id="rId13" Type="http://schemas.openxmlformats.org/officeDocument/2006/relationships/font" Target="fonts/Inter-italic.ttf"/><Relationship Id="rId12" Type="http://schemas.openxmlformats.org/officeDocument/2006/relationships/font" Target="fonts/Inter-bold.ttf"/><Relationship Id="rId1" Type="http://schemas.openxmlformats.org/officeDocument/2006/relationships/font" Target="fonts/SplineSans-regular.ttf"/><Relationship Id="rId2" Type="http://schemas.openxmlformats.org/officeDocument/2006/relationships/font" Target="fonts/SplineSans-bold.ttf"/><Relationship Id="rId3" Type="http://schemas.openxmlformats.org/officeDocument/2006/relationships/font" Target="fonts/InterSemiBold-regular.ttf"/><Relationship Id="rId4" Type="http://schemas.openxmlformats.org/officeDocument/2006/relationships/font" Target="fonts/InterSemiBold-bold.ttf"/><Relationship Id="rId9" Type="http://schemas.openxmlformats.org/officeDocument/2006/relationships/font" Target="fonts/Roboto-italic.ttf"/><Relationship Id="rId14" Type="http://schemas.openxmlformats.org/officeDocument/2006/relationships/font" Target="fonts/Inter-boldItalic.ttf"/><Relationship Id="rId5" Type="http://schemas.openxmlformats.org/officeDocument/2006/relationships/font" Target="fonts/InterSemiBold-italic.ttf"/><Relationship Id="rId6" Type="http://schemas.openxmlformats.org/officeDocument/2006/relationships/font" Target="fonts/InterSemiBold-boldItalic.ttf"/><Relationship Id="rId7" Type="http://schemas.openxmlformats.org/officeDocument/2006/relationships/font" Target="fonts/Roboto-regular.ttf"/><Relationship Id="rId8" Type="http://schemas.openxmlformats.org/officeDocument/2006/relationships/font" Target="fonts/Robot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