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D9B" w:rsidRPr="00DF6DE6" w:rsidRDefault="00546E58" w:rsidP="00546E58">
      <w:pPr>
        <w:rPr>
          <w:lang w:val="en-US"/>
        </w:rPr>
      </w:pPr>
      <w:r w:rsidRPr="00DF6DE6">
        <w:rPr>
          <w:lang w:val="en-US"/>
        </w:rPr>
        <w:t xml:space="preserve">The purpose in this lab is to </w:t>
      </w:r>
      <w:r w:rsidR="001022C2" w:rsidRPr="00DF6DE6">
        <w:rPr>
          <w:lang w:val="en-US"/>
        </w:rPr>
        <w:t>create a coupling table for the first monolithic Asteroids game implementation (IntroLab), perform a dependency analysis on The Monolithic Asteroids Game and the The NetBeans Asteroids</w:t>
      </w:r>
      <w:r w:rsidR="006F5D9B" w:rsidRPr="00DF6DE6">
        <w:rPr>
          <w:lang w:val="en-US"/>
        </w:rPr>
        <w:t xml:space="preserve"> Game (NetBeansLab2), then finally reflecting on what influence Component-oriented Design has on large systems.</w:t>
      </w:r>
    </w:p>
    <w:p w:rsidR="001022C2" w:rsidRPr="00DF6DE6" w:rsidRDefault="001022C2" w:rsidP="00546E58">
      <w:pPr>
        <w:rPr>
          <w:lang w:val="en-US"/>
        </w:rPr>
      </w:pPr>
    </w:p>
    <w:p w:rsidR="00546E58" w:rsidRPr="00DF6DE6" w:rsidRDefault="00546E58" w:rsidP="00546E58">
      <w:pPr>
        <w:rPr>
          <w:lang w:val="en-US"/>
        </w:rPr>
      </w:pPr>
      <w:r w:rsidRPr="00DF6DE6">
        <w:rPr>
          <w:lang w:val="en-US"/>
        </w:rPr>
        <w:t>First the coupling table for the first monolithic Asteroids game (IntroLab) implementation was made, just as following:</w:t>
      </w:r>
    </w:p>
    <w:p w:rsidR="00546E58" w:rsidRPr="00DF6DE6" w:rsidRDefault="00546E58" w:rsidP="00546E58">
      <w:pPr>
        <w:rPr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55"/>
        <w:gridCol w:w="3179"/>
        <w:gridCol w:w="2368"/>
        <w:gridCol w:w="2368"/>
      </w:tblGrid>
      <w:tr w:rsidR="00546E58" w:rsidRPr="00DF6DE6" w:rsidTr="00F34398">
        <w:trPr>
          <w:trHeight w:val="837"/>
        </w:trPr>
        <w:tc>
          <w:tcPr>
            <w:tcW w:w="1555" w:type="dxa"/>
          </w:tcPr>
          <w:p w:rsidR="00546E58" w:rsidRPr="00DF6DE6" w:rsidRDefault="00546E58" w:rsidP="00F34398">
            <w:pPr>
              <w:rPr>
                <w:lang w:val="en-US"/>
              </w:rPr>
            </w:pPr>
            <w:r w:rsidRPr="00DF6DE6">
              <w:rPr>
                <w:lang w:val="en-US"/>
              </w:rPr>
              <w:t>Number</w:t>
            </w:r>
          </w:p>
        </w:tc>
        <w:tc>
          <w:tcPr>
            <w:tcW w:w="3179" w:type="dxa"/>
          </w:tcPr>
          <w:p w:rsidR="00546E58" w:rsidRPr="00DF6DE6" w:rsidRDefault="00546E58" w:rsidP="00F34398">
            <w:pPr>
              <w:rPr>
                <w:lang w:val="en-US"/>
              </w:rPr>
            </w:pPr>
            <w:r w:rsidRPr="00DF6DE6">
              <w:rPr>
                <w:lang w:val="en-US"/>
              </w:rPr>
              <w:t>Class</w:t>
            </w:r>
          </w:p>
        </w:tc>
        <w:tc>
          <w:tcPr>
            <w:tcW w:w="2368" w:type="dxa"/>
          </w:tcPr>
          <w:p w:rsidR="00546E58" w:rsidRPr="00DF6DE6" w:rsidRDefault="00546E58" w:rsidP="00F34398">
            <w:pPr>
              <w:rPr>
                <w:lang w:val="en-US"/>
              </w:rPr>
            </w:pPr>
            <w:r w:rsidRPr="00DF6DE6">
              <w:rPr>
                <w:lang w:val="en-US"/>
              </w:rPr>
              <w:t>Depends on</w:t>
            </w:r>
          </w:p>
        </w:tc>
        <w:tc>
          <w:tcPr>
            <w:tcW w:w="2368" w:type="dxa"/>
          </w:tcPr>
          <w:p w:rsidR="00546E58" w:rsidRPr="00DF6DE6" w:rsidRDefault="00546E58" w:rsidP="00F34398">
            <w:pPr>
              <w:rPr>
                <w:lang w:val="en-US"/>
              </w:rPr>
            </w:pPr>
            <w:r w:rsidRPr="00DF6DE6">
              <w:rPr>
                <w:lang w:val="en-US"/>
              </w:rPr>
              <w:t>Dependency depth</w:t>
            </w:r>
          </w:p>
        </w:tc>
      </w:tr>
      <w:tr w:rsidR="00546E58" w:rsidRPr="00DF6DE6" w:rsidTr="00F34398">
        <w:trPr>
          <w:trHeight w:val="445"/>
        </w:trPr>
        <w:tc>
          <w:tcPr>
            <w:tcW w:w="1555" w:type="dxa"/>
          </w:tcPr>
          <w:p w:rsidR="00546E58" w:rsidRPr="00DF6DE6" w:rsidRDefault="00546E58" w:rsidP="00F34398">
            <w:pPr>
              <w:rPr>
                <w:lang w:val="en-US"/>
              </w:rPr>
            </w:pPr>
            <w:r w:rsidRPr="00DF6DE6">
              <w:rPr>
                <w:lang w:val="en-US"/>
              </w:rPr>
              <w:t>1</w:t>
            </w:r>
          </w:p>
        </w:tc>
        <w:tc>
          <w:tcPr>
            <w:tcW w:w="3179" w:type="dxa"/>
          </w:tcPr>
          <w:p w:rsidR="00546E58" w:rsidRPr="00DF6DE6" w:rsidRDefault="00546E58" w:rsidP="00F34398">
            <w:pPr>
              <w:rPr>
                <w:lang w:val="en-US"/>
              </w:rPr>
            </w:pPr>
            <w:r w:rsidRPr="00DF6DE6">
              <w:rPr>
                <w:lang w:val="en-US"/>
              </w:rPr>
              <w:t>Player</w:t>
            </w:r>
          </w:p>
        </w:tc>
        <w:tc>
          <w:tcPr>
            <w:tcW w:w="2368" w:type="dxa"/>
          </w:tcPr>
          <w:p w:rsidR="00546E58" w:rsidRPr="00DF6DE6" w:rsidRDefault="00546E58" w:rsidP="00F34398">
            <w:pPr>
              <w:rPr>
                <w:lang w:val="en-US"/>
              </w:rPr>
            </w:pPr>
            <w:r w:rsidRPr="00DF6DE6">
              <w:rPr>
                <w:lang w:val="en-US"/>
              </w:rPr>
              <w:t>Game, SpaceObject</w:t>
            </w:r>
          </w:p>
        </w:tc>
        <w:tc>
          <w:tcPr>
            <w:tcW w:w="2368" w:type="dxa"/>
          </w:tcPr>
          <w:p w:rsidR="00546E58" w:rsidRPr="00DF6DE6" w:rsidRDefault="00546E58" w:rsidP="00F34398">
            <w:pPr>
              <w:rPr>
                <w:lang w:val="en-US"/>
              </w:rPr>
            </w:pPr>
            <w:r w:rsidRPr="00DF6DE6">
              <w:rPr>
                <w:lang w:val="en-US"/>
              </w:rPr>
              <w:t>4</w:t>
            </w:r>
          </w:p>
        </w:tc>
      </w:tr>
      <w:tr w:rsidR="00546E58" w:rsidRPr="00DF6DE6" w:rsidTr="00F34398">
        <w:trPr>
          <w:trHeight w:val="385"/>
        </w:trPr>
        <w:tc>
          <w:tcPr>
            <w:tcW w:w="1555" w:type="dxa"/>
          </w:tcPr>
          <w:p w:rsidR="00546E58" w:rsidRPr="00DF6DE6" w:rsidRDefault="00546E58" w:rsidP="00F34398">
            <w:pPr>
              <w:rPr>
                <w:lang w:val="en-US"/>
              </w:rPr>
            </w:pPr>
            <w:r w:rsidRPr="00DF6DE6">
              <w:rPr>
                <w:lang w:val="en-US"/>
              </w:rPr>
              <w:t>2</w:t>
            </w:r>
          </w:p>
        </w:tc>
        <w:tc>
          <w:tcPr>
            <w:tcW w:w="3179" w:type="dxa"/>
          </w:tcPr>
          <w:p w:rsidR="00546E58" w:rsidRPr="00DF6DE6" w:rsidRDefault="00546E58" w:rsidP="00F34398">
            <w:pPr>
              <w:rPr>
                <w:lang w:val="en-US"/>
              </w:rPr>
            </w:pPr>
            <w:r w:rsidRPr="00DF6DE6">
              <w:rPr>
                <w:lang w:val="en-US"/>
              </w:rPr>
              <w:t>SpaceObject</w:t>
            </w:r>
          </w:p>
        </w:tc>
        <w:tc>
          <w:tcPr>
            <w:tcW w:w="2368" w:type="dxa"/>
          </w:tcPr>
          <w:p w:rsidR="00546E58" w:rsidRPr="00DF6DE6" w:rsidRDefault="00546E58" w:rsidP="00F34398">
            <w:pPr>
              <w:rPr>
                <w:lang w:val="en-US"/>
              </w:rPr>
            </w:pPr>
            <w:r w:rsidRPr="00DF6DE6">
              <w:rPr>
                <w:lang w:val="en-US"/>
              </w:rPr>
              <w:t>Game</w:t>
            </w:r>
          </w:p>
        </w:tc>
        <w:tc>
          <w:tcPr>
            <w:tcW w:w="2368" w:type="dxa"/>
          </w:tcPr>
          <w:p w:rsidR="00546E58" w:rsidRPr="00DF6DE6" w:rsidRDefault="00546E58" w:rsidP="00F34398">
            <w:pPr>
              <w:rPr>
                <w:lang w:val="en-US"/>
              </w:rPr>
            </w:pPr>
            <w:r w:rsidRPr="00DF6DE6">
              <w:rPr>
                <w:lang w:val="en-US"/>
              </w:rPr>
              <w:t>3</w:t>
            </w:r>
          </w:p>
        </w:tc>
      </w:tr>
      <w:tr w:rsidR="00546E58" w:rsidRPr="00DF6DE6" w:rsidTr="00F34398">
        <w:trPr>
          <w:trHeight w:val="385"/>
        </w:trPr>
        <w:tc>
          <w:tcPr>
            <w:tcW w:w="1555" w:type="dxa"/>
          </w:tcPr>
          <w:p w:rsidR="00546E58" w:rsidRPr="00DF6DE6" w:rsidRDefault="00546E58" w:rsidP="00F34398">
            <w:pPr>
              <w:rPr>
                <w:lang w:val="en-US"/>
              </w:rPr>
            </w:pPr>
            <w:r w:rsidRPr="00DF6DE6">
              <w:rPr>
                <w:lang w:val="en-US"/>
              </w:rPr>
              <w:t>3</w:t>
            </w:r>
          </w:p>
        </w:tc>
        <w:tc>
          <w:tcPr>
            <w:tcW w:w="3179" w:type="dxa"/>
          </w:tcPr>
          <w:p w:rsidR="00546E58" w:rsidRPr="00DF6DE6" w:rsidRDefault="00546E58" w:rsidP="00F34398">
            <w:pPr>
              <w:rPr>
                <w:lang w:val="en-US"/>
              </w:rPr>
            </w:pPr>
            <w:r w:rsidRPr="00DF6DE6">
              <w:rPr>
                <w:lang w:val="en-US"/>
              </w:rPr>
              <w:t>GameState</w:t>
            </w:r>
          </w:p>
        </w:tc>
        <w:tc>
          <w:tcPr>
            <w:tcW w:w="2368" w:type="dxa"/>
          </w:tcPr>
          <w:p w:rsidR="00546E58" w:rsidRPr="00DF6DE6" w:rsidRDefault="00546E58" w:rsidP="00F34398">
            <w:pPr>
              <w:rPr>
                <w:lang w:val="en-US"/>
              </w:rPr>
            </w:pPr>
            <w:r w:rsidRPr="00DF6DE6">
              <w:rPr>
                <w:lang w:val="en-US"/>
              </w:rPr>
              <w:t>GameStateManager</w:t>
            </w:r>
          </w:p>
        </w:tc>
        <w:tc>
          <w:tcPr>
            <w:tcW w:w="2368" w:type="dxa"/>
          </w:tcPr>
          <w:p w:rsidR="00546E58" w:rsidRPr="00DF6DE6" w:rsidRDefault="00546E58" w:rsidP="00F34398">
            <w:pPr>
              <w:rPr>
                <w:lang w:val="en-US"/>
              </w:rPr>
            </w:pPr>
            <w:r w:rsidRPr="00DF6DE6">
              <w:rPr>
                <w:lang w:val="en-US"/>
              </w:rPr>
              <w:t>2</w:t>
            </w:r>
          </w:p>
        </w:tc>
      </w:tr>
      <w:tr w:rsidR="00546E58" w:rsidRPr="00DF6DE6" w:rsidTr="00F34398">
        <w:trPr>
          <w:trHeight w:val="385"/>
        </w:trPr>
        <w:tc>
          <w:tcPr>
            <w:tcW w:w="1555" w:type="dxa"/>
          </w:tcPr>
          <w:p w:rsidR="00546E58" w:rsidRPr="00DF6DE6" w:rsidRDefault="00546E58" w:rsidP="00F34398">
            <w:pPr>
              <w:rPr>
                <w:lang w:val="en-US"/>
              </w:rPr>
            </w:pPr>
            <w:r w:rsidRPr="00DF6DE6">
              <w:rPr>
                <w:lang w:val="en-US"/>
              </w:rPr>
              <w:t>4</w:t>
            </w:r>
          </w:p>
        </w:tc>
        <w:tc>
          <w:tcPr>
            <w:tcW w:w="3179" w:type="dxa"/>
          </w:tcPr>
          <w:p w:rsidR="00546E58" w:rsidRPr="00DF6DE6" w:rsidRDefault="00546E58" w:rsidP="00F34398">
            <w:pPr>
              <w:rPr>
                <w:lang w:val="en-US"/>
              </w:rPr>
            </w:pPr>
            <w:r w:rsidRPr="00DF6DE6">
              <w:rPr>
                <w:lang w:val="en-US"/>
              </w:rPr>
              <w:t>PlayState</w:t>
            </w:r>
          </w:p>
        </w:tc>
        <w:tc>
          <w:tcPr>
            <w:tcW w:w="2368" w:type="dxa"/>
          </w:tcPr>
          <w:p w:rsidR="00546E58" w:rsidRPr="00DF6DE6" w:rsidRDefault="00546E58" w:rsidP="00F34398">
            <w:pPr>
              <w:rPr>
                <w:lang w:val="en-US"/>
              </w:rPr>
            </w:pPr>
            <w:r w:rsidRPr="00DF6DE6">
              <w:rPr>
                <w:lang w:val="en-US"/>
              </w:rPr>
              <w:t>Player, GameStateManager, GameKeys</w:t>
            </w:r>
          </w:p>
        </w:tc>
        <w:tc>
          <w:tcPr>
            <w:tcW w:w="2368" w:type="dxa"/>
          </w:tcPr>
          <w:p w:rsidR="00546E58" w:rsidRPr="00DF6DE6" w:rsidRDefault="00546E58" w:rsidP="00F34398">
            <w:pPr>
              <w:rPr>
                <w:lang w:val="en-US"/>
              </w:rPr>
            </w:pPr>
            <w:r w:rsidRPr="00DF6DE6">
              <w:rPr>
                <w:lang w:val="en-US"/>
              </w:rPr>
              <w:t>5</w:t>
            </w:r>
          </w:p>
        </w:tc>
      </w:tr>
      <w:tr w:rsidR="00546E58" w:rsidRPr="00DF6DE6" w:rsidTr="00F34398">
        <w:trPr>
          <w:trHeight w:val="385"/>
        </w:trPr>
        <w:tc>
          <w:tcPr>
            <w:tcW w:w="1555" w:type="dxa"/>
          </w:tcPr>
          <w:p w:rsidR="00546E58" w:rsidRPr="00DF6DE6" w:rsidRDefault="00546E58" w:rsidP="00F34398">
            <w:pPr>
              <w:rPr>
                <w:lang w:val="en-US"/>
              </w:rPr>
            </w:pPr>
            <w:r w:rsidRPr="00DF6DE6">
              <w:rPr>
                <w:lang w:val="en-US"/>
              </w:rPr>
              <w:t>5</w:t>
            </w:r>
          </w:p>
        </w:tc>
        <w:tc>
          <w:tcPr>
            <w:tcW w:w="3179" w:type="dxa"/>
          </w:tcPr>
          <w:p w:rsidR="00546E58" w:rsidRPr="00DF6DE6" w:rsidRDefault="00546E58" w:rsidP="00F34398">
            <w:pPr>
              <w:rPr>
                <w:lang w:val="en-US"/>
              </w:rPr>
            </w:pPr>
            <w:r w:rsidRPr="00DF6DE6">
              <w:rPr>
                <w:lang w:val="en-US"/>
              </w:rPr>
              <w:t>Game</w:t>
            </w:r>
          </w:p>
        </w:tc>
        <w:tc>
          <w:tcPr>
            <w:tcW w:w="2368" w:type="dxa"/>
          </w:tcPr>
          <w:p w:rsidR="00546E58" w:rsidRPr="00DF6DE6" w:rsidRDefault="00546E58" w:rsidP="00F34398">
            <w:pPr>
              <w:rPr>
                <w:lang w:val="en-US"/>
              </w:rPr>
            </w:pPr>
            <w:r w:rsidRPr="00DF6DE6">
              <w:rPr>
                <w:lang w:val="en-US"/>
              </w:rPr>
              <w:t>GameInputProcessor, GameKeys, GameStateManager</w:t>
            </w:r>
          </w:p>
        </w:tc>
        <w:tc>
          <w:tcPr>
            <w:tcW w:w="2368" w:type="dxa"/>
          </w:tcPr>
          <w:p w:rsidR="00546E58" w:rsidRPr="00DF6DE6" w:rsidRDefault="00546E58" w:rsidP="00F34398">
            <w:pPr>
              <w:rPr>
                <w:lang w:val="en-US"/>
              </w:rPr>
            </w:pPr>
            <w:r w:rsidRPr="00DF6DE6">
              <w:rPr>
                <w:lang w:val="en-US"/>
              </w:rPr>
              <w:t>7</w:t>
            </w:r>
          </w:p>
        </w:tc>
      </w:tr>
      <w:tr w:rsidR="00546E58" w:rsidRPr="00DF6DE6" w:rsidTr="00F34398">
        <w:trPr>
          <w:trHeight w:val="385"/>
        </w:trPr>
        <w:tc>
          <w:tcPr>
            <w:tcW w:w="1555" w:type="dxa"/>
          </w:tcPr>
          <w:p w:rsidR="00546E58" w:rsidRPr="00DF6DE6" w:rsidRDefault="00546E58" w:rsidP="00F34398">
            <w:pPr>
              <w:rPr>
                <w:lang w:val="en-US"/>
              </w:rPr>
            </w:pPr>
            <w:r w:rsidRPr="00DF6DE6">
              <w:rPr>
                <w:lang w:val="en-US"/>
              </w:rPr>
              <w:t>6</w:t>
            </w:r>
          </w:p>
        </w:tc>
        <w:tc>
          <w:tcPr>
            <w:tcW w:w="3179" w:type="dxa"/>
          </w:tcPr>
          <w:p w:rsidR="00546E58" w:rsidRPr="00DF6DE6" w:rsidRDefault="00546E58" w:rsidP="00F34398">
            <w:pPr>
              <w:rPr>
                <w:lang w:val="en-US"/>
              </w:rPr>
            </w:pPr>
            <w:r w:rsidRPr="00DF6DE6">
              <w:rPr>
                <w:lang w:val="en-US"/>
              </w:rPr>
              <w:t>Main</w:t>
            </w:r>
          </w:p>
        </w:tc>
        <w:tc>
          <w:tcPr>
            <w:tcW w:w="2368" w:type="dxa"/>
          </w:tcPr>
          <w:p w:rsidR="00546E58" w:rsidRPr="00DF6DE6" w:rsidRDefault="00546E58" w:rsidP="00F34398">
            <w:pPr>
              <w:rPr>
                <w:lang w:val="en-US"/>
              </w:rPr>
            </w:pPr>
            <w:r w:rsidRPr="00DF6DE6">
              <w:rPr>
                <w:lang w:val="en-US"/>
              </w:rPr>
              <w:t>Game</w:t>
            </w:r>
          </w:p>
        </w:tc>
        <w:tc>
          <w:tcPr>
            <w:tcW w:w="2368" w:type="dxa"/>
          </w:tcPr>
          <w:p w:rsidR="00546E58" w:rsidRPr="00DF6DE6" w:rsidRDefault="00546E58" w:rsidP="00F34398">
            <w:pPr>
              <w:rPr>
                <w:lang w:val="en-US"/>
              </w:rPr>
            </w:pPr>
            <w:r w:rsidRPr="00DF6DE6">
              <w:rPr>
                <w:lang w:val="en-US"/>
              </w:rPr>
              <w:t>8</w:t>
            </w:r>
          </w:p>
        </w:tc>
      </w:tr>
      <w:tr w:rsidR="00546E58" w:rsidRPr="00DF6DE6" w:rsidTr="00F34398">
        <w:trPr>
          <w:trHeight w:val="385"/>
        </w:trPr>
        <w:tc>
          <w:tcPr>
            <w:tcW w:w="1555" w:type="dxa"/>
          </w:tcPr>
          <w:p w:rsidR="00546E58" w:rsidRPr="00DF6DE6" w:rsidRDefault="00546E58" w:rsidP="00F34398">
            <w:pPr>
              <w:rPr>
                <w:lang w:val="en-US"/>
              </w:rPr>
            </w:pPr>
            <w:r w:rsidRPr="00DF6DE6">
              <w:rPr>
                <w:lang w:val="en-US"/>
              </w:rPr>
              <w:t>7</w:t>
            </w:r>
          </w:p>
        </w:tc>
        <w:tc>
          <w:tcPr>
            <w:tcW w:w="3179" w:type="dxa"/>
          </w:tcPr>
          <w:p w:rsidR="00546E58" w:rsidRPr="00DF6DE6" w:rsidRDefault="00546E58" w:rsidP="00F34398">
            <w:pPr>
              <w:rPr>
                <w:lang w:val="en-US"/>
              </w:rPr>
            </w:pPr>
            <w:r w:rsidRPr="00DF6DE6">
              <w:rPr>
                <w:lang w:val="en-US"/>
              </w:rPr>
              <w:t>GameInputProcessor</w:t>
            </w:r>
          </w:p>
        </w:tc>
        <w:tc>
          <w:tcPr>
            <w:tcW w:w="2368" w:type="dxa"/>
          </w:tcPr>
          <w:p w:rsidR="00546E58" w:rsidRPr="00DF6DE6" w:rsidRDefault="00546E58" w:rsidP="00F34398">
            <w:pPr>
              <w:rPr>
                <w:lang w:val="en-US"/>
              </w:rPr>
            </w:pPr>
            <w:r w:rsidRPr="00DF6DE6">
              <w:rPr>
                <w:lang w:val="en-US"/>
              </w:rPr>
              <w:t>GameKeys</w:t>
            </w:r>
          </w:p>
        </w:tc>
        <w:tc>
          <w:tcPr>
            <w:tcW w:w="2368" w:type="dxa"/>
          </w:tcPr>
          <w:p w:rsidR="00546E58" w:rsidRPr="00DF6DE6" w:rsidRDefault="00546E58" w:rsidP="00F34398">
            <w:pPr>
              <w:rPr>
                <w:lang w:val="en-US"/>
              </w:rPr>
            </w:pPr>
            <w:r w:rsidRPr="00DF6DE6">
              <w:rPr>
                <w:lang w:val="en-US"/>
              </w:rPr>
              <w:t>2</w:t>
            </w:r>
          </w:p>
        </w:tc>
      </w:tr>
      <w:tr w:rsidR="00546E58" w:rsidRPr="00DF6DE6" w:rsidTr="00F34398">
        <w:trPr>
          <w:trHeight w:val="385"/>
        </w:trPr>
        <w:tc>
          <w:tcPr>
            <w:tcW w:w="1555" w:type="dxa"/>
          </w:tcPr>
          <w:p w:rsidR="00546E58" w:rsidRPr="00DF6DE6" w:rsidRDefault="00546E58" w:rsidP="00F34398">
            <w:pPr>
              <w:rPr>
                <w:lang w:val="en-US"/>
              </w:rPr>
            </w:pPr>
            <w:r w:rsidRPr="00DF6DE6">
              <w:rPr>
                <w:lang w:val="en-US"/>
              </w:rPr>
              <w:t>8</w:t>
            </w:r>
          </w:p>
        </w:tc>
        <w:tc>
          <w:tcPr>
            <w:tcW w:w="3179" w:type="dxa"/>
          </w:tcPr>
          <w:p w:rsidR="00546E58" w:rsidRPr="00DF6DE6" w:rsidRDefault="00546E58" w:rsidP="00F34398">
            <w:pPr>
              <w:rPr>
                <w:lang w:val="en-US"/>
              </w:rPr>
            </w:pPr>
            <w:r w:rsidRPr="00DF6DE6">
              <w:rPr>
                <w:lang w:val="en-US"/>
              </w:rPr>
              <w:t>GameKeys</w:t>
            </w:r>
          </w:p>
        </w:tc>
        <w:tc>
          <w:tcPr>
            <w:tcW w:w="2368" w:type="dxa"/>
          </w:tcPr>
          <w:p w:rsidR="00546E58" w:rsidRPr="00DF6DE6" w:rsidRDefault="00AD2AC9" w:rsidP="00F34398">
            <w:pPr>
              <w:rPr>
                <w:lang w:val="en-US"/>
              </w:rPr>
            </w:pPr>
            <w:r w:rsidRPr="00DF6DE6">
              <w:rPr>
                <w:b/>
                <w:lang w:val="en-US"/>
              </w:rPr>
              <w:t>none</w:t>
            </w:r>
          </w:p>
        </w:tc>
        <w:tc>
          <w:tcPr>
            <w:tcW w:w="2368" w:type="dxa"/>
          </w:tcPr>
          <w:p w:rsidR="00546E58" w:rsidRPr="00DF6DE6" w:rsidRDefault="00546E58" w:rsidP="00F34398">
            <w:pPr>
              <w:rPr>
                <w:lang w:val="en-US"/>
              </w:rPr>
            </w:pPr>
            <w:r w:rsidRPr="00DF6DE6">
              <w:rPr>
                <w:lang w:val="en-US"/>
              </w:rPr>
              <w:t>0</w:t>
            </w:r>
          </w:p>
        </w:tc>
      </w:tr>
      <w:tr w:rsidR="00546E58" w:rsidRPr="00DF6DE6" w:rsidTr="00F34398">
        <w:trPr>
          <w:trHeight w:val="385"/>
        </w:trPr>
        <w:tc>
          <w:tcPr>
            <w:tcW w:w="1555" w:type="dxa"/>
          </w:tcPr>
          <w:p w:rsidR="00546E58" w:rsidRPr="00DF6DE6" w:rsidRDefault="00546E58" w:rsidP="00F34398">
            <w:pPr>
              <w:rPr>
                <w:lang w:val="en-US"/>
              </w:rPr>
            </w:pPr>
            <w:r w:rsidRPr="00DF6DE6">
              <w:rPr>
                <w:lang w:val="en-US"/>
              </w:rPr>
              <w:t>9</w:t>
            </w:r>
          </w:p>
        </w:tc>
        <w:tc>
          <w:tcPr>
            <w:tcW w:w="3179" w:type="dxa"/>
          </w:tcPr>
          <w:p w:rsidR="00546E58" w:rsidRPr="00DF6DE6" w:rsidRDefault="00546E58" w:rsidP="00F34398">
            <w:pPr>
              <w:rPr>
                <w:lang w:val="en-US"/>
              </w:rPr>
            </w:pPr>
            <w:r w:rsidRPr="00DF6DE6">
              <w:rPr>
                <w:lang w:val="en-US"/>
              </w:rPr>
              <w:t>GameStateManager</w:t>
            </w:r>
          </w:p>
        </w:tc>
        <w:tc>
          <w:tcPr>
            <w:tcW w:w="2368" w:type="dxa"/>
          </w:tcPr>
          <w:p w:rsidR="00546E58" w:rsidRPr="00DF6DE6" w:rsidRDefault="00546E58" w:rsidP="00F34398">
            <w:pPr>
              <w:rPr>
                <w:lang w:val="en-US"/>
              </w:rPr>
            </w:pPr>
            <w:r w:rsidRPr="00DF6DE6">
              <w:rPr>
                <w:lang w:val="en-US"/>
              </w:rPr>
              <w:t>GameState, PlayState</w:t>
            </w:r>
          </w:p>
        </w:tc>
        <w:tc>
          <w:tcPr>
            <w:tcW w:w="2368" w:type="dxa"/>
          </w:tcPr>
          <w:p w:rsidR="00546E58" w:rsidRPr="00DF6DE6" w:rsidRDefault="00546E58" w:rsidP="00F34398">
            <w:pPr>
              <w:rPr>
                <w:lang w:val="en-US"/>
              </w:rPr>
            </w:pPr>
            <w:r w:rsidRPr="00DF6DE6">
              <w:rPr>
                <w:lang w:val="en-US"/>
              </w:rPr>
              <w:t>6</w:t>
            </w:r>
          </w:p>
        </w:tc>
      </w:tr>
    </w:tbl>
    <w:p w:rsidR="00546E58" w:rsidRPr="00DF6DE6" w:rsidRDefault="00546E58" w:rsidP="00546E58">
      <w:pPr>
        <w:rPr>
          <w:lang w:val="en-US"/>
        </w:rPr>
      </w:pPr>
    </w:p>
    <w:p w:rsidR="0064562A" w:rsidRPr="00DF6DE6" w:rsidRDefault="002929DC">
      <w:pPr>
        <w:rPr>
          <w:lang w:val="en-US"/>
        </w:rPr>
      </w:pPr>
      <w:r w:rsidRPr="00DF6DE6">
        <w:rPr>
          <w:lang w:val="en-US"/>
        </w:rPr>
        <w:t>And as we see there is a lot of dependency depths out there in the project, now lets take a look at the dependency depth on the NetBeansLab2 project.</w:t>
      </w:r>
    </w:p>
    <w:p w:rsidR="00D65407" w:rsidRPr="00DF6DE6" w:rsidRDefault="00D65407">
      <w:pPr>
        <w:rPr>
          <w:lang w:val="en-US"/>
        </w:rPr>
      </w:pPr>
    </w:p>
    <w:p w:rsidR="00E31520" w:rsidRPr="00DF6DE6" w:rsidRDefault="00E31520">
      <w:pPr>
        <w:rPr>
          <w:lang w:val="en-US"/>
        </w:rPr>
      </w:pPr>
      <w:r w:rsidRPr="00DF6DE6">
        <w:rPr>
          <w:lang w:val="en-US"/>
        </w:rPr>
        <w:t xml:space="preserve">We will look at </w:t>
      </w:r>
      <w:r w:rsidR="00716193" w:rsidRPr="00DF6DE6">
        <w:rPr>
          <w:lang w:val="en-US"/>
        </w:rPr>
        <w:t>the build-time dependency:</w:t>
      </w:r>
    </w:p>
    <w:p w:rsidR="00824783" w:rsidRPr="00DF6DE6" w:rsidRDefault="00824783">
      <w:pPr>
        <w:rPr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55"/>
        <w:gridCol w:w="3179"/>
        <w:gridCol w:w="2368"/>
        <w:gridCol w:w="2368"/>
      </w:tblGrid>
      <w:tr w:rsidR="00B32957" w:rsidRPr="00DF6DE6" w:rsidTr="00F34398">
        <w:trPr>
          <w:trHeight w:val="837"/>
        </w:trPr>
        <w:tc>
          <w:tcPr>
            <w:tcW w:w="1555" w:type="dxa"/>
          </w:tcPr>
          <w:p w:rsidR="00B32957" w:rsidRPr="00DF6DE6" w:rsidRDefault="00B32957" w:rsidP="00F34398">
            <w:pPr>
              <w:rPr>
                <w:lang w:val="en-US"/>
              </w:rPr>
            </w:pPr>
            <w:r w:rsidRPr="00DF6DE6">
              <w:rPr>
                <w:lang w:val="en-US"/>
              </w:rPr>
              <w:t>Number</w:t>
            </w:r>
          </w:p>
        </w:tc>
        <w:tc>
          <w:tcPr>
            <w:tcW w:w="3179" w:type="dxa"/>
          </w:tcPr>
          <w:p w:rsidR="00B32957" w:rsidRPr="00DF6DE6" w:rsidRDefault="003A6C58" w:rsidP="00F34398">
            <w:pPr>
              <w:rPr>
                <w:lang w:val="en-US"/>
              </w:rPr>
            </w:pPr>
            <w:r w:rsidRPr="00DF6DE6">
              <w:rPr>
                <w:lang w:val="en-US"/>
              </w:rPr>
              <w:t>Component/Library</w:t>
            </w:r>
          </w:p>
        </w:tc>
        <w:tc>
          <w:tcPr>
            <w:tcW w:w="2368" w:type="dxa"/>
          </w:tcPr>
          <w:p w:rsidR="00B32957" w:rsidRPr="00DF6DE6" w:rsidRDefault="00B32957" w:rsidP="00F34398">
            <w:pPr>
              <w:rPr>
                <w:lang w:val="en-US"/>
              </w:rPr>
            </w:pPr>
            <w:r w:rsidRPr="00DF6DE6">
              <w:rPr>
                <w:lang w:val="en-US"/>
              </w:rPr>
              <w:t>Depends on</w:t>
            </w:r>
          </w:p>
        </w:tc>
        <w:tc>
          <w:tcPr>
            <w:tcW w:w="2368" w:type="dxa"/>
          </w:tcPr>
          <w:p w:rsidR="00B32957" w:rsidRPr="00DF6DE6" w:rsidRDefault="00B32957" w:rsidP="00F34398">
            <w:pPr>
              <w:rPr>
                <w:lang w:val="en-US"/>
              </w:rPr>
            </w:pPr>
            <w:r w:rsidRPr="00DF6DE6">
              <w:rPr>
                <w:lang w:val="en-US"/>
              </w:rPr>
              <w:t>Dependency depth</w:t>
            </w:r>
          </w:p>
        </w:tc>
      </w:tr>
      <w:tr w:rsidR="00B32957" w:rsidRPr="00DF6DE6" w:rsidTr="00F34398">
        <w:trPr>
          <w:trHeight w:val="445"/>
        </w:trPr>
        <w:tc>
          <w:tcPr>
            <w:tcW w:w="1555" w:type="dxa"/>
          </w:tcPr>
          <w:p w:rsidR="00B32957" w:rsidRPr="00DF6DE6" w:rsidRDefault="00B32957" w:rsidP="00F34398">
            <w:pPr>
              <w:rPr>
                <w:lang w:val="en-US"/>
              </w:rPr>
            </w:pPr>
            <w:r w:rsidRPr="00DF6DE6">
              <w:rPr>
                <w:lang w:val="en-US"/>
              </w:rPr>
              <w:t>1</w:t>
            </w:r>
          </w:p>
        </w:tc>
        <w:tc>
          <w:tcPr>
            <w:tcW w:w="3179" w:type="dxa"/>
          </w:tcPr>
          <w:p w:rsidR="00B32957" w:rsidRPr="00DF6DE6" w:rsidRDefault="00F114E6" w:rsidP="00F34398">
            <w:pPr>
              <w:rPr>
                <w:lang w:val="en-US"/>
              </w:rPr>
            </w:pPr>
            <w:r w:rsidRPr="00DF6DE6">
              <w:rPr>
                <w:lang w:val="en-US"/>
              </w:rPr>
              <w:t>Common</w:t>
            </w:r>
          </w:p>
        </w:tc>
        <w:tc>
          <w:tcPr>
            <w:tcW w:w="2368" w:type="dxa"/>
          </w:tcPr>
          <w:p w:rsidR="00B32957" w:rsidRPr="00DF6DE6" w:rsidRDefault="00AD2AC9" w:rsidP="00F34398">
            <w:pPr>
              <w:rPr>
                <w:lang w:val="en-US"/>
              </w:rPr>
            </w:pPr>
            <w:r w:rsidRPr="00DF6DE6">
              <w:rPr>
                <w:b/>
                <w:lang w:val="en-US"/>
              </w:rPr>
              <w:t>none</w:t>
            </w:r>
          </w:p>
        </w:tc>
        <w:tc>
          <w:tcPr>
            <w:tcW w:w="2368" w:type="dxa"/>
          </w:tcPr>
          <w:p w:rsidR="00B32957" w:rsidRPr="00DF6DE6" w:rsidRDefault="00040769" w:rsidP="00F34398">
            <w:pPr>
              <w:rPr>
                <w:lang w:val="en-US"/>
              </w:rPr>
            </w:pPr>
            <w:r w:rsidRPr="00DF6DE6">
              <w:rPr>
                <w:lang w:val="en-US"/>
              </w:rPr>
              <w:t>0</w:t>
            </w:r>
          </w:p>
        </w:tc>
      </w:tr>
      <w:tr w:rsidR="00B32957" w:rsidRPr="00DF6DE6" w:rsidTr="00F34398">
        <w:trPr>
          <w:trHeight w:val="385"/>
        </w:trPr>
        <w:tc>
          <w:tcPr>
            <w:tcW w:w="1555" w:type="dxa"/>
          </w:tcPr>
          <w:p w:rsidR="00B32957" w:rsidRPr="00DF6DE6" w:rsidRDefault="00B32957" w:rsidP="00F34398">
            <w:pPr>
              <w:rPr>
                <w:lang w:val="en-US"/>
              </w:rPr>
            </w:pPr>
            <w:r w:rsidRPr="00DF6DE6">
              <w:rPr>
                <w:lang w:val="en-US"/>
              </w:rPr>
              <w:t>2</w:t>
            </w:r>
          </w:p>
        </w:tc>
        <w:tc>
          <w:tcPr>
            <w:tcW w:w="3179" w:type="dxa"/>
          </w:tcPr>
          <w:p w:rsidR="00B32957" w:rsidRPr="00DF6DE6" w:rsidRDefault="00F114E6" w:rsidP="00F34398">
            <w:pPr>
              <w:rPr>
                <w:lang w:val="en-US"/>
              </w:rPr>
            </w:pPr>
            <w:r w:rsidRPr="00DF6DE6">
              <w:rPr>
                <w:lang w:val="en-US"/>
              </w:rPr>
              <w:t>NetBeansLab1-branding</w:t>
            </w:r>
          </w:p>
        </w:tc>
        <w:tc>
          <w:tcPr>
            <w:tcW w:w="2368" w:type="dxa"/>
          </w:tcPr>
          <w:p w:rsidR="00B32957" w:rsidRPr="00DF6DE6" w:rsidRDefault="008E3E68" w:rsidP="00F34398">
            <w:pPr>
              <w:rPr>
                <w:b/>
                <w:lang w:val="en-US"/>
              </w:rPr>
            </w:pPr>
            <w:r w:rsidRPr="00DF6DE6">
              <w:rPr>
                <w:b/>
                <w:lang w:val="en-US"/>
              </w:rPr>
              <w:t>none</w:t>
            </w:r>
          </w:p>
        </w:tc>
        <w:tc>
          <w:tcPr>
            <w:tcW w:w="2368" w:type="dxa"/>
          </w:tcPr>
          <w:p w:rsidR="00B32957" w:rsidRPr="00DF6DE6" w:rsidRDefault="00725F97" w:rsidP="00F34398">
            <w:pPr>
              <w:rPr>
                <w:lang w:val="en-US"/>
              </w:rPr>
            </w:pPr>
            <w:r w:rsidRPr="00DF6DE6">
              <w:rPr>
                <w:lang w:val="en-US"/>
              </w:rPr>
              <w:t>0</w:t>
            </w:r>
          </w:p>
        </w:tc>
      </w:tr>
      <w:tr w:rsidR="00B32957" w:rsidRPr="00DF6DE6" w:rsidTr="00F34398">
        <w:trPr>
          <w:trHeight w:val="385"/>
        </w:trPr>
        <w:tc>
          <w:tcPr>
            <w:tcW w:w="1555" w:type="dxa"/>
          </w:tcPr>
          <w:p w:rsidR="00B32957" w:rsidRPr="00DF6DE6" w:rsidRDefault="00B32957" w:rsidP="00F34398">
            <w:pPr>
              <w:rPr>
                <w:lang w:val="en-US"/>
              </w:rPr>
            </w:pPr>
            <w:r w:rsidRPr="00DF6DE6">
              <w:rPr>
                <w:lang w:val="en-US"/>
              </w:rPr>
              <w:t>3</w:t>
            </w:r>
          </w:p>
        </w:tc>
        <w:tc>
          <w:tcPr>
            <w:tcW w:w="3179" w:type="dxa"/>
          </w:tcPr>
          <w:p w:rsidR="00B32957" w:rsidRPr="00DF6DE6" w:rsidRDefault="00F114E6" w:rsidP="00F34398">
            <w:pPr>
              <w:rPr>
                <w:lang w:val="en-US"/>
              </w:rPr>
            </w:pPr>
            <w:r w:rsidRPr="00DF6DE6">
              <w:rPr>
                <w:lang w:val="en-US"/>
              </w:rPr>
              <w:t>NetBeansLab1-app</w:t>
            </w:r>
          </w:p>
        </w:tc>
        <w:tc>
          <w:tcPr>
            <w:tcW w:w="2368" w:type="dxa"/>
          </w:tcPr>
          <w:p w:rsidR="00B32957" w:rsidRPr="00DF6DE6" w:rsidRDefault="00CF0660" w:rsidP="00F34398">
            <w:pPr>
              <w:rPr>
                <w:lang w:val="en-US"/>
              </w:rPr>
            </w:pPr>
            <w:r w:rsidRPr="00DF6DE6">
              <w:rPr>
                <w:lang w:val="en-US"/>
              </w:rPr>
              <w:t>SilentUpdate</w:t>
            </w:r>
          </w:p>
        </w:tc>
        <w:tc>
          <w:tcPr>
            <w:tcW w:w="2368" w:type="dxa"/>
          </w:tcPr>
          <w:p w:rsidR="00B32957" w:rsidRPr="00DF6DE6" w:rsidRDefault="00CF0660" w:rsidP="00F34398">
            <w:pPr>
              <w:rPr>
                <w:lang w:val="en-US"/>
              </w:rPr>
            </w:pPr>
            <w:r w:rsidRPr="00DF6DE6">
              <w:rPr>
                <w:lang w:val="en-US"/>
              </w:rPr>
              <w:t>1</w:t>
            </w:r>
          </w:p>
        </w:tc>
      </w:tr>
      <w:tr w:rsidR="00B32957" w:rsidRPr="00DF6DE6" w:rsidTr="00F34398">
        <w:trPr>
          <w:trHeight w:val="385"/>
        </w:trPr>
        <w:tc>
          <w:tcPr>
            <w:tcW w:w="1555" w:type="dxa"/>
          </w:tcPr>
          <w:p w:rsidR="00B32957" w:rsidRPr="00DF6DE6" w:rsidRDefault="00B32957" w:rsidP="00F34398">
            <w:pPr>
              <w:rPr>
                <w:lang w:val="en-US"/>
              </w:rPr>
            </w:pPr>
            <w:r w:rsidRPr="00DF6DE6">
              <w:rPr>
                <w:lang w:val="en-US"/>
              </w:rPr>
              <w:t>4</w:t>
            </w:r>
          </w:p>
        </w:tc>
        <w:tc>
          <w:tcPr>
            <w:tcW w:w="3179" w:type="dxa"/>
          </w:tcPr>
          <w:p w:rsidR="00B32957" w:rsidRPr="00DF6DE6" w:rsidRDefault="00F114E6" w:rsidP="00F34398">
            <w:pPr>
              <w:rPr>
                <w:lang w:val="en-US"/>
              </w:rPr>
            </w:pPr>
            <w:r w:rsidRPr="00DF6DE6">
              <w:rPr>
                <w:lang w:val="en-US"/>
              </w:rPr>
              <w:t>Core</w:t>
            </w:r>
          </w:p>
        </w:tc>
        <w:tc>
          <w:tcPr>
            <w:tcW w:w="2368" w:type="dxa"/>
          </w:tcPr>
          <w:p w:rsidR="00B32957" w:rsidRPr="00DF6DE6" w:rsidRDefault="00BD68FE" w:rsidP="00F34398">
            <w:pPr>
              <w:rPr>
                <w:lang w:val="en-US"/>
              </w:rPr>
            </w:pPr>
            <w:r w:rsidRPr="00DF6DE6">
              <w:rPr>
                <w:lang w:val="en-US"/>
              </w:rPr>
              <w:t>Common</w:t>
            </w:r>
          </w:p>
        </w:tc>
        <w:tc>
          <w:tcPr>
            <w:tcW w:w="2368" w:type="dxa"/>
          </w:tcPr>
          <w:p w:rsidR="00B32957" w:rsidRPr="00DF6DE6" w:rsidRDefault="00115D5F" w:rsidP="00F34398">
            <w:pPr>
              <w:rPr>
                <w:lang w:val="en-US"/>
              </w:rPr>
            </w:pPr>
            <w:r w:rsidRPr="00DF6DE6">
              <w:rPr>
                <w:lang w:val="en-US"/>
              </w:rPr>
              <w:t>1</w:t>
            </w:r>
          </w:p>
        </w:tc>
      </w:tr>
      <w:tr w:rsidR="00B32957" w:rsidRPr="00DF6DE6" w:rsidTr="00F34398">
        <w:trPr>
          <w:trHeight w:val="385"/>
        </w:trPr>
        <w:tc>
          <w:tcPr>
            <w:tcW w:w="1555" w:type="dxa"/>
          </w:tcPr>
          <w:p w:rsidR="00B32957" w:rsidRPr="00DF6DE6" w:rsidRDefault="00B32957" w:rsidP="00F34398">
            <w:pPr>
              <w:rPr>
                <w:lang w:val="en-US"/>
              </w:rPr>
            </w:pPr>
            <w:r w:rsidRPr="00DF6DE6">
              <w:rPr>
                <w:lang w:val="en-US"/>
              </w:rPr>
              <w:t>5</w:t>
            </w:r>
          </w:p>
        </w:tc>
        <w:tc>
          <w:tcPr>
            <w:tcW w:w="3179" w:type="dxa"/>
          </w:tcPr>
          <w:p w:rsidR="00B32957" w:rsidRPr="00DF6DE6" w:rsidRDefault="00F114E6" w:rsidP="00F34398">
            <w:pPr>
              <w:rPr>
                <w:lang w:val="en-US"/>
              </w:rPr>
            </w:pPr>
            <w:r w:rsidRPr="00DF6DE6">
              <w:rPr>
                <w:lang w:val="en-US"/>
              </w:rPr>
              <w:t>Player</w:t>
            </w:r>
          </w:p>
        </w:tc>
        <w:tc>
          <w:tcPr>
            <w:tcW w:w="2368" w:type="dxa"/>
          </w:tcPr>
          <w:p w:rsidR="00B32957" w:rsidRPr="00DF6DE6" w:rsidRDefault="00C42C43" w:rsidP="00F34398">
            <w:pPr>
              <w:rPr>
                <w:lang w:val="en-US"/>
              </w:rPr>
            </w:pPr>
            <w:r w:rsidRPr="00DF6DE6">
              <w:rPr>
                <w:lang w:val="en-US"/>
              </w:rPr>
              <w:t>Common</w:t>
            </w:r>
          </w:p>
        </w:tc>
        <w:tc>
          <w:tcPr>
            <w:tcW w:w="2368" w:type="dxa"/>
          </w:tcPr>
          <w:p w:rsidR="00B32957" w:rsidRPr="00DF6DE6" w:rsidRDefault="00C42C43" w:rsidP="00F34398">
            <w:pPr>
              <w:rPr>
                <w:lang w:val="en-US"/>
              </w:rPr>
            </w:pPr>
            <w:r w:rsidRPr="00DF6DE6">
              <w:rPr>
                <w:lang w:val="en-US"/>
              </w:rPr>
              <w:t>1</w:t>
            </w:r>
          </w:p>
        </w:tc>
      </w:tr>
      <w:tr w:rsidR="00B32957" w:rsidRPr="00DF6DE6" w:rsidTr="00F34398">
        <w:trPr>
          <w:trHeight w:val="385"/>
        </w:trPr>
        <w:tc>
          <w:tcPr>
            <w:tcW w:w="1555" w:type="dxa"/>
          </w:tcPr>
          <w:p w:rsidR="00B32957" w:rsidRPr="00DF6DE6" w:rsidRDefault="00B32957" w:rsidP="00F34398">
            <w:pPr>
              <w:rPr>
                <w:lang w:val="en-US"/>
              </w:rPr>
            </w:pPr>
            <w:r w:rsidRPr="00DF6DE6">
              <w:rPr>
                <w:lang w:val="en-US"/>
              </w:rPr>
              <w:t>6</w:t>
            </w:r>
          </w:p>
        </w:tc>
        <w:tc>
          <w:tcPr>
            <w:tcW w:w="3179" w:type="dxa"/>
          </w:tcPr>
          <w:p w:rsidR="00B32957" w:rsidRPr="00DF6DE6" w:rsidRDefault="00F114E6" w:rsidP="00F34398">
            <w:pPr>
              <w:rPr>
                <w:lang w:val="en-US"/>
              </w:rPr>
            </w:pPr>
            <w:r w:rsidRPr="00DF6DE6">
              <w:rPr>
                <w:lang w:val="en-US"/>
              </w:rPr>
              <w:t>Enemy</w:t>
            </w:r>
          </w:p>
        </w:tc>
        <w:tc>
          <w:tcPr>
            <w:tcW w:w="2368" w:type="dxa"/>
          </w:tcPr>
          <w:p w:rsidR="00B32957" w:rsidRPr="00DF6DE6" w:rsidRDefault="00D26BB4" w:rsidP="00F34398">
            <w:pPr>
              <w:rPr>
                <w:lang w:val="en-US"/>
              </w:rPr>
            </w:pPr>
            <w:r w:rsidRPr="00DF6DE6">
              <w:rPr>
                <w:lang w:val="en-US"/>
              </w:rPr>
              <w:t>Common</w:t>
            </w:r>
          </w:p>
        </w:tc>
        <w:tc>
          <w:tcPr>
            <w:tcW w:w="2368" w:type="dxa"/>
          </w:tcPr>
          <w:p w:rsidR="00B32957" w:rsidRPr="00DF6DE6" w:rsidRDefault="00D26BB4" w:rsidP="00F34398">
            <w:pPr>
              <w:rPr>
                <w:lang w:val="en-US"/>
              </w:rPr>
            </w:pPr>
            <w:r w:rsidRPr="00DF6DE6">
              <w:rPr>
                <w:lang w:val="en-US"/>
              </w:rPr>
              <w:t>1</w:t>
            </w:r>
          </w:p>
        </w:tc>
      </w:tr>
      <w:tr w:rsidR="00B32957" w:rsidRPr="00DF6DE6" w:rsidTr="00F34398">
        <w:trPr>
          <w:trHeight w:val="385"/>
        </w:trPr>
        <w:tc>
          <w:tcPr>
            <w:tcW w:w="1555" w:type="dxa"/>
          </w:tcPr>
          <w:p w:rsidR="00B32957" w:rsidRPr="00DF6DE6" w:rsidRDefault="00B32957" w:rsidP="00F34398">
            <w:pPr>
              <w:rPr>
                <w:lang w:val="en-US"/>
              </w:rPr>
            </w:pPr>
            <w:r w:rsidRPr="00DF6DE6">
              <w:rPr>
                <w:lang w:val="en-US"/>
              </w:rPr>
              <w:t>7</w:t>
            </w:r>
          </w:p>
        </w:tc>
        <w:tc>
          <w:tcPr>
            <w:tcW w:w="3179" w:type="dxa"/>
          </w:tcPr>
          <w:p w:rsidR="00B32957" w:rsidRPr="00DF6DE6" w:rsidRDefault="00F114E6" w:rsidP="00F34398">
            <w:pPr>
              <w:rPr>
                <w:lang w:val="en-US"/>
              </w:rPr>
            </w:pPr>
            <w:r w:rsidRPr="00DF6DE6">
              <w:rPr>
                <w:lang w:val="en-US"/>
              </w:rPr>
              <w:t>SilentUpdate</w:t>
            </w:r>
          </w:p>
        </w:tc>
        <w:tc>
          <w:tcPr>
            <w:tcW w:w="2368" w:type="dxa"/>
          </w:tcPr>
          <w:p w:rsidR="00B32957" w:rsidRPr="00DF6DE6" w:rsidRDefault="007758B7" w:rsidP="00F34398">
            <w:pPr>
              <w:rPr>
                <w:lang w:val="en-US"/>
              </w:rPr>
            </w:pPr>
            <w:r w:rsidRPr="00DF6DE6">
              <w:rPr>
                <w:b/>
                <w:lang w:val="en-US"/>
              </w:rPr>
              <w:t>none</w:t>
            </w:r>
          </w:p>
        </w:tc>
        <w:tc>
          <w:tcPr>
            <w:tcW w:w="2368" w:type="dxa"/>
          </w:tcPr>
          <w:p w:rsidR="00B32957" w:rsidRPr="00DF6DE6" w:rsidRDefault="007758B7" w:rsidP="00F34398">
            <w:pPr>
              <w:rPr>
                <w:lang w:val="en-US"/>
              </w:rPr>
            </w:pPr>
            <w:r w:rsidRPr="00DF6DE6">
              <w:rPr>
                <w:lang w:val="en-US"/>
              </w:rPr>
              <w:t>0</w:t>
            </w:r>
          </w:p>
        </w:tc>
      </w:tr>
    </w:tbl>
    <w:p w:rsidR="00E31520" w:rsidRPr="00DF6DE6" w:rsidRDefault="0079789C">
      <w:pPr>
        <w:rPr>
          <w:lang w:val="en-US"/>
        </w:rPr>
      </w:pPr>
      <w:r w:rsidRPr="00DF6DE6">
        <w:rPr>
          <w:b/>
          <w:lang w:val="en-US"/>
        </w:rPr>
        <w:lastRenderedPageBreak/>
        <w:t>Reflection</w:t>
      </w:r>
      <w:r w:rsidR="00490186" w:rsidRPr="00DF6DE6">
        <w:rPr>
          <w:b/>
          <w:lang w:val="en-US"/>
        </w:rPr>
        <w:t xml:space="preserve"> and comparative analysis</w:t>
      </w:r>
    </w:p>
    <w:p w:rsidR="004D7953" w:rsidRPr="00DF6DE6" w:rsidRDefault="00490186">
      <w:pPr>
        <w:rPr>
          <w:lang w:val="en-US"/>
        </w:rPr>
      </w:pPr>
      <w:r w:rsidRPr="00DF6DE6">
        <w:rPr>
          <w:lang w:val="en-US"/>
        </w:rPr>
        <w:t xml:space="preserve">As we see, there is a very big difference between these two </w:t>
      </w:r>
      <w:r w:rsidR="004D7953" w:rsidRPr="00DF6DE6">
        <w:rPr>
          <w:lang w:val="en-US"/>
        </w:rPr>
        <w:t>projects.</w:t>
      </w:r>
    </w:p>
    <w:p w:rsidR="00913D60" w:rsidRDefault="004D7953">
      <w:pPr>
        <w:rPr>
          <w:lang w:val="en-US"/>
        </w:rPr>
      </w:pPr>
      <w:r w:rsidRPr="00DF6DE6">
        <w:rPr>
          <w:lang w:val="en-US"/>
        </w:rPr>
        <w:t>Just look at how many classes</w:t>
      </w:r>
      <w:r w:rsidR="00271DC9" w:rsidRPr="00DF6DE6">
        <w:rPr>
          <w:lang w:val="en-US"/>
        </w:rPr>
        <w:t xml:space="preserve"> in</w:t>
      </w:r>
      <w:r w:rsidRPr="00DF6DE6">
        <w:rPr>
          <w:lang w:val="en-US"/>
        </w:rPr>
        <w:t xml:space="preserve"> the monolithic Asteroid project depends</w:t>
      </w:r>
      <w:r w:rsidR="00B601B3" w:rsidRPr="00DF6DE6">
        <w:rPr>
          <w:lang w:val="en-US"/>
        </w:rPr>
        <w:t xml:space="preserve"> on other classes</w:t>
      </w:r>
      <w:r w:rsidR="00913D60" w:rsidRPr="00DF6DE6">
        <w:rPr>
          <w:lang w:val="en-US"/>
        </w:rPr>
        <w:t>. It is a LOT compared to the component-based NetBeansLab2 project</w:t>
      </w:r>
      <w:r w:rsidR="00A27319" w:rsidRPr="00DF6DE6">
        <w:rPr>
          <w:lang w:val="en-US"/>
        </w:rPr>
        <w:t xml:space="preserve"> and that</w:t>
      </w:r>
      <w:r w:rsidR="00C63079">
        <w:rPr>
          <w:lang w:val="en-US"/>
        </w:rPr>
        <w:t>’</w:t>
      </w:r>
      <w:r w:rsidR="00A27319" w:rsidRPr="00DF6DE6">
        <w:rPr>
          <w:lang w:val="en-US"/>
        </w:rPr>
        <w:t xml:space="preserve">s why it is </w:t>
      </w:r>
      <w:r w:rsidR="004958AD" w:rsidRPr="00DF6DE6">
        <w:rPr>
          <w:lang w:val="en-US"/>
        </w:rPr>
        <w:t>good</w:t>
      </w:r>
      <w:r w:rsidR="00A27319" w:rsidRPr="00DF6DE6">
        <w:rPr>
          <w:lang w:val="en-US"/>
        </w:rPr>
        <w:t xml:space="preserve"> to use component-based software systems in terms of larger software systems, since we </w:t>
      </w:r>
      <w:r w:rsidR="001F0499" w:rsidRPr="00DF6DE6">
        <w:rPr>
          <w:lang w:val="en-US"/>
        </w:rPr>
        <w:t xml:space="preserve">will reduce the coupling in the system by only </w:t>
      </w:r>
      <w:r w:rsidR="00214B5B">
        <w:rPr>
          <w:lang w:val="en-US"/>
        </w:rPr>
        <w:t>depend</w:t>
      </w:r>
      <w:r w:rsidR="00214B5B" w:rsidRPr="00DF6DE6">
        <w:rPr>
          <w:lang w:val="en-US"/>
        </w:rPr>
        <w:t>ending</w:t>
      </w:r>
      <w:r w:rsidR="00935F4A" w:rsidRPr="00DF6DE6">
        <w:rPr>
          <w:lang w:val="en-US"/>
        </w:rPr>
        <w:t xml:space="preserve"> on </w:t>
      </w:r>
      <w:r w:rsidR="00214B5B">
        <w:rPr>
          <w:lang w:val="en-US"/>
        </w:rPr>
        <w:t xml:space="preserve">bigger parts </w:t>
      </w:r>
      <w:r w:rsidR="00935F4A" w:rsidRPr="00DF6DE6">
        <w:rPr>
          <w:lang w:val="en-US"/>
        </w:rPr>
        <w:t>of the sy</w:t>
      </w:r>
      <w:r w:rsidR="00A01A42" w:rsidRPr="00DF6DE6">
        <w:rPr>
          <w:lang w:val="en-US"/>
        </w:rPr>
        <w:t>stem than on the</w:t>
      </w:r>
      <w:r w:rsidR="00692F2C">
        <w:rPr>
          <w:lang w:val="en-US"/>
        </w:rPr>
        <w:t xml:space="preserve"> many</w:t>
      </w:r>
      <w:r w:rsidR="00D53185">
        <w:rPr>
          <w:lang w:val="en-US"/>
        </w:rPr>
        <w:t xml:space="preserve"> classes</w:t>
      </w:r>
      <w:r w:rsidR="004A18AE">
        <w:rPr>
          <w:lang w:val="en-US"/>
        </w:rPr>
        <w:t xml:space="preserve">. </w:t>
      </w:r>
      <w:r w:rsidR="008E01B8">
        <w:rPr>
          <w:lang w:val="en-US"/>
        </w:rPr>
        <w:t xml:space="preserve">Component-based softwares are also more efficient when it comes to </w:t>
      </w:r>
      <w:r w:rsidR="00D50907">
        <w:rPr>
          <w:lang w:val="en-US"/>
        </w:rPr>
        <w:t>dependencies</w:t>
      </w:r>
      <w:r w:rsidR="00767A97">
        <w:rPr>
          <w:lang w:val="en-US"/>
        </w:rPr>
        <w:t xml:space="preserve">, as we see we only </w:t>
      </w:r>
      <w:r w:rsidR="00CC2BBE">
        <w:rPr>
          <w:lang w:val="en-US"/>
        </w:rPr>
        <w:t xml:space="preserve">dependend on max 1 </w:t>
      </w:r>
      <w:r w:rsidR="009C45C9">
        <w:rPr>
          <w:lang w:val="en-US"/>
        </w:rPr>
        <w:t>component in most of the components in NetBeansLab2.</w:t>
      </w:r>
    </w:p>
    <w:p w:rsidR="0079789C" w:rsidRDefault="00761229" w:rsidP="00D95EE6">
      <w:pPr>
        <w:tabs>
          <w:tab w:val="left" w:pos="7121"/>
        </w:tabs>
        <w:rPr>
          <w:lang w:val="en-US"/>
        </w:rPr>
      </w:pPr>
      <w:r>
        <w:rPr>
          <w:lang w:val="en-US"/>
        </w:rPr>
        <w:t>This will then help us a lot when selling the software to other company</w:t>
      </w:r>
      <w:r w:rsidR="00592052">
        <w:rPr>
          <w:lang w:val="en-US"/>
        </w:rPr>
        <w:t xml:space="preserve"> or when we buy a software from other </w:t>
      </w:r>
      <w:r w:rsidR="008507E5">
        <w:rPr>
          <w:lang w:val="en-US"/>
        </w:rPr>
        <w:t>company, because we will now be able to switch out a specific component and avoid a</w:t>
      </w:r>
      <w:r w:rsidR="00AE60E6">
        <w:rPr>
          <w:lang w:val="en-US"/>
        </w:rPr>
        <w:t>ny dependency-related conflicts, when we want to use our own components with the software system we just bought for example.</w:t>
      </w:r>
    </w:p>
    <w:p w:rsidR="00AE60E6" w:rsidRDefault="00AE60E6" w:rsidP="00D95EE6">
      <w:pPr>
        <w:tabs>
          <w:tab w:val="left" w:pos="7121"/>
        </w:tabs>
        <w:rPr>
          <w:lang w:val="en-US"/>
        </w:rPr>
      </w:pPr>
    </w:p>
    <w:p w:rsidR="00AE60E6" w:rsidRPr="00D95EE6" w:rsidRDefault="00AE60E6" w:rsidP="00D95EE6">
      <w:pPr>
        <w:tabs>
          <w:tab w:val="left" w:pos="7121"/>
        </w:tabs>
        <w:rPr>
          <w:lang w:val="en-US"/>
        </w:rPr>
      </w:pPr>
      <w:bookmarkStart w:id="0" w:name="_GoBack"/>
      <w:bookmarkEnd w:id="0"/>
    </w:p>
    <w:sectPr w:rsidR="00AE60E6" w:rsidRPr="00D95EE6" w:rsidSect="007A665D">
      <w:headerReference w:type="default" r:id="rId6"/>
      <w:footerReference w:type="default" r:id="rId7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452F" w:rsidRDefault="00A2452F" w:rsidP="00546E58">
      <w:r>
        <w:separator/>
      </w:r>
    </w:p>
  </w:endnote>
  <w:endnote w:type="continuationSeparator" w:id="0">
    <w:p w:rsidR="00A2452F" w:rsidRDefault="00A2452F" w:rsidP="00546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6E58" w:rsidRDefault="00546E58">
    <w:pPr>
      <w:pStyle w:val="Sidefod"/>
      <w:jc w:val="center"/>
      <w:rPr>
        <w:color w:val="4472C4" w:themeColor="accent1"/>
      </w:rPr>
    </w:pPr>
    <w:r>
      <w:rPr>
        <w:color w:val="4472C4" w:themeColor="accent1"/>
      </w:rPr>
      <w:t xml:space="preserve">Side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af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\ * arabisk \ 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</w:p>
  <w:p w:rsidR="00546E58" w:rsidRDefault="00546E58">
    <w:pPr>
      <w:pStyle w:val="Sidefod"/>
      <w:jc w:val="center"/>
      <w:rPr>
        <w:color w:val="4472C4" w:themeColor="accent1"/>
      </w:rPr>
    </w:pPr>
  </w:p>
  <w:p w:rsidR="00546E58" w:rsidRDefault="00546E58" w:rsidP="00546E58">
    <w:pPr>
      <w:pStyle w:val="Sidefod"/>
      <w:jc w:val="center"/>
    </w:pPr>
    <w:r>
      <w:t>Persha Pakdast, Syddansk Universitet 4. Semester (Bachelor), 15/04/18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452F" w:rsidRDefault="00A2452F" w:rsidP="00546E58">
      <w:r>
        <w:separator/>
      </w:r>
    </w:p>
  </w:footnote>
  <w:footnote w:type="continuationSeparator" w:id="0">
    <w:p w:rsidR="00A2452F" w:rsidRDefault="00A2452F" w:rsidP="00546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63DD" w:rsidRPr="00DF6DE6" w:rsidRDefault="00546E58" w:rsidP="00546E58">
    <w:pPr>
      <w:pStyle w:val="Sidehoved"/>
      <w:rPr>
        <w:rFonts w:asciiTheme="majorHAnsi" w:eastAsiaTheme="majorEastAsia" w:hAnsiTheme="majorHAnsi" w:cstheme="majorBidi"/>
        <w:spacing w:val="-10"/>
        <w:kern w:val="28"/>
        <w:sz w:val="52"/>
        <w:szCs w:val="56"/>
        <w:lang w:val="en-US"/>
      </w:rPr>
    </w:pPr>
    <w:r w:rsidRPr="00DF6DE6">
      <w:rPr>
        <w:rFonts w:asciiTheme="majorHAnsi" w:eastAsiaTheme="majorEastAsia" w:hAnsiTheme="majorHAnsi" w:cstheme="majorBidi"/>
        <w:spacing w:val="-10"/>
        <w:kern w:val="28"/>
        <w:sz w:val="52"/>
        <w:szCs w:val="56"/>
        <w:lang w:val="en-US"/>
      </w:rPr>
      <w:t>Component-Oriented</w:t>
    </w:r>
    <w:r w:rsidRPr="00DF6DE6">
      <w:rPr>
        <w:rFonts w:asciiTheme="majorHAnsi" w:eastAsiaTheme="majorEastAsia" w:hAnsiTheme="majorHAnsi" w:cstheme="majorBidi"/>
        <w:spacing w:val="-10"/>
        <w:kern w:val="28"/>
        <w:sz w:val="52"/>
        <w:szCs w:val="56"/>
        <w:lang w:val="en-US"/>
      </w:rPr>
      <w:t xml:space="preserve"> </w:t>
    </w:r>
    <w:r w:rsidRPr="00DF6DE6">
      <w:rPr>
        <w:rFonts w:asciiTheme="majorHAnsi" w:eastAsiaTheme="majorEastAsia" w:hAnsiTheme="majorHAnsi" w:cstheme="majorBidi"/>
        <w:spacing w:val="-10"/>
        <w:kern w:val="28"/>
        <w:sz w:val="52"/>
        <w:szCs w:val="56"/>
        <w:lang w:val="en-US"/>
      </w:rPr>
      <w:t>Design and Architecture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E58"/>
    <w:rsid w:val="00027EF1"/>
    <w:rsid w:val="00040769"/>
    <w:rsid w:val="000E0E48"/>
    <w:rsid w:val="001022C2"/>
    <w:rsid w:val="0010693C"/>
    <w:rsid w:val="00115D5F"/>
    <w:rsid w:val="00126796"/>
    <w:rsid w:val="00192970"/>
    <w:rsid w:val="001F0499"/>
    <w:rsid w:val="00214B5B"/>
    <w:rsid w:val="00271DC9"/>
    <w:rsid w:val="002929DC"/>
    <w:rsid w:val="00307B73"/>
    <w:rsid w:val="003343E6"/>
    <w:rsid w:val="00390454"/>
    <w:rsid w:val="003A6C58"/>
    <w:rsid w:val="00490186"/>
    <w:rsid w:val="004958AD"/>
    <w:rsid w:val="004A18AE"/>
    <w:rsid w:val="004D6FCC"/>
    <w:rsid w:val="004D7953"/>
    <w:rsid w:val="00531A98"/>
    <w:rsid w:val="00546E58"/>
    <w:rsid w:val="00592052"/>
    <w:rsid w:val="005E1D6D"/>
    <w:rsid w:val="00605497"/>
    <w:rsid w:val="0063190A"/>
    <w:rsid w:val="0064562A"/>
    <w:rsid w:val="00684D87"/>
    <w:rsid w:val="00692F2C"/>
    <w:rsid w:val="006B7B76"/>
    <w:rsid w:val="006F5D9B"/>
    <w:rsid w:val="00716193"/>
    <w:rsid w:val="00725F97"/>
    <w:rsid w:val="00761229"/>
    <w:rsid w:val="00767A97"/>
    <w:rsid w:val="007758B7"/>
    <w:rsid w:val="0079789C"/>
    <w:rsid w:val="007A665D"/>
    <w:rsid w:val="00824783"/>
    <w:rsid w:val="008507E5"/>
    <w:rsid w:val="008E01B8"/>
    <w:rsid w:val="008E3E68"/>
    <w:rsid w:val="00913D60"/>
    <w:rsid w:val="00935F4A"/>
    <w:rsid w:val="009C34E5"/>
    <w:rsid w:val="009C45C9"/>
    <w:rsid w:val="00A01A42"/>
    <w:rsid w:val="00A2452F"/>
    <w:rsid w:val="00A27319"/>
    <w:rsid w:val="00AD2AC9"/>
    <w:rsid w:val="00AE60E6"/>
    <w:rsid w:val="00B32957"/>
    <w:rsid w:val="00B4416B"/>
    <w:rsid w:val="00B601B3"/>
    <w:rsid w:val="00BD68FE"/>
    <w:rsid w:val="00C01A58"/>
    <w:rsid w:val="00C117BD"/>
    <w:rsid w:val="00C42C43"/>
    <w:rsid w:val="00C63079"/>
    <w:rsid w:val="00CC2BBE"/>
    <w:rsid w:val="00CF0660"/>
    <w:rsid w:val="00D26BB4"/>
    <w:rsid w:val="00D50907"/>
    <w:rsid w:val="00D53185"/>
    <w:rsid w:val="00D64624"/>
    <w:rsid w:val="00D65407"/>
    <w:rsid w:val="00D95EE6"/>
    <w:rsid w:val="00DB433B"/>
    <w:rsid w:val="00DF6DE6"/>
    <w:rsid w:val="00E12658"/>
    <w:rsid w:val="00E31520"/>
    <w:rsid w:val="00F114E6"/>
    <w:rsid w:val="00F4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304F45"/>
  <w15:chartTrackingRefBased/>
  <w15:docId w15:val="{7176AD8D-40C8-884A-90B6-7CBEC064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6E58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46E5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46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-Gitter">
    <w:name w:val="Table Grid"/>
    <w:basedOn w:val="Tabel-Normal"/>
    <w:uiPriority w:val="39"/>
    <w:rsid w:val="00546E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546E58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546E58"/>
  </w:style>
  <w:style w:type="paragraph" w:styleId="Sidefod">
    <w:name w:val="footer"/>
    <w:basedOn w:val="Normal"/>
    <w:link w:val="SidefodTegn"/>
    <w:uiPriority w:val="99"/>
    <w:unhideWhenUsed/>
    <w:rsid w:val="00546E58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546E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307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Office-bruger</dc:creator>
  <cp:keywords/>
  <dc:description/>
  <cp:lastModifiedBy>Microsoft Office-bruger</cp:lastModifiedBy>
  <cp:revision>78</cp:revision>
  <dcterms:created xsi:type="dcterms:W3CDTF">2018-04-15T13:03:00Z</dcterms:created>
  <dcterms:modified xsi:type="dcterms:W3CDTF">2018-04-15T14:05:00Z</dcterms:modified>
</cp:coreProperties>
</file>