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07D3E1" w14:textId="77777777" w:rsidR="00AD1CF7" w:rsidRDefault="00506353">
      <w:pPr>
        <w:spacing w:after="0"/>
        <w:jc w:val="center"/>
        <w:rPr>
          <w:b/>
          <w:sz w:val="28"/>
          <w:szCs w:val="28"/>
        </w:rPr>
      </w:pPr>
      <w:r>
        <w:rPr>
          <w:b/>
          <w:sz w:val="28"/>
          <w:szCs w:val="28"/>
        </w:rPr>
        <w:t>Ideation Phase</w:t>
      </w:r>
    </w:p>
    <w:p w14:paraId="78584948" w14:textId="77777777" w:rsidR="00AD1CF7" w:rsidRDefault="00506353">
      <w:pPr>
        <w:spacing w:after="0"/>
        <w:jc w:val="center"/>
        <w:rPr>
          <w:b/>
          <w:sz w:val="28"/>
          <w:szCs w:val="28"/>
        </w:rPr>
      </w:pPr>
      <w:r>
        <w:rPr>
          <w:b/>
          <w:sz w:val="28"/>
          <w:szCs w:val="28"/>
        </w:rPr>
        <w:t>Empathize &amp; Discover</w:t>
      </w:r>
    </w:p>
    <w:p w14:paraId="6E005A98" w14:textId="77777777" w:rsidR="00AD1CF7" w:rsidRDefault="00AD1CF7">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AD1CF7" w14:paraId="5002F093" w14:textId="77777777">
        <w:tc>
          <w:tcPr>
            <w:tcW w:w="4508" w:type="dxa"/>
          </w:tcPr>
          <w:p w14:paraId="1EA07AC6" w14:textId="77777777" w:rsidR="00AD1CF7" w:rsidRDefault="00506353">
            <w:r>
              <w:t>Date</w:t>
            </w:r>
          </w:p>
        </w:tc>
        <w:tc>
          <w:tcPr>
            <w:tcW w:w="4508" w:type="dxa"/>
          </w:tcPr>
          <w:p w14:paraId="0D92B3A8" w14:textId="69DD7440" w:rsidR="00AD1CF7" w:rsidRDefault="00C9123A">
            <w:r>
              <w:t>28</w:t>
            </w:r>
            <w:r w:rsidR="00506353">
              <w:t xml:space="preserve"> J</w:t>
            </w:r>
            <w:r>
              <w:t>une</w:t>
            </w:r>
            <w:r w:rsidR="00506353">
              <w:t xml:space="preserve"> 202</w:t>
            </w:r>
            <w:r>
              <w:t>6</w:t>
            </w:r>
          </w:p>
        </w:tc>
      </w:tr>
      <w:tr w:rsidR="00AD1CF7" w14:paraId="225139AD" w14:textId="77777777">
        <w:tc>
          <w:tcPr>
            <w:tcW w:w="4508" w:type="dxa"/>
          </w:tcPr>
          <w:p w14:paraId="1BD40841" w14:textId="77777777" w:rsidR="00AD1CF7" w:rsidRDefault="00506353">
            <w:r>
              <w:t>Team ID</w:t>
            </w:r>
          </w:p>
        </w:tc>
        <w:tc>
          <w:tcPr>
            <w:tcW w:w="4508" w:type="dxa"/>
          </w:tcPr>
          <w:p w14:paraId="304D58B7" w14:textId="26EC520A" w:rsidR="00AD1CF7" w:rsidRDefault="00C9123A">
            <w:r w:rsidRPr="00C9123A">
              <w:t>SWTID-2026-2221</w:t>
            </w:r>
          </w:p>
        </w:tc>
      </w:tr>
      <w:tr w:rsidR="00AD1CF7" w14:paraId="638E16A1" w14:textId="77777777">
        <w:tc>
          <w:tcPr>
            <w:tcW w:w="4508" w:type="dxa"/>
          </w:tcPr>
          <w:p w14:paraId="211E697B" w14:textId="77777777" w:rsidR="00AD1CF7" w:rsidRDefault="00506353">
            <w:r>
              <w:t>Project Name</w:t>
            </w:r>
          </w:p>
        </w:tc>
        <w:tc>
          <w:tcPr>
            <w:tcW w:w="4508" w:type="dxa"/>
          </w:tcPr>
          <w:p w14:paraId="26C1600A" w14:textId="2293293D" w:rsidR="00AD1CF7" w:rsidRDefault="00C9123A">
            <w:r w:rsidRPr="00C9123A">
              <w:t>Automated Employee Onboarding &amp; Off boarding System</w:t>
            </w:r>
          </w:p>
        </w:tc>
      </w:tr>
      <w:tr w:rsidR="00AD1CF7" w14:paraId="71F834AD" w14:textId="77777777">
        <w:tc>
          <w:tcPr>
            <w:tcW w:w="4508" w:type="dxa"/>
          </w:tcPr>
          <w:p w14:paraId="5D0704C4" w14:textId="77777777" w:rsidR="00AD1CF7" w:rsidRDefault="00506353">
            <w:r>
              <w:t>Maximum Marks</w:t>
            </w:r>
          </w:p>
        </w:tc>
        <w:tc>
          <w:tcPr>
            <w:tcW w:w="4508" w:type="dxa"/>
          </w:tcPr>
          <w:p w14:paraId="714EAAB7" w14:textId="77777777" w:rsidR="00AD1CF7" w:rsidRDefault="00506353">
            <w:r>
              <w:t>4 Marks</w:t>
            </w:r>
          </w:p>
        </w:tc>
      </w:tr>
    </w:tbl>
    <w:p w14:paraId="5A09B6F9" w14:textId="77777777" w:rsidR="00AD1CF7" w:rsidRDefault="00AD1CF7">
      <w:pPr>
        <w:rPr>
          <w:b/>
          <w:sz w:val="24"/>
          <w:szCs w:val="24"/>
        </w:rPr>
      </w:pPr>
    </w:p>
    <w:p w14:paraId="41BD5E7A" w14:textId="77777777" w:rsidR="00AD1CF7" w:rsidRDefault="00506353">
      <w:pPr>
        <w:rPr>
          <w:b/>
          <w:sz w:val="24"/>
          <w:szCs w:val="24"/>
        </w:rPr>
      </w:pPr>
      <w:r>
        <w:rPr>
          <w:b/>
          <w:sz w:val="24"/>
          <w:szCs w:val="24"/>
        </w:rPr>
        <w:t>Empathy Map Canvas:</w:t>
      </w:r>
    </w:p>
    <w:p w14:paraId="18DE3701" w14:textId="77777777" w:rsidR="00AD1CF7" w:rsidRDefault="00506353">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1FF0DC2F" w14:textId="77777777" w:rsidR="00AD1CF7" w:rsidRDefault="00AD1CF7">
      <w:pPr>
        <w:pBdr>
          <w:top w:val="nil"/>
          <w:left w:val="nil"/>
          <w:bottom w:val="nil"/>
          <w:right w:val="nil"/>
          <w:between w:val="nil"/>
        </w:pBdr>
        <w:spacing w:after="0" w:line="240" w:lineRule="auto"/>
        <w:jc w:val="both"/>
        <w:rPr>
          <w:color w:val="2A2A2A"/>
          <w:sz w:val="24"/>
          <w:szCs w:val="24"/>
        </w:rPr>
      </w:pPr>
    </w:p>
    <w:p w14:paraId="763BC11A" w14:textId="77777777" w:rsidR="00AD1CF7" w:rsidRDefault="00506353">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6D6BEDF7" w14:textId="77777777" w:rsidR="00AD1CF7" w:rsidRDefault="00506353">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60950FBE" w14:textId="77777777" w:rsidR="00AD1CF7" w:rsidRDefault="00506353">
      <w:pPr>
        <w:jc w:val="both"/>
        <w:rPr>
          <w:b/>
          <w:color w:val="2A2A2A"/>
          <w:sz w:val="24"/>
          <w:szCs w:val="24"/>
        </w:rPr>
      </w:pPr>
      <w:r>
        <w:rPr>
          <w:b/>
          <w:color w:val="2A2A2A"/>
          <w:sz w:val="24"/>
          <w:szCs w:val="24"/>
        </w:rPr>
        <w:t>Example:</w:t>
      </w:r>
    </w:p>
    <w:p w14:paraId="68EA0B91" w14:textId="76890D37" w:rsidR="00AD1CF7" w:rsidRPr="00C9123A" w:rsidRDefault="00C9123A" w:rsidP="00C9123A">
      <w:pPr>
        <w:jc w:val="both"/>
        <w:rPr>
          <w:b/>
          <w:color w:val="2A2A2A"/>
          <w:sz w:val="24"/>
          <w:szCs w:val="24"/>
        </w:rPr>
      </w:pPr>
      <w:r>
        <w:rPr>
          <w:b/>
          <w:noProof/>
          <w:color w:val="2A2A2A"/>
          <w:sz w:val="24"/>
          <w:szCs w:val="24"/>
        </w:rPr>
        <w:drawing>
          <wp:inline distT="0" distB="0" distL="0" distR="0" wp14:anchorId="02CCDEC3" wp14:editId="2A20CAEB">
            <wp:extent cx="6336240" cy="4381500"/>
            <wp:effectExtent l="0" t="0" r="7620" b="0"/>
            <wp:docPr id="881482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482306" name="Picture 881482306"/>
                    <pic:cNvPicPr/>
                  </pic:nvPicPr>
                  <pic:blipFill>
                    <a:blip r:embed="rId5" cstate="print">
                      <a:extLst>
                        <a:ext uri="{28A0092B-C50C-407E-A947-70E740481C1C}">
                          <a14:useLocalDpi xmlns:a14="http://schemas.microsoft.com/office/drawing/2010/main" val="0"/>
                        </a:ext>
                      </a:extLst>
                    </a:blip>
                    <a:stretch>
                      <a:fillRect/>
                    </a:stretch>
                  </pic:blipFill>
                  <pic:spPr>
                    <a:xfrm>
                      <a:off x="0" y="0"/>
                      <a:ext cx="6399836" cy="4425477"/>
                    </a:xfrm>
                    <a:prstGeom prst="rect">
                      <a:avLst/>
                    </a:prstGeom>
                  </pic:spPr>
                </pic:pic>
              </a:graphicData>
            </a:graphic>
          </wp:inline>
        </w:drawing>
      </w:r>
    </w:p>
    <w:sectPr w:rsidR="00AD1CF7" w:rsidRPr="00C9123A">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1CF7"/>
    <w:rsid w:val="00262CBF"/>
    <w:rsid w:val="00506353"/>
    <w:rsid w:val="007D23E4"/>
    <w:rsid w:val="008F1243"/>
    <w:rsid w:val="00AA08E9"/>
    <w:rsid w:val="00AD1CF7"/>
    <w:rsid w:val="00C912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71F201"/>
  <w15:docId w15:val="{B295A448-92B0-4177-9CAF-BA03D3582B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94</Words>
  <Characters>541</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sathwika kalla</cp:lastModifiedBy>
  <cp:revision>2</cp:revision>
  <cp:lastPrinted>2026-06-28T15:42:00Z</cp:lastPrinted>
  <dcterms:created xsi:type="dcterms:W3CDTF">2026-06-28T15:44:00Z</dcterms:created>
  <dcterms:modified xsi:type="dcterms:W3CDTF">2026-06-28T15:44:00Z</dcterms:modified>
</cp:coreProperties>
</file>