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439"/>
        <w:gridCol w:w="1874"/>
        <w:gridCol w:w="1692"/>
        <w:gridCol w:w="2003"/>
        <w:gridCol w:w="2402"/>
      </w:tblGrid>
      <w:tr w:rsidR="00796EAD" w:rsidRPr="00E668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270F19B4" w:rsidR="00796EAD" w:rsidRPr="00796EAD" w:rsidRDefault="00E34560" w:rsidP="00796EAD">
            <w:pPr>
              <w:spacing w:before="120" w:after="120"/>
              <w:rPr>
                <w:sz w:val="20"/>
                <w:lang w:val="es-PA"/>
              </w:rPr>
            </w:pPr>
            <w:r w:rsidRPr="00C8298E">
              <w:rPr>
                <w:color w:val="0070C0"/>
                <w:sz w:val="20"/>
                <w:lang w:val="es-PA"/>
              </w:rPr>
              <w:t>Orchid Cosmetics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561D3FA6" w:rsidR="00796EAD" w:rsidRPr="00C8298E" w:rsidRDefault="00E34560" w:rsidP="00796EAD">
            <w:pPr>
              <w:spacing w:after="0"/>
              <w:rPr>
                <w:color w:val="0070C0"/>
                <w:sz w:val="20"/>
                <w:lang w:val="es-PA"/>
              </w:rPr>
            </w:pPr>
            <w:r w:rsidRPr="00C8298E">
              <w:rPr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7F7404C6" w:rsidR="00796EAD" w:rsidRPr="00C8298E" w:rsidRDefault="00E34560" w:rsidP="00796EAD">
            <w:pPr>
              <w:spacing w:after="0"/>
              <w:rPr>
                <w:color w:val="0070C0"/>
                <w:sz w:val="20"/>
                <w:lang w:val="es-PA"/>
              </w:rPr>
            </w:pPr>
            <w:r w:rsidRPr="00C8298E">
              <w:rPr>
                <w:color w:val="0070C0"/>
                <w:sz w:val="20"/>
                <w:lang w:val="es-PA"/>
              </w:rPr>
              <w:t>29/09/2025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14425" w:type="dxa"/>
        <w:tblLayout w:type="fixed"/>
        <w:tblLook w:val="04A0" w:firstRow="1" w:lastRow="0" w:firstColumn="1" w:lastColumn="0" w:noHBand="0" w:noVBand="1"/>
      </w:tblPr>
      <w:tblGrid>
        <w:gridCol w:w="1242"/>
        <w:gridCol w:w="1206"/>
        <w:gridCol w:w="4748"/>
        <w:gridCol w:w="1276"/>
        <w:gridCol w:w="3260"/>
        <w:gridCol w:w="2693"/>
      </w:tblGrid>
      <w:tr w:rsidR="00F97A20" w14:paraId="72F69A97" w14:textId="77777777" w:rsidTr="005A671D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70BC59B5" w14:textId="46FCBA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REQUISITO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04CA5F61" w14:textId="44834F0B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748" w:type="dxa"/>
            <w:shd w:val="clear" w:color="auto" w:fill="D9D9D9" w:themeFill="background1" w:themeFillShade="D9"/>
            <w:vAlign w:val="center"/>
          </w:tcPr>
          <w:p w14:paraId="62B9D1FF" w14:textId="0667FBD8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REQUISITO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3DC1BE1" w14:textId="2F88B5C4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1E2663A7" w14:textId="201BAA6F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CRITERIO DE ACEPTACIÓN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1C9BA23" w14:textId="30D942F2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</w:t>
            </w:r>
          </w:p>
        </w:tc>
      </w:tr>
      <w:tr w:rsidR="00E668AD" w14:paraId="5D427F38" w14:textId="77777777" w:rsidTr="00006887">
        <w:tc>
          <w:tcPr>
            <w:tcW w:w="1242" w:type="dxa"/>
          </w:tcPr>
          <w:p w14:paraId="799596CD" w14:textId="34524C99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R01</w:t>
            </w:r>
          </w:p>
        </w:tc>
        <w:tc>
          <w:tcPr>
            <w:tcW w:w="1206" w:type="dxa"/>
          </w:tcPr>
          <w:p w14:paraId="7AC731BA" w14:textId="49429F66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6CBA521" w14:textId="770BA24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Cesta de la compra siempre estará visible durante el proceso de compra</w:t>
            </w:r>
          </w:p>
        </w:tc>
        <w:tc>
          <w:tcPr>
            <w:tcW w:w="1276" w:type="dxa"/>
          </w:tcPr>
          <w:p w14:paraId="1FFC115C" w14:textId="0892307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2432C0AE" w14:textId="5A698CD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La cesta permanece visible en todas las pantallas del proceso.</w:t>
            </w:r>
          </w:p>
        </w:tc>
        <w:tc>
          <w:tcPr>
            <w:tcW w:w="2693" w:type="dxa"/>
          </w:tcPr>
          <w:p w14:paraId="4A1686E9" w14:textId="47C3C31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27864E3E" w14:textId="77777777" w:rsidTr="00006887">
        <w:tc>
          <w:tcPr>
            <w:tcW w:w="1242" w:type="dxa"/>
          </w:tcPr>
          <w:p w14:paraId="5B177ABB" w14:textId="4E1CF6EC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R02</w:t>
            </w:r>
          </w:p>
        </w:tc>
        <w:tc>
          <w:tcPr>
            <w:tcW w:w="1206" w:type="dxa"/>
          </w:tcPr>
          <w:p w14:paraId="2ECC4DA6" w14:textId="3D15392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ECB9A7D" w14:textId="07BF948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cesta de la compra dispondrá de un mecanismo simple para que el usuario pueda ampliar o reducir el número de unidades de los productos del pedido.</w:t>
            </w:r>
          </w:p>
        </w:tc>
        <w:tc>
          <w:tcPr>
            <w:tcW w:w="1276" w:type="dxa"/>
          </w:tcPr>
          <w:p w14:paraId="60236FF8" w14:textId="3FE40BF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4A8B707C" w14:textId="075439F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añadir o quitar unidades sin salir del carrito.</w:t>
            </w:r>
          </w:p>
        </w:tc>
        <w:tc>
          <w:tcPr>
            <w:tcW w:w="2693" w:type="dxa"/>
          </w:tcPr>
          <w:p w14:paraId="62671465" w14:textId="5CC8EE8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31AAEC3" w14:textId="77777777" w:rsidTr="00006887">
        <w:tc>
          <w:tcPr>
            <w:tcW w:w="1242" w:type="dxa"/>
          </w:tcPr>
          <w:p w14:paraId="72516CC6" w14:textId="67C13001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R03</w:t>
            </w:r>
          </w:p>
        </w:tc>
        <w:tc>
          <w:tcPr>
            <w:tcW w:w="1206" w:type="dxa"/>
          </w:tcPr>
          <w:p w14:paraId="38C6E583" w14:textId="5149D3B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15F968D" w14:textId="3ED5D62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Los productos del catálogo estarán organizados por las mismas categorías que utiliza el cliente en sus tiendas físicas</w:t>
            </w:r>
          </w:p>
        </w:tc>
        <w:tc>
          <w:tcPr>
            <w:tcW w:w="1276" w:type="dxa"/>
          </w:tcPr>
          <w:p w14:paraId="0B1F6F66" w14:textId="66AC192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50015D2B" w14:textId="4540A38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Categorías en la web coinciden con las de la tienda física.</w:t>
            </w:r>
          </w:p>
        </w:tc>
        <w:tc>
          <w:tcPr>
            <w:tcW w:w="2693" w:type="dxa"/>
          </w:tcPr>
          <w:p w14:paraId="5F600E8A" w14:textId="1C1D799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78E70D62" w14:textId="77777777" w:rsidTr="00006887">
        <w:tc>
          <w:tcPr>
            <w:tcW w:w="1242" w:type="dxa"/>
          </w:tcPr>
          <w:p w14:paraId="46F6A1F4" w14:textId="4784232E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R04</w:t>
            </w:r>
          </w:p>
        </w:tc>
        <w:tc>
          <w:tcPr>
            <w:tcW w:w="1206" w:type="dxa"/>
          </w:tcPr>
          <w:p w14:paraId="7EAFE4A1" w14:textId="73B2673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3CE2F045" w14:textId="5954DCB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Las compras rápidas se realizarán con no más de tres pasos, sin que el cliente tenga que registrarse necesariamente.</w:t>
            </w:r>
          </w:p>
        </w:tc>
        <w:tc>
          <w:tcPr>
            <w:tcW w:w="1276" w:type="dxa"/>
          </w:tcPr>
          <w:p w14:paraId="4D81F14C" w14:textId="2821BBD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0D12CF19" w14:textId="5BCD5F7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finaliza la compra en máximo 3 pasos.</w:t>
            </w:r>
          </w:p>
        </w:tc>
        <w:tc>
          <w:tcPr>
            <w:tcW w:w="2693" w:type="dxa"/>
          </w:tcPr>
          <w:p w14:paraId="259FA76F" w14:textId="47B5115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6D648BB1" w14:textId="77777777" w:rsidTr="00006887">
        <w:tc>
          <w:tcPr>
            <w:tcW w:w="1242" w:type="dxa"/>
          </w:tcPr>
          <w:p w14:paraId="52F9746B" w14:textId="5B2D479C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R05</w:t>
            </w:r>
          </w:p>
        </w:tc>
        <w:tc>
          <w:tcPr>
            <w:tcW w:w="1206" w:type="dxa"/>
          </w:tcPr>
          <w:p w14:paraId="46F4049D" w14:textId="374303A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1A61C96A" w14:textId="27A54E7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debe sentirse seguro durante la compra.</w:t>
            </w:r>
          </w:p>
        </w:tc>
        <w:tc>
          <w:tcPr>
            <w:tcW w:w="1276" w:type="dxa"/>
          </w:tcPr>
          <w:p w14:paraId="11D8C77B" w14:textId="788C9B6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446974F4" w14:textId="70D4E6C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no tiene que aportar más información de la necesaria</w:t>
            </w:r>
          </w:p>
        </w:tc>
        <w:tc>
          <w:tcPr>
            <w:tcW w:w="2693" w:type="dxa"/>
          </w:tcPr>
          <w:p w14:paraId="1CB8821E" w14:textId="152E43A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AB3244C" w14:textId="77777777" w:rsidTr="00006887">
        <w:tc>
          <w:tcPr>
            <w:tcW w:w="1242" w:type="dxa"/>
          </w:tcPr>
          <w:p w14:paraId="454FFA7D" w14:textId="58751AE0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R06</w:t>
            </w:r>
          </w:p>
        </w:tc>
        <w:tc>
          <w:tcPr>
            <w:tcW w:w="1206" w:type="dxa"/>
          </w:tcPr>
          <w:p w14:paraId="28496A8C" w14:textId="03B8F82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23894E3C" w14:textId="0FAC481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será atendido en español.</w:t>
            </w:r>
          </w:p>
        </w:tc>
        <w:tc>
          <w:tcPr>
            <w:tcW w:w="1276" w:type="dxa"/>
          </w:tcPr>
          <w:p w14:paraId="232408C6" w14:textId="199A954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38715E2F" w14:textId="4A42D77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Toda la interfaz y ayuda disponibles en español.</w:t>
            </w:r>
          </w:p>
        </w:tc>
        <w:tc>
          <w:tcPr>
            <w:tcW w:w="2693" w:type="dxa"/>
          </w:tcPr>
          <w:p w14:paraId="70370B23" w14:textId="6B23642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75250F35" w14:textId="77777777" w:rsidTr="00006887">
        <w:tc>
          <w:tcPr>
            <w:tcW w:w="1242" w:type="dxa"/>
          </w:tcPr>
          <w:p w14:paraId="2ECB284C" w14:textId="3083AFC9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R07</w:t>
            </w:r>
          </w:p>
        </w:tc>
        <w:tc>
          <w:tcPr>
            <w:tcW w:w="1206" w:type="dxa"/>
          </w:tcPr>
          <w:p w14:paraId="42D5B5A4" w14:textId="2B30368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BA619BD" w14:textId="5F5688E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identificación del usuario en el registro se hará utilizando un correo y una clave.</w:t>
            </w:r>
          </w:p>
        </w:tc>
        <w:tc>
          <w:tcPr>
            <w:tcW w:w="1276" w:type="dxa"/>
          </w:tcPr>
          <w:p w14:paraId="4E36343D" w14:textId="6609121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107ED411" w14:textId="014FAEC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solo accede tras introducir credenciales válidas.</w:t>
            </w:r>
          </w:p>
        </w:tc>
        <w:tc>
          <w:tcPr>
            <w:tcW w:w="2693" w:type="dxa"/>
          </w:tcPr>
          <w:p w14:paraId="6C9A43B9" w14:textId="71A911B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668AD" w14:paraId="2E0FE99D" w14:textId="77777777" w:rsidTr="00006887">
        <w:tc>
          <w:tcPr>
            <w:tcW w:w="1242" w:type="dxa"/>
          </w:tcPr>
          <w:p w14:paraId="7E0B214F" w14:textId="3B7085C0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R08</w:t>
            </w:r>
          </w:p>
        </w:tc>
        <w:tc>
          <w:tcPr>
            <w:tcW w:w="1206" w:type="dxa"/>
          </w:tcPr>
          <w:p w14:paraId="0C09BEC6" w14:textId="7F8E281F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CE87B22" w14:textId="15CDD02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tiene acceso directo al seguimiento de su pedido, aunque sea un cliente no registrado.</w:t>
            </w:r>
          </w:p>
        </w:tc>
        <w:tc>
          <w:tcPr>
            <w:tcW w:w="1276" w:type="dxa"/>
          </w:tcPr>
          <w:p w14:paraId="2DC8B2F3" w14:textId="70F009C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785E7D3" w14:textId="68F06F3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accede al estado de pedido con solo el número de referencia.</w:t>
            </w:r>
          </w:p>
        </w:tc>
        <w:tc>
          <w:tcPr>
            <w:tcW w:w="2693" w:type="dxa"/>
          </w:tcPr>
          <w:p w14:paraId="371B516F" w14:textId="599A19C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10032F84" w14:textId="77777777" w:rsidTr="00006887">
        <w:tc>
          <w:tcPr>
            <w:tcW w:w="1242" w:type="dxa"/>
          </w:tcPr>
          <w:p w14:paraId="15FE3A00" w14:textId="22A2C425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R09</w:t>
            </w:r>
          </w:p>
        </w:tc>
        <w:tc>
          <w:tcPr>
            <w:tcW w:w="1206" w:type="dxa"/>
          </w:tcPr>
          <w:p w14:paraId="5503DEA7" w14:textId="70F2149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0817F8B" w14:textId="6921088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Los productos agotados están claramente marcados.</w:t>
            </w:r>
          </w:p>
        </w:tc>
        <w:tc>
          <w:tcPr>
            <w:tcW w:w="1276" w:type="dxa"/>
          </w:tcPr>
          <w:p w14:paraId="5306A6ED" w14:textId="6FE7726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413EAB1D" w14:textId="2958BAC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Producto agotado muestra mensaje visible.</w:t>
            </w:r>
          </w:p>
        </w:tc>
        <w:tc>
          <w:tcPr>
            <w:tcW w:w="2693" w:type="dxa"/>
          </w:tcPr>
          <w:p w14:paraId="1C374949" w14:textId="2F9481E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0A3E894" w14:textId="77777777" w:rsidTr="00006887">
        <w:tc>
          <w:tcPr>
            <w:tcW w:w="1242" w:type="dxa"/>
          </w:tcPr>
          <w:p w14:paraId="313EC626" w14:textId="32FA96A1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lastRenderedPageBreak/>
              <w:t>R10</w:t>
            </w:r>
          </w:p>
        </w:tc>
        <w:tc>
          <w:tcPr>
            <w:tcW w:w="1206" w:type="dxa"/>
          </w:tcPr>
          <w:p w14:paraId="50445D05" w14:textId="21CB4AE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9B17203" w14:textId="33517B5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Cada producto o servicio vendido en la tienda dispondrá de sólo una imagen.</w:t>
            </w:r>
          </w:p>
        </w:tc>
        <w:tc>
          <w:tcPr>
            <w:tcW w:w="1276" w:type="dxa"/>
          </w:tcPr>
          <w:p w14:paraId="576FDE31" w14:textId="790D211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79ABD65D" w14:textId="6D835BAF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Ningún producto se publica sin imagen asociada.</w:t>
            </w:r>
          </w:p>
        </w:tc>
        <w:tc>
          <w:tcPr>
            <w:tcW w:w="2693" w:type="dxa"/>
          </w:tcPr>
          <w:p w14:paraId="504BA273" w14:textId="2BF12DB6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668AD" w14:paraId="52654A7D" w14:textId="77777777" w:rsidTr="00006887">
        <w:tc>
          <w:tcPr>
            <w:tcW w:w="1242" w:type="dxa"/>
          </w:tcPr>
          <w:p w14:paraId="2CE499ED" w14:textId="7ED1EEF1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R11</w:t>
            </w:r>
          </w:p>
          <w:p w14:paraId="435E13A2" w14:textId="6765EC07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0B241841" w14:textId="24B6FDA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02C32665" w14:textId="57F6617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tienda se estructurará por secciones, departamentos o fabricantes, según corresponda por el tipo de artículo.</w:t>
            </w:r>
          </w:p>
        </w:tc>
        <w:tc>
          <w:tcPr>
            <w:tcW w:w="1276" w:type="dxa"/>
          </w:tcPr>
          <w:p w14:paraId="13A4ADB0" w14:textId="3D3383E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2FA7E6DF" w14:textId="2688082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catálogo presenta secciones y subcategorías correctamente organizadas.</w:t>
            </w:r>
          </w:p>
        </w:tc>
        <w:tc>
          <w:tcPr>
            <w:tcW w:w="2693" w:type="dxa"/>
          </w:tcPr>
          <w:p w14:paraId="5750D0C0" w14:textId="61BADCF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7ECA11C5" w14:textId="77777777" w:rsidTr="00006887">
        <w:tc>
          <w:tcPr>
            <w:tcW w:w="1242" w:type="dxa"/>
          </w:tcPr>
          <w:p w14:paraId="6FF500F7" w14:textId="2798FE38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R12</w:t>
            </w:r>
          </w:p>
        </w:tc>
        <w:tc>
          <w:tcPr>
            <w:tcW w:w="1206" w:type="dxa"/>
          </w:tcPr>
          <w:p w14:paraId="2532FC38" w14:textId="09C2801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3002A6D1" w14:textId="22062BC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Búsqueda en el catálogo de productos por el nombre o título del producto, así como por departamento, sección o fabricante.</w:t>
            </w:r>
          </w:p>
        </w:tc>
        <w:tc>
          <w:tcPr>
            <w:tcW w:w="1276" w:type="dxa"/>
          </w:tcPr>
          <w:p w14:paraId="70C67BC9" w14:textId="04B0918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987C263" w14:textId="692BEF7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encontrar productos introduciendo nombre o categoría.</w:t>
            </w:r>
          </w:p>
        </w:tc>
        <w:tc>
          <w:tcPr>
            <w:tcW w:w="2693" w:type="dxa"/>
          </w:tcPr>
          <w:p w14:paraId="383906E3" w14:textId="1EE040A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76ECE8E5" w14:textId="77777777" w:rsidTr="00006887">
        <w:tc>
          <w:tcPr>
            <w:tcW w:w="1242" w:type="dxa"/>
          </w:tcPr>
          <w:p w14:paraId="6F2DD42B" w14:textId="240A55AC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R13</w:t>
            </w:r>
          </w:p>
        </w:tc>
        <w:tc>
          <w:tcPr>
            <w:tcW w:w="1206" w:type="dxa"/>
          </w:tcPr>
          <w:p w14:paraId="4C3178BF" w14:textId="5E124896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0F20C6F" w14:textId="61C9924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búsqueda estará disponible en la página de inicio de la tienda.</w:t>
            </w:r>
          </w:p>
        </w:tc>
        <w:tc>
          <w:tcPr>
            <w:tcW w:w="1276" w:type="dxa"/>
          </w:tcPr>
          <w:p w14:paraId="00D3B806" w14:textId="5083575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55476C69" w14:textId="50BD27C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campo de búsqueda aparece en la página inicial.</w:t>
            </w:r>
          </w:p>
        </w:tc>
        <w:tc>
          <w:tcPr>
            <w:tcW w:w="2693" w:type="dxa"/>
          </w:tcPr>
          <w:p w14:paraId="3016D4C2" w14:textId="4E2019C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1FAAAB49" w14:textId="77777777" w:rsidTr="00006887">
        <w:tc>
          <w:tcPr>
            <w:tcW w:w="1242" w:type="dxa"/>
          </w:tcPr>
          <w:p w14:paraId="15841E5A" w14:textId="198E1983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R14</w:t>
            </w:r>
          </w:p>
        </w:tc>
        <w:tc>
          <w:tcPr>
            <w:tcW w:w="1206" w:type="dxa"/>
          </w:tcPr>
          <w:p w14:paraId="088D12A7" w14:textId="5801643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7114DBD" w14:textId="0CFDC81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En el catálogo podremos navegar por los diferentes productos organizados, si procede, por secciones, departamentos o fabricantes.</w:t>
            </w:r>
          </w:p>
        </w:tc>
        <w:tc>
          <w:tcPr>
            <w:tcW w:w="1276" w:type="dxa"/>
          </w:tcPr>
          <w:p w14:paraId="758250ED" w14:textId="5187428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23679247" w14:textId="03AC9B3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desplazarse entre secciones y ver productos.</w:t>
            </w:r>
          </w:p>
        </w:tc>
        <w:tc>
          <w:tcPr>
            <w:tcW w:w="2693" w:type="dxa"/>
          </w:tcPr>
          <w:p w14:paraId="57638323" w14:textId="10585996" w:rsidR="00E668AD" w:rsidRPr="00B8347C" w:rsidRDefault="00E668AD" w:rsidP="00E668AD">
            <w:pPr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44F87CA8" w14:textId="77777777" w:rsidTr="00006887">
        <w:tc>
          <w:tcPr>
            <w:tcW w:w="1242" w:type="dxa"/>
          </w:tcPr>
          <w:p w14:paraId="45C4D045" w14:textId="5EE7EA99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R15</w:t>
            </w:r>
          </w:p>
        </w:tc>
        <w:tc>
          <w:tcPr>
            <w:tcW w:w="1206" w:type="dxa"/>
          </w:tcPr>
          <w:p w14:paraId="2A76CDB8" w14:textId="486D649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ABEDFD7" w14:textId="7EF1344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En el catálogo podremos enviar productos a la cesta de la compra, indicando la cantidad.</w:t>
            </w:r>
          </w:p>
        </w:tc>
        <w:tc>
          <w:tcPr>
            <w:tcW w:w="1276" w:type="dxa"/>
          </w:tcPr>
          <w:p w14:paraId="779E0655" w14:textId="2BB38A4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465D2CF" w14:textId="0FC30C7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añadir productos y ajustar la cantidad desde el catálogo.</w:t>
            </w:r>
          </w:p>
        </w:tc>
        <w:tc>
          <w:tcPr>
            <w:tcW w:w="2693" w:type="dxa"/>
          </w:tcPr>
          <w:p w14:paraId="51550047" w14:textId="23EB6A9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509DDEE7" w14:textId="77777777" w:rsidTr="00006887">
        <w:tc>
          <w:tcPr>
            <w:tcW w:w="1242" w:type="dxa"/>
          </w:tcPr>
          <w:p w14:paraId="31287AC5" w14:textId="4E26A0B1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R16</w:t>
            </w:r>
          </w:p>
        </w:tc>
        <w:tc>
          <w:tcPr>
            <w:tcW w:w="1206" w:type="dxa"/>
          </w:tcPr>
          <w:p w14:paraId="78FA95AE" w14:textId="27B90F4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04D244E" w14:textId="06705F0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Desde el catálogo podremos revisar el estado de la cesta.</w:t>
            </w:r>
          </w:p>
        </w:tc>
        <w:tc>
          <w:tcPr>
            <w:tcW w:w="1276" w:type="dxa"/>
          </w:tcPr>
          <w:p w14:paraId="6A7693FC" w14:textId="13AC0DC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6218079B" w14:textId="2AA7441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visualiza el estado actualizado de la cesta mientras navega.</w:t>
            </w:r>
          </w:p>
        </w:tc>
        <w:tc>
          <w:tcPr>
            <w:tcW w:w="2693" w:type="dxa"/>
          </w:tcPr>
          <w:p w14:paraId="4EE8B613" w14:textId="371CB8F6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132E724" w14:textId="77777777" w:rsidTr="00006887">
        <w:tc>
          <w:tcPr>
            <w:tcW w:w="1242" w:type="dxa"/>
          </w:tcPr>
          <w:p w14:paraId="38B40069" w14:textId="63B6CE97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R17</w:t>
            </w:r>
          </w:p>
        </w:tc>
        <w:tc>
          <w:tcPr>
            <w:tcW w:w="1206" w:type="dxa"/>
          </w:tcPr>
          <w:p w14:paraId="6C808BDE" w14:textId="3A6FA76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A82A7AE" w14:textId="433A652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Desde la cesta de la compra podremos finalizar la compra.</w:t>
            </w:r>
          </w:p>
        </w:tc>
        <w:tc>
          <w:tcPr>
            <w:tcW w:w="1276" w:type="dxa"/>
          </w:tcPr>
          <w:p w14:paraId="21678492" w14:textId="5F60033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1B559E06" w14:textId="3A30FEC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pasar de la cesta al proceso de pago.</w:t>
            </w:r>
          </w:p>
        </w:tc>
        <w:tc>
          <w:tcPr>
            <w:tcW w:w="2693" w:type="dxa"/>
          </w:tcPr>
          <w:p w14:paraId="3E9BFC82" w14:textId="1AECE16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24B52426" w14:textId="77777777" w:rsidTr="00006887">
        <w:tc>
          <w:tcPr>
            <w:tcW w:w="1242" w:type="dxa"/>
          </w:tcPr>
          <w:p w14:paraId="205095F8" w14:textId="75A754DD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R18</w:t>
            </w:r>
          </w:p>
        </w:tc>
        <w:tc>
          <w:tcPr>
            <w:tcW w:w="1206" w:type="dxa"/>
          </w:tcPr>
          <w:p w14:paraId="4E9611D4" w14:textId="018C24D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E36C2F9" w14:textId="1FFAE03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del cliente (directamente o iniciando sesión si está registrado).</w:t>
            </w:r>
          </w:p>
        </w:tc>
        <w:tc>
          <w:tcPr>
            <w:tcW w:w="1276" w:type="dxa"/>
          </w:tcPr>
          <w:p w14:paraId="45E2C198" w14:textId="59A0565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2729B6DE" w14:textId="3122A57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sistema solicita datos o inicio de sesión antes de finalizar compra.</w:t>
            </w:r>
          </w:p>
        </w:tc>
        <w:tc>
          <w:tcPr>
            <w:tcW w:w="2693" w:type="dxa"/>
          </w:tcPr>
          <w:p w14:paraId="0659238A" w14:textId="6A472B8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69A30AC4" w14:textId="77777777" w:rsidTr="00006887">
        <w:tc>
          <w:tcPr>
            <w:tcW w:w="1242" w:type="dxa"/>
          </w:tcPr>
          <w:p w14:paraId="30D15C5D" w14:textId="7522F7CB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R19</w:t>
            </w:r>
          </w:p>
        </w:tc>
        <w:tc>
          <w:tcPr>
            <w:tcW w:w="1206" w:type="dxa"/>
          </w:tcPr>
          <w:p w14:paraId="6AD11B66" w14:textId="786ECE6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7314FA0F" w14:textId="7678992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 entrega/envío.</w:t>
            </w:r>
          </w:p>
        </w:tc>
        <w:tc>
          <w:tcPr>
            <w:tcW w:w="1276" w:type="dxa"/>
          </w:tcPr>
          <w:p w14:paraId="06CA01C5" w14:textId="733C9F7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EB2A0D6" w14:textId="48054F4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sistema solicita datos de envío antes del pago.</w:t>
            </w:r>
          </w:p>
        </w:tc>
        <w:tc>
          <w:tcPr>
            <w:tcW w:w="2693" w:type="dxa"/>
          </w:tcPr>
          <w:p w14:paraId="75D0E30B" w14:textId="5109A48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8EE44ED" w14:textId="77777777" w:rsidTr="00006887">
        <w:tc>
          <w:tcPr>
            <w:tcW w:w="1242" w:type="dxa"/>
          </w:tcPr>
          <w:p w14:paraId="13B20F3F" w14:textId="213929C0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R20</w:t>
            </w:r>
          </w:p>
        </w:tc>
        <w:tc>
          <w:tcPr>
            <w:tcW w:w="1206" w:type="dxa"/>
          </w:tcPr>
          <w:p w14:paraId="30FF99E9" w14:textId="4DF063D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58C0580F" w14:textId="0B98AB6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 pago.</w:t>
            </w:r>
          </w:p>
        </w:tc>
        <w:tc>
          <w:tcPr>
            <w:tcW w:w="1276" w:type="dxa"/>
          </w:tcPr>
          <w:p w14:paraId="65FF1E2D" w14:textId="359A534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668AD" w:rsidRPr="00765DE5" w14:paraId="7E18852B" w14:textId="77777777" w:rsidTr="003F20B1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3E592CCD" w14:textId="77777777" w:rsidR="00E668AD" w:rsidRPr="00E668AD" w:rsidRDefault="00E668AD" w:rsidP="00E668AD">
                  <w:pPr>
                    <w:spacing w:before="120" w:after="120" w:line="240" w:lineRule="auto"/>
                    <w:rPr>
                      <w:bCs/>
                      <w:color w:val="0070C0"/>
                      <w:sz w:val="20"/>
                      <w:lang w:val="es-PA"/>
                    </w:rPr>
                  </w:pPr>
                </w:p>
              </w:tc>
            </w:tr>
          </w:tbl>
          <w:p w14:paraId="07357F50" w14:textId="0DB9B48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sistema solicita datos de envío antes del pago.</w:t>
            </w:r>
          </w:p>
        </w:tc>
        <w:tc>
          <w:tcPr>
            <w:tcW w:w="2693" w:type="dxa"/>
          </w:tcPr>
          <w:p w14:paraId="2A61E72C" w14:textId="5BCA519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4F1B033F" w14:textId="77777777" w:rsidTr="00006887">
        <w:tc>
          <w:tcPr>
            <w:tcW w:w="1242" w:type="dxa"/>
          </w:tcPr>
          <w:p w14:paraId="501A6D3E" w14:textId="4F3B9B7D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lastRenderedPageBreak/>
              <w:t>R21</w:t>
            </w:r>
          </w:p>
        </w:tc>
        <w:tc>
          <w:tcPr>
            <w:tcW w:w="1206" w:type="dxa"/>
          </w:tcPr>
          <w:p w14:paraId="20DDD39E" w14:textId="1A33E7A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76FAEC1" w14:textId="7777777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 finalizar el proceso de compra el cliente recibe un correo con los datos del producto comprado, el importe y la dirección de entrega.</w:t>
            </w:r>
          </w:p>
          <w:p w14:paraId="790C240B" w14:textId="7777777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61CFBD6B" w14:textId="074CD4B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79A2A2C9" w14:textId="75684A6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recibe un correo con confirmación de la compra.</w:t>
            </w:r>
          </w:p>
        </w:tc>
        <w:tc>
          <w:tcPr>
            <w:tcW w:w="2693" w:type="dxa"/>
          </w:tcPr>
          <w:p w14:paraId="6F4BEEF4" w14:textId="3512F19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4FD44C14" w14:textId="77777777" w:rsidTr="00006887">
        <w:tc>
          <w:tcPr>
            <w:tcW w:w="1242" w:type="dxa"/>
          </w:tcPr>
          <w:p w14:paraId="1A68B8F9" w14:textId="424DD365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R22</w:t>
            </w:r>
          </w:p>
        </w:tc>
        <w:tc>
          <w:tcPr>
            <w:tcW w:w="1206" w:type="dxa"/>
          </w:tcPr>
          <w:p w14:paraId="3E8CE8E5" w14:textId="099ECC3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Restricción</w:t>
            </w:r>
          </w:p>
        </w:tc>
        <w:tc>
          <w:tcPr>
            <w:tcW w:w="4748" w:type="dxa"/>
          </w:tcPr>
          <w:p w14:paraId="3ECF7B20" w14:textId="7AF4BC2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se contempla la devolución de productos.</w:t>
            </w:r>
          </w:p>
        </w:tc>
        <w:tc>
          <w:tcPr>
            <w:tcW w:w="1276" w:type="dxa"/>
          </w:tcPr>
          <w:p w14:paraId="38B33D9D" w14:textId="492BDD9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4F4F7259" w14:textId="2C3E928F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La política de devoluciones indica explícitamente que no hay devoluciones.</w:t>
            </w:r>
          </w:p>
        </w:tc>
        <w:tc>
          <w:tcPr>
            <w:tcW w:w="2693" w:type="dxa"/>
          </w:tcPr>
          <w:p w14:paraId="35E290A8" w14:textId="42B4628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668AD" w14:paraId="03D249E6" w14:textId="77777777" w:rsidTr="00006887">
        <w:tc>
          <w:tcPr>
            <w:tcW w:w="1242" w:type="dxa"/>
          </w:tcPr>
          <w:p w14:paraId="491F43AA" w14:textId="3D75FF3A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R23</w:t>
            </w:r>
          </w:p>
        </w:tc>
        <w:tc>
          <w:tcPr>
            <w:tcW w:w="1206" w:type="dxa"/>
          </w:tcPr>
          <w:p w14:paraId="4F739BFC" w14:textId="7A39AEB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2133FA7A" w14:textId="19E3ECC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marca corporativa de la empresa cliente debe reflejarse en el sitio web.</w:t>
            </w:r>
          </w:p>
        </w:tc>
        <w:tc>
          <w:tcPr>
            <w:tcW w:w="1276" w:type="dxa"/>
          </w:tcPr>
          <w:p w14:paraId="621CCB52" w14:textId="3EC82C2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05B1010E" w14:textId="77893B1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sitio muestra logo y colores corporativos.</w:t>
            </w:r>
          </w:p>
        </w:tc>
        <w:tc>
          <w:tcPr>
            <w:tcW w:w="2693" w:type="dxa"/>
          </w:tcPr>
          <w:p w14:paraId="728217A7" w14:textId="1435721F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668AD" w14:paraId="002DABA3" w14:textId="77777777" w:rsidTr="00006887">
        <w:tc>
          <w:tcPr>
            <w:tcW w:w="1242" w:type="dxa"/>
          </w:tcPr>
          <w:p w14:paraId="64629E75" w14:textId="2E667AF7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R24</w:t>
            </w:r>
          </w:p>
        </w:tc>
        <w:tc>
          <w:tcPr>
            <w:tcW w:w="1206" w:type="dxa"/>
          </w:tcPr>
          <w:p w14:paraId="3665E75D" w14:textId="7833B22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7E69B419" w14:textId="5800686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usuario puede registrarse en la solución y acceder utilizando un correo y una clave de acceso.</w:t>
            </w:r>
          </w:p>
        </w:tc>
        <w:tc>
          <w:tcPr>
            <w:tcW w:w="1276" w:type="dxa"/>
          </w:tcPr>
          <w:p w14:paraId="382F10B4" w14:textId="339B3FF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0A09958" w14:textId="66AC8B3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crear cuenta y entrar con credenciales.</w:t>
            </w:r>
          </w:p>
        </w:tc>
        <w:tc>
          <w:tcPr>
            <w:tcW w:w="2693" w:type="dxa"/>
          </w:tcPr>
          <w:p w14:paraId="2C27712E" w14:textId="70E55BD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B231AA" w:rsidRPr="00765DE5" w14:paraId="4463EA00" w14:textId="77777777" w:rsidTr="005A671D">
        <w:tc>
          <w:tcPr>
            <w:tcW w:w="1242" w:type="dxa"/>
          </w:tcPr>
          <w:p w14:paraId="4B662401" w14:textId="557FD9B2" w:rsidR="00B231AA" w:rsidRPr="00B8347C" w:rsidRDefault="00B231AA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R25</w:t>
            </w:r>
          </w:p>
        </w:tc>
        <w:tc>
          <w:tcPr>
            <w:tcW w:w="1206" w:type="dxa"/>
          </w:tcPr>
          <w:p w14:paraId="28802523" w14:textId="3CF972C8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Técnico</w:t>
            </w:r>
          </w:p>
        </w:tc>
        <w:tc>
          <w:tcPr>
            <w:tcW w:w="4748" w:type="dxa"/>
          </w:tcPr>
          <w:p w14:paraId="571D8355" w14:textId="39E6E1C7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Las versiones del producto para pruebas y evaluación estarán disponibles en algún PaaS.</w:t>
            </w:r>
          </w:p>
        </w:tc>
        <w:tc>
          <w:tcPr>
            <w:tcW w:w="1276" w:type="dxa"/>
          </w:tcPr>
          <w:p w14:paraId="224448FE" w14:textId="6CC49C7C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30B10E71" w14:textId="28DFDBEE" w:rsidR="00B231AA" w:rsidRPr="00B8347C" w:rsidRDefault="006E39C4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Durante el desarrollo, versiones de prueba serán accesibles a través de un PaaS</w:t>
            </w:r>
          </w:p>
        </w:tc>
        <w:tc>
          <w:tcPr>
            <w:tcW w:w="2693" w:type="dxa"/>
          </w:tcPr>
          <w:p w14:paraId="1383DA8C" w14:textId="06F34AB3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 y Equipo de Trabajo</w:t>
            </w:r>
          </w:p>
        </w:tc>
      </w:tr>
      <w:tr w:rsidR="00B231AA" w14:paraId="4D67C481" w14:textId="77777777" w:rsidTr="005A671D">
        <w:tc>
          <w:tcPr>
            <w:tcW w:w="1242" w:type="dxa"/>
          </w:tcPr>
          <w:p w14:paraId="0C42418B" w14:textId="340BA36D" w:rsidR="00B231AA" w:rsidRPr="00B8347C" w:rsidRDefault="00B231AA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R26</w:t>
            </w:r>
          </w:p>
        </w:tc>
        <w:tc>
          <w:tcPr>
            <w:tcW w:w="1206" w:type="dxa"/>
          </w:tcPr>
          <w:p w14:paraId="64D9366E" w14:textId="3316F679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Técnico</w:t>
            </w:r>
          </w:p>
        </w:tc>
        <w:tc>
          <w:tcPr>
            <w:tcW w:w="4748" w:type="dxa"/>
          </w:tcPr>
          <w:p w14:paraId="7C09F7FE" w14:textId="7B3E351C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Las tecnologías y herramientas a utilizar serán: Django y Visual Studio Code.</w:t>
            </w:r>
          </w:p>
        </w:tc>
        <w:tc>
          <w:tcPr>
            <w:tcW w:w="1276" w:type="dxa"/>
          </w:tcPr>
          <w:p w14:paraId="257BC9E7" w14:textId="359560BE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18FD7BDC" w14:textId="0D26E9B1" w:rsidR="00B231AA" w:rsidRPr="00B8347C" w:rsidRDefault="005D6365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 el entorno de desarrollo se emplean dichas tecnologías</w:t>
            </w:r>
          </w:p>
        </w:tc>
        <w:tc>
          <w:tcPr>
            <w:tcW w:w="2693" w:type="dxa"/>
          </w:tcPr>
          <w:p w14:paraId="4F8571B3" w14:textId="65F5CCDF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Equipo de Trabajo</w:t>
            </w:r>
          </w:p>
        </w:tc>
      </w:tr>
      <w:tr w:rsidR="00E34547" w:rsidRPr="00E34547" w14:paraId="057C635A" w14:textId="77777777" w:rsidTr="00947E18">
        <w:tc>
          <w:tcPr>
            <w:tcW w:w="1242" w:type="dxa"/>
          </w:tcPr>
          <w:p w14:paraId="7981B6BD" w14:textId="1BD887A7" w:rsidR="00E34547" w:rsidRPr="00B8347C" w:rsidRDefault="00E34547" w:rsidP="00947E18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R27</w:t>
            </w:r>
          </w:p>
        </w:tc>
        <w:tc>
          <w:tcPr>
            <w:tcW w:w="1206" w:type="dxa"/>
          </w:tcPr>
          <w:p w14:paraId="004C79B6" w14:textId="707BB8B9" w:rsidR="00E34547" w:rsidRPr="00B8347C" w:rsidRDefault="00E34547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748" w:type="dxa"/>
          </w:tcPr>
          <w:p w14:paraId="3402455A" w14:textId="77777777" w:rsidR="00E34547" w:rsidRDefault="00E34547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almacenará la siguiente información sobre los usuarios:</w:t>
            </w:r>
          </w:p>
          <w:p w14:paraId="217884AA" w14:textId="36EA602D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Nombre</w:t>
            </w:r>
          </w:p>
          <w:p w14:paraId="58787FAE" w14:textId="7CB0EB23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Apellidos</w:t>
            </w:r>
          </w:p>
          <w:p w14:paraId="2A398604" w14:textId="0EA19593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Correo electrónico</w:t>
            </w:r>
          </w:p>
          <w:p w14:paraId="67F3D2A9" w14:textId="36CE467D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Contraseña</w:t>
            </w:r>
          </w:p>
          <w:p w14:paraId="2272F9BC" w14:textId="72F149D8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Dirección (opcional)</w:t>
            </w:r>
          </w:p>
          <w:p w14:paraId="03BBD42F" w14:textId="16646B50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Método de pago(opcional)</w:t>
            </w:r>
          </w:p>
          <w:p w14:paraId="2575A6FE" w14:textId="285A2D21" w:rsidR="00832164" w:rsidRPr="00E34547" w:rsidRDefault="00832164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Rol</w:t>
            </w:r>
          </w:p>
          <w:p w14:paraId="10E5E7B4" w14:textId="56AC0CEB" w:rsidR="00E34547" w:rsidRPr="00B8347C" w:rsidRDefault="00E34547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5EF69ACA" w14:textId="628981A6" w:rsidR="00E34547" w:rsidRPr="00B8347C" w:rsidRDefault="00777B80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359D1AA5" w14:textId="3BFA51F5" w:rsidR="00E34547" w:rsidRDefault="00547ACB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sistema almacena toda la información acerca de los productos</w:t>
            </w:r>
          </w:p>
        </w:tc>
        <w:tc>
          <w:tcPr>
            <w:tcW w:w="2693" w:type="dxa"/>
          </w:tcPr>
          <w:p w14:paraId="67140122" w14:textId="15A3428C" w:rsidR="00E34547" w:rsidRPr="00B8347C" w:rsidRDefault="00777B80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Usuarios</w:t>
            </w:r>
          </w:p>
        </w:tc>
      </w:tr>
      <w:tr w:rsidR="00E34547" w:rsidRPr="00777B80" w14:paraId="7A8B7FBD" w14:textId="77777777" w:rsidTr="00947E18">
        <w:tc>
          <w:tcPr>
            <w:tcW w:w="1242" w:type="dxa"/>
          </w:tcPr>
          <w:p w14:paraId="0FFC19B0" w14:textId="04FE9E90" w:rsidR="00E34547" w:rsidRPr="00B8347C" w:rsidRDefault="00E34547" w:rsidP="00947E18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R28</w:t>
            </w:r>
          </w:p>
        </w:tc>
        <w:tc>
          <w:tcPr>
            <w:tcW w:w="1206" w:type="dxa"/>
          </w:tcPr>
          <w:p w14:paraId="55722BEF" w14:textId="1D11A115" w:rsidR="00E34547" w:rsidRPr="00B8347C" w:rsidRDefault="00777B80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748" w:type="dxa"/>
          </w:tcPr>
          <w:p w14:paraId="21431DC1" w14:textId="77777777" w:rsidR="00E34547" w:rsidRDefault="00777B80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almacenará la siguiente información sobre los productos:</w:t>
            </w:r>
          </w:p>
          <w:p w14:paraId="588D9C12" w14:textId="77777777" w:rsidR="00777B80" w:rsidRDefault="00777B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Nombre</w:t>
            </w:r>
          </w:p>
          <w:p w14:paraId="5EEE52E4" w14:textId="462A097B" w:rsidR="00777B80" w:rsidRDefault="00777B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Descripción</w:t>
            </w:r>
          </w:p>
          <w:p w14:paraId="55BA97C9" w14:textId="4E78F638" w:rsidR="00914A80" w:rsidRDefault="00914A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lastRenderedPageBreak/>
              <w:t>Imagen</w:t>
            </w:r>
          </w:p>
          <w:p w14:paraId="455647AC" w14:textId="77777777" w:rsidR="00777B80" w:rsidRDefault="00777B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Precio</w:t>
            </w:r>
          </w:p>
          <w:p w14:paraId="42C771B5" w14:textId="77777777" w:rsidR="00777B80" w:rsidRDefault="00777B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Stock disponible</w:t>
            </w:r>
          </w:p>
          <w:p w14:paraId="095A7965" w14:textId="77777777" w:rsidR="00140BF1" w:rsidRDefault="00140BF1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Fabricantes</w:t>
            </w:r>
          </w:p>
          <w:p w14:paraId="180C561B" w14:textId="7B70E89F" w:rsidR="00140BF1" w:rsidRPr="00777B80" w:rsidRDefault="0042781D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Categoría</w:t>
            </w:r>
            <w:r w:rsidR="00140BF1">
              <w:rPr>
                <w:bCs/>
                <w:color w:val="0070C0"/>
                <w:sz w:val="20"/>
                <w:lang w:val="es-PA"/>
              </w:rPr>
              <w:t>/s</w:t>
            </w:r>
          </w:p>
        </w:tc>
        <w:tc>
          <w:tcPr>
            <w:tcW w:w="1276" w:type="dxa"/>
          </w:tcPr>
          <w:p w14:paraId="2C4FFAF7" w14:textId="2ABF051C" w:rsidR="00E34547" w:rsidRPr="00B8347C" w:rsidRDefault="00140BF1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lastRenderedPageBreak/>
              <w:t>Media</w:t>
            </w:r>
          </w:p>
        </w:tc>
        <w:tc>
          <w:tcPr>
            <w:tcW w:w="3260" w:type="dxa"/>
          </w:tcPr>
          <w:p w14:paraId="135B8F34" w14:textId="520C4686" w:rsidR="00E34547" w:rsidRDefault="006A5949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sistema almacena toda la información acerca de los productos</w:t>
            </w:r>
          </w:p>
        </w:tc>
        <w:tc>
          <w:tcPr>
            <w:tcW w:w="2693" w:type="dxa"/>
          </w:tcPr>
          <w:p w14:paraId="3A917D95" w14:textId="036DDCC9" w:rsidR="00E34547" w:rsidRPr="00B8347C" w:rsidRDefault="0042781D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 </w:t>
            </w:r>
          </w:p>
        </w:tc>
      </w:tr>
      <w:tr w:rsidR="00E26C6D" w14:paraId="49FEB196" w14:textId="77777777" w:rsidTr="00947E18">
        <w:tc>
          <w:tcPr>
            <w:tcW w:w="1242" w:type="dxa"/>
          </w:tcPr>
          <w:p w14:paraId="54B061DB" w14:textId="62437A99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R29</w:t>
            </w:r>
          </w:p>
        </w:tc>
        <w:tc>
          <w:tcPr>
            <w:tcW w:w="1206" w:type="dxa"/>
          </w:tcPr>
          <w:p w14:paraId="0DA6F37E" w14:textId="60116910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748" w:type="dxa"/>
          </w:tcPr>
          <w:p w14:paraId="7D6A177C" w14:textId="31B809F6" w:rsidR="00E26C6D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almacenará la siguiente información sobre los servicios:</w:t>
            </w:r>
          </w:p>
          <w:p w14:paraId="6A13E322" w14:textId="118A9B49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Nombre</w:t>
            </w:r>
          </w:p>
          <w:p w14:paraId="17FD8F8E" w14:textId="3C6C63F5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Descripción</w:t>
            </w:r>
          </w:p>
          <w:p w14:paraId="254375B6" w14:textId="58859328" w:rsidR="00E26C6D" w:rsidRPr="007E1E58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Imagen</w:t>
            </w:r>
          </w:p>
          <w:p w14:paraId="75790C41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Precio</w:t>
            </w:r>
          </w:p>
          <w:p w14:paraId="3FD8195E" w14:textId="18BB9015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Duración</w:t>
            </w:r>
          </w:p>
          <w:p w14:paraId="6E9334DE" w14:textId="5B1F9A58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Departamento</w:t>
            </w:r>
          </w:p>
          <w:p w14:paraId="58D7CF96" w14:textId="17B869B2" w:rsidR="00E26C6D" w:rsidRPr="00E372B6" w:rsidRDefault="00E26C6D" w:rsidP="00E26C6D">
            <w:pPr>
              <w:pStyle w:val="Prrafodelista"/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6A438AC7" w14:textId="0F684214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3C2FD39A" w14:textId="00D6F89D" w:rsidR="00E26C6D" w:rsidRDefault="00547AC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sistema almacena toda la información acerca de los servicios</w:t>
            </w:r>
          </w:p>
        </w:tc>
        <w:tc>
          <w:tcPr>
            <w:tcW w:w="2693" w:type="dxa"/>
          </w:tcPr>
          <w:p w14:paraId="11D59696" w14:textId="4D608B5D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 </w:t>
            </w:r>
          </w:p>
        </w:tc>
      </w:tr>
      <w:tr w:rsidR="00E26C6D" w:rsidRPr="007E3BF1" w14:paraId="347D79FC" w14:textId="77777777" w:rsidTr="00947E18">
        <w:tc>
          <w:tcPr>
            <w:tcW w:w="1242" w:type="dxa"/>
          </w:tcPr>
          <w:p w14:paraId="4AEFB111" w14:textId="3C2EEF70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R30</w:t>
            </w:r>
          </w:p>
        </w:tc>
        <w:tc>
          <w:tcPr>
            <w:tcW w:w="1206" w:type="dxa"/>
          </w:tcPr>
          <w:p w14:paraId="6868B064" w14:textId="07C3151E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748" w:type="dxa"/>
          </w:tcPr>
          <w:p w14:paraId="267EC3B1" w14:textId="77777777" w:rsidR="00E26C6D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almacenará para la siguiente información sobre los pedidos:</w:t>
            </w:r>
          </w:p>
          <w:p w14:paraId="28BE641A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Identificador</w:t>
            </w:r>
          </w:p>
          <w:p w14:paraId="63F4FC98" w14:textId="23E9E1DA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Productos y Servicios</w:t>
            </w:r>
          </w:p>
          <w:p w14:paraId="2BCB20DB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Cantidad</w:t>
            </w:r>
          </w:p>
          <w:p w14:paraId="271F0E39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Estado (Pendiente/En proceso/Entregado)</w:t>
            </w:r>
          </w:p>
          <w:p w14:paraId="31F7D0C8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Dirección de entrega</w:t>
            </w:r>
          </w:p>
          <w:p w14:paraId="60DC9121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Método de pago</w:t>
            </w:r>
          </w:p>
          <w:p w14:paraId="1343D6A8" w14:textId="281930D8" w:rsidR="00927898" w:rsidRPr="007E3BF1" w:rsidRDefault="00927898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Método de entrega</w:t>
            </w:r>
            <w:r w:rsidR="00765DE5">
              <w:rPr>
                <w:bCs/>
                <w:color w:val="0070C0"/>
                <w:sz w:val="20"/>
                <w:lang w:val="es-PA"/>
              </w:rPr>
              <w:t xml:space="preserve"> (opcional)</w:t>
            </w:r>
          </w:p>
        </w:tc>
        <w:tc>
          <w:tcPr>
            <w:tcW w:w="1276" w:type="dxa"/>
          </w:tcPr>
          <w:p w14:paraId="2C8E94D8" w14:textId="5CFDF9C9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74F0E394" w14:textId="4FC983ED" w:rsidR="00E26C6D" w:rsidRDefault="00547AC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sistema almacena toda la información acerca de los pedidos</w:t>
            </w:r>
          </w:p>
        </w:tc>
        <w:tc>
          <w:tcPr>
            <w:tcW w:w="2693" w:type="dxa"/>
          </w:tcPr>
          <w:p w14:paraId="58579F0C" w14:textId="767794DA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 </w:t>
            </w:r>
          </w:p>
        </w:tc>
      </w:tr>
      <w:tr w:rsidR="00E26C6D" w:rsidRPr="00E26C6D" w14:paraId="4DE7DA5D" w14:textId="77777777" w:rsidTr="00947E18">
        <w:tc>
          <w:tcPr>
            <w:tcW w:w="1242" w:type="dxa"/>
          </w:tcPr>
          <w:p w14:paraId="4CBD7E3B" w14:textId="359EB5A6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R31</w:t>
            </w:r>
          </w:p>
        </w:tc>
        <w:tc>
          <w:tcPr>
            <w:tcW w:w="1206" w:type="dxa"/>
          </w:tcPr>
          <w:p w14:paraId="1CA0746E" w14:textId="009F14C3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529F4F04" w14:textId="26939EF1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página de inicio contendrá un escaparate.</w:t>
            </w:r>
          </w:p>
        </w:tc>
        <w:tc>
          <w:tcPr>
            <w:tcW w:w="1276" w:type="dxa"/>
          </w:tcPr>
          <w:p w14:paraId="44A728FD" w14:textId="35692119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5BDC5843" w14:textId="07BBACAB" w:rsidR="00E26C6D" w:rsidRDefault="00C54321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página de inicio muestra un escaparate con productos y servicios.</w:t>
            </w:r>
          </w:p>
        </w:tc>
        <w:tc>
          <w:tcPr>
            <w:tcW w:w="2693" w:type="dxa"/>
          </w:tcPr>
          <w:p w14:paraId="2F32E0D3" w14:textId="6DE360F6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26C6D" w:rsidRPr="00731AC1" w14:paraId="0E98051A" w14:textId="77777777" w:rsidTr="00947E18">
        <w:tc>
          <w:tcPr>
            <w:tcW w:w="1242" w:type="dxa"/>
          </w:tcPr>
          <w:p w14:paraId="52B10836" w14:textId="51F6B1B2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R32</w:t>
            </w:r>
          </w:p>
        </w:tc>
        <w:tc>
          <w:tcPr>
            <w:tcW w:w="1206" w:type="dxa"/>
          </w:tcPr>
          <w:p w14:paraId="6C94E511" w14:textId="6D32D515" w:rsidR="00E26C6D" w:rsidRPr="00B8347C" w:rsidRDefault="00731AC1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724BB22" w14:textId="3E0E3CE9" w:rsidR="00E26C6D" w:rsidRPr="00731AC1" w:rsidRDefault="00731AC1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ES"/>
              </w:rPr>
              <w:t xml:space="preserve">Se debe permitir modificar </w:t>
            </w:r>
            <w:r w:rsidRPr="00731AC1">
              <w:rPr>
                <w:bCs/>
                <w:color w:val="0070C0"/>
                <w:sz w:val="20"/>
                <w:lang w:val="es-ES"/>
              </w:rPr>
              <w:t>los datos de entrega y forma de pago para clientes registrados</w:t>
            </w:r>
            <w:r w:rsidR="00927898">
              <w:rPr>
                <w:bCs/>
                <w:color w:val="0070C0"/>
                <w:sz w:val="20"/>
                <w:lang w:val="es-ES"/>
              </w:rPr>
              <w:t>.</w:t>
            </w:r>
          </w:p>
        </w:tc>
        <w:tc>
          <w:tcPr>
            <w:tcW w:w="1276" w:type="dxa"/>
          </w:tcPr>
          <w:p w14:paraId="472BC7DD" w14:textId="3471D22C" w:rsidR="00E26C6D" w:rsidRPr="00B8347C" w:rsidRDefault="00731AC1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759F522F" w14:textId="483F657E" w:rsidR="00E26C6D" w:rsidRDefault="00EA1207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 el proceso de compra se permite cambiar los datos de entrega y la forma de pago para los clientes registrados.</w:t>
            </w:r>
          </w:p>
        </w:tc>
        <w:tc>
          <w:tcPr>
            <w:tcW w:w="2693" w:type="dxa"/>
          </w:tcPr>
          <w:p w14:paraId="7C20BA4D" w14:textId="5869AA94" w:rsidR="00E26C6D" w:rsidRPr="00B8347C" w:rsidRDefault="00731AC1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  <w:tr w:rsidR="00E26C6D" w:rsidRPr="00927898" w14:paraId="0216C2AE" w14:textId="77777777" w:rsidTr="00947E18">
        <w:tc>
          <w:tcPr>
            <w:tcW w:w="1242" w:type="dxa"/>
          </w:tcPr>
          <w:p w14:paraId="790863EC" w14:textId="22D44637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R33</w:t>
            </w:r>
          </w:p>
        </w:tc>
        <w:tc>
          <w:tcPr>
            <w:tcW w:w="1206" w:type="dxa"/>
          </w:tcPr>
          <w:p w14:paraId="51EE5EC0" w14:textId="3952FBC5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0B5DC11" w14:textId="52748E4A" w:rsidR="00E26C6D" w:rsidRPr="00927898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ES"/>
              </w:rPr>
              <w:t>Los clientes deben poder acceder a la f</w:t>
            </w:r>
            <w:r w:rsidRPr="00927898">
              <w:rPr>
                <w:bCs/>
                <w:color w:val="0070C0"/>
                <w:sz w:val="20"/>
                <w:lang w:val="es-ES"/>
              </w:rPr>
              <w:t>icha de producto (sólo consulta)</w:t>
            </w:r>
          </w:p>
        </w:tc>
        <w:tc>
          <w:tcPr>
            <w:tcW w:w="1276" w:type="dxa"/>
          </w:tcPr>
          <w:p w14:paraId="1BC85CBB" w14:textId="14BC3484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709A42A1" w14:textId="5E639188" w:rsidR="00E26C6D" w:rsidRDefault="002D3C0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clientes pueden acceder a la ficha de los productos.</w:t>
            </w:r>
          </w:p>
        </w:tc>
        <w:tc>
          <w:tcPr>
            <w:tcW w:w="2693" w:type="dxa"/>
          </w:tcPr>
          <w:p w14:paraId="68FB0C61" w14:textId="37554DE4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Usuarios</w:t>
            </w:r>
          </w:p>
        </w:tc>
      </w:tr>
      <w:tr w:rsidR="00E26C6D" w:rsidRPr="00927898" w14:paraId="4E97B8A3" w14:textId="77777777" w:rsidTr="00947E18">
        <w:tc>
          <w:tcPr>
            <w:tcW w:w="1242" w:type="dxa"/>
          </w:tcPr>
          <w:p w14:paraId="3E372DBB" w14:textId="708B4F41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lastRenderedPageBreak/>
              <w:t>R34</w:t>
            </w:r>
          </w:p>
        </w:tc>
        <w:tc>
          <w:tcPr>
            <w:tcW w:w="1206" w:type="dxa"/>
          </w:tcPr>
          <w:p w14:paraId="65E23254" w14:textId="6F112BDA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31B1B7BA" w14:textId="6964466F" w:rsidR="00E26C6D" w:rsidRPr="00927898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ES"/>
              </w:rPr>
              <w:t>Los administradores podrán acceder a la f</w:t>
            </w:r>
            <w:r w:rsidRPr="00927898">
              <w:rPr>
                <w:bCs/>
                <w:color w:val="0070C0"/>
                <w:sz w:val="20"/>
                <w:lang w:val="es-ES"/>
              </w:rPr>
              <w:t xml:space="preserve">icha de producto </w:t>
            </w:r>
            <w:r>
              <w:rPr>
                <w:bCs/>
                <w:color w:val="0070C0"/>
                <w:sz w:val="20"/>
                <w:lang w:val="es-ES"/>
              </w:rPr>
              <w:t>para poder gestionarla.</w:t>
            </w:r>
          </w:p>
        </w:tc>
        <w:tc>
          <w:tcPr>
            <w:tcW w:w="1276" w:type="dxa"/>
          </w:tcPr>
          <w:p w14:paraId="09E2340A" w14:textId="704D196D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45F31277" w14:textId="48BE91B1" w:rsidR="00E26C6D" w:rsidRDefault="002D3C0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pueden acceder al sistema de gestión de las fichas de los productos.</w:t>
            </w:r>
          </w:p>
        </w:tc>
        <w:tc>
          <w:tcPr>
            <w:tcW w:w="2693" w:type="dxa"/>
          </w:tcPr>
          <w:p w14:paraId="191826DD" w14:textId="24B61746" w:rsidR="00E26C6D" w:rsidRPr="00B8347C" w:rsidRDefault="00927898" w:rsidP="00927898">
            <w:pPr>
              <w:spacing w:before="120" w:after="120"/>
              <w:ind w:left="708" w:hanging="708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Usuarios</w:t>
            </w:r>
          </w:p>
        </w:tc>
      </w:tr>
      <w:tr w:rsidR="00E26C6D" w:rsidRPr="00927898" w14:paraId="5023D4ED" w14:textId="77777777" w:rsidTr="00947E18">
        <w:tc>
          <w:tcPr>
            <w:tcW w:w="1242" w:type="dxa"/>
          </w:tcPr>
          <w:p w14:paraId="2D932294" w14:textId="1326915F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R35</w:t>
            </w:r>
          </w:p>
        </w:tc>
        <w:tc>
          <w:tcPr>
            <w:tcW w:w="1206" w:type="dxa"/>
          </w:tcPr>
          <w:p w14:paraId="00A247AF" w14:textId="2979C314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CA4B5BA" w14:textId="48039A3E" w:rsidR="00E26C6D" w:rsidRPr="00927898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PA"/>
              </w:rPr>
              <w:t>Los métodos de pago serán c</w:t>
            </w:r>
            <w:r w:rsidRPr="00927898">
              <w:rPr>
                <w:bCs/>
                <w:color w:val="0070C0"/>
                <w:sz w:val="20"/>
                <w:lang w:val="es-PA"/>
              </w:rPr>
              <w:t>ontrar</w:t>
            </w:r>
            <w:r w:rsidR="00573CFF">
              <w:rPr>
                <w:bCs/>
                <w:color w:val="0070C0"/>
                <w:sz w:val="20"/>
                <w:lang w:val="es-PA"/>
              </w:rPr>
              <w:t>e</w:t>
            </w:r>
            <w:r w:rsidRPr="00927898">
              <w:rPr>
                <w:bCs/>
                <w:color w:val="0070C0"/>
                <w:sz w:val="20"/>
                <w:lang w:val="es-PA"/>
              </w:rPr>
              <w:t>embolso y pasarela de pago</w:t>
            </w:r>
          </w:p>
        </w:tc>
        <w:tc>
          <w:tcPr>
            <w:tcW w:w="1276" w:type="dxa"/>
          </w:tcPr>
          <w:p w14:paraId="05DC8069" w14:textId="4DD2F595" w:rsidR="00E26C6D" w:rsidRPr="00B8347C" w:rsidRDefault="00573CFF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7736E115" w14:textId="152D63A0" w:rsidR="00E26C6D" w:rsidRDefault="00573CFF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pagos son contrareembolso y se hacen a través de una pasarela de pago.</w:t>
            </w:r>
          </w:p>
        </w:tc>
        <w:tc>
          <w:tcPr>
            <w:tcW w:w="2693" w:type="dxa"/>
          </w:tcPr>
          <w:p w14:paraId="0F65D187" w14:textId="794F3784" w:rsidR="00E26C6D" w:rsidRPr="00B8347C" w:rsidRDefault="005829D9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Usuarios</w:t>
            </w:r>
          </w:p>
        </w:tc>
      </w:tr>
      <w:tr w:rsidR="00E26C6D" w:rsidRPr="00927898" w14:paraId="2E023320" w14:textId="77777777" w:rsidTr="00947E18">
        <w:tc>
          <w:tcPr>
            <w:tcW w:w="1242" w:type="dxa"/>
          </w:tcPr>
          <w:p w14:paraId="09AC5A5F" w14:textId="508F9D26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R36</w:t>
            </w:r>
          </w:p>
        </w:tc>
        <w:tc>
          <w:tcPr>
            <w:tcW w:w="1206" w:type="dxa"/>
          </w:tcPr>
          <w:p w14:paraId="3413B2EC" w14:textId="4C3AAAB3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0CFB7CF" w14:textId="77777777" w:rsidR="00E26C6D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permitirá elegir entre las siguientes opciones para el método de entrega de los productos:</w:t>
            </w:r>
          </w:p>
          <w:p w14:paraId="5F9E47C8" w14:textId="1DEE6412" w:rsidR="00927898" w:rsidRDefault="00927898" w:rsidP="00927898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Entrega por correo</w:t>
            </w:r>
          </w:p>
          <w:p w14:paraId="3B0FB072" w14:textId="77777777" w:rsidR="00927898" w:rsidRDefault="00927898" w:rsidP="00927898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Recogida en punto de entrega</w:t>
            </w:r>
          </w:p>
          <w:p w14:paraId="72C3DB5A" w14:textId="54842589" w:rsidR="00927898" w:rsidRPr="00927898" w:rsidRDefault="00927898" w:rsidP="00927898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Recogida en tienda</w:t>
            </w:r>
          </w:p>
        </w:tc>
        <w:tc>
          <w:tcPr>
            <w:tcW w:w="1276" w:type="dxa"/>
          </w:tcPr>
          <w:p w14:paraId="5EC300CF" w14:textId="6DBA68AA" w:rsidR="00E26C6D" w:rsidRPr="00B8347C" w:rsidRDefault="00D86C4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7A02DB70" w14:textId="2A9C788D" w:rsidR="00E26C6D" w:rsidRDefault="00460859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 hacer el pedido se dan a disposición todas estas opciones de entrega</w:t>
            </w:r>
          </w:p>
        </w:tc>
        <w:tc>
          <w:tcPr>
            <w:tcW w:w="2693" w:type="dxa"/>
          </w:tcPr>
          <w:p w14:paraId="5AA95A83" w14:textId="5C720CFF" w:rsidR="00E26C6D" w:rsidRPr="00B8347C" w:rsidRDefault="00662C7F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</w:t>
            </w:r>
            <w:r w:rsidR="002B1B37">
              <w:rPr>
                <w:bCs/>
                <w:color w:val="0070C0"/>
                <w:sz w:val="20"/>
                <w:lang w:val="es-PA"/>
              </w:rPr>
              <w:t>suarios</w:t>
            </w:r>
          </w:p>
        </w:tc>
      </w:tr>
      <w:tr w:rsidR="00E26C6D" w:rsidRPr="00D86C45" w14:paraId="69CA2F95" w14:textId="77777777" w:rsidTr="00947E18">
        <w:tc>
          <w:tcPr>
            <w:tcW w:w="1242" w:type="dxa"/>
          </w:tcPr>
          <w:p w14:paraId="25701CCE" w14:textId="0B9F4580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R37</w:t>
            </w:r>
          </w:p>
        </w:tc>
        <w:tc>
          <w:tcPr>
            <w:tcW w:w="1206" w:type="dxa"/>
          </w:tcPr>
          <w:p w14:paraId="590DDDEE" w14:textId="71E104AD" w:rsidR="00E26C6D" w:rsidRPr="00B8347C" w:rsidRDefault="0036196A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0407DE2A" w14:textId="64C169E3" w:rsidR="00E26C6D" w:rsidRPr="00B8347C" w:rsidRDefault="00D86C4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 xml:space="preserve">La aplicación </w:t>
            </w:r>
            <w:r w:rsidR="009A1F4E">
              <w:rPr>
                <w:bCs/>
                <w:color w:val="0070C0"/>
                <w:sz w:val="20"/>
                <w:lang w:val="es-PA"/>
              </w:rPr>
              <w:t>debe de poner</w:t>
            </w:r>
            <w:r>
              <w:rPr>
                <w:bCs/>
                <w:color w:val="0070C0"/>
                <w:sz w:val="20"/>
                <w:lang w:val="es-PA"/>
              </w:rPr>
              <w:t xml:space="preserve"> a disposición los datos de la empresa.</w:t>
            </w:r>
          </w:p>
        </w:tc>
        <w:tc>
          <w:tcPr>
            <w:tcW w:w="1276" w:type="dxa"/>
          </w:tcPr>
          <w:p w14:paraId="3CE2978C" w14:textId="405FEFE1" w:rsidR="00E26C6D" w:rsidRPr="00B8347C" w:rsidRDefault="002B1B37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5BDCA8BB" w14:textId="1A2F7B5E" w:rsidR="00E26C6D" w:rsidRDefault="00460859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aplicación dispone de una sección con los datos de la empresa</w:t>
            </w:r>
          </w:p>
        </w:tc>
        <w:tc>
          <w:tcPr>
            <w:tcW w:w="2693" w:type="dxa"/>
          </w:tcPr>
          <w:p w14:paraId="3B41E3BA" w14:textId="3EA98781" w:rsidR="00E26C6D" w:rsidRPr="00B8347C" w:rsidRDefault="002B1B37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26C6D" w:rsidRPr="00C41F1C" w14:paraId="384A1EDE" w14:textId="77777777" w:rsidTr="00947E18">
        <w:tc>
          <w:tcPr>
            <w:tcW w:w="1242" w:type="dxa"/>
          </w:tcPr>
          <w:p w14:paraId="0C905F3E" w14:textId="67185282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R38</w:t>
            </w:r>
          </w:p>
        </w:tc>
        <w:tc>
          <w:tcPr>
            <w:tcW w:w="1206" w:type="dxa"/>
          </w:tcPr>
          <w:p w14:paraId="19A28785" w14:textId="1B50C630" w:rsidR="00E26C6D" w:rsidRPr="00B8347C" w:rsidRDefault="00C41F1C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0B35C36D" w14:textId="4DB8BD33" w:rsidR="00E26C6D" w:rsidRPr="00B8347C" w:rsidRDefault="00C41F1C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deben disponer de un panel con el que gestionar las ventas de los productos/servicios que hayan hecho. Ya sea cambiar el estado de un pedido, consultar los pedidos pendientes.</w:t>
            </w:r>
          </w:p>
        </w:tc>
        <w:tc>
          <w:tcPr>
            <w:tcW w:w="1276" w:type="dxa"/>
          </w:tcPr>
          <w:p w14:paraId="2896D25D" w14:textId="146A21CB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3D11023E" w14:textId="500CE810" w:rsidR="00E26C6D" w:rsidRDefault="00460859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usuarios administradores tienen acceso a un panel que le permita gestionar las ventas</w:t>
            </w:r>
          </w:p>
        </w:tc>
        <w:tc>
          <w:tcPr>
            <w:tcW w:w="2693" w:type="dxa"/>
          </w:tcPr>
          <w:p w14:paraId="508FD0CD" w14:textId="69D75DEB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</w:t>
            </w:r>
          </w:p>
        </w:tc>
      </w:tr>
      <w:tr w:rsidR="00E26C6D" w:rsidRPr="00391075" w14:paraId="53CA9B81" w14:textId="77777777" w:rsidTr="00947E18">
        <w:tc>
          <w:tcPr>
            <w:tcW w:w="1242" w:type="dxa"/>
          </w:tcPr>
          <w:p w14:paraId="0E8EEEB0" w14:textId="3EE483EA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R39</w:t>
            </w:r>
          </w:p>
        </w:tc>
        <w:tc>
          <w:tcPr>
            <w:tcW w:w="1206" w:type="dxa"/>
          </w:tcPr>
          <w:p w14:paraId="1C6786B8" w14:textId="68376B1E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AA7FDD6" w14:textId="24D466FB" w:rsidR="00E26C6D" w:rsidRPr="00391075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deben disponer de un panel con el que gestionar los clientes.</w:t>
            </w:r>
          </w:p>
        </w:tc>
        <w:tc>
          <w:tcPr>
            <w:tcW w:w="1276" w:type="dxa"/>
          </w:tcPr>
          <w:p w14:paraId="29C1CF0A" w14:textId="30EE642E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0B307360" w14:textId="6C172C57" w:rsidR="00E26C6D" w:rsidRDefault="00782A9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disponen de un panel con el que gestionar a los usuarios cliente</w:t>
            </w:r>
          </w:p>
        </w:tc>
        <w:tc>
          <w:tcPr>
            <w:tcW w:w="2693" w:type="dxa"/>
          </w:tcPr>
          <w:p w14:paraId="5CC6DAF4" w14:textId="2A547E50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</w:t>
            </w:r>
          </w:p>
        </w:tc>
      </w:tr>
      <w:tr w:rsidR="00E26C6D" w:rsidRPr="004F2C3B" w14:paraId="608D307E" w14:textId="77777777" w:rsidTr="00947E18">
        <w:tc>
          <w:tcPr>
            <w:tcW w:w="1242" w:type="dxa"/>
          </w:tcPr>
          <w:p w14:paraId="1EBC8E0A" w14:textId="6F09CC8F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R40</w:t>
            </w:r>
          </w:p>
        </w:tc>
        <w:tc>
          <w:tcPr>
            <w:tcW w:w="1206" w:type="dxa"/>
          </w:tcPr>
          <w:p w14:paraId="42A1D7DF" w14:textId="1D4BAA92" w:rsidR="00E26C6D" w:rsidRPr="00B8347C" w:rsidRDefault="004F2C3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55E34F5E" w14:textId="528CDBF6" w:rsidR="00E26C6D" w:rsidRPr="00B8347C" w:rsidRDefault="004F2C3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 xml:space="preserve">Los clientes </w:t>
            </w:r>
            <w:r w:rsidR="009A1F4E">
              <w:rPr>
                <w:bCs/>
                <w:color w:val="0070C0"/>
                <w:sz w:val="20"/>
                <w:lang w:val="es-PA"/>
              </w:rPr>
              <w:t>pueden</w:t>
            </w:r>
            <w:r>
              <w:rPr>
                <w:bCs/>
                <w:color w:val="0070C0"/>
                <w:sz w:val="20"/>
                <w:lang w:val="es-PA"/>
              </w:rPr>
              <w:t xml:space="preserve"> hacer búsquedas en base al nombre, precio y categorías del producto.</w:t>
            </w:r>
          </w:p>
        </w:tc>
        <w:tc>
          <w:tcPr>
            <w:tcW w:w="1276" w:type="dxa"/>
          </w:tcPr>
          <w:p w14:paraId="0C689C53" w14:textId="7DA87B7C" w:rsidR="00E26C6D" w:rsidRPr="00B8347C" w:rsidRDefault="004F2C3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Medio</w:t>
            </w:r>
          </w:p>
        </w:tc>
        <w:tc>
          <w:tcPr>
            <w:tcW w:w="3260" w:type="dxa"/>
          </w:tcPr>
          <w:p w14:paraId="2441C118" w14:textId="3F4C459B" w:rsidR="00E26C6D" w:rsidRDefault="00782A9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buscador dispone de esos tres filtros para buscar</w:t>
            </w:r>
          </w:p>
        </w:tc>
        <w:tc>
          <w:tcPr>
            <w:tcW w:w="2693" w:type="dxa"/>
          </w:tcPr>
          <w:p w14:paraId="09997E41" w14:textId="670D652A" w:rsidR="00E26C6D" w:rsidRPr="00B8347C" w:rsidRDefault="004F2C3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  <w:tr w:rsidR="009A1F4E" w:rsidRPr="004F2C3B" w14:paraId="46A25A0F" w14:textId="77777777" w:rsidTr="00947E18">
        <w:tc>
          <w:tcPr>
            <w:tcW w:w="1242" w:type="dxa"/>
          </w:tcPr>
          <w:p w14:paraId="238A4A69" w14:textId="478EDDB2" w:rsidR="009A1F4E" w:rsidRPr="00B8347C" w:rsidRDefault="009A1F4E" w:rsidP="009A1F4E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R41</w:t>
            </w:r>
          </w:p>
        </w:tc>
        <w:tc>
          <w:tcPr>
            <w:tcW w:w="1206" w:type="dxa"/>
          </w:tcPr>
          <w:p w14:paraId="0B55628F" w14:textId="00134878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5B2B534" w14:textId="4D8B1FD9" w:rsidR="009A1F4E" w:rsidRPr="009A1F4E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ES"/>
              </w:rPr>
              <w:t>Los clientes pueden llevar un s</w:t>
            </w:r>
            <w:r w:rsidRPr="009A1F4E">
              <w:rPr>
                <w:bCs/>
                <w:color w:val="0070C0"/>
                <w:sz w:val="20"/>
                <w:lang w:val="es-ES"/>
              </w:rPr>
              <w:t>eguimiento de</w:t>
            </w:r>
            <w:r>
              <w:rPr>
                <w:bCs/>
                <w:color w:val="0070C0"/>
                <w:sz w:val="20"/>
                <w:lang w:val="es-ES"/>
              </w:rPr>
              <w:t xml:space="preserve"> los</w:t>
            </w:r>
            <w:r w:rsidRPr="009A1F4E">
              <w:rPr>
                <w:bCs/>
                <w:color w:val="0070C0"/>
                <w:sz w:val="20"/>
                <w:lang w:val="es-ES"/>
              </w:rPr>
              <w:t xml:space="preserve"> pedidos </w:t>
            </w:r>
            <w:r>
              <w:rPr>
                <w:bCs/>
                <w:color w:val="0070C0"/>
                <w:sz w:val="20"/>
                <w:lang w:val="es-ES"/>
              </w:rPr>
              <w:t>a partir de su ID</w:t>
            </w:r>
          </w:p>
        </w:tc>
        <w:tc>
          <w:tcPr>
            <w:tcW w:w="1276" w:type="dxa"/>
          </w:tcPr>
          <w:p w14:paraId="13DE8102" w14:textId="1FF69B51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5A07D988" w14:textId="488BA302" w:rsidR="009A1F4E" w:rsidRDefault="00D462E2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clientes pueden acceder al estado del pedido a partir de su ID</w:t>
            </w:r>
          </w:p>
        </w:tc>
        <w:tc>
          <w:tcPr>
            <w:tcW w:w="2693" w:type="dxa"/>
          </w:tcPr>
          <w:p w14:paraId="7A310BE5" w14:textId="759A189A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  <w:tr w:rsidR="009A1F4E" w:rsidRPr="004F2C3B" w14:paraId="6E7613C5" w14:textId="77777777" w:rsidTr="00947E18">
        <w:tc>
          <w:tcPr>
            <w:tcW w:w="1242" w:type="dxa"/>
          </w:tcPr>
          <w:p w14:paraId="5D65D3AE" w14:textId="5D13EF33" w:rsidR="009A1F4E" w:rsidRPr="00B8347C" w:rsidRDefault="009A1F4E" w:rsidP="009A1F4E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R42</w:t>
            </w:r>
          </w:p>
        </w:tc>
        <w:tc>
          <w:tcPr>
            <w:tcW w:w="1206" w:type="dxa"/>
          </w:tcPr>
          <w:p w14:paraId="26769912" w14:textId="28B0B876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EDB1FBB" w14:textId="7AA7FBEE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ES"/>
              </w:rPr>
              <w:t>Los administradores pueden llevar un s</w:t>
            </w:r>
            <w:r w:rsidRPr="009A1F4E">
              <w:rPr>
                <w:bCs/>
                <w:color w:val="0070C0"/>
                <w:sz w:val="20"/>
                <w:lang w:val="es-ES"/>
              </w:rPr>
              <w:t>eguimiento de</w:t>
            </w:r>
            <w:r>
              <w:rPr>
                <w:bCs/>
                <w:color w:val="0070C0"/>
                <w:sz w:val="20"/>
                <w:lang w:val="es-ES"/>
              </w:rPr>
              <w:t xml:space="preserve"> todos los</w:t>
            </w:r>
            <w:r w:rsidRPr="009A1F4E">
              <w:rPr>
                <w:bCs/>
                <w:color w:val="0070C0"/>
                <w:sz w:val="20"/>
                <w:lang w:val="es-ES"/>
              </w:rPr>
              <w:t xml:space="preserve"> pedidos </w:t>
            </w:r>
            <w:r>
              <w:rPr>
                <w:bCs/>
                <w:color w:val="0070C0"/>
                <w:sz w:val="20"/>
                <w:lang w:val="es-ES"/>
              </w:rPr>
              <w:t>a partir de su ID</w:t>
            </w:r>
          </w:p>
        </w:tc>
        <w:tc>
          <w:tcPr>
            <w:tcW w:w="1276" w:type="dxa"/>
          </w:tcPr>
          <w:p w14:paraId="275D1AC2" w14:textId="55556F35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39D84571" w14:textId="7BADEE3A" w:rsidR="009A1F4E" w:rsidRDefault="00D462E2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pueden acceder al estado de</w:t>
            </w:r>
            <w:r w:rsidR="008E7834">
              <w:rPr>
                <w:bCs/>
                <w:color w:val="0070C0"/>
                <w:sz w:val="20"/>
                <w:lang w:val="es-PA"/>
              </w:rPr>
              <w:t xml:space="preserve"> un</w:t>
            </w:r>
            <w:r>
              <w:rPr>
                <w:bCs/>
                <w:color w:val="0070C0"/>
                <w:sz w:val="20"/>
                <w:lang w:val="es-PA"/>
              </w:rPr>
              <w:t xml:space="preserve"> pedido a partir de su ID</w:t>
            </w:r>
          </w:p>
        </w:tc>
        <w:tc>
          <w:tcPr>
            <w:tcW w:w="2693" w:type="dxa"/>
          </w:tcPr>
          <w:p w14:paraId="38ECC609" w14:textId="43154E62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  <w:tr w:rsidR="009A1F4E" w:rsidRPr="004F2C3B" w14:paraId="36F24C64" w14:textId="77777777" w:rsidTr="00947E18">
        <w:tc>
          <w:tcPr>
            <w:tcW w:w="1242" w:type="dxa"/>
          </w:tcPr>
          <w:p w14:paraId="42E157DD" w14:textId="059365E2" w:rsidR="009A1F4E" w:rsidRPr="00B8347C" w:rsidRDefault="009A1F4E" w:rsidP="009A1F4E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R43</w:t>
            </w:r>
          </w:p>
        </w:tc>
        <w:tc>
          <w:tcPr>
            <w:tcW w:w="1206" w:type="dxa"/>
          </w:tcPr>
          <w:p w14:paraId="59F49752" w14:textId="57F8E09F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75DFD0F" w14:textId="61173F6B" w:rsidR="009A1F4E" w:rsidRPr="009A1F4E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PA"/>
              </w:rPr>
              <w:t>Los usuarios (clientes y administradores) pueden consultar</w:t>
            </w:r>
            <w:r w:rsidRPr="009A1F4E">
              <w:rPr>
                <w:bCs/>
                <w:color w:val="0070C0"/>
                <w:sz w:val="20"/>
                <w:lang w:val="es-PA"/>
              </w:rPr>
              <w:t xml:space="preserve"> el estado de los pedidos</w:t>
            </w:r>
          </w:p>
        </w:tc>
        <w:tc>
          <w:tcPr>
            <w:tcW w:w="1276" w:type="dxa"/>
          </w:tcPr>
          <w:p w14:paraId="0BC1DAE1" w14:textId="28659142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Medio</w:t>
            </w:r>
          </w:p>
        </w:tc>
        <w:tc>
          <w:tcPr>
            <w:tcW w:w="3260" w:type="dxa"/>
          </w:tcPr>
          <w:p w14:paraId="26F6A695" w14:textId="5C9445F2" w:rsidR="009A1F4E" w:rsidRDefault="005F2DB0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usuarios pueden consultar el estado de los pedidos</w:t>
            </w:r>
          </w:p>
        </w:tc>
        <w:tc>
          <w:tcPr>
            <w:tcW w:w="2693" w:type="dxa"/>
          </w:tcPr>
          <w:p w14:paraId="5F61687C" w14:textId="1CDD38EF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CFE42" w14:textId="77777777" w:rsidR="003510BC" w:rsidRDefault="003510BC" w:rsidP="00837F2F">
      <w:pPr>
        <w:spacing w:after="0" w:line="240" w:lineRule="auto"/>
      </w:pPr>
      <w:r>
        <w:separator/>
      </w:r>
    </w:p>
  </w:endnote>
  <w:endnote w:type="continuationSeparator" w:id="0">
    <w:p w14:paraId="75777FF8" w14:textId="77777777" w:rsidR="003510BC" w:rsidRDefault="003510BC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 w:rsidR="003510BC">
      <w:fldChar w:fldCharType="begin"/>
    </w:r>
    <w:r w:rsidR="003510BC">
      <w:instrText xml:space="preserve"> NUMPAGES   \* MERGEFORMAT </w:instrText>
    </w:r>
    <w:r w:rsidR="003510BC">
      <w:fldChar w:fldCharType="separate"/>
    </w:r>
    <w:r w:rsidR="004078F5">
      <w:rPr>
        <w:noProof/>
      </w:rPr>
      <w:t>1</w:t>
    </w:r>
    <w:r w:rsidR="003510BC">
      <w:rPr>
        <w:noProof/>
      </w:rPr>
      <w:fldChar w:fldCharType="end"/>
    </w:r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E2CE1" w14:textId="77777777" w:rsidR="003510BC" w:rsidRDefault="003510BC" w:rsidP="00837F2F">
      <w:pPr>
        <w:spacing w:after="0" w:line="240" w:lineRule="auto"/>
      </w:pPr>
      <w:r>
        <w:separator/>
      </w:r>
    </w:p>
  </w:footnote>
  <w:footnote w:type="continuationSeparator" w:id="0">
    <w:p w14:paraId="658BE36E" w14:textId="77777777" w:rsidR="003510BC" w:rsidRDefault="003510BC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71970" w14:textId="183A0CB5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DD6"/>
    <w:multiLevelType w:val="multilevel"/>
    <w:tmpl w:val="F500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730BF"/>
    <w:multiLevelType w:val="multilevel"/>
    <w:tmpl w:val="ADF4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754FD"/>
    <w:multiLevelType w:val="multilevel"/>
    <w:tmpl w:val="6AF0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D6A9F"/>
    <w:multiLevelType w:val="multilevel"/>
    <w:tmpl w:val="4716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72CAB"/>
    <w:multiLevelType w:val="multilevel"/>
    <w:tmpl w:val="D100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E2A62"/>
    <w:multiLevelType w:val="multilevel"/>
    <w:tmpl w:val="61E4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953FC"/>
    <w:multiLevelType w:val="hybridMultilevel"/>
    <w:tmpl w:val="FCA28D12"/>
    <w:lvl w:ilvl="0" w:tplc="935CC4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37FB5"/>
    <w:multiLevelType w:val="multilevel"/>
    <w:tmpl w:val="1050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86958"/>
    <w:multiLevelType w:val="multilevel"/>
    <w:tmpl w:val="1F42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C53AA"/>
    <w:multiLevelType w:val="multilevel"/>
    <w:tmpl w:val="E3C6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25501"/>
    <w:multiLevelType w:val="multilevel"/>
    <w:tmpl w:val="AF08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E2329"/>
    <w:multiLevelType w:val="multilevel"/>
    <w:tmpl w:val="0E2C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D264EE"/>
    <w:multiLevelType w:val="multilevel"/>
    <w:tmpl w:val="81EE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3092A"/>
    <w:multiLevelType w:val="multilevel"/>
    <w:tmpl w:val="6748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83D58"/>
    <w:multiLevelType w:val="multilevel"/>
    <w:tmpl w:val="52D6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35645E"/>
    <w:multiLevelType w:val="multilevel"/>
    <w:tmpl w:val="4BB6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E1315"/>
    <w:multiLevelType w:val="multilevel"/>
    <w:tmpl w:val="837C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FE167D"/>
    <w:multiLevelType w:val="multilevel"/>
    <w:tmpl w:val="CD9A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E00AE"/>
    <w:multiLevelType w:val="multilevel"/>
    <w:tmpl w:val="9DB0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26402F"/>
    <w:multiLevelType w:val="multilevel"/>
    <w:tmpl w:val="16F4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823EC5"/>
    <w:multiLevelType w:val="multilevel"/>
    <w:tmpl w:val="9C62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203A6"/>
    <w:multiLevelType w:val="multilevel"/>
    <w:tmpl w:val="4DD0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123DA"/>
    <w:multiLevelType w:val="multilevel"/>
    <w:tmpl w:val="44C0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30BBC"/>
    <w:multiLevelType w:val="multilevel"/>
    <w:tmpl w:val="D810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6D4786"/>
    <w:multiLevelType w:val="multilevel"/>
    <w:tmpl w:val="55AC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371F0C"/>
    <w:multiLevelType w:val="multilevel"/>
    <w:tmpl w:val="7842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2870A8"/>
    <w:multiLevelType w:val="multilevel"/>
    <w:tmpl w:val="51C8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4"/>
  </w:num>
  <w:num w:numId="5">
    <w:abstractNumId w:val="12"/>
  </w:num>
  <w:num w:numId="6">
    <w:abstractNumId w:val="11"/>
  </w:num>
  <w:num w:numId="7">
    <w:abstractNumId w:val="15"/>
  </w:num>
  <w:num w:numId="8">
    <w:abstractNumId w:val="9"/>
  </w:num>
  <w:num w:numId="9">
    <w:abstractNumId w:val="8"/>
  </w:num>
  <w:num w:numId="10">
    <w:abstractNumId w:val="16"/>
  </w:num>
  <w:num w:numId="11">
    <w:abstractNumId w:val="1"/>
  </w:num>
  <w:num w:numId="12">
    <w:abstractNumId w:val="23"/>
  </w:num>
  <w:num w:numId="13">
    <w:abstractNumId w:val="24"/>
  </w:num>
  <w:num w:numId="14">
    <w:abstractNumId w:val="21"/>
  </w:num>
  <w:num w:numId="15">
    <w:abstractNumId w:val="10"/>
  </w:num>
  <w:num w:numId="16">
    <w:abstractNumId w:val="18"/>
  </w:num>
  <w:num w:numId="17">
    <w:abstractNumId w:val="2"/>
  </w:num>
  <w:num w:numId="18">
    <w:abstractNumId w:val="25"/>
  </w:num>
  <w:num w:numId="19">
    <w:abstractNumId w:val="17"/>
  </w:num>
  <w:num w:numId="20">
    <w:abstractNumId w:val="19"/>
  </w:num>
  <w:num w:numId="21">
    <w:abstractNumId w:val="22"/>
  </w:num>
  <w:num w:numId="22">
    <w:abstractNumId w:val="20"/>
  </w:num>
  <w:num w:numId="23">
    <w:abstractNumId w:val="7"/>
  </w:num>
  <w:num w:numId="24">
    <w:abstractNumId w:val="13"/>
  </w:num>
  <w:num w:numId="25">
    <w:abstractNumId w:val="0"/>
  </w:num>
  <w:num w:numId="26">
    <w:abstractNumId w:val="26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0776A"/>
    <w:rsid w:val="000512B0"/>
    <w:rsid w:val="000710CD"/>
    <w:rsid w:val="000E6155"/>
    <w:rsid w:val="00105DAE"/>
    <w:rsid w:val="00125E59"/>
    <w:rsid w:val="00131E1D"/>
    <w:rsid w:val="00140BF1"/>
    <w:rsid w:val="00142C73"/>
    <w:rsid w:val="00162139"/>
    <w:rsid w:val="001879E2"/>
    <w:rsid w:val="00195BE8"/>
    <w:rsid w:val="00204A21"/>
    <w:rsid w:val="002064D6"/>
    <w:rsid w:val="00217C94"/>
    <w:rsid w:val="0028298D"/>
    <w:rsid w:val="00296934"/>
    <w:rsid w:val="002B1B37"/>
    <w:rsid w:val="002D3C05"/>
    <w:rsid w:val="003510BC"/>
    <w:rsid w:val="00355532"/>
    <w:rsid w:val="0036196A"/>
    <w:rsid w:val="00384BE1"/>
    <w:rsid w:val="00387B0B"/>
    <w:rsid w:val="00390580"/>
    <w:rsid w:val="00391075"/>
    <w:rsid w:val="003B3637"/>
    <w:rsid w:val="003C0AB5"/>
    <w:rsid w:val="003D218D"/>
    <w:rsid w:val="003E16E9"/>
    <w:rsid w:val="004078F5"/>
    <w:rsid w:val="0042781D"/>
    <w:rsid w:val="00456964"/>
    <w:rsid w:val="00460859"/>
    <w:rsid w:val="00462333"/>
    <w:rsid w:val="00476230"/>
    <w:rsid w:val="004850F0"/>
    <w:rsid w:val="00495156"/>
    <w:rsid w:val="004B1F41"/>
    <w:rsid w:val="004D078B"/>
    <w:rsid w:val="004F2C3B"/>
    <w:rsid w:val="0051331B"/>
    <w:rsid w:val="00547ACB"/>
    <w:rsid w:val="0055087B"/>
    <w:rsid w:val="00573CFF"/>
    <w:rsid w:val="005829D9"/>
    <w:rsid w:val="005910C2"/>
    <w:rsid w:val="005A671D"/>
    <w:rsid w:val="005C6798"/>
    <w:rsid w:val="005D6365"/>
    <w:rsid w:val="005E08FB"/>
    <w:rsid w:val="005F2DB0"/>
    <w:rsid w:val="0064503C"/>
    <w:rsid w:val="00662C7F"/>
    <w:rsid w:val="006A5949"/>
    <w:rsid w:val="006B191B"/>
    <w:rsid w:val="006B2A51"/>
    <w:rsid w:val="006C6B81"/>
    <w:rsid w:val="006E39C4"/>
    <w:rsid w:val="006F2844"/>
    <w:rsid w:val="00714A17"/>
    <w:rsid w:val="0071790F"/>
    <w:rsid w:val="00731AC1"/>
    <w:rsid w:val="0075554B"/>
    <w:rsid w:val="00765DE5"/>
    <w:rsid w:val="00777B80"/>
    <w:rsid w:val="00782A9D"/>
    <w:rsid w:val="0079596E"/>
    <w:rsid w:val="00796E26"/>
    <w:rsid w:val="00796EAD"/>
    <w:rsid w:val="007C620A"/>
    <w:rsid w:val="007E0EA7"/>
    <w:rsid w:val="007E1E58"/>
    <w:rsid w:val="007E3BF1"/>
    <w:rsid w:val="007E4C58"/>
    <w:rsid w:val="00832164"/>
    <w:rsid w:val="00833AAB"/>
    <w:rsid w:val="00837F2F"/>
    <w:rsid w:val="008536CE"/>
    <w:rsid w:val="00891B24"/>
    <w:rsid w:val="008958E4"/>
    <w:rsid w:val="008A55CB"/>
    <w:rsid w:val="008B009D"/>
    <w:rsid w:val="008B708A"/>
    <w:rsid w:val="008C3B6F"/>
    <w:rsid w:val="008E7834"/>
    <w:rsid w:val="00914A80"/>
    <w:rsid w:val="00921038"/>
    <w:rsid w:val="00924DFE"/>
    <w:rsid w:val="00927898"/>
    <w:rsid w:val="0095401D"/>
    <w:rsid w:val="0099587A"/>
    <w:rsid w:val="009A1F4E"/>
    <w:rsid w:val="009B57BF"/>
    <w:rsid w:val="00A45DF9"/>
    <w:rsid w:val="00A95442"/>
    <w:rsid w:val="00AA2C51"/>
    <w:rsid w:val="00AB56D0"/>
    <w:rsid w:val="00AB5B0D"/>
    <w:rsid w:val="00AD5DD1"/>
    <w:rsid w:val="00AD664B"/>
    <w:rsid w:val="00B231AA"/>
    <w:rsid w:val="00B57964"/>
    <w:rsid w:val="00B8347C"/>
    <w:rsid w:val="00B95FB6"/>
    <w:rsid w:val="00BD4FA7"/>
    <w:rsid w:val="00BD7512"/>
    <w:rsid w:val="00BE21D2"/>
    <w:rsid w:val="00BE3CDA"/>
    <w:rsid w:val="00BF037F"/>
    <w:rsid w:val="00C00090"/>
    <w:rsid w:val="00C1273F"/>
    <w:rsid w:val="00C24287"/>
    <w:rsid w:val="00C31038"/>
    <w:rsid w:val="00C41F1C"/>
    <w:rsid w:val="00C441A8"/>
    <w:rsid w:val="00C54321"/>
    <w:rsid w:val="00C658FF"/>
    <w:rsid w:val="00C8298E"/>
    <w:rsid w:val="00CF46C3"/>
    <w:rsid w:val="00CF78D0"/>
    <w:rsid w:val="00D22DE6"/>
    <w:rsid w:val="00D37C41"/>
    <w:rsid w:val="00D462E2"/>
    <w:rsid w:val="00D815D5"/>
    <w:rsid w:val="00D86C45"/>
    <w:rsid w:val="00DE7D9A"/>
    <w:rsid w:val="00DF09F4"/>
    <w:rsid w:val="00E247D6"/>
    <w:rsid w:val="00E26C6D"/>
    <w:rsid w:val="00E34547"/>
    <w:rsid w:val="00E34560"/>
    <w:rsid w:val="00E372B6"/>
    <w:rsid w:val="00E51224"/>
    <w:rsid w:val="00E518D8"/>
    <w:rsid w:val="00E566F8"/>
    <w:rsid w:val="00E668AD"/>
    <w:rsid w:val="00E81075"/>
    <w:rsid w:val="00E86127"/>
    <w:rsid w:val="00EA1207"/>
    <w:rsid w:val="00EA25E4"/>
    <w:rsid w:val="00EA4A2A"/>
    <w:rsid w:val="00EF1A26"/>
    <w:rsid w:val="00F10776"/>
    <w:rsid w:val="00F1797B"/>
    <w:rsid w:val="00F40D41"/>
    <w:rsid w:val="00F769C7"/>
    <w:rsid w:val="00F76F0A"/>
    <w:rsid w:val="00F90956"/>
    <w:rsid w:val="00F96C66"/>
    <w:rsid w:val="00F97A20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DC0E1"/>
  <w15:docId w15:val="{F7BAB676-3241-4184-90CB-18CE085F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4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1365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dc:description/>
  <cp:lastModifiedBy>Vegeku V. C.</cp:lastModifiedBy>
  <cp:revision>58</cp:revision>
  <cp:lastPrinted>2025-10-03T07:56:00Z</cp:lastPrinted>
  <dcterms:created xsi:type="dcterms:W3CDTF">2015-11-04T05:26:00Z</dcterms:created>
  <dcterms:modified xsi:type="dcterms:W3CDTF">2025-10-03T10:30:00Z</dcterms:modified>
</cp:coreProperties>
</file>