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Часть 2</w:t>
      </w:r>
      <w:r w:rsidDel="00000000" w:rsidR="00000000" w:rsidRPr="00000000">
        <w:rPr>
          <w:rtl w:val="0"/>
        </w:rPr>
      </w:r>
    </w:p>
    <w:tbl>
      <w:tblPr>
        <w:tblStyle w:val="Table1"/>
        <w:tblW w:w="93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65"/>
        <w:tblGridChange w:id="0">
          <w:tblGrid>
            <w:gridCol w:w="9365"/>
          </w:tblGrid>
        </w:tblGridChange>
      </w:tblGrid>
      <w:tr>
        <w:trPr>
          <w:cantSplit w:val="0"/>
          <w:trHeight w:val="55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процесса: Покупка билетов в кино</w:t>
            </w:r>
          </w:p>
        </w:tc>
      </w:tr>
      <w:tr>
        <w:trPr>
          <w:cantSplit w:val="0"/>
          <w:trHeight w:val="552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ID: 1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Краткое описание: Сотрудник предоставляет билеты со временем, клиент выбирает билет, Сотрудник проверяет наличие билета и оформляет его, клиент предоставляет нужные документы для оформления билета, клиент оплачивает билет, сотрудник бронирует билет на данное время.</w:t>
            </w:r>
          </w:p>
        </w:tc>
      </w:tr>
      <w:tr>
        <w:trPr>
          <w:cantSplit w:val="0"/>
          <w:trHeight w:val="552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Главные актеры:Клиент, сотрудник.</w:t>
            </w:r>
          </w:p>
        </w:tc>
      </w:tr>
      <w:tr>
        <w:trPr>
          <w:cantSplit w:val="0"/>
          <w:trHeight w:val="552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актеры:  __</w:t>
            </w:r>
          </w:p>
        </w:tc>
      </w:tr>
      <w:tr>
        <w:trPr>
          <w:cantSplit w:val="0"/>
          <w:trHeight w:val="552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Сотрудник предоставляет билеты</w:t>
            </w:r>
          </w:p>
        </w:tc>
      </w:tr>
      <w:tr>
        <w:trPr>
          <w:cantSplit w:val="0"/>
          <w:trHeight w:val="552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Клиент выбирает билет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Сотрудник проверяет наличие билета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Клиент предоставляет нужные документы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Сотрудник оформляет билет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Клиент оплачивает билет </w:t>
            </w:r>
          </w:p>
        </w:tc>
      </w:tr>
      <w:tr>
        <w:trPr>
          <w:cantSplit w:val="0"/>
          <w:trHeight w:val="552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Сотрудник бронирует билет в базе данных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А2.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Клиент выбирает билет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Сотрудник не может найти билет на время которое выбрал клиент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Клиент выбирает другое время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Сотрудник проверяет наличие билета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Сотрудник оформляет билет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Клиент предоставляет нужные документы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Клиент оплачивает билет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C67D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311C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0ciuBeJO2nnLoRv1nsRfBy88mg==">CgMxLjA4AHIhMU5acnViNWtlT0VxUjBQTDZPTHk2SFIzMmhISFpBX3kx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2023-11-02T10:59:00Z</dcterms:created>
  <dc:creator>Саша Петров</dc:creator>
</cp:coreProperties>
</file>