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8D" w:rsidRPr="00AB5A69" w:rsidRDefault="0095388D" w:rsidP="00BA00B4">
      <w:pPr>
        <w:autoSpaceDE w:val="0"/>
        <w:autoSpaceDN w:val="0"/>
        <w:adjustRightInd w:val="0"/>
        <w:spacing w:after="24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AB5A69">
        <w:rPr>
          <w:rFonts w:cs="Times New Roman"/>
          <w:b/>
          <w:bCs/>
          <w:sz w:val="32"/>
          <w:szCs w:val="32"/>
        </w:rPr>
        <w:t>CONSULTAS DE AGRUPACIÓN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Visualiza el salario medio de cada departamento junto con el número de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departamento.</w:t>
      </w:r>
    </w:p>
    <w:p w:rsidR="00F70435" w:rsidRPr="00F70435" w:rsidRDefault="00F70435" w:rsidP="00F70435">
      <w:pPr>
        <w:pStyle w:val="Prrafodelista"/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F70435">
        <w:rPr>
          <w:rFonts w:cs="Times New Roman"/>
          <w:sz w:val="24"/>
          <w:szCs w:val="24"/>
        </w:rPr>
        <w:t>select avg(salario), dnombre from depart d, emple e where d.dept_no=e.dept_no</w:t>
      </w:r>
    </w:p>
    <w:p w:rsidR="00F70435" w:rsidRPr="00F70435" w:rsidRDefault="00F70435" w:rsidP="00F70435">
      <w:pPr>
        <w:pStyle w:val="Prrafodelista"/>
        <w:autoSpaceDE w:val="0"/>
        <w:autoSpaceDN w:val="0"/>
        <w:adjustRightInd w:val="0"/>
        <w:spacing w:line="240" w:lineRule="auto"/>
        <w:ind w:left="357"/>
        <w:contextualSpacing w:val="0"/>
        <w:jc w:val="both"/>
        <w:rPr>
          <w:rFonts w:cs="Times New Roman"/>
          <w:sz w:val="24"/>
          <w:szCs w:val="24"/>
        </w:rPr>
      </w:pPr>
      <w:r w:rsidRPr="00F70435">
        <w:rPr>
          <w:rFonts w:cs="Times New Roman"/>
          <w:sz w:val="24"/>
          <w:szCs w:val="24"/>
        </w:rPr>
        <w:t>group by dnombre;</w:t>
      </w:r>
    </w:p>
    <w:p w:rsidR="00F70435" w:rsidRDefault="0095388D" w:rsidP="00F7043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A partir de la tabla EMPLE visualizar el número de vendedores del departamento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‘VENTAS’.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F70435">
        <w:rPr>
          <w:rFonts w:cs="Times New Roman"/>
          <w:sz w:val="24"/>
          <w:szCs w:val="24"/>
        </w:rPr>
        <w:t>select count(*) from emple where dept_no in(select dept_no from depart where dnombre='VENTAS');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Partiendo de la tabla EMPLE, visualizar por cada oficio de los empleados del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departamento ‘VENTAS’ la suma de salarios.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F70435">
        <w:rPr>
          <w:rFonts w:cs="Times New Roman"/>
          <w:sz w:val="24"/>
          <w:szCs w:val="24"/>
        </w:rPr>
        <w:t>select oficio, avg(salario) from emple where dept_no in(select dept_no from depart where dnombre='VENTAS')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ind w:left="357"/>
        <w:jc w:val="both"/>
        <w:rPr>
          <w:rFonts w:cs="Times New Roman"/>
          <w:sz w:val="24"/>
          <w:szCs w:val="24"/>
        </w:rPr>
      </w:pPr>
      <w:r w:rsidRPr="00F70435">
        <w:rPr>
          <w:rFonts w:cs="Times New Roman"/>
          <w:sz w:val="24"/>
          <w:szCs w:val="24"/>
        </w:rPr>
        <w:t>group by oficio;</w:t>
      </w: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Seleccionar aquellos apellidos de la tabla EMPLE cuyo salario sea igual a la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media de su salario en su departamento.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4"/>
          <w:szCs w:val="24"/>
        </w:rPr>
      </w:pP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Visualiza el número de empleados que tiene cada departamento.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4"/>
          <w:szCs w:val="24"/>
        </w:rPr>
      </w:pP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Visualiza el número de empleados de cada departamento cuyo oficio sea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‘EMPLEADO’.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4"/>
          <w:szCs w:val="24"/>
        </w:rPr>
      </w:pP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Visualiza el número de departamento del departamento que tenga más empleados.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4"/>
          <w:szCs w:val="24"/>
        </w:rPr>
      </w:pP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Buscar los departamento</w:t>
      </w:r>
      <w:r w:rsidR="00DB5D67" w:rsidRPr="00F70435">
        <w:rPr>
          <w:rFonts w:cs="Times New Roman"/>
          <w:b/>
          <w:sz w:val="24"/>
          <w:szCs w:val="24"/>
        </w:rPr>
        <w:t>s</w:t>
      </w:r>
      <w:r w:rsidRPr="00F70435">
        <w:rPr>
          <w:rFonts w:cs="Times New Roman"/>
          <w:b/>
          <w:sz w:val="24"/>
          <w:szCs w:val="24"/>
        </w:rPr>
        <w:t xml:space="preserve"> que tienen más de dos personas trabajando en la misma</w:t>
      </w:r>
      <w:r w:rsidR="00AB5A69" w:rsidRPr="00F70435">
        <w:rPr>
          <w:rFonts w:cs="Times New Roman"/>
          <w:b/>
          <w:sz w:val="24"/>
          <w:szCs w:val="24"/>
        </w:rPr>
        <w:t xml:space="preserve"> </w:t>
      </w:r>
      <w:r w:rsidRPr="00F70435">
        <w:rPr>
          <w:rFonts w:cs="Times New Roman"/>
          <w:b/>
          <w:sz w:val="24"/>
          <w:szCs w:val="24"/>
        </w:rPr>
        <w:t>profesión.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4"/>
          <w:szCs w:val="24"/>
        </w:rPr>
      </w:pPr>
    </w:p>
    <w:p w:rsidR="0095388D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rFonts w:cs="Times New Roman"/>
          <w:b/>
          <w:sz w:val="24"/>
          <w:szCs w:val="24"/>
        </w:rPr>
      </w:pPr>
      <w:r w:rsidRPr="00F70435">
        <w:rPr>
          <w:rFonts w:cs="Times New Roman"/>
          <w:b/>
          <w:sz w:val="24"/>
          <w:szCs w:val="24"/>
        </w:rPr>
        <w:t>Dada la tabla LIBRERÍA visualizar por cada estante la suma de los ejemplares.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4"/>
          <w:szCs w:val="24"/>
        </w:rPr>
      </w:pPr>
    </w:p>
    <w:p w:rsidR="00813CF3" w:rsidRPr="00F70435" w:rsidRDefault="0095388D" w:rsidP="00BA00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357" w:hanging="357"/>
        <w:contextualSpacing w:val="0"/>
        <w:jc w:val="both"/>
        <w:rPr>
          <w:b/>
        </w:rPr>
      </w:pPr>
      <w:r w:rsidRPr="00F70435">
        <w:rPr>
          <w:rFonts w:cs="Times New Roman"/>
          <w:b/>
          <w:sz w:val="24"/>
          <w:szCs w:val="24"/>
        </w:rPr>
        <w:t>Visualizar el estante con más ejemplares de la tabla LIBRERÍA.</w:t>
      </w:r>
    </w:p>
    <w:p w:rsidR="00F70435" w:rsidRPr="00F70435" w:rsidRDefault="00F70435" w:rsidP="00F70435">
      <w:pPr>
        <w:autoSpaceDE w:val="0"/>
        <w:autoSpaceDN w:val="0"/>
        <w:adjustRightInd w:val="0"/>
        <w:spacing w:line="240" w:lineRule="auto"/>
        <w:jc w:val="both"/>
      </w:pPr>
    </w:p>
    <w:sectPr w:rsidR="00F70435" w:rsidRPr="00F70435" w:rsidSect="0081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3141"/>
    <w:multiLevelType w:val="hybridMultilevel"/>
    <w:tmpl w:val="681ED8DA"/>
    <w:lvl w:ilvl="0" w:tplc="95CADA26">
      <w:start w:val="94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388D"/>
    <w:rsid w:val="00201B40"/>
    <w:rsid w:val="00773F58"/>
    <w:rsid w:val="00813CF3"/>
    <w:rsid w:val="0095388D"/>
    <w:rsid w:val="009E17B3"/>
    <w:rsid w:val="00A86EE0"/>
    <w:rsid w:val="00AB5A69"/>
    <w:rsid w:val="00BA00B4"/>
    <w:rsid w:val="00DB5D67"/>
    <w:rsid w:val="00F70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7</cp:revision>
  <dcterms:created xsi:type="dcterms:W3CDTF">2014-01-27T11:29:00Z</dcterms:created>
  <dcterms:modified xsi:type="dcterms:W3CDTF">2018-02-16T17:32:00Z</dcterms:modified>
</cp:coreProperties>
</file>