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712A" w:rsidRDefault="0030712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9067" w:type="dxa"/>
        <w:tblBorders>
          <w:top w:val="single" w:sz="4" w:space="0" w:color="9CC3E5"/>
          <w:left w:val="single" w:sz="4" w:space="0" w:color="9CC3E5"/>
          <w:bottom w:val="single" w:sz="4" w:space="0" w:color="9CC3E5"/>
          <w:right w:val="single" w:sz="4" w:space="0" w:color="9CC3E5"/>
          <w:insideH w:val="single" w:sz="4" w:space="0" w:color="9CC3E5"/>
          <w:insideV w:val="single" w:sz="4" w:space="0" w:color="9CC3E5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7229"/>
      </w:tblGrid>
      <w:tr w:rsidR="003071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30712A" w:rsidRDefault="00D064B8">
            <w:r>
              <w:t>Nombre Alumno:</w:t>
            </w:r>
          </w:p>
        </w:tc>
        <w:tc>
          <w:tcPr>
            <w:tcW w:w="7229" w:type="dxa"/>
          </w:tcPr>
          <w:p w:rsidR="0030712A" w:rsidRDefault="003071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</w:p>
        </w:tc>
      </w:tr>
      <w:tr w:rsidR="003071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30712A" w:rsidRDefault="00D064B8">
            <w:r>
              <w:t>Matrícula</w:t>
            </w:r>
          </w:p>
        </w:tc>
        <w:tc>
          <w:tcPr>
            <w:tcW w:w="7229" w:type="dxa"/>
          </w:tcPr>
          <w:p w:rsidR="0030712A" w:rsidRDefault="003071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</w:rPr>
            </w:pPr>
          </w:p>
        </w:tc>
      </w:tr>
      <w:tr w:rsidR="003071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30712A" w:rsidRDefault="00D064B8">
            <w:r>
              <w:t>Curso:</w:t>
            </w:r>
          </w:p>
        </w:tc>
        <w:tc>
          <w:tcPr>
            <w:tcW w:w="7229" w:type="dxa"/>
          </w:tcPr>
          <w:p w:rsidR="0030712A" w:rsidRDefault="003071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</w:rPr>
            </w:pPr>
          </w:p>
        </w:tc>
      </w:tr>
      <w:tr w:rsidR="003071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30712A" w:rsidRDefault="00D064B8">
            <w:r>
              <w:t>Tarea:</w:t>
            </w:r>
          </w:p>
        </w:tc>
        <w:tc>
          <w:tcPr>
            <w:tcW w:w="7229" w:type="dxa"/>
          </w:tcPr>
          <w:p w:rsidR="0030712A" w:rsidRDefault="003071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</w:rPr>
            </w:pPr>
          </w:p>
        </w:tc>
      </w:tr>
      <w:tr w:rsidR="003071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30712A" w:rsidRDefault="00D064B8">
            <w:r>
              <w:t>Tutor Virtual:</w:t>
            </w:r>
          </w:p>
        </w:tc>
        <w:tc>
          <w:tcPr>
            <w:tcW w:w="7229" w:type="dxa"/>
          </w:tcPr>
          <w:p w:rsidR="0030712A" w:rsidRDefault="003071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</w:rPr>
            </w:pPr>
          </w:p>
        </w:tc>
      </w:tr>
      <w:tr w:rsidR="003071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30712A" w:rsidRDefault="00D064B8">
            <w:r>
              <w:t>Estado:</w:t>
            </w:r>
          </w:p>
        </w:tc>
        <w:tc>
          <w:tcPr>
            <w:tcW w:w="7229" w:type="dxa"/>
          </w:tcPr>
          <w:p w:rsidR="0030712A" w:rsidRDefault="003071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3071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30712A" w:rsidRDefault="00D064B8">
            <w:r>
              <w:t>CCA:</w:t>
            </w:r>
          </w:p>
        </w:tc>
        <w:tc>
          <w:tcPr>
            <w:tcW w:w="7229" w:type="dxa"/>
          </w:tcPr>
          <w:p w:rsidR="0030712A" w:rsidRDefault="003071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</w:tbl>
    <w:p w:rsidR="0030712A" w:rsidRDefault="0030712A">
      <w:pPr>
        <w:rPr>
          <w:b/>
        </w:rPr>
      </w:pPr>
    </w:p>
    <w:p w:rsidR="0030712A" w:rsidRDefault="00D064B8">
      <w:pPr>
        <w:rPr>
          <w:rFonts w:ascii="Ebrima" w:eastAsia="Ebrima" w:hAnsi="Ebrima" w:cs="Ebrima"/>
          <w:b/>
        </w:rPr>
      </w:pPr>
      <w:r>
        <w:rPr>
          <w:rFonts w:ascii="Ebrima" w:eastAsia="Ebrima" w:hAnsi="Ebrima" w:cs="Ebrima"/>
          <w:b/>
        </w:rPr>
        <w:t>Módulo 2. El personal de mi negocio.</w:t>
      </w:r>
      <w:bookmarkStart w:id="0" w:name="_GoBack"/>
      <w:bookmarkEnd w:id="0"/>
    </w:p>
    <w:p w:rsidR="0030712A" w:rsidRDefault="00D064B8">
      <w:pPr>
        <w:rPr>
          <w:rFonts w:ascii="Ebrima" w:eastAsia="Ebrima" w:hAnsi="Ebrima" w:cs="Ebrima"/>
          <w:b/>
        </w:rPr>
      </w:pPr>
      <w:r>
        <w:rPr>
          <w:rFonts w:ascii="Ebrima" w:eastAsia="Ebrima" w:hAnsi="Ebrima" w:cs="Ebrima"/>
          <w:b/>
        </w:rPr>
        <w:t xml:space="preserve">Tarea 8.   Fracciones de la Ley del Trabajo. </w:t>
      </w:r>
    </w:p>
    <w:p w:rsidR="00161EA2" w:rsidRDefault="00161EA2" w:rsidP="00161EA2">
      <w:pPr>
        <w:rPr>
          <w:rFonts w:ascii="Ebrima" w:hAnsi="Ebrima"/>
          <w:b/>
        </w:rPr>
      </w:pPr>
    </w:p>
    <w:p w:rsidR="00161EA2" w:rsidRPr="00CC0254" w:rsidRDefault="00161EA2" w:rsidP="00161EA2">
      <w:pPr>
        <w:rPr>
          <w:rFonts w:ascii="Ebrima" w:hAnsi="Ebrima"/>
          <w:b/>
        </w:rPr>
      </w:pPr>
      <w:r w:rsidRPr="00CC0254">
        <w:rPr>
          <w:rFonts w:ascii="Ebrima" w:hAnsi="Ebrima"/>
          <w:b/>
        </w:rPr>
        <w:t xml:space="preserve">Antes de iniciar tu tarea, considera los siguiente: </w:t>
      </w:r>
    </w:p>
    <w:p w:rsidR="00161EA2" w:rsidRPr="00CC0254" w:rsidRDefault="00161EA2" w:rsidP="00161EA2">
      <w:pPr>
        <w:pStyle w:val="ListParagraph"/>
        <w:numPr>
          <w:ilvl w:val="0"/>
          <w:numId w:val="3"/>
        </w:numPr>
        <w:rPr>
          <w:rFonts w:ascii="Ebrima" w:hAnsi="Ebrima"/>
        </w:rPr>
      </w:pPr>
      <w:r w:rsidRPr="00CC0254">
        <w:rPr>
          <w:rFonts w:ascii="Ebrima" w:hAnsi="Ebrima"/>
        </w:rPr>
        <w:t xml:space="preserve">Leer con atención y responde lo que se te solicita. </w:t>
      </w:r>
    </w:p>
    <w:p w:rsidR="00161EA2" w:rsidRPr="00CC0254" w:rsidRDefault="00161EA2" w:rsidP="00161EA2">
      <w:pPr>
        <w:pStyle w:val="ListParagraph"/>
        <w:numPr>
          <w:ilvl w:val="0"/>
          <w:numId w:val="3"/>
        </w:numPr>
        <w:rPr>
          <w:rFonts w:ascii="Ebrima" w:hAnsi="Ebrima"/>
        </w:rPr>
      </w:pPr>
      <w:r w:rsidRPr="00CC0254">
        <w:rPr>
          <w:rFonts w:ascii="Ebrima" w:hAnsi="Ebrima"/>
        </w:rPr>
        <w:t xml:space="preserve">Revisa las instrucciones y recomendaciones para el envío de tu </w:t>
      </w:r>
      <w:r>
        <w:rPr>
          <w:rFonts w:ascii="Ebrima" w:hAnsi="Ebrima"/>
        </w:rPr>
        <w:t>tarea</w:t>
      </w:r>
      <w:r w:rsidRPr="00CC0254">
        <w:rPr>
          <w:rFonts w:ascii="Ebrima" w:hAnsi="Ebrima"/>
        </w:rPr>
        <w:t>.</w:t>
      </w:r>
    </w:p>
    <w:p w:rsidR="00161EA2" w:rsidRDefault="00161EA2" w:rsidP="00161EA2">
      <w:pPr>
        <w:pStyle w:val="ListParagraph"/>
        <w:numPr>
          <w:ilvl w:val="0"/>
          <w:numId w:val="3"/>
        </w:numPr>
        <w:rPr>
          <w:rFonts w:ascii="Ebrima" w:hAnsi="Ebrima"/>
        </w:rPr>
      </w:pPr>
      <w:r>
        <w:rPr>
          <w:rFonts w:ascii="Ebrima" w:hAnsi="Ebrima"/>
        </w:rPr>
        <w:t xml:space="preserve">Es </w:t>
      </w:r>
      <w:r w:rsidRPr="00B70FF2">
        <w:rPr>
          <w:rFonts w:ascii="Ebrima" w:hAnsi="Ebrima"/>
          <w:i/>
        </w:rPr>
        <w:t>muy importante que hayas leído</w:t>
      </w:r>
      <w:r>
        <w:rPr>
          <w:rFonts w:ascii="Ebrima" w:hAnsi="Ebrima"/>
        </w:rPr>
        <w:t xml:space="preserve"> las lecciones para poder dar respuesta.</w:t>
      </w:r>
    </w:p>
    <w:p w:rsidR="00161EA2" w:rsidRPr="00CC0254" w:rsidRDefault="00161EA2" w:rsidP="00161EA2">
      <w:pPr>
        <w:rPr>
          <w:rFonts w:ascii="Ebrima" w:eastAsia="Ebrima" w:hAnsi="Ebrima" w:cs="Ebrima"/>
          <w:b/>
        </w:rPr>
      </w:pPr>
    </w:p>
    <w:p w:rsidR="00161EA2" w:rsidRPr="00CC0254" w:rsidRDefault="00161EA2" w:rsidP="00161EA2">
      <w:pPr>
        <w:rPr>
          <w:rFonts w:ascii="Ebrima" w:hAnsi="Ebrima"/>
          <w:b/>
        </w:rPr>
      </w:pPr>
      <w:r w:rsidRPr="00CC0254">
        <w:rPr>
          <w:rFonts w:ascii="Ebrima" w:hAnsi="Ebrima"/>
          <w:b/>
        </w:rPr>
        <w:t>Iniciamos . . . Una vez analizado y comprendido el módulo, deberás realizar de manera individual, lo que a continuación se te pide:</w:t>
      </w:r>
    </w:p>
    <w:p w:rsidR="0030712A" w:rsidRDefault="0030712A">
      <w:pPr>
        <w:rPr>
          <w:rFonts w:ascii="Ebrima" w:eastAsia="Ebrima" w:hAnsi="Ebrima" w:cs="Ebrima"/>
          <w:b/>
        </w:rPr>
      </w:pPr>
    </w:p>
    <w:p w:rsidR="00161EA2" w:rsidRDefault="00161EA2">
      <w:pPr>
        <w:rPr>
          <w:rFonts w:ascii="Ebrima" w:eastAsia="Ebrima" w:hAnsi="Ebrima" w:cs="Ebrima"/>
          <w:b/>
        </w:rPr>
      </w:pPr>
    </w:p>
    <w:p w:rsidR="0030712A" w:rsidRDefault="00D064B8">
      <w:pPr>
        <w:jc w:val="both"/>
        <w:rPr>
          <w:rFonts w:ascii="Ebrima" w:eastAsia="Ebrima" w:hAnsi="Ebrima" w:cs="Ebrima"/>
          <w:b/>
        </w:rPr>
      </w:pPr>
      <w:r>
        <w:rPr>
          <w:rFonts w:ascii="Ebrima" w:eastAsia="Ebrima" w:hAnsi="Ebrima" w:cs="Ebrima"/>
          <w:b/>
        </w:rPr>
        <w:t>Preguntas:</w:t>
      </w:r>
    </w:p>
    <w:p w:rsidR="0030712A" w:rsidRDefault="00D064B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Ebrima" w:eastAsia="Ebrima" w:hAnsi="Ebrima" w:cs="Ebrima"/>
          <w:b/>
          <w:color w:val="000000"/>
        </w:rPr>
      </w:pPr>
      <w:r>
        <w:rPr>
          <w:rFonts w:ascii="Ebrima" w:eastAsia="Ebrima" w:hAnsi="Ebrima" w:cs="Ebrima"/>
          <w:b/>
          <w:color w:val="000000"/>
        </w:rPr>
        <w:t>Suponiendo que tuvieras algún empleado menor de edad en tu negocio ¿qué precauciones tomarías en cuanto a tu trabajo? Toma en cuenta la fracción del Artículo 123 que habla de esto.</w:t>
      </w:r>
    </w:p>
    <w:p w:rsidR="0030712A" w:rsidRDefault="00D064B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Ebrima" w:eastAsia="Ebrima" w:hAnsi="Ebrima" w:cs="Ebrima"/>
          <w:b/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127000</wp:posOffset>
                </wp:positionH>
                <wp:positionV relativeFrom="paragraph">
                  <wp:posOffset>76200</wp:posOffset>
                </wp:positionV>
                <wp:extent cx="5486400" cy="895350"/>
                <wp:effectExtent l="0" t="0" r="1905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07563" y="3337088"/>
                          <a:ext cx="5476875" cy="885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30712A" w:rsidRDefault="0030712A">
                            <w:pPr>
                              <w:spacing w:line="258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" o:spid="_x0000_s1026" style="position:absolute;left:0;text-align:left;margin-left:10pt;margin-top:6pt;width:6in;height:70.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" strokecolor="#9cc2e5 [1940]">
                <v:stroke startarrowwidth="narrow" startarrowlength="short" endarrowwidth="narrow" endarrowlength="short"/>
                <v:textbox inset="2.53958mm,1.2694mm,2.53958mm,1.2694mm">
                  <w:txbxContent>
                    <w:p w:rsidR="0030712A" w:rsidRDefault="0030712A">
                      <w:pPr>
                        <w:spacing w:line="258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:rsidR="0030712A" w:rsidRDefault="0030712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Ebrima" w:eastAsia="Ebrima" w:hAnsi="Ebrima" w:cs="Ebrima"/>
          <w:b/>
          <w:color w:val="000000"/>
        </w:rPr>
      </w:pPr>
    </w:p>
    <w:p w:rsidR="0030712A" w:rsidRDefault="0030712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Ebrima" w:eastAsia="Ebrima" w:hAnsi="Ebrima" w:cs="Ebrima"/>
          <w:b/>
          <w:color w:val="000000"/>
        </w:rPr>
      </w:pPr>
    </w:p>
    <w:p w:rsidR="0030712A" w:rsidRDefault="0030712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Ebrima" w:eastAsia="Ebrima" w:hAnsi="Ebrima" w:cs="Ebrima"/>
          <w:b/>
          <w:color w:val="000000"/>
        </w:rPr>
      </w:pPr>
    </w:p>
    <w:p w:rsidR="0030712A" w:rsidRDefault="0030712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Ebrima" w:eastAsia="Ebrima" w:hAnsi="Ebrima" w:cs="Ebrima"/>
          <w:b/>
          <w:color w:val="000000"/>
        </w:rPr>
      </w:pPr>
    </w:p>
    <w:p w:rsidR="0030712A" w:rsidRDefault="0030712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Ebrima" w:eastAsia="Ebrima" w:hAnsi="Ebrima" w:cs="Ebrima"/>
          <w:b/>
          <w:color w:val="000000"/>
        </w:rPr>
      </w:pPr>
    </w:p>
    <w:p w:rsidR="0030712A" w:rsidRDefault="0030712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Ebrima" w:eastAsia="Ebrima" w:hAnsi="Ebrima" w:cs="Ebrima"/>
          <w:b/>
          <w:color w:val="000000"/>
        </w:rPr>
      </w:pPr>
    </w:p>
    <w:p w:rsidR="0030712A" w:rsidRDefault="00D064B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Ebrima" w:eastAsia="Ebrima" w:hAnsi="Ebrima" w:cs="Ebrima"/>
          <w:b/>
          <w:color w:val="000000"/>
        </w:rPr>
      </w:pPr>
      <w:r>
        <w:rPr>
          <w:rFonts w:ascii="Ebrima" w:eastAsia="Ebrima" w:hAnsi="Ebrima" w:cs="Ebrima"/>
          <w:b/>
          <w:color w:val="000000"/>
        </w:rPr>
        <w:t>Suponiendo que contratarás a una mujer embarazada para trabajar en tu negocio ¿qué precauciones tomarías en relación a su trabajo? Toma en cuenta la fracción del Artículo 123 que habla de esto.</w:t>
      </w:r>
    </w:p>
    <w:p w:rsidR="0030712A" w:rsidRDefault="00D064B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Ebrima" w:eastAsia="Ebrima" w:hAnsi="Ebrima" w:cs="Ebrima"/>
          <w:b/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>
                <wp:simplePos x="0" y="0"/>
                <wp:positionH relativeFrom="column">
                  <wp:posOffset>127000</wp:posOffset>
                </wp:positionH>
                <wp:positionV relativeFrom="paragraph">
                  <wp:posOffset>63500</wp:posOffset>
                </wp:positionV>
                <wp:extent cx="5486400" cy="895350"/>
                <wp:effectExtent l="0" t="0" r="1905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07563" y="3337088"/>
                          <a:ext cx="5476875" cy="885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30712A" w:rsidRDefault="0030712A">
                            <w:pPr>
                              <w:spacing w:line="258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" o:spid="_x0000_s1027" style="position:absolute;left:0;text-align:left;margin-left:10pt;margin-top:5pt;width:6in;height:70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" strokecolor="#9cc2e5 [1940]">
                <v:stroke startarrowwidth="narrow" startarrowlength="short" endarrowwidth="narrow" endarrowlength="short"/>
                <v:textbox inset="2.53958mm,1.2694mm,2.53958mm,1.2694mm">
                  <w:txbxContent>
                    <w:p w:rsidR="0030712A" w:rsidRDefault="0030712A">
                      <w:pPr>
                        <w:spacing w:line="258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:rsidR="0030712A" w:rsidRDefault="0030712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Ebrima" w:eastAsia="Ebrima" w:hAnsi="Ebrima" w:cs="Ebrima"/>
          <w:b/>
          <w:color w:val="000000"/>
        </w:rPr>
      </w:pPr>
    </w:p>
    <w:p w:rsidR="0030712A" w:rsidRDefault="0030712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Ebrima" w:eastAsia="Ebrima" w:hAnsi="Ebrima" w:cs="Ebrima"/>
          <w:b/>
          <w:color w:val="000000"/>
        </w:rPr>
      </w:pPr>
    </w:p>
    <w:p w:rsidR="0030712A" w:rsidRDefault="0030712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Ebrima" w:eastAsia="Ebrima" w:hAnsi="Ebrima" w:cs="Ebrima"/>
          <w:b/>
          <w:color w:val="000000"/>
        </w:rPr>
      </w:pPr>
    </w:p>
    <w:p w:rsidR="0030712A" w:rsidRDefault="00D064B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Ebrima" w:eastAsia="Ebrima" w:hAnsi="Ebrima" w:cs="Ebrima"/>
          <w:b/>
          <w:color w:val="000000"/>
        </w:rPr>
      </w:pPr>
      <w:r>
        <w:rPr>
          <w:rFonts w:ascii="Ebrima" w:eastAsia="Ebrima" w:hAnsi="Ebrima" w:cs="Ebrima"/>
          <w:b/>
          <w:color w:val="000000"/>
        </w:rPr>
        <w:lastRenderedPageBreak/>
        <w:t>Haz un breve resumen de los aspectos más importantes que contienen los artículos de la Ley Federal del Trabajo en la siguiente tabla.</w:t>
      </w:r>
    </w:p>
    <w:p w:rsidR="0030712A" w:rsidRDefault="0030712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Ebrima" w:eastAsia="Ebrima" w:hAnsi="Ebrima" w:cs="Ebrima"/>
          <w:color w:val="000000"/>
        </w:rPr>
      </w:pPr>
    </w:p>
    <w:tbl>
      <w:tblPr>
        <w:tblStyle w:val="a0"/>
        <w:tblW w:w="8780" w:type="dxa"/>
        <w:tbl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single" w:sz="4" w:space="0" w:color="5B9BD5" w:themeColor="accent1"/>
          <w:insideV w:val="single" w:sz="4" w:space="0" w:color="5B9BD5" w:themeColor="accent1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6152"/>
      </w:tblGrid>
      <w:tr w:rsidR="0030712A" w:rsidTr="00161EA2">
        <w:tc>
          <w:tcPr>
            <w:tcW w:w="2628" w:type="dxa"/>
            <w:shd w:val="clear" w:color="auto" w:fill="9CC2E5" w:themeFill="accent1" w:themeFillTint="99"/>
            <w:vAlign w:val="center"/>
          </w:tcPr>
          <w:p w:rsidR="0030712A" w:rsidRPr="00161EA2" w:rsidRDefault="00D064B8" w:rsidP="00161E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jc w:val="center"/>
              <w:rPr>
                <w:rFonts w:ascii="Ebrima" w:eastAsia="Ebrima" w:hAnsi="Ebrima" w:cs="Ebrima"/>
                <w:b/>
                <w:color w:val="FFFFFF" w:themeColor="background1"/>
              </w:rPr>
            </w:pPr>
            <w:r w:rsidRPr="00161EA2">
              <w:rPr>
                <w:rFonts w:ascii="Ebrima" w:eastAsia="Ebrima" w:hAnsi="Ebrima" w:cs="Ebrima"/>
                <w:b/>
                <w:color w:val="FFFFFF" w:themeColor="background1"/>
              </w:rPr>
              <w:t>Artículo</w:t>
            </w:r>
          </w:p>
        </w:tc>
        <w:tc>
          <w:tcPr>
            <w:tcW w:w="6152" w:type="dxa"/>
            <w:shd w:val="clear" w:color="auto" w:fill="9CC2E5" w:themeFill="accent1" w:themeFillTint="99"/>
            <w:vAlign w:val="center"/>
          </w:tcPr>
          <w:p w:rsidR="0030712A" w:rsidRPr="00161EA2" w:rsidRDefault="00D064B8" w:rsidP="00161E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jc w:val="center"/>
              <w:rPr>
                <w:rFonts w:ascii="Ebrima" w:eastAsia="Ebrima" w:hAnsi="Ebrima" w:cs="Ebrima"/>
                <w:b/>
                <w:color w:val="FFFFFF" w:themeColor="background1"/>
              </w:rPr>
            </w:pPr>
            <w:r w:rsidRPr="00161EA2">
              <w:rPr>
                <w:rFonts w:ascii="Ebrima" w:eastAsia="Ebrima" w:hAnsi="Ebrima" w:cs="Ebrima"/>
                <w:b/>
                <w:color w:val="FFFFFF" w:themeColor="background1"/>
              </w:rPr>
              <w:t>Aspectos importantes  del artículo</w:t>
            </w:r>
          </w:p>
        </w:tc>
      </w:tr>
      <w:tr w:rsidR="0030712A" w:rsidTr="00161EA2">
        <w:trPr>
          <w:trHeight w:val="548"/>
        </w:trPr>
        <w:tc>
          <w:tcPr>
            <w:tcW w:w="2628" w:type="dxa"/>
            <w:vAlign w:val="center"/>
          </w:tcPr>
          <w:p w:rsidR="0030712A" w:rsidRPr="00161EA2" w:rsidRDefault="00D064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jc w:val="both"/>
              <w:rPr>
                <w:rFonts w:ascii="Ebrima" w:eastAsia="Ebrima" w:hAnsi="Ebrima" w:cs="Ebrima"/>
                <w:color w:val="2E74B5" w:themeColor="accent1" w:themeShade="BF"/>
              </w:rPr>
            </w:pPr>
            <w:r w:rsidRPr="00161EA2">
              <w:rPr>
                <w:rFonts w:ascii="Ebrima" w:eastAsia="Ebrima" w:hAnsi="Ebrima" w:cs="Ebrima"/>
                <w:color w:val="2E74B5" w:themeColor="accent1" w:themeShade="BF"/>
              </w:rPr>
              <w:t>Artículo  8</w:t>
            </w:r>
          </w:p>
        </w:tc>
        <w:tc>
          <w:tcPr>
            <w:tcW w:w="6152" w:type="dxa"/>
            <w:vAlign w:val="center"/>
          </w:tcPr>
          <w:p w:rsidR="0030712A" w:rsidRDefault="003071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jc w:val="both"/>
              <w:rPr>
                <w:rFonts w:ascii="Ebrima" w:eastAsia="Ebrima" w:hAnsi="Ebrima" w:cs="Ebrima"/>
                <w:color w:val="000000"/>
              </w:rPr>
            </w:pPr>
          </w:p>
        </w:tc>
      </w:tr>
      <w:tr w:rsidR="0030712A" w:rsidTr="00161EA2">
        <w:trPr>
          <w:trHeight w:val="707"/>
        </w:trPr>
        <w:tc>
          <w:tcPr>
            <w:tcW w:w="2628" w:type="dxa"/>
            <w:vAlign w:val="center"/>
          </w:tcPr>
          <w:p w:rsidR="0030712A" w:rsidRPr="00161EA2" w:rsidRDefault="00D064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jc w:val="both"/>
              <w:rPr>
                <w:rFonts w:ascii="Ebrima" w:eastAsia="Ebrima" w:hAnsi="Ebrima" w:cs="Ebrima"/>
                <w:color w:val="2E74B5" w:themeColor="accent1" w:themeShade="BF"/>
              </w:rPr>
            </w:pPr>
            <w:r w:rsidRPr="00161EA2">
              <w:rPr>
                <w:rFonts w:ascii="Ebrima" w:eastAsia="Ebrima" w:hAnsi="Ebrima" w:cs="Ebrima"/>
                <w:color w:val="2E74B5" w:themeColor="accent1" w:themeShade="BF"/>
              </w:rPr>
              <w:t>Artículo 9</w:t>
            </w:r>
          </w:p>
        </w:tc>
        <w:tc>
          <w:tcPr>
            <w:tcW w:w="6152" w:type="dxa"/>
            <w:vAlign w:val="center"/>
          </w:tcPr>
          <w:p w:rsidR="0030712A" w:rsidRDefault="003071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jc w:val="both"/>
              <w:rPr>
                <w:rFonts w:ascii="Ebrima" w:eastAsia="Ebrima" w:hAnsi="Ebrima" w:cs="Ebrima"/>
                <w:color w:val="000000"/>
              </w:rPr>
            </w:pPr>
          </w:p>
        </w:tc>
      </w:tr>
      <w:tr w:rsidR="0030712A" w:rsidTr="00161EA2">
        <w:trPr>
          <w:trHeight w:val="707"/>
        </w:trPr>
        <w:tc>
          <w:tcPr>
            <w:tcW w:w="2628" w:type="dxa"/>
            <w:vAlign w:val="center"/>
          </w:tcPr>
          <w:p w:rsidR="0030712A" w:rsidRPr="00161EA2" w:rsidRDefault="00D064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jc w:val="both"/>
              <w:rPr>
                <w:rFonts w:ascii="Ebrima" w:eastAsia="Ebrima" w:hAnsi="Ebrima" w:cs="Ebrima"/>
                <w:color w:val="2E74B5" w:themeColor="accent1" w:themeShade="BF"/>
              </w:rPr>
            </w:pPr>
            <w:r w:rsidRPr="00161EA2">
              <w:rPr>
                <w:rFonts w:ascii="Ebrima" w:eastAsia="Ebrima" w:hAnsi="Ebrima" w:cs="Ebrima"/>
                <w:color w:val="2E74B5" w:themeColor="accent1" w:themeShade="BF"/>
              </w:rPr>
              <w:t xml:space="preserve">Artículo 10 </w:t>
            </w:r>
          </w:p>
        </w:tc>
        <w:tc>
          <w:tcPr>
            <w:tcW w:w="6152" w:type="dxa"/>
            <w:vAlign w:val="center"/>
          </w:tcPr>
          <w:p w:rsidR="0030712A" w:rsidRDefault="003071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jc w:val="both"/>
              <w:rPr>
                <w:rFonts w:ascii="Ebrima" w:eastAsia="Ebrima" w:hAnsi="Ebrima" w:cs="Ebrima"/>
                <w:color w:val="000000"/>
              </w:rPr>
            </w:pPr>
          </w:p>
        </w:tc>
      </w:tr>
      <w:tr w:rsidR="0030712A" w:rsidTr="00161EA2">
        <w:trPr>
          <w:trHeight w:val="707"/>
        </w:trPr>
        <w:tc>
          <w:tcPr>
            <w:tcW w:w="2628" w:type="dxa"/>
            <w:vAlign w:val="center"/>
          </w:tcPr>
          <w:p w:rsidR="0030712A" w:rsidRPr="00161EA2" w:rsidRDefault="00D064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jc w:val="both"/>
              <w:rPr>
                <w:rFonts w:ascii="Ebrima" w:eastAsia="Ebrima" w:hAnsi="Ebrima" w:cs="Ebrima"/>
                <w:color w:val="2E74B5" w:themeColor="accent1" w:themeShade="BF"/>
              </w:rPr>
            </w:pPr>
            <w:r w:rsidRPr="00161EA2">
              <w:rPr>
                <w:rFonts w:ascii="Ebrima" w:eastAsia="Ebrima" w:hAnsi="Ebrima" w:cs="Ebrima"/>
                <w:color w:val="2E74B5" w:themeColor="accent1" w:themeShade="BF"/>
              </w:rPr>
              <w:t>Articulo 20</w:t>
            </w:r>
          </w:p>
        </w:tc>
        <w:tc>
          <w:tcPr>
            <w:tcW w:w="6152" w:type="dxa"/>
            <w:vAlign w:val="center"/>
          </w:tcPr>
          <w:p w:rsidR="0030712A" w:rsidRDefault="003071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jc w:val="both"/>
              <w:rPr>
                <w:rFonts w:ascii="Ebrima" w:eastAsia="Ebrima" w:hAnsi="Ebrima" w:cs="Ebrima"/>
                <w:color w:val="000000"/>
              </w:rPr>
            </w:pPr>
          </w:p>
        </w:tc>
      </w:tr>
      <w:tr w:rsidR="0030712A" w:rsidTr="00161EA2">
        <w:trPr>
          <w:trHeight w:val="707"/>
        </w:trPr>
        <w:tc>
          <w:tcPr>
            <w:tcW w:w="2628" w:type="dxa"/>
            <w:vAlign w:val="center"/>
          </w:tcPr>
          <w:p w:rsidR="0030712A" w:rsidRPr="00161EA2" w:rsidRDefault="00D064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jc w:val="both"/>
              <w:rPr>
                <w:rFonts w:ascii="Ebrima" w:eastAsia="Ebrima" w:hAnsi="Ebrima" w:cs="Ebrima"/>
                <w:color w:val="2E74B5" w:themeColor="accent1" w:themeShade="BF"/>
              </w:rPr>
            </w:pPr>
            <w:r w:rsidRPr="00161EA2">
              <w:rPr>
                <w:rFonts w:ascii="Ebrima" w:eastAsia="Ebrima" w:hAnsi="Ebrima" w:cs="Ebrima"/>
                <w:color w:val="2E74B5" w:themeColor="accent1" w:themeShade="BF"/>
              </w:rPr>
              <w:t>Artículo 82</w:t>
            </w:r>
          </w:p>
        </w:tc>
        <w:tc>
          <w:tcPr>
            <w:tcW w:w="6152" w:type="dxa"/>
            <w:vAlign w:val="center"/>
          </w:tcPr>
          <w:p w:rsidR="0030712A" w:rsidRDefault="003071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jc w:val="both"/>
              <w:rPr>
                <w:rFonts w:ascii="Ebrima" w:eastAsia="Ebrima" w:hAnsi="Ebrima" w:cs="Ebrima"/>
                <w:color w:val="000000"/>
              </w:rPr>
            </w:pPr>
          </w:p>
        </w:tc>
      </w:tr>
      <w:tr w:rsidR="0030712A" w:rsidTr="00161EA2">
        <w:trPr>
          <w:trHeight w:val="707"/>
        </w:trPr>
        <w:tc>
          <w:tcPr>
            <w:tcW w:w="2628" w:type="dxa"/>
            <w:vAlign w:val="center"/>
          </w:tcPr>
          <w:p w:rsidR="0030712A" w:rsidRPr="00161EA2" w:rsidRDefault="00D064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jc w:val="both"/>
              <w:rPr>
                <w:rFonts w:ascii="Ebrima" w:eastAsia="Ebrima" w:hAnsi="Ebrima" w:cs="Ebrima"/>
                <w:color w:val="2E74B5" w:themeColor="accent1" w:themeShade="BF"/>
              </w:rPr>
            </w:pPr>
            <w:r w:rsidRPr="00161EA2">
              <w:rPr>
                <w:rFonts w:ascii="Ebrima" w:eastAsia="Ebrima" w:hAnsi="Ebrima" w:cs="Ebrima"/>
                <w:color w:val="2E74B5" w:themeColor="accent1" w:themeShade="BF"/>
              </w:rPr>
              <w:t>Artículo 83</w:t>
            </w:r>
          </w:p>
        </w:tc>
        <w:tc>
          <w:tcPr>
            <w:tcW w:w="6152" w:type="dxa"/>
            <w:vAlign w:val="center"/>
          </w:tcPr>
          <w:p w:rsidR="0030712A" w:rsidRDefault="003071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jc w:val="both"/>
              <w:rPr>
                <w:rFonts w:ascii="Ebrima" w:eastAsia="Ebrima" w:hAnsi="Ebrima" w:cs="Ebrima"/>
                <w:color w:val="000000"/>
              </w:rPr>
            </w:pPr>
          </w:p>
        </w:tc>
      </w:tr>
    </w:tbl>
    <w:p w:rsidR="0030712A" w:rsidRDefault="0030712A">
      <w:pPr>
        <w:jc w:val="both"/>
        <w:rPr>
          <w:rFonts w:ascii="Ebrima" w:eastAsia="Ebrima" w:hAnsi="Ebrima" w:cs="Ebrima"/>
          <w:b/>
        </w:rPr>
      </w:pPr>
    </w:p>
    <w:p w:rsidR="0030712A" w:rsidRDefault="0030712A">
      <w:pPr>
        <w:jc w:val="both"/>
        <w:rPr>
          <w:rFonts w:ascii="Ebrima" w:eastAsia="Ebrima" w:hAnsi="Ebrima" w:cs="Ebrima"/>
          <w:b/>
        </w:rPr>
      </w:pPr>
    </w:p>
    <w:p w:rsidR="0030712A" w:rsidRDefault="00D064B8">
      <w:pPr>
        <w:jc w:val="both"/>
        <w:rPr>
          <w:rFonts w:ascii="Ebrima" w:eastAsia="Ebrima" w:hAnsi="Ebrima" w:cs="Ebrima"/>
        </w:rPr>
      </w:pPr>
      <w:bookmarkStart w:id="1" w:name="_heading=h.gjdgxs" w:colFirst="0" w:colLast="0"/>
      <w:bookmarkEnd w:id="1"/>
      <w:r>
        <w:rPr>
          <w:rFonts w:ascii="Ebrima" w:eastAsia="Ebrima" w:hAnsi="Ebrima" w:cs="Ebrima"/>
        </w:rPr>
        <w:t xml:space="preserve">Esta </w:t>
      </w:r>
      <w:r w:rsidR="00114880">
        <w:rPr>
          <w:rFonts w:ascii="Ebrima" w:eastAsia="Ebrima" w:hAnsi="Ebrima" w:cs="Ebrima"/>
        </w:rPr>
        <w:t xml:space="preserve">tarea </w:t>
      </w:r>
      <w:r>
        <w:rPr>
          <w:rFonts w:ascii="Ebrima" w:eastAsia="Ebrima" w:hAnsi="Ebrima" w:cs="Ebrima"/>
        </w:rPr>
        <w:t>te ayudará a conocer un poco más sobre los aspectos delicados que hay que cuidar por ley cuando tengas tú negocio.</w:t>
      </w:r>
    </w:p>
    <w:p w:rsidR="0030712A" w:rsidRDefault="0030712A"/>
    <w:p w:rsidR="0030712A" w:rsidRDefault="0030712A"/>
    <w:p w:rsidR="00161EA2" w:rsidRPr="00CC0254" w:rsidRDefault="00161EA2" w:rsidP="00161EA2">
      <w:pPr>
        <w:spacing w:after="0" w:line="360" w:lineRule="auto"/>
        <w:rPr>
          <w:rFonts w:ascii="Ebrima" w:eastAsia="Arial" w:hAnsi="Ebrima" w:cs="Arial"/>
        </w:rPr>
      </w:pPr>
      <w:r w:rsidRPr="00CC0254">
        <w:rPr>
          <w:rFonts w:ascii="Ebrima" w:eastAsia="Arial" w:hAnsi="Ebrima" w:cs="Arial"/>
          <w:b/>
        </w:rPr>
        <w:t>Instrucciones para entrega de tareas:</w:t>
      </w:r>
    </w:p>
    <w:p w:rsidR="00161EA2" w:rsidRPr="00CC0254" w:rsidRDefault="00161EA2" w:rsidP="00161EA2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Ebrima" w:eastAsia="Arial" w:hAnsi="Ebrima" w:cs="Arial"/>
        </w:rPr>
      </w:pPr>
      <w:r w:rsidRPr="00CC0254">
        <w:rPr>
          <w:rFonts w:ascii="Ebrima" w:eastAsia="Arial" w:hAnsi="Ebrima" w:cs="Arial"/>
          <w:color w:val="363636"/>
        </w:rPr>
        <w:t>En el archivo que haz descargado, podrás realizar tu tarea de acuerdo a las instrucciones que contiene el documento.</w:t>
      </w:r>
    </w:p>
    <w:p w:rsidR="00161EA2" w:rsidRPr="00CC0254" w:rsidRDefault="00161EA2" w:rsidP="00161EA2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Ebrima" w:hAnsi="Ebrima"/>
        </w:rPr>
      </w:pPr>
      <w:r w:rsidRPr="00CC0254">
        <w:rPr>
          <w:rFonts w:ascii="Ebrima" w:eastAsia="Arial" w:hAnsi="Ebrima" w:cs="Arial"/>
          <w:color w:val="363636"/>
        </w:rPr>
        <w:t xml:space="preserve">Cuando hayas concluido la tarea, guarda el archivo en el disco duro de tu computadora o en alguna otra unidad de almacenamiento (USB, Drive, Dropbox). Al guardar, renombra el archivo agregando la clave de usuario y </w:t>
      </w:r>
      <w:r>
        <w:rPr>
          <w:rFonts w:ascii="Ebrima" w:eastAsia="Arial" w:hAnsi="Ebrima" w:cs="Arial"/>
          <w:color w:val="363636"/>
        </w:rPr>
        <w:t>el número de tarea</w:t>
      </w:r>
      <w:r w:rsidRPr="00CC0254">
        <w:rPr>
          <w:rFonts w:ascii="Ebrima" w:eastAsia="Arial" w:hAnsi="Ebrima" w:cs="Arial"/>
          <w:i/>
          <w:color w:val="363636"/>
        </w:rPr>
        <w:t>.  Ejemplo:</w:t>
      </w:r>
      <w:r w:rsidRPr="00CC0254">
        <w:rPr>
          <w:rFonts w:ascii="Ebrima" w:eastAsia="Arial" w:hAnsi="Ebrima" w:cs="Arial"/>
          <w:color w:val="363636"/>
        </w:rPr>
        <w:t xml:space="preserve"> </w:t>
      </w:r>
      <w:r w:rsidRPr="00CC0254">
        <w:rPr>
          <w:rFonts w:ascii="Ebrima" w:eastAsia="Arial" w:hAnsi="Ebrima" w:cs="Arial"/>
          <w:b/>
        </w:rPr>
        <w:t>S765435_Elizabeth_Olivier_M</w:t>
      </w:r>
      <w:r>
        <w:rPr>
          <w:rFonts w:ascii="Ebrima" w:eastAsia="Arial" w:hAnsi="Ebrima" w:cs="Arial"/>
          <w:b/>
        </w:rPr>
        <w:t>2</w:t>
      </w:r>
      <w:r w:rsidRPr="00CC0254">
        <w:rPr>
          <w:rFonts w:ascii="Ebrima" w:eastAsia="Arial" w:hAnsi="Ebrima" w:cs="Arial"/>
          <w:b/>
        </w:rPr>
        <w:t>_T</w:t>
      </w:r>
      <w:r>
        <w:rPr>
          <w:rFonts w:ascii="Ebrima" w:eastAsia="Arial" w:hAnsi="Ebrima" w:cs="Arial"/>
          <w:b/>
        </w:rPr>
        <w:t>8</w:t>
      </w:r>
      <w:r w:rsidRPr="00CC0254">
        <w:rPr>
          <w:rFonts w:ascii="Ebrima" w:eastAsia="Arial" w:hAnsi="Ebrima" w:cs="Arial"/>
          <w:b/>
        </w:rPr>
        <w:t>.</w:t>
      </w:r>
    </w:p>
    <w:p w:rsidR="00161EA2" w:rsidRPr="00CC0254" w:rsidRDefault="00161EA2" w:rsidP="00161EA2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Ebrima" w:hAnsi="Ebrima"/>
        </w:rPr>
      </w:pPr>
      <w:r w:rsidRPr="00CC0254">
        <w:rPr>
          <w:rFonts w:ascii="Ebrima" w:eastAsia="Arial" w:hAnsi="Ebrima" w:cs="Arial"/>
          <w:color w:val="363636"/>
        </w:rPr>
        <w:t xml:space="preserve">Para enviar tu tarea, deberás hacer clic en la plataforma educativa en la sección de </w:t>
      </w:r>
      <w:r w:rsidRPr="00CC0254">
        <w:rPr>
          <w:rFonts w:ascii="Ebrima" w:eastAsia="Arial" w:hAnsi="Ebrima" w:cs="Arial"/>
          <w:b/>
          <w:color w:val="363636"/>
        </w:rPr>
        <w:t>“Tareas”</w:t>
      </w:r>
      <w:r w:rsidRPr="00CC0254">
        <w:rPr>
          <w:rFonts w:ascii="Ebrima" w:eastAsia="Arial" w:hAnsi="Ebrima" w:cs="Arial"/>
          <w:color w:val="363636"/>
        </w:rPr>
        <w:t xml:space="preserve">, y posteriormente hacer clic en el botón </w:t>
      </w:r>
      <w:r w:rsidRPr="00CC0254">
        <w:rPr>
          <w:rFonts w:ascii="Ebrima" w:eastAsia="Arial" w:hAnsi="Ebrima" w:cs="Arial"/>
          <w:b/>
          <w:color w:val="363636"/>
        </w:rPr>
        <w:t>“entregar tareas”</w:t>
      </w:r>
      <w:r w:rsidRPr="00CC0254">
        <w:rPr>
          <w:rFonts w:ascii="Ebrima" w:eastAsia="Arial" w:hAnsi="Ebrima" w:cs="Arial"/>
          <w:color w:val="363636"/>
        </w:rPr>
        <w:t>; recuerda redactar un mensaje a tu tutor cuando la envíes y anexar el documento.</w:t>
      </w:r>
    </w:p>
    <w:p w:rsidR="00161EA2" w:rsidRPr="00CC0254" w:rsidRDefault="00161EA2" w:rsidP="00161EA2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Ebrima" w:eastAsia="Arial" w:hAnsi="Ebrima" w:cs="Arial"/>
        </w:rPr>
      </w:pPr>
      <w:r w:rsidRPr="00CC0254">
        <w:rPr>
          <w:rFonts w:ascii="Ebrima" w:eastAsia="Arial" w:hAnsi="Ebrima" w:cs="Arial"/>
          <w:color w:val="363636"/>
        </w:rPr>
        <w:t>Es importante validar que lo hayas subido correctamente, también en dicha sección podrás visualizar tu retroalimentación.</w:t>
      </w:r>
    </w:p>
    <w:p w:rsidR="00161EA2" w:rsidRPr="00CC0254" w:rsidRDefault="00161EA2" w:rsidP="00161EA2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Ebrima" w:hAnsi="Ebrima"/>
        </w:rPr>
      </w:pPr>
      <w:r w:rsidRPr="00CC0254">
        <w:rPr>
          <w:rFonts w:ascii="Ebrima" w:eastAsia="Arial" w:hAnsi="Ebrima" w:cs="Arial"/>
          <w:color w:val="363636"/>
        </w:rPr>
        <w:t xml:space="preserve">Por último, ve a la sección </w:t>
      </w:r>
      <w:r w:rsidRPr="00CC0254">
        <w:rPr>
          <w:rFonts w:ascii="Ebrima" w:eastAsia="Arial" w:hAnsi="Ebrima" w:cs="Arial"/>
          <w:b/>
          <w:color w:val="363636"/>
        </w:rPr>
        <w:t>“calificaciones”</w:t>
      </w:r>
      <w:r w:rsidRPr="00CC0254">
        <w:rPr>
          <w:rFonts w:ascii="Ebrima" w:eastAsia="Arial" w:hAnsi="Ebrima" w:cs="Arial"/>
          <w:color w:val="363636"/>
        </w:rPr>
        <w:t xml:space="preserve"> para verificar que tu calificación sea correcta, de lo contrario contacta a tu tutor de forma inmediata.</w:t>
      </w:r>
    </w:p>
    <w:p w:rsidR="00161EA2" w:rsidRPr="00CC0254" w:rsidRDefault="00161EA2" w:rsidP="00161EA2">
      <w:pPr>
        <w:spacing w:after="0" w:line="360" w:lineRule="auto"/>
        <w:jc w:val="both"/>
        <w:rPr>
          <w:rFonts w:ascii="Ebrima" w:eastAsia="Arial" w:hAnsi="Ebrima" w:cs="Arial"/>
        </w:rPr>
      </w:pPr>
    </w:p>
    <w:p w:rsidR="00161EA2" w:rsidRDefault="00161EA2" w:rsidP="00161EA2">
      <w:pPr>
        <w:spacing w:after="0" w:line="360" w:lineRule="auto"/>
        <w:jc w:val="both"/>
        <w:rPr>
          <w:rFonts w:ascii="Ebrima" w:eastAsia="Arial" w:hAnsi="Ebrima" w:cs="Arial"/>
          <w:b/>
          <w:i/>
          <w:u w:val="single"/>
        </w:rPr>
      </w:pPr>
    </w:p>
    <w:p w:rsidR="00161EA2" w:rsidRPr="00CC0254" w:rsidRDefault="00161EA2" w:rsidP="00161EA2">
      <w:pPr>
        <w:spacing w:after="0" w:line="360" w:lineRule="auto"/>
        <w:jc w:val="both"/>
        <w:rPr>
          <w:rFonts w:ascii="Ebrima" w:eastAsia="Arial" w:hAnsi="Ebrima" w:cs="Arial"/>
          <w:u w:val="single"/>
        </w:rPr>
      </w:pPr>
      <w:r w:rsidRPr="00CC0254">
        <w:rPr>
          <w:rFonts w:ascii="Ebrima" w:eastAsia="Arial" w:hAnsi="Ebrima" w:cs="Arial"/>
          <w:b/>
          <w:i/>
          <w:u w:val="single"/>
        </w:rPr>
        <w:lastRenderedPageBreak/>
        <w:t>NOTA</w:t>
      </w:r>
      <w:r>
        <w:rPr>
          <w:rFonts w:ascii="Ebrima" w:eastAsia="Arial" w:hAnsi="Ebrima" w:cs="Arial"/>
          <w:b/>
          <w:i/>
          <w:u w:val="single"/>
        </w:rPr>
        <w:t>:</w:t>
      </w:r>
    </w:p>
    <w:p w:rsidR="00161EA2" w:rsidRPr="00CC0254" w:rsidRDefault="00161EA2" w:rsidP="00161EA2">
      <w:pPr>
        <w:spacing w:line="256" w:lineRule="auto"/>
        <w:jc w:val="both"/>
        <w:rPr>
          <w:rFonts w:ascii="Ebrima" w:eastAsia="Arial" w:hAnsi="Ebrima" w:cs="Arial"/>
        </w:rPr>
      </w:pPr>
      <w:r w:rsidRPr="00CC0254">
        <w:rPr>
          <w:rFonts w:ascii="Ebrima" w:eastAsia="Arial" w:hAnsi="Ebrima" w:cs="Arial"/>
        </w:rPr>
        <w:t>Estimado participante:</w:t>
      </w:r>
    </w:p>
    <w:p w:rsidR="00161EA2" w:rsidRPr="00CC0254" w:rsidRDefault="00161EA2" w:rsidP="00161EA2">
      <w:pPr>
        <w:spacing w:line="256" w:lineRule="auto"/>
        <w:jc w:val="both"/>
        <w:rPr>
          <w:rFonts w:ascii="Ebrima" w:eastAsia="Arial" w:hAnsi="Ebrima" w:cs="Arial"/>
        </w:rPr>
      </w:pPr>
      <w:r w:rsidRPr="00CC0254">
        <w:rPr>
          <w:rFonts w:ascii="Ebrima" w:eastAsia="Arial" w:hAnsi="Ebrima" w:cs="Arial"/>
        </w:rPr>
        <w:t>Deseamos que tengas éxito en la elaboración de tus tareas, éstas te ayudarán a desarrollar tus habilidades y competencias.</w:t>
      </w:r>
    </w:p>
    <w:p w:rsidR="00161EA2" w:rsidRPr="00CC0254" w:rsidRDefault="00161EA2" w:rsidP="00161EA2">
      <w:pPr>
        <w:spacing w:line="256" w:lineRule="auto"/>
        <w:jc w:val="both"/>
        <w:rPr>
          <w:rFonts w:ascii="Ebrima" w:eastAsia="Arial" w:hAnsi="Ebrima" w:cs="Arial"/>
        </w:rPr>
      </w:pPr>
      <w:r w:rsidRPr="00CC0254">
        <w:rPr>
          <w:rFonts w:ascii="Ebrima" w:eastAsia="Arial" w:hAnsi="Ebrima" w:cs="Arial"/>
        </w:rPr>
        <w:t>Por ello te compartimos la siguiente información:</w:t>
      </w:r>
    </w:p>
    <w:p w:rsidR="00161EA2" w:rsidRPr="00CC0254" w:rsidRDefault="00161EA2" w:rsidP="00161EA2">
      <w:pPr>
        <w:spacing w:after="0" w:line="360" w:lineRule="auto"/>
        <w:rPr>
          <w:rFonts w:ascii="Ebrima" w:eastAsia="Arial" w:hAnsi="Ebrima" w:cs="Arial"/>
        </w:rPr>
      </w:pPr>
    </w:p>
    <w:p w:rsidR="00161EA2" w:rsidRPr="00CC0254" w:rsidRDefault="00161EA2" w:rsidP="00161EA2">
      <w:pPr>
        <w:spacing w:after="0" w:line="276" w:lineRule="auto"/>
        <w:rPr>
          <w:rFonts w:ascii="Ebrima" w:eastAsia="Arial" w:hAnsi="Ebrima" w:cs="Arial"/>
          <w:b/>
        </w:rPr>
      </w:pPr>
      <w:r w:rsidRPr="00CC0254">
        <w:rPr>
          <w:rFonts w:ascii="Ebrima" w:eastAsia="Arial" w:hAnsi="Ebrima" w:cs="Arial"/>
          <w:b/>
        </w:rPr>
        <w:t>Rúbrica de evaluación de los participantes</w:t>
      </w:r>
    </w:p>
    <w:p w:rsidR="00161EA2" w:rsidRPr="00CC0254" w:rsidRDefault="00161EA2" w:rsidP="00161EA2">
      <w:pPr>
        <w:spacing w:after="0" w:line="276" w:lineRule="auto"/>
        <w:rPr>
          <w:rFonts w:ascii="Ebrima" w:eastAsia="Arial" w:hAnsi="Ebrima" w:cs="Arial"/>
        </w:rPr>
      </w:pPr>
    </w:p>
    <w:p w:rsidR="00161EA2" w:rsidRPr="00CC0254" w:rsidRDefault="00161EA2" w:rsidP="00161EA2">
      <w:pPr>
        <w:spacing w:after="0" w:line="276" w:lineRule="auto"/>
        <w:rPr>
          <w:rFonts w:ascii="Ebrima" w:eastAsia="Arial" w:hAnsi="Ebrima" w:cs="Arial"/>
        </w:rPr>
      </w:pPr>
      <w:r w:rsidRPr="00CC0254">
        <w:rPr>
          <w:rFonts w:ascii="Ebrima" w:eastAsia="Arial" w:hAnsi="Ebrima" w:cs="Arial"/>
        </w:rPr>
        <w:t xml:space="preserve">Está rúbrica se utilizará para la evaluación de tus tareas entregables, en caso dado obtengas una </w:t>
      </w:r>
      <w:r w:rsidRPr="00CC0254">
        <w:rPr>
          <w:rFonts w:ascii="Ebrima" w:eastAsia="Arial" w:hAnsi="Ebrima" w:cs="Arial"/>
          <w:b/>
          <w:color w:val="E6000E"/>
        </w:rPr>
        <w:t>calificación menor a 70</w:t>
      </w:r>
      <w:r w:rsidRPr="00CC0254">
        <w:rPr>
          <w:rFonts w:ascii="Ebrima" w:eastAsia="Arial" w:hAnsi="Ebrima" w:cs="Arial"/>
        </w:rPr>
        <w:t>, podrás enviarla al tutor nuevamente, solo tienes dos oportunidades.</w:t>
      </w:r>
    </w:p>
    <w:p w:rsidR="00161EA2" w:rsidRDefault="00161EA2" w:rsidP="00161EA2">
      <w:pPr>
        <w:spacing w:after="0" w:line="276" w:lineRule="auto"/>
        <w:rPr>
          <w:rFonts w:ascii="Ebrima" w:eastAsia="Arial" w:hAnsi="Ebrima" w:cs="Arial"/>
        </w:rPr>
      </w:pPr>
      <w:r w:rsidRPr="00CC0254">
        <w:rPr>
          <w:rFonts w:ascii="Ebrima" w:eastAsia="Arial" w:hAnsi="Ebrima" w:cs="Arial"/>
        </w:rPr>
        <w:t>Te recomendamos revisar nuestro "Reglamento Académico"</w:t>
      </w:r>
      <w:hyperlink r:id="rId8">
        <w:r w:rsidRPr="00CC0254">
          <w:rPr>
            <w:rFonts w:ascii="Ebrima" w:eastAsia="Arial" w:hAnsi="Ebrima" w:cs="Arial"/>
          </w:rPr>
          <w:t xml:space="preserve"> </w:t>
        </w:r>
      </w:hyperlink>
      <w:hyperlink r:id="rId9">
        <w:r w:rsidRPr="00CC0254">
          <w:rPr>
            <w:rFonts w:ascii="Ebrima" w:eastAsia="Arial" w:hAnsi="Ebrima" w:cs="Arial"/>
            <w:color w:val="1155CC"/>
            <w:u w:val="single"/>
          </w:rPr>
          <w:t>http://bit.ly/Reglamento_Academico_CCA</w:t>
        </w:r>
      </w:hyperlink>
      <w:r w:rsidRPr="00CC0254">
        <w:rPr>
          <w:rFonts w:ascii="Ebrima" w:eastAsia="Arial" w:hAnsi="Ebrima" w:cs="Arial"/>
        </w:rPr>
        <w:t xml:space="preserve"> </w:t>
      </w:r>
    </w:p>
    <w:p w:rsidR="00161EA2" w:rsidRDefault="00161EA2" w:rsidP="00161EA2">
      <w:pPr>
        <w:spacing w:after="0" w:line="276" w:lineRule="auto"/>
        <w:rPr>
          <w:rFonts w:ascii="Ebrima" w:eastAsia="Arial" w:hAnsi="Ebrima" w:cs="Arial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1AFAFAEB" wp14:editId="2978C7B7">
            <wp:simplePos x="0" y="0"/>
            <wp:positionH relativeFrom="column">
              <wp:posOffset>-165736</wp:posOffset>
            </wp:positionH>
            <wp:positionV relativeFrom="paragraph">
              <wp:posOffset>130174</wp:posOffset>
            </wp:positionV>
            <wp:extent cx="5979541" cy="3648075"/>
            <wp:effectExtent l="0" t="0" r="254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6656" cy="36524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61EA2" w:rsidRDefault="00161EA2" w:rsidP="00161EA2">
      <w:pPr>
        <w:spacing w:after="0" w:line="276" w:lineRule="auto"/>
        <w:rPr>
          <w:rFonts w:ascii="Ebrima" w:eastAsia="Arial" w:hAnsi="Ebrima" w:cs="Arial"/>
        </w:rPr>
      </w:pPr>
    </w:p>
    <w:p w:rsidR="00161EA2" w:rsidRPr="00CC0254" w:rsidRDefault="00161EA2" w:rsidP="00161EA2">
      <w:pPr>
        <w:spacing w:after="0" w:line="276" w:lineRule="auto"/>
        <w:rPr>
          <w:rFonts w:ascii="Ebrima" w:eastAsia="Arial" w:hAnsi="Ebrima" w:cs="Arial"/>
        </w:rPr>
      </w:pPr>
    </w:p>
    <w:p w:rsidR="00161EA2" w:rsidRDefault="00161EA2" w:rsidP="00161EA2">
      <w:pPr>
        <w:spacing w:after="0" w:line="276" w:lineRule="auto"/>
        <w:rPr>
          <w:rFonts w:ascii="Ebrima" w:eastAsia="Arial" w:hAnsi="Ebrima" w:cs="Arial"/>
          <w:b/>
        </w:rPr>
      </w:pPr>
    </w:p>
    <w:p w:rsidR="00161EA2" w:rsidRDefault="00161EA2" w:rsidP="00161EA2">
      <w:pPr>
        <w:spacing w:after="0" w:line="276" w:lineRule="auto"/>
        <w:rPr>
          <w:rFonts w:ascii="Ebrima" w:eastAsia="Arial" w:hAnsi="Ebrima" w:cs="Arial"/>
          <w:b/>
        </w:rPr>
      </w:pPr>
    </w:p>
    <w:p w:rsidR="00161EA2" w:rsidRDefault="00161EA2" w:rsidP="00161EA2">
      <w:pPr>
        <w:spacing w:after="0" w:line="276" w:lineRule="auto"/>
        <w:rPr>
          <w:rFonts w:ascii="Ebrima" w:eastAsia="Arial" w:hAnsi="Ebrima" w:cs="Arial"/>
          <w:b/>
        </w:rPr>
      </w:pPr>
    </w:p>
    <w:p w:rsidR="00161EA2" w:rsidRDefault="00161EA2" w:rsidP="00161EA2">
      <w:pPr>
        <w:spacing w:after="0" w:line="276" w:lineRule="auto"/>
        <w:rPr>
          <w:rFonts w:ascii="Ebrima" w:eastAsia="Arial" w:hAnsi="Ebrima" w:cs="Arial"/>
          <w:b/>
        </w:rPr>
      </w:pPr>
    </w:p>
    <w:p w:rsidR="00161EA2" w:rsidRDefault="00161EA2" w:rsidP="00161EA2">
      <w:pPr>
        <w:spacing w:after="0" w:line="276" w:lineRule="auto"/>
        <w:rPr>
          <w:rFonts w:ascii="Ebrima" w:eastAsia="Arial" w:hAnsi="Ebrima" w:cs="Arial"/>
          <w:b/>
        </w:rPr>
      </w:pPr>
    </w:p>
    <w:p w:rsidR="00161EA2" w:rsidRDefault="00161EA2" w:rsidP="00161EA2">
      <w:pPr>
        <w:spacing w:after="0" w:line="276" w:lineRule="auto"/>
        <w:rPr>
          <w:rFonts w:ascii="Ebrima" w:eastAsia="Arial" w:hAnsi="Ebrima" w:cs="Arial"/>
          <w:b/>
        </w:rPr>
      </w:pPr>
    </w:p>
    <w:p w:rsidR="00161EA2" w:rsidRDefault="00161EA2" w:rsidP="00161EA2">
      <w:pPr>
        <w:spacing w:after="0" w:line="276" w:lineRule="auto"/>
        <w:rPr>
          <w:rFonts w:ascii="Ebrima" w:eastAsia="Arial" w:hAnsi="Ebrima" w:cs="Arial"/>
          <w:b/>
        </w:rPr>
      </w:pPr>
    </w:p>
    <w:p w:rsidR="00161EA2" w:rsidRDefault="00161EA2" w:rsidP="00161EA2">
      <w:pPr>
        <w:spacing w:after="0" w:line="276" w:lineRule="auto"/>
        <w:rPr>
          <w:rFonts w:ascii="Ebrima" w:eastAsia="Arial" w:hAnsi="Ebrima" w:cs="Arial"/>
          <w:b/>
        </w:rPr>
      </w:pPr>
    </w:p>
    <w:p w:rsidR="00161EA2" w:rsidRDefault="00161EA2" w:rsidP="00161EA2">
      <w:pPr>
        <w:spacing w:after="0" w:line="276" w:lineRule="auto"/>
        <w:rPr>
          <w:rFonts w:ascii="Ebrima" w:eastAsia="Arial" w:hAnsi="Ebrima" w:cs="Arial"/>
          <w:b/>
        </w:rPr>
      </w:pPr>
    </w:p>
    <w:p w:rsidR="00161EA2" w:rsidRDefault="00161EA2" w:rsidP="00161EA2">
      <w:pPr>
        <w:spacing w:after="0" w:line="276" w:lineRule="auto"/>
        <w:rPr>
          <w:rFonts w:ascii="Ebrima" w:eastAsia="Arial" w:hAnsi="Ebrima" w:cs="Arial"/>
          <w:b/>
        </w:rPr>
      </w:pPr>
    </w:p>
    <w:p w:rsidR="00161EA2" w:rsidRDefault="00161EA2" w:rsidP="00161EA2">
      <w:pPr>
        <w:spacing w:after="0" w:line="276" w:lineRule="auto"/>
        <w:rPr>
          <w:rFonts w:ascii="Ebrima" w:eastAsia="Arial" w:hAnsi="Ebrima" w:cs="Arial"/>
          <w:b/>
        </w:rPr>
      </w:pPr>
    </w:p>
    <w:p w:rsidR="00161EA2" w:rsidRDefault="00161EA2" w:rsidP="00161EA2">
      <w:pPr>
        <w:spacing w:after="0" w:line="276" w:lineRule="auto"/>
        <w:rPr>
          <w:rFonts w:ascii="Ebrima" w:eastAsia="Arial" w:hAnsi="Ebrima" w:cs="Arial"/>
          <w:b/>
        </w:rPr>
      </w:pPr>
    </w:p>
    <w:p w:rsidR="00161EA2" w:rsidRDefault="00161EA2" w:rsidP="00161EA2">
      <w:pPr>
        <w:spacing w:after="0" w:line="276" w:lineRule="auto"/>
        <w:rPr>
          <w:rFonts w:ascii="Ebrima" w:eastAsia="Arial" w:hAnsi="Ebrima" w:cs="Arial"/>
          <w:b/>
        </w:rPr>
      </w:pPr>
    </w:p>
    <w:p w:rsidR="00161EA2" w:rsidRDefault="00161EA2" w:rsidP="00161EA2">
      <w:pPr>
        <w:spacing w:after="0" w:line="276" w:lineRule="auto"/>
        <w:rPr>
          <w:rFonts w:ascii="Ebrima" w:eastAsia="Arial" w:hAnsi="Ebrima" w:cs="Arial"/>
          <w:b/>
        </w:rPr>
      </w:pPr>
    </w:p>
    <w:p w:rsidR="00161EA2" w:rsidRDefault="00161EA2" w:rsidP="00161EA2">
      <w:pPr>
        <w:spacing w:after="0" w:line="276" w:lineRule="auto"/>
        <w:rPr>
          <w:rFonts w:ascii="Ebrima" w:eastAsia="Arial" w:hAnsi="Ebrima" w:cs="Arial"/>
          <w:b/>
        </w:rPr>
      </w:pPr>
    </w:p>
    <w:p w:rsidR="00161EA2" w:rsidRPr="00CC0254" w:rsidRDefault="00161EA2" w:rsidP="00161EA2">
      <w:pPr>
        <w:spacing w:after="0" w:line="276" w:lineRule="auto"/>
        <w:rPr>
          <w:rFonts w:ascii="Ebrima" w:eastAsia="Arial" w:hAnsi="Ebrima" w:cs="Arial"/>
          <w:b/>
        </w:rPr>
      </w:pPr>
    </w:p>
    <w:p w:rsidR="00161EA2" w:rsidRPr="00CC0254" w:rsidRDefault="00161EA2" w:rsidP="00161EA2">
      <w:pPr>
        <w:jc w:val="both"/>
        <w:rPr>
          <w:rFonts w:ascii="Ebrima" w:hAnsi="Ebrima"/>
        </w:rPr>
      </w:pPr>
      <w:r w:rsidRPr="00CC0254">
        <w:rPr>
          <w:rFonts w:ascii="Ebrima" w:hAnsi="Ebrima"/>
        </w:rPr>
        <w:t xml:space="preserve">Te deseamos éxito en la elaboración de tus </w:t>
      </w:r>
      <w:r>
        <w:rPr>
          <w:rFonts w:ascii="Ebrima" w:hAnsi="Ebrima"/>
        </w:rPr>
        <w:t>tarea</w:t>
      </w:r>
      <w:r w:rsidRPr="00CC0254">
        <w:rPr>
          <w:rFonts w:ascii="Ebrima" w:hAnsi="Ebrima"/>
        </w:rPr>
        <w:t>s, las cuales te ayudarán a desarrollar tus habilidades.</w:t>
      </w:r>
    </w:p>
    <w:p w:rsidR="00161EA2" w:rsidRDefault="00161EA2" w:rsidP="00161EA2">
      <w:pPr>
        <w:jc w:val="both"/>
        <w:rPr>
          <w:rFonts w:ascii="Ebrima" w:hAnsi="Ebrima"/>
          <w:b/>
        </w:rPr>
      </w:pPr>
      <w:r w:rsidRPr="00CC0254">
        <w:rPr>
          <w:rFonts w:ascii="Ebrima" w:hAnsi="Ebrima"/>
          <w:b/>
        </w:rPr>
        <w:t>“Educarse para la vida”</w:t>
      </w:r>
      <w:r>
        <w:rPr>
          <w:rFonts w:ascii="Ebrima" w:hAnsi="Ebrima"/>
          <w:b/>
        </w:rPr>
        <w:t xml:space="preserve">  </w:t>
      </w:r>
    </w:p>
    <w:p w:rsidR="0030712A" w:rsidRDefault="00161EA2" w:rsidP="00161EA2">
      <w:pPr>
        <w:jc w:val="both"/>
        <w:rPr>
          <w:rFonts w:ascii="Ebrima" w:eastAsia="Ebrima" w:hAnsi="Ebrima" w:cs="Ebrima"/>
        </w:rPr>
      </w:pPr>
      <w:r w:rsidRPr="00CC0254">
        <w:rPr>
          <w:rFonts w:ascii="Ebrima" w:hAnsi="Ebrima"/>
          <w:b/>
          <w:color w:val="5B9BD5" w:themeColor="accent1"/>
        </w:rPr>
        <w:t>Centro Virtual de Aprendizaje</w:t>
      </w:r>
    </w:p>
    <w:sectPr w:rsidR="0030712A">
      <w:headerReference w:type="default" r:id="rId11"/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64B8" w:rsidRDefault="00D064B8">
      <w:pPr>
        <w:spacing w:after="0" w:line="240" w:lineRule="auto"/>
      </w:pPr>
      <w:r>
        <w:separator/>
      </w:r>
    </w:p>
  </w:endnote>
  <w:endnote w:type="continuationSeparator" w:id="0">
    <w:p w:rsidR="00D064B8" w:rsidRDefault="00D064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64B8" w:rsidRDefault="00D064B8">
      <w:pPr>
        <w:spacing w:after="0" w:line="240" w:lineRule="auto"/>
      </w:pPr>
      <w:r>
        <w:separator/>
      </w:r>
    </w:p>
  </w:footnote>
  <w:footnote w:type="continuationSeparator" w:id="0">
    <w:p w:rsidR="00D064B8" w:rsidRDefault="00D064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712A" w:rsidRDefault="00D064B8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margin-left:-23.25pt;margin-top:-18.55pt;width:183pt;height:54.3pt;z-index:251661312;mso-position-horizontal:absolute;mso-position-horizontal-relative:margin;mso-position-vertical:absolute;mso-position-vertical-relative:text">
          <v:imagedata r:id="rId1" o:title="CCA_logo-01"/>
          <w10:wrap anchorx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206C28"/>
    <w:multiLevelType w:val="hybridMultilevel"/>
    <w:tmpl w:val="24F64398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860546"/>
    <w:multiLevelType w:val="multilevel"/>
    <w:tmpl w:val="DE04BA0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 w15:restartNumberingAfterBreak="0">
    <w:nsid w:val="75690848"/>
    <w:multiLevelType w:val="multilevel"/>
    <w:tmpl w:val="AAA6419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340AF0"/>
    <w:multiLevelType w:val="multilevel"/>
    <w:tmpl w:val="9EE40DD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712A"/>
    <w:rsid w:val="00114880"/>
    <w:rsid w:val="00161EA2"/>
    <w:rsid w:val="0030712A"/>
    <w:rsid w:val="00D06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0A55DFB6"/>
  <w15:docId w15:val="{85A46D7A-E7B7-41EC-9518-8312622C2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4F0C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GridTable6Colorful-Accent1">
    <w:name w:val="Grid Table 6 Colorful Accent 1"/>
    <w:basedOn w:val="TableNormal"/>
    <w:uiPriority w:val="51"/>
    <w:rsid w:val="00684F0C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8D01E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01EC"/>
  </w:style>
  <w:style w:type="paragraph" w:styleId="Footer">
    <w:name w:val="footer"/>
    <w:basedOn w:val="Normal"/>
    <w:link w:val="FooterChar"/>
    <w:uiPriority w:val="99"/>
    <w:unhideWhenUsed/>
    <w:rsid w:val="008D01E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01EC"/>
  </w:style>
  <w:style w:type="paragraph" w:styleId="ListParagraph">
    <w:name w:val="List Paragraph"/>
    <w:basedOn w:val="Normal"/>
    <w:uiPriority w:val="34"/>
    <w:qFormat/>
    <w:rsid w:val="00807725"/>
    <w:pPr>
      <w:spacing w:after="0" w:line="240" w:lineRule="auto"/>
      <w:ind w:left="720"/>
    </w:pPr>
  </w:style>
  <w:style w:type="character" w:styleId="Hyperlink">
    <w:name w:val="Hyperlink"/>
    <w:basedOn w:val="DefaultParagraphFont"/>
    <w:uiPriority w:val="99"/>
    <w:semiHidden/>
    <w:unhideWhenUsed/>
    <w:rsid w:val="00301339"/>
    <w:rPr>
      <w:color w:val="0563C1"/>
      <w:u w:val="single"/>
    </w:rPr>
  </w:style>
  <w:style w:type="paragraph" w:styleId="BodyText">
    <w:name w:val="Body Text"/>
    <w:basedOn w:val="Normal"/>
    <w:link w:val="BodyTextChar"/>
    <w:unhideWhenUsed/>
    <w:rsid w:val="002A7FE7"/>
    <w:pPr>
      <w:spacing w:after="0" w:line="240" w:lineRule="auto"/>
    </w:pPr>
    <w:rPr>
      <w:rFonts w:ascii="Tahoma" w:eastAsia="Times New Roman" w:hAnsi="Tahoma" w:cs="Tahoma"/>
      <w:color w:val="FF0000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2A7FE7"/>
    <w:rPr>
      <w:rFonts w:ascii="Tahoma" w:eastAsia="Times New Roman" w:hAnsi="Tahoma" w:cs="Tahoma"/>
      <w:color w:val="FF0000"/>
      <w:sz w:val="24"/>
      <w:szCs w:val="24"/>
    </w:rPr>
  </w:style>
  <w:style w:type="paragraph" w:styleId="BodyText2">
    <w:name w:val="Body Text 2"/>
    <w:basedOn w:val="Normal"/>
    <w:link w:val="BodyText2Char"/>
    <w:semiHidden/>
    <w:unhideWhenUsed/>
    <w:rsid w:val="002A7FE7"/>
    <w:pPr>
      <w:spacing w:after="0" w:line="240" w:lineRule="auto"/>
      <w:jc w:val="both"/>
    </w:pPr>
    <w:rPr>
      <w:rFonts w:ascii="Tahoma" w:eastAsia="Times New Roman" w:hAnsi="Tahoma" w:cs="Tahoma"/>
      <w:b/>
      <w:sz w:val="24"/>
      <w:szCs w:val="28"/>
    </w:rPr>
  </w:style>
  <w:style w:type="character" w:customStyle="1" w:styleId="BodyText2Char">
    <w:name w:val="Body Text 2 Char"/>
    <w:basedOn w:val="DefaultParagraphFont"/>
    <w:link w:val="BodyText2"/>
    <w:semiHidden/>
    <w:rsid w:val="002A7FE7"/>
    <w:rPr>
      <w:rFonts w:ascii="Tahoma" w:eastAsia="Times New Roman" w:hAnsi="Tahoma" w:cs="Tahoma"/>
      <w:b/>
      <w:sz w:val="24"/>
      <w:szCs w:val="28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rPr>
      <w:color w:val="2E75B5"/>
    </w:r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9CC3E5"/>
        </w:tcBorders>
      </w:tcPr>
    </w:tblStylePr>
    <w:tblStylePr w:type="lastRow">
      <w:rPr>
        <w:b/>
      </w:rPr>
      <w:tblPr/>
      <w:tcPr>
        <w:tcBorders>
          <w:top w:val="single" w:sz="4" w:space="0" w:color="9CC3E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BF6"/>
      </w:tcPr>
    </w:tblStylePr>
    <w:tblStylePr w:type="band1Horz">
      <w:tblPr/>
      <w:tcPr>
        <w:shd w:val="clear" w:color="auto" w:fill="DEEBF6"/>
      </w:tcPr>
    </w:tblStyle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it.ly/Reglamento_Academico_CCA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bit.ly/Reglamento_Academico_CCA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E7IlBFYp70GUixC8lThWAj6Mi1Q==">AMUW2mVlx1Qs/UPZ4i4743cc//kYKx6uIl0xMWdeev6hli1kWFBnZkNvihELdkoAYjsW47kUhXqKSP/LUY8wG+eIwqPo/WVfpTzct1Mrgupu97Myf8TSVdMNq2Keys85j3d+Ysg6IrI7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479</Words>
  <Characters>2637</Characters>
  <Application>Microsoft Office Word</Application>
  <DocSecurity>0</DocSecurity>
  <Lines>21</Lines>
  <Paragraphs>6</Paragraphs>
  <ScaleCrop>false</ScaleCrop>
  <Company/>
  <LinksUpToDate>false</LinksUpToDate>
  <CharactersWithSpaces>3110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Dora Elizabeth Garcia Olivier</dc:creator>
  <cp:lastModifiedBy>Dora Elizabeth Garcia Olivier</cp:lastModifiedBy>
  <cp:revision>3</cp:revision>
  <dcterms:created xsi:type="dcterms:W3CDTF">2018-06-12T00:12:00Z</dcterms:created>
  <dcterms:modified xsi:type="dcterms:W3CDTF">2020-02-21T22:55:00Z</dcterms:modified>
</cp:coreProperties>
</file>