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F4" w:rsidRDefault="00E015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E015F4" w:rsidRDefault="00E015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E0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Nombre Alumno:</w:t>
            </w:r>
          </w:p>
        </w:tc>
        <w:tc>
          <w:tcPr>
            <w:tcW w:w="7229" w:type="dxa"/>
          </w:tcPr>
          <w:p w:rsidR="00E015F4" w:rsidRDefault="00E0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0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Matrícula</w:t>
            </w:r>
          </w:p>
        </w:tc>
        <w:tc>
          <w:tcPr>
            <w:tcW w:w="7229" w:type="dxa"/>
          </w:tcPr>
          <w:p w:rsidR="00E015F4" w:rsidRDefault="00E0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Curso:</w:t>
            </w:r>
          </w:p>
        </w:tc>
        <w:tc>
          <w:tcPr>
            <w:tcW w:w="7229" w:type="dxa"/>
          </w:tcPr>
          <w:p w:rsidR="00E015F4" w:rsidRDefault="00E0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Tarea:</w:t>
            </w:r>
          </w:p>
        </w:tc>
        <w:tc>
          <w:tcPr>
            <w:tcW w:w="7229" w:type="dxa"/>
          </w:tcPr>
          <w:p w:rsidR="00E015F4" w:rsidRDefault="00E0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Tutor Virtual:</w:t>
            </w:r>
          </w:p>
        </w:tc>
        <w:tc>
          <w:tcPr>
            <w:tcW w:w="7229" w:type="dxa"/>
          </w:tcPr>
          <w:p w:rsidR="00E015F4" w:rsidRDefault="00E0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Estado:</w:t>
            </w:r>
          </w:p>
        </w:tc>
        <w:tc>
          <w:tcPr>
            <w:tcW w:w="7229" w:type="dxa"/>
          </w:tcPr>
          <w:p w:rsidR="00E015F4" w:rsidRDefault="00E0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15F4" w:rsidRDefault="00C028D9">
            <w:r>
              <w:t>CCA:</w:t>
            </w:r>
          </w:p>
        </w:tc>
        <w:tc>
          <w:tcPr>
            <w:tcW w:w="7229" w:type="dxa"/>
          </w:tcPr>
          <w:p w:rsidR="00E015F4" w:rsidRDefault="00E0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015F4" w:rsidRDefault="00E015F4"/>
    <w:p w:rsidR="00E015F4" w:rsidRDefault="00C028D9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 El personal de mi negocio.</w:t>
      </w:r>
    </w:p>
    <w:p w:rsidR="00E015F4" w:rsidRDefault="00C028D9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9.   Previsión social. </w:t>
      </w:r>
    </w:p>
    <w:p w:rsidR="00E015F4" w:rsidRDefault="00E015F4">
      <w:pPr>
        <w:rPr>
          <w:rFonts w:ascii="Ebrima" w:eastAsia="Ebrima" w:hAnsi="Ebrima" w:cs="Ebrima"/>
        </w:rPr>
      </w:pPr>
    </w:p>
    <w:p w:rsidR="00710CBF" w:rsidRPr="00CC0254" w:rsidRDefault="00710CBF" w:rsidP="00710CB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710CBF" w:rsidRPr="00CC0254" w:rsidRDefault="00710CBF" w:rsidP="00710CBF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710CBF" w:rsidRPr="00CC0254" w:rsidRDefault="00710CBF" w:rsidP="00710CBF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710CBF" w:rsidRDefault="00710CBF" w:rsidP="00710CB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710CBF" w:rsidRPr="00CC0254" w:rsidRDefault="00710CBF" w:rsidP="00710CBF">
      <w:pPr>
        <w:rPr>
          <w:rFonts w:ascii="Ebrima" w:eastAsia="Ebrima" w:hAnsi="Ebrima" w:cs="Ebrima"/>
          <w:b/>
        </w:rPr>
      </w:pPr>
    </w:p>
    <w:p w:rsidR="00710CBF" w:rsidRPr="00CC0254" w:rsidRDefault="00710CBF" w:rsidP="00710CB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E015F4" w:rsidRDefault="00E015F4">
      <w:pPr>
        <w:rPr>
          <w:rFonts w:ascii="Ebrima" w:eastAsia="Ebrima" w:hAnsi="Ebrima" w:cs="Ebrima"/>
          <w:b/>
        </w:rPr>
      </w:pPr>
    </w:p>
    <w:p w:rsidR="00710CBF" w:rsidRDefault="00710CBF">
      <w:pPr>
        <w:rPr>
          <w:rFonts w:ascii="Ebrima" w:eastAsia="Ebrima" w:hAnsi="Ebrima" w:cs="Ebrima"/>
          <w:b/>
        </w:rPr>
      </w:pPr>
    </w:p>
    <w:p w:rsidR="00E015F4" w:rsidRDefault="00C028D9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Preguntas:</w:t>
      </w:r>
    </w:p>
    <w:p w:rsidR="00E015F4" w:rsidRDefault="00C02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Navega por el portal del IMSS - Instituto Mexicano del Seguro Social (</w:t>
      </w:r>
      <w:hyperlink r:id="rId8">
        <w:r>
          <w:rPr>
            <w:rFonts w:ascii="Ebrima" w:eastAsia="Ebrima" w:hAnsi="Ebrima" w:cs="Ebrima"/>
            <w:color w:val="0563C1"/>
            <w:u w:val="single"/>
          </w:rPr>
          <w:t>www.imss.gob.mx</w:t>
        </w:r>
      </w:hyperlink>
      <w:r>
        <w:rPr>
          <w:rFonts w:ascii="Ebrima" w:eastAsia="Ebrima" w:hAnsi="Ebrima" w:cs="Ebrima"/>
          <w:color w:val="000000"/>
        </w:rPr>
        <w:t xml:space="preserve">) y haz un breve resumen con la información que le parezca importante que haya encontrado en él. </w:t>
      </w: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C02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Navega por el portal del INFONAVIT - Instituto del Fondo Nacional de la Vivienda para los Trabajadores  (</w:t>
      </w:r>
      <w:hyperlink r:id="rId9">
        <w:r>
          <w:rPr>
            <w:rFonts w:ascii="Ebrima" w:eastAsia="Ebrima" w:hAnsi="Ebrima" w:cs="Ebrima"/>
            <w:color w:val="0563C1"/>
            <w:u w:val="single"/>
          </w:rPr>
          <w:t>www.infonavit.gob.mx</w:t>
        </w:r>
      </w:hyperlink>
      <w:r>
        <w:rPr>
          <w:rFonts w:ascii="Ebrima" w:eastAsia="Ebrima" w:hAnsi="Ebrima" w:cs="Ebrima"/>
          <w:color w:val="000000"/>
        </w:rPr>
        <w:t>) y haz un breve resumen con la información que considere relevante tanto para trab</w:t>
      </w:r>
      <w:r>
        <w:rPr>
          <w:rFonts w:ascii="Ebrima" w:eastAsia="Ebrima" w:hAnsi="Ebrima" w:cs="Ebrima"/>
          <w:color w:val="000000"/>
        </w:rPr>
        <w:t xml:space="preserve">ajadores como para patrones. </w:t>
      </w: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E01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p w:rsidR="00E015F4" w:rsidRDefault="00C028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Busca en internet algún artículo o noticia que se haya publicado recientemente relacionado con el INFONAVIT, copia la noticia o el link y escribe una breve opinión propia al respecto.</w:t>
      </w:r>
    </w:p>
    <w:p w:rsidR="00E015F4" w:rsidRDefault="00E015F4">
      <w:pPr>
        <w:jc w:val="both"/>
        <w:rPr>
          <w:rFonts w:ascii="Ebrima" w:eastAsia="Ebrima" w:hAnsi="Ebrima" w:cs="Ebrima"/>
          <w:b/>
        </w:rPr>
      </w:pPr>
    </w:p>
    <w:p w:rsidR="00E015F4" w:rsidRDefault="00E015F4">
      <w:pPr>
        <w:jc w:val="both"/>
        <w:rPr>
          <w:rFonts w:ascii="Ebrima" w:eastAsia="Ebrima" w:hAnsi="Ebrima" w:cs="Ebrima"/>
          <w:b/>
        </w:rPr>
      </w:pPr>
    </w:p>
    <w:p w:rsidR="00E015F4" w:rsidRDefault="00E015F4">
      <w:pPr>
        <w:jc w:val="both"/>
        <w:rPr>
          <w:rFonts w:ascii="Ebrima" w:eastAsia="Ebrima" w:hAnsi="Ebrima" w:cs="Ebrima"/>
          <w:b/>
        </w:rPr>
      </w:pPr>
    </w:p>
    <w:p w:rsidR="00E015F4" w:rsidRDefault="00C028D9">
      <w:pPr>
        <w:jc w:val="both"/>
        <w:rPr>
          <w:rFonts w:ascii="Ebrima" w:eastAsia="Ebrima" w:hAnsi="Ebrima" w:cs="Ebrima"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</w:rPr>
        <w:t xml:space="preserve">Esta </w:t>
      </w:r>
      <w:r w:rsidR="00710CBF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 xml:space="preserve"> te ayudará a conocer </w:t>
      </w:r>
      <w:r>
        <w:rPr>
          <w:rFonts w:ascii="Ebrima" w:eastAsia="Ebrima" w:hAnsi="Ebrima" w:cs="Ebrima"/>
        </w:rPr>
        <w:t>un poco más sobre los servicios y beneficios que el IMSS y el INFONAVIT tienen para los trabajadores y patrones.</w:t>
      </w:r>
    </w:p>
    <w:p w:rsidR="00E015F4" w:rsidRDefault="00E015F4">
      <w:pPr>
        <w:rPr>
          <w:rFonts w:ascii="Ebrima" w:eastAsia="Ebrima" w:hAnsi="Ebrima" w:cs="Ebrima"/>
          <w:b/>
        </w:rPr>
      </w:pPr>
    </w:p>
    <w:p w:rsidR="00E015F4" w:rsidRDefault="00E015F4">
      <w:pPr>
        <w:rPr>
          <w:rFonts w:ascii="Ebrima" w:eastAsia="Ebrima" w:hAnsi="Ebrima" w:cs="Ebrima"/>
          <w:b/>
        </w:rPr>
      </w:pPr>
    </w:p>
    <w:p w:rsidR="00E015F4" w:rsidRDefault="00E015F4">
      <w:pPr>
        <w:rPr>
          <w:rFonts w:ascii="Ebrima" w:eastAsia="Ebrima" w:hAnsi="Ebrima" w:cs="Ebrima"/>
          <w:b/>
        </w:rPr>
      </w:pPr>
    </w:p>
    <w:p w:rsidR="00E015F4" w:rsidRDefault="00E015F4">
      <w:pPr>
        <w:rPr>
          <w:rFonts w:ascii="Ebrima" w:eastAsia="Ebrima" w:hAnsi="Ebrima" w:cs="Ebrima"/>
          <w:b/>
        </w:rPr>
      </w:pPr>
      <w:bookmarkStart w:id="1" w:name="_GoBack"/>
      <w:bookmarkEnd w:id="1"/>
    </w:p>
    <w:p w:rsidR="00710CBF" w:rsidRDefault="00710CBF">
      <w:pPr>
        <w:rPr>
          <w:rFonts w:ascii="Ebrima" w:eastAsia="Ebrima" w:hAnsi="Ebrima" w:cs="Ebrima"/>
          <w:b/>
        </w:rPr>
      </w:pPr>
    </w:p>
    <w:p w:rsidR="00E015F4" w:rsidRDefault="00E015F4">
      <w:pPr>
        <w:rPr>
          <w:rFonts w:ascii="Ebrima" w:eastAsia="Ebrima" w:hAnsi="Ebrima" w:cs="Ebrima"/>
          <w:b/>
        </w:rPr>
      </w:pPr>
    </w:p>
    <w:p w:rsidR="00710CBF" w:rsidRPr="00CC0254" w:rsidRDefault="00710CBF" w:rsidP="00710CBF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710CBF" w:rsidRPr="00CC0254" w:rsidRDefault="00710CBF" w:rsidP="00710C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710CBF" w:rsidRPr="00CC0254" w:rsidRDefault="00710CBF" w:rsidP="00710C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9</w:t>
      </w:r>
      <w:r w:rsidRPr="00CC0254">
        <w:rPr>
          <w:rFonts w:ascii="Ebrima" w:eastAsia="Arial" w:hAnsi="Ebrima" w:cs="Arial"/>
          <w:b/>
        </w:rPr>
        <w:t>.</w:t>
      </w:r>
    </w:p>
    <w:p w:rsidR="00710CBF" w:rsidRPr="00CC0254" w:rsidRDefault="00710CBF" w:rsidP="00710C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710CBF" w:rsidRPr="00CC0254" w:rsidRDefault="00710CBF" w:rsidP="00710C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710CBF" w:rsidRPr="00CC0254" w:rsidRDefault="00710CBF" w:rsidP="00710C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710CBF" w:rsidRPr="00CC0254" w:rsidRDefault="00710CBF" w:rsidP="00710CBF">
      <w:pPr>
        <w:spacing w:after="0" w:line="360" w:lineRule="auto"/>
        <w:jc w:val="both"/>
        <w:rPr>
          <w:rFonts w:ascii="Ebrima" w:eastAsia="Arial" w:hAnsi="Ebrima" w:cs="Arial"/>
        </w:rPr>
      </w:pPr>
    </w:p>
    <w:p w:rsidR="00710CBF" w:rsidRPr="00CC0254" w:rsidRDefault="00710CBF" w:rsidP="00710CBF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710CBF" w:rsidRPr="00CC0254" w:rsidRDefault="00710CBF" w:rsidP="00710CB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710CBF" w:rsidRPr="00CC0254" w:rsidRDefault="00710CBF" w:rsidP="00710CB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710CBF" w:rsidRPr="00CC0254" w:rsidRDefault="00710CBF" w:rsidP="00710CB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710CBF" w:rsidRPr="00CC0254" w:rsidRDefault="00710CBF" w:rsidP="00710CBF">
      <w:pPr>
        <w:spacing w:after="0" w:line="360" w:lineRule="auto"/>
        <w:rPr>
          <w:rFonts w:ascii="Ebrima" w:eastAsia="Arial" w:hAnsi="Ebrima" w:cs="Arial"/>
        </w:rPr>
      </w:pPr>
    </w:p>
    <w:p w:rsidR="00710CBF" w:rsidRPr="00CC0254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710CBF" w:rsidRPr="00CC0254" w:rsidRDefault="00710CBF" w:rsidP="00710CBF">
      <w:pPr>
        <w:spacing w:after="0" w:line="276" w:lineRule="auto"/>
        <w:rPr>
          <w:rFonts w:ascii="Ebrima" w:eastAsia="Arial" w:hAnsi="Ebrima" w:cs="Arial"/>
        </w:rPr>
      </w:pPr>
    </w:p>
    <w:p w:rsidR="00710CBF" w:rsidRPr="00CC0254" w:rsidRDefault="00710CBF" w:rsidP="00710CB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710CBF" w:rsidRDefault="00710CBF" w:rsidP="00710CB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0">
        <w:r w:rsidRPr="00CC0254">
          <w:rPr>
            <w:rFonts w:ascii="Ebrima" w:eastAsia="Arial" w:hAnsi="Ebrima" w:cs="Arial"/>
          </w:rPr>
          <w:t xml:space="preserve"> </w:t>
        </w:r>
      </w:hyperlink>
      <w:hyperlink r:id="rId11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710CBF" w:rsidRDefault="00710CBF" w:rsidP="00710CBF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461B9" wp14:editId="2655D598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CBF" w:rsidRDefault="00710CBF" w:rsidP="00710CBF">
      <w:pPr>
        <w:spacing w:after="0" w:line="276" w:lineRule="auto"/>
        <w:rPr>
          <w:rFonts w:ascii="Ebrima" w:eastAsia="Arial" w:hAnsi="Ebrima" w:cs="Arial"/>
        </w:rPr>
      </w:pPr>
    </w:p>
    <w:p w:rsidR="00710CBF" w:rsidRPr="00CC0254" w:rsidRDefault="00710CBF" w:rsidP="00710CBF">
      <w:pPr>
        <w:spacing w:after="0" w:line="276" w:lineRule="auto"/>
        <w:rPr>
          <w:rFonts w:ascii="Ebrima" w:eastAsia="Arial" w:hAnsi="Ebrima" w:cs="Arial"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Pr="00CC0254" w:rsidRDefault="00710CBF" w:rsidP="00710CBF">
      <w:pPr>
        <w:spacing w:after="0" w:line="276" w:lineRule="auto"/>
        <w:rPr>
          <w:rFonts w:ascii="Ebrima" w:eastAsia="Arial" w:hAnsi="Ebrima" w:cs="Arial"/>
          <w:b/>
        </w:rPr>
      </w:pPr>
    </w:p>
    <w:p w:rsidR="00710CBF" w:rsidRPr="00CC0254" w:rsidRDefault="00710CBF" w:rsidP="00710CBF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710CBF" w:rsidRDefault="00710CBF" w:rsidP="00710CBF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710CBF" w:rsidRDefault="00710CBF" w:rsidP="00710CBF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710CBF" w:rsidRDefault="00710CBF" w:rsidP="00710CBF">
      <w:pPr>
        <w:spacing w:after="0" w:line="360" w:lineRule="auto"/>
        <w:rPr>
          <w:rFonts w:ascii="Ebrima" w:eastAsia="Ebrima" w:hAnsi="Ebrima" w:cs="Ebrima"/>
        </w:rPr>
      </w:pPr>
    </w:p>
    <w:p w:rsidR="00E015F4" w:rsidRDefault="00E015F4" w:rsidP="00710CBF">
      <w:pPr>
        <w:spacing w:after="0" w:line="360" w:lineRule="auto"/>
        <w:rPr>
          <w:rFonts w:ascii="Ebrima" w:eastAsia="Ebrima" w:hAnsi="Ebrima" w:cs="Ebrima"/>
        </w:rPr>
      </w:pPr>
    </w:p>
    <w:sectPr w:rsidR="00E015F4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D9" w:rsidRDefault="00C028D9">
      <w:pPr>
        <w:spacing w:after="0" w:line="240" w:lineRule="auto"/>
      </w:pPr>
      <w:r>
        <w:separator/>
      </w:r>
    </w:p>
  </w:endnote>
  <w:endnote w:type="continuationSeparator" w:id="0">
    <w:p w:rsidR="00C028D9" w:rsidRDefault="00C0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D9" w:rsidRDefault="00C028D9">
      <w:pPr>
        <w:spacing w:after="0" w:line="240" w:lineRule="auto"/>
      </w:pPr>
      <w:r>
        <w:separator/>
      </w:r>
    </w:p>
  </w:footnote>
  <w:footnote w:type="continuationSeparator" w:id="0">
    <w:p w:rsidR="00C028D9" w:rsidRDefault="00C0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F4" w:rsidRDefault="00C02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1FE8"/>
    <w:multiLevelType w:val="multilevel"/>
    <w:tmpl w:val="8A349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518481B"/>
    <w:multiLevelType w:val="multilevel"/>
    <w:tmpl w:val="D7F0A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F4"/>
    <w:rsid w:val="00710CBF"/>
    <w:rsid w:val="00C028D9"/>
    <w:rsid w:val="00E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4DB731"/>
  <w15:docId w15:val="{0A76D203-4AD4-4D46-BFA9-AB046CF2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BodyText">
    <w:name w:val="Body Text"/>
    <w:basedOn w:val="Normal"/>
    <w:link w:val="BodyTextChar"/>
    <w:semiHidden/>
    <w:unhideWhenUsed/>
    <w:rsid w:val="00075868"/>
    <w:pPr>
      <w:spacing w:after="0" w:line="240" w:lineRule="auto"/>
    </w:pPr>
    <w:rPr>
      <w:rFonts w:ascii="Tahoma" w:eastAsia="Times New Roman" w:hAnsi="Tahoma" w:cs="Tahoma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75868"/>
    <w:rPr>
      <w:rFonts w:ascii="Tahoma" w:eastAsia="Times New Roman" w:hAnsi="Tahoma" w:cs="Tahoma"/>
      <w:color w:val="FF0000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075868"/>
    <w:pPr>
      <w:spacing w:after="0" w:line="240" w:lineRule="auto"/>
      <w:jc w:val="both"/>
    </w:pPr>
    <w:rPr>
      <w:rFonts w:ascii="Tahoma" w:eastAsia="Times New Roman" w:hAnsi="Tahoma" w:cs="Tahoma"/>
      <w:b/>
      <w:sz w:val="24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075868"/>
    <w:rPr>
      <w:rFonts w:ascii="Tahoma" w:eastAsia="Times New Roman" w:hAnsi="Tahoma" w:cs="Tahoma"/>
      <w:b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413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ss.gob.mx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Reglamento_Academico_C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navit.gob.mx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eVTKpEGbMhNwj2VTCCNn1rXKg==">AMUW2mVT5lVomrf5ViYy9+R2xBQNlDegWszL/XioEn8b9JLCQe9wWb4HF1Pa2GUST8PVvtHkdq54OG0AjynKugJwmOSAMBcurO93NrIuneaQoXoLL+tVjbh1Hh3X8Qvj+OYj3SmP2Xt8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2018-06-12T00:16:00Z</dcterms:created>
  <dcterms:modified xsi:type="dcterms:W3CDTF">2020-02-21T22:56:00Z</dcterms:modified>
</cp:coreProperties>
</file>