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Estado del Arte “Rutas Inseguras”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Proyecto: Rutas Inseguras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 y Contexto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ciudad de Medellín, la inseguridad durante los desplazamientos urbanos representa una problemática constante para estudiantes, trabajadores y ciudadanos en general. Muchas personas deben movilizarse diariamente por sectores considerados peligrosos, especialmente en horarios nocturnos o de baja circulación.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mayoría de aplicaciones de navegación priorizan factores como rapidez, distancia o tráfico vehicular, dejando en segundo plano variables relacionadas con la seguridad ciudadana. Esto genera una necesidad real de desarrollar soluciones tecnológicas orientadas a recomendar trayectos con menor nivel de riesgo.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</w:t>
      </w:r>
      <w:r w:rsidDel="00000000" w:rsidR="00000000" w:rsidRPr="00000000">
        <w:rPr>
          <w:b w:val="1"/>
          <w:bCs w:val="1"/>
          <w:rtl w:val="0"/>
        </w:rPr>
        <w:t xml:space="preserve">Rutas Inseguras</w:t>
      </w:r>
      <w:r w:rsidDel="00000000" w:rsidR="00000000" w:rsidRPr="00000000">
        <w:rPr>
          <w:rtl w:val="0"/>
        </w:rPr>
        <w:t xml:space="preserve"> surge como una propuesta tecnológica enfocada en analizar zonas peligrosas, iluminación, reportes ciudadanos y horarios para mejorar la seguridad durante la movilidad urbana.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Marco Normativo y de Mercado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Colombia existen normativas relacionadas con la protección de datos personales y seguridad digital que impactan directamente el desarrollo de aplicaciones tecnológicas.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principales normas se encuentran: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 1581 de 2012 sobre protección de datos personales.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Ley 1273 de 2009 sobre delitos informáticos.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Normativas relacionadas con geolocalización y tratamiento de información digital.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otra parte, entidades como la Cámara de Comercio de Medellín para Antioquia y Ruta N promueven el desarrollo de soluciones tecnológicas enfocadas en ciudades inteligentes, movilidad y seguridad urbana. En Medellín existe una creciente necesidad de herramientas digitales que ayuden a reducir riesgos durante los desplazamientos diarios.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Soluciones Existentes (Benchmarking)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existen aplicaciones de navegación y movilidad como: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Maps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Maze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InDrive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plataformas ofrecen funcionalidades relacionadas con: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Geolocalización.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rutas.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 tráfico.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llegada.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de incidentes viales.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presentan limitaciones importantes respecto a la seguridad, ya que su enfoque principal es optimizar rapidez y movilidad, más no analizar niveles de riesgo urbano.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Comparativa Funcional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 Tradicionales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Rutas Inseguras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Rutas Seguras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Geolocalización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de tráfico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 de zonas peligrosas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Alertas de inseguridad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Reportes ciudadanos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Priorización de seguridad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Recomendaciones de rutas seguras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Validación de Demanda (Resultados de la Encuesta)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validar la necesidad del proyecto, se aplicarán mínimo 25 encuestas dirigidas a estudiantes, trabajadores y ciudadanos de Medellín.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esperados permitirán identificar: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Percepción de inseguridad durante desplazamientos.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Frecuencia de uso de aplicaciones de navegación.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Interés en herramientas enfocadas en seguridad.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Disposición de los usuarios a utilizar una aplicación de rutas seguras.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más importantes para los usuarios.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encuesta permitirá cuantificar el “dolor” del usuario y validar si existe una oportunidad real de mercado.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Brechas Tecnológicas (Vacíos Identificados)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análisis de soluciones existentes se identificaron varios vacíos tecnológicos: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Falta de priorización de seguridad en las rutas.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análisis inteligente de zonas peligrosas.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Poca integración de reportes ciudadanos en tiempo real.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Escasa información preventiva sobre horarios y riesgos.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Limitada personalización de alertas de seguridad.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Rutas Inseguras busca cubrir estas necesidades mediante el uso de geolocalización, análisis de datos y futuras integraciones con inteligencia artificial.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Necesidad Local (Problem-Solution Fit)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Medellín existen múltiples zonas con reportes frecuentes de inseguridad, especialmente en horarios nocturnos. Muchas personas manifiestan temor durante sus recorridos diarios y actualmente no cuentan con herramientas tecnológicas especializadas en seguridad urbana.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Rutas Inseguras</w:t>
      </w:r>
      <w:r w:rsidDel="00000000" w:rsidR="00000000" w:rsidRPr="00000000">
        <w:rPr>
          <w:rtl w:val="0"/>
        </w:rPr>
        <w:t xml:space="preserve"> pretende resolver esta problemática mediante una plataforma capaz de recomendar trayectos menos riesgosos y alertar a los usuarios sobre posibles peligros.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 de Valor Agregado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principal valor agregado del proyecto consiste en priorizar la seguridad del usuario sobre la rapidez del trayecto.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busca incorporar: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preventivas.</w:t>
        <w:br w:type="textWrapping"/>
        <w:t xml:space="preserve">Reportes ciudadanos.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zonas peligrosas.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en tiempo real.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Posibles integraciones con inteligencia artificial.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Oportunidad de Negocio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podría generar ingresos mediante: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freemium.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Suscripciones premium.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Publicidad.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Convenios con entidades de movilidad.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Integraciones con empresas de seguridad.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análisis de datos urbanos.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Viabilidad Tecnológica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es viable tecnológicamente debido a que existen herramientas y frameworks capaces de soportar el desarrollo del sistema, tales como: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de geolocalización.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 en la nube.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mapas digitales.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el sistema puede desarrollarse progresivamente mediante fases.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Escalabilidad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Inseguras tiene potencial de crecimiento debido a que el problema de inseguridad urbana no solo afecta a Medellín, sino también a otras ciudades del país.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podría expandirse a: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Bogotá.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Barranquilla.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Bucaramanga.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ciudades latinoamericanas.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Tendencias Tecnológicas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puede integrar tecnologías emergentes como: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Inteligencia Artificial.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 Data.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Analítica predictiva.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monitoreo urbano.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 de datos en tiempo real.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tecnologías permitirían mejorar la precisión de las recomendaciones y alertas.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Validación mediante Encuestas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mediante encuestas permitirá demostrar: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Interés real de los usuarios.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del sistema.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Funcionalidades prioritarias.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aceptación del proyecto.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mayoría de usuarios considera importante una aplicación enfocada en seguridad, esto validará la viabilidad del proyecto.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Cumplimiento y Regulación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sistema deberá cumplir con: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 de Protección de Datos Personales.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Normativas de seguridad informática.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privacidad.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seguro de geolocalización.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información de usuarios.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Conclusiones y Justificación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análisis realizado evidencia que existe una necesidad real en Medellín relacionada con la seguridad durante los desplazamientos urbanos.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existen aplicaciones de navegación ampliamente utilizadas, ninguna prioriza completamente la seguridad del usuario ni analiza de manera especializada factores de riesgo urbano.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Por esta razón, el proyecto </w:t>
      </w:r>
      <w:r w:rsidDel="00000000" w:rsidR="00000000" w:rsidRPr="00000000">
        <w:rPr>
          <w:b w:val="1"/>
          <w:bCs w:val="1"/>
          <w:rtl w:val="0"/>
        </w:rPr>
        <w:t xml:space="preserve">Rutas Inseguras </w:t>
      </w:r>
      <w:r w:rsidDel="00000000" w:rsidR="00000000" w:rsidRPr="00000000">
        <w:rPr>
          <w:rtl w:val="0"/>
        </w:rPr>
        <w:t xml:space="preserve">representa una oportunidad tecnológica innovadora, viable y escalable, capaz de generar impacto positivo en la movilidad y seguridad ciudadana mediante el uso de herramientas digitales inteligentes.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