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rFonts w:ascii="Calibri" w:hAnsi="Calibri"/>
          <w:b/>
          <w:color w:val="072F71"/>
          <w:sz w:val="56"/>
        </w:rPr>
        <w:t>RUTAS INSEGURAS</w:t>
      </w:r>
    </w:p>
    <w:p>
      <w:pPr>
        <w:spacing w:after="320"/>
        <w:jc w:val="center"/>
      </w:pPr>
      <w:r>
        <w:rPr>
          <w:rFonts w:ascii="Calibri" w:hAnsi="Calibri"/>
          <w:i/>
          <w:color w:val="840505"/>
          <w:sz w:val="28"/>
        </w:rPr>
        <w:t>Plataforma de Movilidad Segura Urbana — Medellín, Colombia</w:t>
        <w:br/>
        <w:t>Documentación Técnica y Sistema de Ingeniería del Proyecto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60320" cy="15749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o_primar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574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Figura: Logotipo Oficial - Rutas Inseguras</w:t>
      </w:r>
    </w:p>
    <w:p>
      <w:pPr>
        <w:spacing w:after="480"/>
        <w:jc w:val="center"/>
      </w:pPr>
      <w:r>
        <w:rPr>
          <w:color w:val="555555"/>
          <w:sz w:val="21"/>
        </w:rPr>
        <w:t>Programa ADSO — Servicio Nacional de Aprendizaje (SENA)</w:t>
        <w:br/>
        <w:t>Autores: Jeremy Chica, Samuel Pérez, Jean Crespo, Nicole Piñero</w:t>
        <w:br/>
        <w:t>Fecha: Septiembre 2026</w:t>
      </w:r>
    </w:p>
    <w:p>
      <w:r>
        <w:br w:type="page"/>
      </w:r>
    </w:p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1. Contexto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En el marco del desarrollo urbano contemporáneo en la ciudad de Medellín, la movilidad cotidiana de peatones, ciclistas y usuarios de transporte público enfrenta desafíos significativos vinculados a la seguridad ciudadana. El crecimiento acelerado de la mancha urbana y la variación constante en la dinámica de microdelincuencia generan percepción de temor y situaciones reales de peligro en tramos viales específicos, zonas de intercambio modal y corredores peatonales poco iluminados.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A partir de esta problemática surge Rutas Inseguras, un proyecto de formación tecnológica e ingeniería de software desarrollado dentro del programa ADSO del Servicio Nacional de Aprendizaje (SENA). El sistema está concebido como una plataforma integral e interactiva que combina la geolocalización en tiempo real, la analítica predictiva de datos delictivos, el cálculo computacional de trayectos seguros (utilizando algoritmos geométricos Haversine y modelos probabilísticos de riesgo por franja horaria) y la colaboración ciudadana en tiempo real.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Rutas Inseguras busca transformar la manera en que los ciudadanos planifican sus desplazamientos urbanos, no solo priorizando la velocidad o la distancia más corta, sino integrando el nivel de riesgo como la variable preponderante en la toma de decisiones de navegación.</w:t>
      </w:r>
    </w:p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2. Justificación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Las herramientas de navegación comercial más extendidas en la actualidad, como Google Maps o Waze, han sido diseñadas eficientemente para optimizar el tiempo de viaje vehicular y evitar congestiones de tráfico. Sin embargo, carecen de parámetros o algoritmos que evalúen la seguridad física del transeúnte, dirigiendo en múltiples ocasiones a peatones o conductores vulnerables a través de zonas clasificadas como de alto riesgo delictivo o escasa afluencia pública.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La justificación de Rutas Inseguras radica en subsanar esta brecha tecnológica mediante las siguientes contribuciones esenciales: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Enfoque Centrado en la Seguridad Humana:</w:t>
      </w:r>
      <w:r>
        <w:rPr>
          <w:rFonts w:ascii="Calibri" w:hAnsi="Calibri"/>
          <w:color w:val="222222"/>
          <w:sz w:val="21"/>
        </w:rPr>
        <w:t xml:space="preserve"> Introduce un motor de cómputo que pondera el nivel de riesgo delictivo histórico y reciente por encima de la distancia métrica pura.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Inteligencia Colaborativa y Ciudadana:</w:t>
      </w:r>
      <w:r>
        <w:rPr>
          <w:rFonts w:ascii="Calibri" w:hAnsi="Calibri"/>
          <w:color w:val="222222"/>
          <w:sz w:val="21"/>
        </w:rPr>
        <w:t xml:space="preserve"> Permite a la comunidad reportar incidentes de manera oportuna, generando alertas comunitarias validadas que alimentan dinámicamente los mapas de calor.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Prevención Reconstructiva y Redes de Apoyo:</w:t>
      </w:r>
      <w:r>
        <w:rPr>
          <w:rFonts w:ascii="Calibri" w:hAnsi="Calibri"/>
          <w:color w:val="222222"/>
          <w:sz w:val="21"/>
        </w:rPr>
        <w:t xml:space="preserve"> Integra funcionalidades para compartir la ubicación GPS en tiempo real con contactos de confianza y activar botones de emergencia SOS ante desviaciones no planificadas o situaciones de peligro inminente.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Insumo para la Toma de Decisiones Urbanas:</w:t>
      </w:r>
      <w:r>
        <w:rPr>
          <w:rFonts w:ascii="Calibri" w:hAnsi="Calibri"/>
          <w:color w:val="222222"/>
          <w:sz w:val="21"/>
        </w:rPr>
        <w:t xml:space="preserve"> Los datos agregados y anonimizados proporcionan tableros estadísticos útiles para la identificación de puntos calientes ('hotspots') de inseguridad urbana en Medellín.</w:t>
      </w:r>
    </w:p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3. Antecedentes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El estudio de antecedentes del proyecto abarca el análisis del estado del arte en aplicaciones globales y locales de seguridad, así como el levantamiento de información empírica realizado mediante encuestas ciudadanas en la ciudad de Medellín: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Plataformas Internacionales de Monitoreo:</w:t>
      </w:r>
      <w:r>
        <w:rPr>
          <w:rFonts w:ascii="Calibri" w:hAnsi="Calibri"/>
          <w:color w:val="222222"/>
          <w:sz w:val="21"/>
        </w:rPr>
        <w:t xml:space="preserve"> Aplicaciones como Citizen (EE. UU.) y CrimeOMeter proporcionan feeds de incidentes en tiempo real, demostrando la alta efectividad del reporte ciudadano participativo.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Investigaciones Previas y Algoritmos de Ruteo Seguro:</w:t>
      </w:r>
      <w:r>
        <w:rPr>
          <w:rFonts w:ascii="Calibri" w:hAnsi="Calibri"/>
          <w:color w:val="222222"/>
          <w:sz w:val="21"/>
        </w:rPr>
        <w:t xml:space="preserve"> Modelos académicos basados en la fórmula de Haversine adaptada y ponderaciones bayesianas de riesgo han demostrado ser viables para ajustar las rutas de caminata en función del historial de incidentes.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Levantamiento de Información Ciudadana (Encuesta SENA ADSO):</w:t>
      </w:r>
      <w:r>
        <w:rPr>
          <w:rFonts w:ascii="Calibri" w:hAnsi="Calibri"/>
          <w:color w:val="222222"/>
          <w:sz w:val="21"/>
        </w:rPr>
        <w:t xml:space="preserve"> Un estudio de requerimientos efectuado sobre una muestra representativa de habitantes de Medellín arrojó los siguientes hallazgos estadísticos fundamentales: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 xml:space="preserve"> - 100 % de los encuestados</w:t>
      </w:r>
      <w:r>
        <w:rPr>
          <w:rFonts w:ascii="Calibri" w:hAnsi="Calibri"/>
          <w:color w:val="222222"/>
          <w:sz w:val="21"/>
        </w:rPr>
        <w:t xml:space="preserve"> considera indispensable recibir alertas automáticas al aproximarse a una zona de alto riesgo.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 xml:space="preserve"> - 100 % de los encuestados</w:t>
      </w:r>
      <w:r>
        <w:rPr>
          <w:rFonts w:ascii="Calibri" w:hAnsi="Calibri"/>
          <w:color w:val="222222"/>
          <w:sz w:val="21"/>
        </w:rPr>
        <w:t xml:space="preserve"> califica como relevante la capacidad de reportar incidentes delictivos directamente desde la aplicación.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 xml:space="preserve"> - 100 % de los encuestados</w:t>
      </w:r>
      <w:r>
        <w:rPr>
          <w:rFonts w:ascii="Calibri" w:hAnsi="Calibri"/>
          <w:color w:val="222222"/>
          <w:sz w:val="21"/>
        </w:rPr>
        <w:t xml:space="preserve"> considera útil compartir la ubicación en tiempo real con familiares y amigos.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 xml:space="preserve"> - 88 % de los participantes</w:t>
      </w:r>
      <w:r>
        <w:rPr>
          <w:rFonts w:ascii="Calibri" w:hAnsi="Calibri"/>
          <w:color w:val="222222"/>
          <w:sz w:val="21"/>
        </w:rPr>
        <w:t xml:space="preserve"> manifestó que la seguridad del transeúnte debe ser la prioridad principal sobre la rapidez del viaje.</w:t>
      </w:r>
    </w:p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4. Árbol del problema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El Análisis de Causas y Efectos determinó la estructura del Árbol del Problema para la movilidad urbana en Medellín: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Causas Raíz (Nivel Inferior):</w:t>
      </w:r>
      <w:r>
        <w:rPr>
          <w:rFonts w:ascii="Calibri" w:hAnsi="Calibri"/>
          <w:color w:val="222222"/>
          <w:sz w:val="21"/>
        </w:rPr>
        <w:t xml:space="preserve"> Escasez de información unificada sobre zonas de riesgo; ausencia de algoritmos de navegación enfocados en la seguridad ciudadana; falta de canales digitales eficientes para la participación ciudadana en tiempo real; y ausencia de alertas preventivas en trayectos peatonales.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Problema Central (Nivel Medio):</w:t>
      </w:r>
      <w:r>
        <w:rPr>
          <w:rFonts w:ascii="Calibri" w:hAnsi="Calibri"/>
          <w:color w:val="222222"/>
          <w:sz w:val="21"/>
        </w:rPr>
        <w:t xml:space="preserve"> Elevada inseguridad y alta percepción de riesgo en los desplazamientos urbanos peatonales y de transporte público en Medellín.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Efectos y Consecuencias (Nivel Superior):</w:t>
      </w:r>
      <w:r>
        <w:rPr>
          <w:rFonts w:ascii="Calibri" w:hAnsi="Calibri"/>
          <w:color w:val="222222"/>
          <w:sz w:val="21"/>
        </w:rPr>
        <w:t xml:space="preserve"> Incremento en la victimización por hurtos e incidentes delictivos; inhibición de la movilidad nocturna; vulnerabilidad extrema en grupos sensibles; y falta de auxilio oportuno ante emergencias.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áfica Árbol de problemas Ilustrado Ver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Figura: Árbol del Problema Ilustrado - Proyecto Rutas Inseguras</w:t>
      </w:r>
    </w:p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5. Objetivos</w:t>
      </w:r>
    </w:p>
    <w:p>
      <w:pPr>
        <w:keepNext/>
        <w:spacing w:before="200" w:after="80"/>
      </w:pPr>
      <w:r>
        <w:rPr>
          <w:rFonts w:ascii="Calibri" w:hAnsi="Calibri"/>
          <w:b/>
          <w:color w:val="840505"/>
          <w:sz w:val="28"/>
        </w:rPr>
        <w:t>5.1 Objetivo General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Desarrollar e implementar la solución tecnológica web y móvil denominada 'Rutas Inseguras' para la ciudad de Medellín, mediante la integración de algoritmos de ruteo inteligente, geolocalización en tiempo real, mapas interactivos de riesgo y un sistema colaborativo de reportes ciudadanos, garantizando la priorización de la seguridad en el tránsito urbano.</w:t>
      </w:r>
    </w:p>
    <w:p>
      <w:pPr>
        <w:keepNext/>
        <w:spacing w:before="200" w:after="80"/>
      </w:pPr>
      <w:r>
        <w:rPr>
          <w:rFonts w:ascii="Calibri" w:hAnsi="Calibri"/>
          <w:b/>
          <w:color w:val="840505"/>
          <w:sz w:val="28"/>
        </w:rPr>
        <w:t>5.2 Objetivos Específicos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1. Diseñar e implementar el módulo de usuarios y roles</w:t>
      </w:r>
      <w:r>
        <w:rPr>
          <w:rFonts w:ascii="Calibri" w:hAnsi="Calibri"/>
          <w:color w:val="222222"/>
          <w:sz w:val="21"/>
        </w:rPr>
        <w:t xml:space="preserve"> con esquemas de autenticación seguros (JWT) y control de acceso basado en roles (Usuario, Moderador, Administrador, Analista).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2. Desarrollar el motor de cómputo de rutas seguras</w:t>
      </w:r>
      <w:r>
        <w:rPr>
          <w:rFonts w:ascii="Calibri" w:hAnsi="Calibri"/>
          <w:color w:val="222222"/>
          <w:sz w:val="21"/>
        </w:rPr>
        <w:t xml:space="preserve"> utilizando el algoritmo Haversine con ponderación dinámica de nivel de riesgo según horario e historial de incidentes.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3. Implementar un módulo colaborativo de reporte ciudadano</w:t>
      </w:r>
      <w:r>
        <w:rPr>
          <w:rFonts w:ascii="Calibri" w:hAnsi="Calibri"/>
          <w:color w:val="222222"/>
          <w:sz w:val="21"/>
        </w:rPr>
        <w:t xml:space="preserve"> que incluya georeferenciación, categorización y un flujo de moderación de contenido para evitar falsas alarmas.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4. Integrar servicios de mapas interactivos y alertas preventivas SOS</w:t>
      </w:r>
      <w:r>
        <w:rPr>
          <w:rFonts w:ascii="Calibri" w:hAnsi="Calibri"/>
          <w:color w:val="222222"/>
          <w:sz w:val="21"/>
        </w:rPr>
        <w:t xml:space="preserve"> para la emisión de notificaciones automáticas al aproximarse a zonas críticas y el envío de ubicación en tiempo real a contactos de emergencia.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5. Construir la arquitectura de base de datos relacional (MariaDB)</w:t>
      </w:r>
      <w:r>
        <w:rPr>
          <w:rFonts w:ascii="Calibri" w:hAnsi="Calibri"/>
          <w:color w:val="222222"/>
          <w:sz w:val="21"/>
        </w:rPr>
        <w:t xml:space="preserve"> normalizada en 3FN y equipada con disparadores de auditoría para garantizar la integridad y trazabilidad de los datos.</w:t>
      </w:r>
    </w:p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6. Resultados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Entre los principales resultados y productos alcanzados en la fase de ingeniería del proyecto destacan: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Especificación Completa de Requisitos:</w:t>
      </w:r>
      <w:r>
        <w:rPr>
          <w:rFonts w:ascii="Calibri" w:hAnsi="Calibri"/>
          <w:color w:val="222222"/>
          <w:sz w:val="21"/>
        </w:rPr>
        <w:t xml:space="preserve"> Definición y validación de 16 Requerimientos Funcionales (RF) y 16 Requerimientos No Funcionales (RNF) organizados con su respectiva matriz de trazabilidad.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Motor Algorítmico Demostrado:</w:t>
      </w:r>
      <w:r>
        <w:rPr>
          <w:rFonts w:ascii="Calibri" w:hAnsi="Calibri"/>
          <w:color w:val="222222"/>
          <w:sz w:val="21"/>
        </w:rPr>
        <w:t xml:space="preserve"> Implementación y validación del algoritmo de rutas seguras en lenguaje Python (`algoritmo_rutas_inseguras.py`) y en pseudocódigo PSeInt (`algoritmo_rutas_seguras.psc`).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Base de Datos Estructurada y Triggers:</w:t>
      </w:r>
      <w:r>
        <w:rPr>
          <w:rFonts w:ascii="Calibri" w:hAnsi="Calibri"/>
          <w:color w:val="222222"/>
          <w:sz w:val="21"/>
        </w:rPr>
        <w:t xml:space="preserve"> Creación del script SQL (`rutas_inseguras_mariadb.sql`) con 12 tablas relacionales, llaves primarias/foráneas, índices espaciales y disparadores de auditoría.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Diseño de Interfaz y Prototipado:</w:t>
      </w:r>
      <w:r>
        <w:rPr>
          <w:rFonts w:ascii="Calibri" w:hAnsi="Calibri"/>
          <w:color w:val="222222"/>
          <w:sz w:val="21"/>
        </w:rPr>
        <w:t xml:space="preserve"> Elaboración del Manual de Identidad Visual, el Sistema de Diseño UI Kit y los Mockups interactivos para web y móvil.</w:t>
      </w:r>
    </w:p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7. Alcances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El alcance del proyecto 'Rutas Inseguras' abarca los siguientes límites conceptuales y operacionales: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Alcance Geográfico:</w:t>
      </w:r>
      <w:r>
        <w:rPr>
          <w:rFonts w:ascii="Calibri" w:hAnsi="Calibri"/>
          <w:color w:val="222222"/>
          <w:sz w:val="21"/>
        </w:rPr>
        <w:t xml:space="preserve"> Zona urbana del municipio de Medellín, Colombia, con proyección de escalabilidad a los municipios del Valle de Aburrá.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Alcance Tecnológico:</w:t>
      </w:r>
      <w:r>
        <w:rPr>
          <w:rFonts w:ascii="Calibri" w:hAnsi="Calibri"/>
          <w:color w:val="222222"/>
          <w:sz w:val="21"/>
        </w:rPr>
        <w:t xml:space="preserve"> Desarrollo de aplicación Web Responsive (HTML5, JavaScript ES6, CSS3 / React.js) conectada mediante API RESTful en Node.js/Express con persistencia en MariaDB/PostgreSQL.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Alcance Funcional:</w:t>
      </w:r>
      <w:r>
        <w:rPr>
          <w:rFonts w:ascii="Calibri" w:hAnsi="Calibri"/>
          <w:color w:val="222222"/>
          <w:sz w:val="21"/>
        </w:rPr>
        <w:t xml:space="preserve"> Gestión de usuarios, mapa interactivo con capa de riesgos, motor de ruteo alternativo seguro, módulo de reporte ciudadano, flujo de moderación y envío de alertas preventivas.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Limitaciones y Exclusiones:</w:t>
      </w:r>
      <w:r>
        <w:rPr>
          <w:rFonts w:ascii="Calibri" w:hAnsi="Calibri"/>
          <w:color w:val="222222"/>
          <w:sz w:val="21"/>
        </w:rPr>
        <w:t xml:space="preserve"> El sistema no reemplaza a los organismos de atención de emergencias (Línea 123 de la Policía Nacional) y requiere que el dispositivo del usuario cuente con señal GPS activa y conectividad a internet.</w:t>
      </w:r>
    </w:p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8. Matriz de requisitos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A continuación se presentan los Requerimientos Funcionales (RF) y No Funcionales (RNF) definidos para la plataforma Rutas Inseguras, acompañados de su Matriz de Trazabilidad:</w:t>
      </w:r>
    </w:p>
    <w:p>
      <w:pPr>
        <w:keepNext/>
        <w:spacing w:before="200" w:after="80"/>
      </w:pPr>
      <w:r>
        <w:rPr>
          <w:rFonts w:ascii="Calibri" w:hAnsi="Calibri"/>
          <w:b/>
          <w:color w:val="840505"/>
          <w:sz w:val="28"/>
        </w:rPr>
        <w:t>8.1 Requerimientos Funcionales (RF)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12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Nombre del Requerimiento</w:t>
            </w:r>
          </w:p>
        </w:tc>
        <w:tc>
          <w:tcPr>
            <w:tcW w:type="dxa" w:w="312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Funcional Detallada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RF-01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Gestión de Usuarios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El sistema debe permitir el registro de usuarios con nombre, correo electrónico y contraseña encriptada (bcrypt), además del inicio de sesión seguro con JWT.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RF-02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Gestión de Perfiles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El sistema debe permitir la actualización de datos personales, foto de perfil y roles (Usuario, Moderador, Administrador).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RF-03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Ubicación en Tiempo Real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El sistema debe obtener y mostrar la posición GPS actual del dispositivo del usuario sobre el mapa interactivo.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RF-04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Cálculo de Rutas Seguras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El sistema debe calcular la ruta óptima ponderando la seguridad por encima de la distancia mediante el algoritmo Haversine e índices de riesgo.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RF-05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Rutas Alternativas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El sistema debe presentar al menos una ruta alternativa con menor nivel de exposición a zonas delictivas.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RF-06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Visualización de Zonas de Riesgo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El sistema debe renderizar capas de calor en el mapa identificando sectores de riesgo Alto, Medio y Bajo.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RF-07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Actualización de Riesgos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El sistema debe recalcular los valores de riesgo de las zonas según el histórico y los incidentes validados dinámicamente.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RF-08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Registro de Incidentes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El sistema debe permitir a los usuarios reportar incidentes especificando tipo, descripción, ubicación GPS y evidencia opcional.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RF-09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Consulta de Reportes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El sistema debe listar y filtrar los reportes ciudadanos por cercanía, fecha y estado de validación.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RF-10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Alertas Preventivas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El sistema debe emitir alertas sonoras y visuales cuando el usuario se aproxime a un radio de 200m de una zona de alto riesgo.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RF-11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Configuración de Alertas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El sistema debe permitir personalizar el tipo y la sensibilidad de las notificaciones recibidas.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RF-12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Gestión de Contactos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El sistema debe permitir vincular hasta 5 contactos de emergencia con correo y teléfono movil.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RF-13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Compartir Ubicación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El sistema debe permitir enviar un enlace de seguimiento en tiempo real a los contactos de emergencia seleccionados.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RF-14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Validación de Reportes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El sistema debe proveer a los moderadores una interfaz para aprobar, rechazar o marcar como spam los reportes comunitarios.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RF-15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Gestión Administrativa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El sistema debe proporcionar paneles de control para la administración de usuarios, parámetros del algoritmo y auditoría.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RF-16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Estadísticas e Informes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El sistema debe generar estadísticas agregadas y gráficas de incidentes por franja horaria y zona geográfica.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840505"/>
          <w:sz w:val="28"/>
        </w:rPr>
        <w:t>8.2 Requerimientos No Funcionales (RNF)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312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Atributo de Calidad</w:t>
            </w:r>
          </w:p>
        </w:tc>
        <w:tc>
          <w:tcPr>
            <w:tcW w:type="dxa" w:w="312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Especificación Técnica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RNF-01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Lenguaje de Programación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El sistema deberá desarrollarse utilizando JavaScript ES6+ como lenguaje unificado en frontend y backend.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RNF-02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Entorno Ejecución Backend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El servidor debe construirse sobre Node.js v18+ y Express framework.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RNF-03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Librería Frontend UI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El cliente web se estructurará mediante HTML5/CSS3/Bootstrap 5.3 y React.js.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RNF-04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Tiempo de Respuesta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El cálculo de rutas y consultas de mapas debe responder en menos de 3.0 segundos.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RNF-05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Motor de Base de Datos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La base de datos relacional debe ser MariaDB v10.5+ o PostgreSQL v14+.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RNF-06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Seguridad en Tránsito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Toda comunicación cliente-servidor debe estar cifrada mediante protocolo HTTPS / TLS 1.3.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RNF-07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Disponibilidad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El sistema debe garantizar una disponibilidad operacional del 99.0%.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RNF-08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Autenticación Stateless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La gestión de sesiones se realizará mediante Tokens JWT firmados con algoritmo HS256.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RNF-09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Interoperabilidad Maps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Integración mediante APIs estándares con proveedores como OpenStreetMap / Leaflet / Google Maps API.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RNF-10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Escalabilidad Modular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La arquitectura backend se organizará en capas desacopladas (Controllers, Services, Repositories).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RNF-11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Normalización 3FN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La base de datos estará estricta y formalmente normalizada en Tercera Forma Normal (3FN).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RNF-12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Portabilidad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El proyecto debe ser empaquetable mediante contenedores Docker para su despliegue uniforme.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RNF-13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Almacenamiento Histórico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Capacidad de retención de registros de incidentes sin degradar la velocidad de consulta geográfica.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RNF-14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Capa de Caché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Soporte arquitectónico para integrar Redis 7.x como caché de consultas de rutas frecuentes.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RNF-15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Diseño Responsivo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La interfaz de usuario debe ser 100% adaptable a pantallas móviles, tabletas y desktop.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RNF-16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Accesibilidad WCAG 2.1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Cumplimiento de estándares de contraste, fuentes legibles e iconografía clara para usabilidad universal.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840505"/>
          <w:sz w:val="28"/>
        </w:rPr>
        <w:t>8.3 Matriz de Trazabilidad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Requisito</w:t>
            </w:r>
          </w:p>
        </w:tc>
        <w:tc>
          <w:tcPr>
            <w:tcW w:type="dxa" w:w="234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Caso de Uso (UML)</w:t>
            </w:r>
          </w:p>
        </w:tc>
        <w:tc>
          <w:tcPr>
            <w:tcW w:type="dxa" w:w="234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Método Backend / Endpoint API</w:t>
            </w:r>
          </w:p>
        </w:tc>
        <w:tc>
          <w:tcPr>
            <w:tcW w:type="dxa" w:w="234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Tabla / Vista BD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RF-01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CU-01 Registrar Usuario / CU-02 Login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POST /api/auth/register, POST /api/auth/login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usuarios, roles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RF-02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CU-02 Actualizar Perfil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PUT /api/users/profile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usuarios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RF-03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CU-03 Consultar Ubicación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GET /api/location/current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logs_ubicacion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RF-04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CU-04 Calcular Ruta Segura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POST /api/routes/calculate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rutas, puntos_ruta, zonas_riesgo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RF-05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CU-04 Consultar Ruta Alternativa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POST /api/routes/alternatives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rutas, zonas_riesgo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RF-06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CU-06 Visualizar Zonas de Riesgo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GET /api/risks/map-layers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zonas_riesgo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RF-07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CU-06 Actualizar Riesgos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PUT /api/risks/recalculate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zonas_riesgo, incidentes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RF-08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CU-05 Reportar Incidente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POST /api/incidents/create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incidentes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RF-09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CU-05 Consultar Reportes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GET /api/incidents/list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incidentes, categorias_incidente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RF-10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CU-06 Alertas Preventivas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GET /api/alerts/proximity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alertas, zonas_riesgo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RF-11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CU-06 Configurar Alertas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PUT /api/users/alert-preferences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usuarios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RF-12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CU-07 Gestión Contactos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POST /api/contacts/add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contactos_emergencia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RF-13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CU-07 Compartir Ubicación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POST /api/location/share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contactos_emergencia, alertas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RF-14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CU-08 Validar Reportes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PUT /api/moderation/review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moderacion_reportes, incidentes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RF-15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CU-02 Gestión Administrativa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GET /api/admin/users, DELETE /api/admin/user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usuarios, auditoria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RF-16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CU-08 Estadísticas e Informes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GET /api/reports/statistics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estadisticas, incidentes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9. Mapa de navegación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La arquitectura de información y flujo de pantallas de Rutas Inseguras está estructurada de manera jerárquica e intuitiva para facilitar el acceso rápido a las funciones críticas de seguridad: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Nivel 1 — Pantalla Hero Landing / Bienvenida:</w:t>
      </w:r>
      <w:r>
        <w:rPr>
          <w:rFonts w:ascii="Calibri" w:hAnsi="Calibri"/>
          <w:color w:val="222222"/>
          <w:sz w:val="21"/>
        </w:rPr>
        <w:t xml:space="preserve"> Acceso inicial con información general, opción de ingreso (Login) o registro de nuevo usuario.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Nivel 2 — Dashboard Principal de Mapa Interactivo:</w:t>
      </w:r>
      <w:r>
        <w:rPr>
          <w:rFonts w:ascii="Calibri" w:hAnsi="Calibri"/>
          <w:color w:val="222222"/>
          <w:sz w:val="21"/>
        </w:rPr>
        <w:t xml:space="preserve"> Pantalla central que despliega el mapa dinámico, barra de búsqueda de origen/destino, toggle para activar capas de zonas de riesgo y botón flotante SOS.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Nivel 3A — Módulo de Cálculo de Rutas Seguras:</w:t>
      </w:r>
      <w:r>
        <w:rPr>
          <w:rFonts w:ascii="Calibri" w:hAnsi="Calibri"/>
          <w:color w:val="222222"/>
          <w:sz w:val="21"/>
        </w:rPr>
        <w:t xml:space="preserve"> Visualización de la ruta principal recomendada, comparación con rutas tradicionales y selección de alternativas seguras.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Nivel 3B — Módulo de Reporte Ciudadano:</w:t>
      </w:r>
      <w:r>
        <w:rPr>
          <w:rFonts w:ascii="Calibri" w:hAnsi="Calibri"/>
          <w:color w:val="222222"/>
          <w:sz w:val="21"/>
        </w:rPr>
        <w:t xml:space="preserve"> Formulario georeferenciado para subir incidentes con categoría, descripción y evidencia fotográfica.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Nivel 3C — Centro de Notificaciones &amp; Contactos SOS:</w:t>
      </w:r>
      <w:r>
        <w:rPr>
          <w:rFonts w:ascii="Calibri" w:hAnsi="Calibri"/>
          <w:color w:val="222222"/>
          <w:sz w:val="21"/>
        </w:rPr>
        <w:t xml:space="preserve"> Configuración de contactos de confianza y estado del envío de ubicación en tiempo real.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Nivel 4A — Panel de Moderación de Contenido:</w:t>
      </w:r>
      <w:r>
        <w:rPr>
          <w:rFonts w:ascii="Calibri" w:hAnsi="Calibri"/>
          <w:color w:val="222222"/>
          <w:sz w:val="21"/>
        </w:rPr>
        <w:t xml:space="preserve"> Espacio exclusivo para moderadores donde aprueban o rechazan los reportes ciudadanos en cola de revisión.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Nivel 4B — Dashboard Administrativo &amp; Estadísticas:</w:t>
      </w:r>
      <w:r>
        <w:rPr>
          <w:rFonts w:ascii="Calibri" w:hAnsi="Calibri"/>
          <w:color w:val="222222"/>
          <w:sz w:val="21"/>
        </w:rPr>
        <w:t xml:space="preserve"> Consola de administración para la gestión de usuarios, roles, parámetros del algoritmo y visualización de analíticas urbanas.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27503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 de procesos sistema de rutas seguras_img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50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Figura: Diagrama del Mapa de Procesos y Navegación del Sistema</w:t>
      </w:r>
    </w:p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10. Modelo conceptual (ER)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El Modelo Entidad-Relación Conceptual define las abstracciones del dominio del problema y sus asociaciones fundamentales: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Entidad USUARIOS:</w:t>
      </w:r>
      <w:r>
        <w:rPr>
          <w:rFonts w:ascii="Calibri" w:hAnsi="Calibri"/>
          <w:color w:val="222222"/>
          <w:sz w:val="21"/>
        </w:rPr>
        <w:t xml:space="preserve"> Representa a los transeúntes y administradores registrados. Atributos: ID, nombre, correo, clave_hash, teléfono, fecha_registro.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Entidad ROLES:</w:t>
      </w:r>
      <w:r>
        <w:rPr>
          <w:rFonts w:ascii="Calibri" w:hAnsi="Calibri"/>
          <w:color w:val="222222"/>
          <w:sz w:val="21"/>
        </w:rPr>
        <w:t xml:space="preserve"> Define el nivel de autorización en el sistema (Usuario Final, Moderador, Administrador, Analista). Relación 1:N con USUARIOS.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Entidad INCIDENTES:</w:t>
      </w:r>
      <w:r>
        <w:rPr>
          <w:rFonts w:ascii="Calibri" w:hAnsi="Calibri"/>
          <w:color w:val="222222"/>
          <w:sz w:val="21"/>
        </w:rPr>
        <w:t xml:space="preserve"> Registra los eventos de inseguridad reportados. Atributos: ID, tipo, descripción, fecha_reporte, latitud, longitud, estado. Relación N:1 con USUARIOS y CATEGORIAS_INCIDENTE.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Entidad ZONAS_RIESGO:</w:t>
      </w:r>
      <w:r>
        <w:rPr>
          <w:rFonts w:ascii="Calibri" w:hAnsi="Calibri"/>
          <w:color w:val="222222"/>
          <w:sz w:val="21"/>
        </w:rPr>
        <w:t xml:space="preserve"> Representa los polígonos o puntos de calor clasificados por nivel de peligro (Alto, Medio, Bajo). Atributos: ID, nombre_zona, nivel_riesgo, latitud, longitud, radio_m.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Entidad RUTAS:</w:t>
      </w:r>
      <w:r>
        <w:rPr>
          <w:rFonts w:ascii="Calibri" w:hAnsi="Calibri"/>
          <w:color w:val="222222"/>
          <w:sz w:val="21"/>
        </w:rPr>
        <w:t xml:space="preserve"> Almacena las trayectorias calculadas para los usuarios. Atributos: ID, origen, destino, distancia_m, tiempo_est_min, indice_riesgo_total. Relación 1:N con PUNTOS_RUTA.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Entidad ALERTAS:</w:t>
      </w:r>
      <w:r>
        <w:rPr>
          <w:rFonts w:ascii="Calibri" w:hAnsi="Calibri"/>
          <w:color w:val="222222"/>
          <w:sz w:val="21"/>
        </w:rPr>
        <w:t xml:space="preserve"> Notificaciones generadas por cercanía a riesgos o activación SOS. Relación N:1 con USUARIOS y ZONAS_RIESGO.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Entidad CONTACTOS_EMERGENCIA:</w:t>
      </w:r>
      <w:r>
        <w:rPr>
          <w:rFonts w:ascii="Calibri" w:hAnsi="Calibri"/>
          <w:color w:val="222222"/>
          <w:sz w:val="21"/>
        </w:rPr>
        <w:t xml:space="preserve"> Red de apoyo vinculada por el usuario para recibir ubicación SOS. Relación N:1 con USUARIOS.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Entidad MODERACION_REPORTES:</w:t>
      </w:r>
      <w:r>
        <w:rPr>
          <w:rFonts w:ascii="Calibri" w:hAnsi="Calibri"/>
          <w:color w:val="222222"/>
          <w:sz w:val="21"/>
        </w:rPr>
        <w:t xml:space="preserve"> Auditoría de validación de incidentes realizada por moderadores. Relación 1:1 con INCIDENTES.</w:t>
      </w:r>
    </w:p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11. Modelo lógico o modelo relacional (MER)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El Modelo Relacional Lógico traduce las entidades conceptuales a una estructura relacional estricta normalizada en Tercera Forma Normal (3FN), garantizando integridad referencial mediante claves primarias (PK) y foráneas (FK) con restricciones `ON DELETE CASCADE` y `ON UPDATE CASCADE`: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889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relac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8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Figura: Modelo Relacional de Base de Datos (MER) - Proyecto Rutas Inseguras</w:t>
      </w:r>
    </w:p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12. BPMN - Citaciones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El modelado BPMN (Business Process Model and Notation) formaliza los flujos de trabajo operativos de la plataforma 'Rutas Inseguras':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Subproceso 1 — Reporte y Georeferenciación Ciudadana:</w:t>
      </w:r>
      <w:r>
        <w:rPr>
          <w:rFonts w:ascii="Calibri" w:hAnsi="Calibri"/>
          <w:color w:val="222222"/>
          <w:sz w:val="21"/>
        </w:rPr>
        <w:t xml:space="preserve"> Inicio por el usuario -&gt; Captura de GPS -&gt; Selección de Categoría -&gt; Envío a Cola de Moderación.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Subproceso 2 — Evaluación y Moderación de Incidentes:</w:t>
      </w:r>
      <w:r>
        <w:rPr>
          <w:rFonts w:ascii="Calibri" w:hAnsi="Calibri"/>
          <w:color w:val="222222"/>
          <w:sz w:val="21"/>
        </w:rPr>
        <w:t xml:space="preserve"> Notificación al Moderador -&gt; Verificación de Autenticidad -&gt; Aprobación (Publicación en Mapa) o Rechazo (Descarte).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72F71"/>
          <w:sz w:val="21"/>
        </w:rPr>
        <w:t>Subproceso 3 — Recálculo Automático de Rutas en Tiempo Real:</w:t>
      </w:r>
      <w:r>
        <w:rPr>
          <w:rFonts w:ascii="Calibri" w:hAnsi="Calibri"/>
          <w:color w:val="222222"/>
          <w:sz w:val="21"/>
        </w:rPr>
        <w:t xml:space="preserve"> Detección de nuevo incidente validado -&gt; Actualización de matriz de riesgos -&gt; Emisión de alerta preventiva a usuarios navegando en radio de afectación -&gt; Sugerencia de ruta alternativa.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8823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NRutasSegur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823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Figura: Diagrama de Procesos BPMN - Rutas Seguras y Gestión de Incidentes</w:t>
      </w:r>
    </w:p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13. BPMN - Diccionario de riesgo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El Diccionario de Riesgos de Procesos BPMN identifica las fallas operacionales potenciales en el flujo del negocio y establece las contramedidas tecnológicas correspondientes: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 Riesgo</w:t>
            </w:r>
          </w:p>
        </w:tc>
        <w:tc>
          <w:tcPr>
            <w:tcW w:type="dxa" w:w="234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del Riesgo Operacional</w:t>
            </w:r>
          </w:p>
        </w:tc>
        <w:tc>
          <w:tcPr>
            <w:tcW w:type="dxa" w:w="234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Impacto / Probabilidad</w:t>
            </w:r>
          </w:p>
        </w:tc>
        <w:tc>
          <w:tcPr>
            <w:tcW w:type="dxa" w:w="234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Mecanismo de Mitigación Tecnológica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R-BPMN-01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Reportes Falsos o Maliciosos (Spam ciudadano que distorsione el mapa de calor)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Alto / Media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Flujo de moderación obligatoria por moderador humano y algoritmo de reputación ciudadana.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R-BPMN-02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Pérdida de Conexión GPS durante la Navegación (Interrupción del rastreo de ubicación)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Alto / Alta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Cálculo local en caché del navegador y reconexión automática con aviso sonoro.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R-BPMN-03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Sobrecarga de Servidor por Peticiones Concurrentes de Rutas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Medio / Media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Balanceo de carga y capa de almacenamiento en caché Redis para trayectos comunes.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R-BPMN-04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Vulnerabilidad en la Privacidad de Ubicación de Usuarios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Crítico / Baja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Encriptación de coordenadas en tránsito (HTTPS) y anonimización de datos históricos.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14. Matriz DOFA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El Análisis DOFA evalúa los factores internos (Fortalezas y Debilidades) y externos (Oportunidades y Amenazas) del proyecto Rutas Inseguras: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312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Factores Analizados</w:t>
            </w:r>
          </w:p>
        </w:tc>
        <w:tc>
          <w:tcPr>
            <w:tcW w:type="dxa" w:w="312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Estrategias de Acción Derivadas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Fortalezas (F)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1. Algoritmo propio de rutas seguras por riesgo y horario.</w:t>
              <w:br/>
              <w:t>2. Enfoque social exclusivo en movilidad segura urbana en Medellín.</w:t>
              <w:br/>
              <w:t>3. Interfaz intuitiva y accesible.</w:t>
              <w:br/>
              <w:t>4. Integración colaborativa ciudadana.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Estrategias FO (Maxi-Maxi):</w:t>
              <w:br/>
              <w:t>Utilizar el algoritmo de ruteo para establecer alianzas con la Alcaldía de Medellín y entidades de movilidad urbana.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Debilidades (D)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1. Dependencia inicial de reportes de usuarios para densidad de datos.</w:t>
              <w:br/>
              <w:t>2. Requisito de GPS y datos móviles continuos.</w:t>
              <w:br/>
              <w:t>3. Marca nueva en proceso de posicionamiento.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Estrategias DO (Mini-Maxi):</w:t>
              <w:br/>
              <w:t>Implementar campañas institucionales en comunidades para incentivar el reporte veraz y acelerar la acumulación de datos.</w:t>
            </w:r>
          </w:p>
        </w:tc>
      </w:tr>
      <w:tr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Oportunidades (O)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1. Alta demanda de soluciones de seguridad en ciudades latinas.</w:t>
              <w:br/>
              <w:t>2. Posibilidad de expansión a todo el Valle de Aburrá.</w:t>
              <w:br/>
              <w:t>3. Integración de catálogo de equipamiento de seguridad personal.</w:t>
            </w:r>
          </w:p>
        </w:tc>
        <w:tc>
          <w:tcPr>
            <w:tcW w:type="dxa" w:w="3120"/>
            <w:shd w:fill="F0F4F8"/>
          </w:tcPr>
          <w:p>
            <w:r>
              <w:rPr>
                <w:rFonts w:ascii="Calibri" w:hAnsi="Calibri"/>
                <w:sz w:val="18"/>
              </w:rPr>
              <w:t>Estrategias FA (Maxi-Mini):</w:t>
              <w:br/>
              <w:t>Destacar la especialización en seguridad peatonal como factor diferenciador frente a competidores globales como Google Maps.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Amenazas (A)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1. Competencia indirecta de apps globales de navegación.</w:t>
              <w:br/>
              <w:t>2. Cambios en normativas de protección de datos (Habeas Data).</w:t>
              <w:br/>
              <w:t>3. Resistencia inicial del usuario a compartir ubicación.</w:t>
            </w:r>
          </w:p>
        </w:tc>
        <w:tc>
          <w:tcPr>
            <w:tcW w:type="dxa" w:w="3120"/>
            <w:shd w:fill="FFFFFF"/>
          </w:tcPr>
          <w:p>
            <w:r>
              <w:rPr>
                <w:rFonts w:ascii="Calibri" w:hAnsi="Calibri"/>
                <w:sz w:val="18"/>
              </w:rPr>
              <w:t>Estrategias DA (Mini-Mini):</w:t>
              <w:br/>
              <w:t>Garantizar la anonimización rigurosa de datos de geolocalización y cumplir estrictamente con el régimen de Habeas Data.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15. Instrumentos: Matriz de requerimientos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Esta matriz técnica integra la correlación entre Módulos del Sistema, Requerimientos Funcionales (RF), Reglas de Negocio (RN), Requisitos de Información (RI) y sus correspondientes Sentencias de Consulta SQL en la base de datos: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Módulo</w:t>
            </w:r>
          </w:p>
        </w:tc>
        <w:tc>
          <w:tcPr>
            <w:tcW w:type="dxa" w:w="1872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Requisito Funcional (RF)</w:t>
            </w:r>
          </w:p>
        </w:tc>
        <w:tc>
          <w:tcPr>
            <w:tcW w:type="dxa" w:w="1872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Regla de Negocio (RN)</w:t>
            </w:r>
          </w:p>
        </w:tc>
        <w:tc>
          <w:tcPr>
            <w:tcW w:type="dxa" w:w="1872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Requisito de Información (RI)</w:t>
            </w:r>
          </w:p>
        </w:tc>
        <w:tc>
          <w:tcPr>
            <w:tcW w:type="dxa" w:w="1872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Consulta SQL Asociada (MariaDB)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1. Usuarios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RF-01: Gestión de Usuarios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RN-01: Correos únicos y contraseñas con hash bcrypt.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RI-01: Tabla usuarios (id_usuario, correo, clave_hash, id_rol).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SELECT id_usuario, correo, clave_hash, id_rol FROM usuarios WHERE correo = ? AND estado = 'activo';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2. Geolocalización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RF-03: Ubicación Tiempo Real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RN-03: Solo procesar GPS si el usuario otorga permisos.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RI-03: Tabla logs_ubicacion (id_log, id_usuario, latitud, longitud).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INSERT INTO logs_ubicacion (id_usuario, latitud, longitud, fecha_hora) VALUES (?, ?, ?, NOW());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3. Rutas Seguras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RF-04: Cálculo de Rutas Seguras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RN-04: Ponderar riesgo delictivo sobre distancia lineal.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RI-04: Tabla rutas, puntos_ruta, zonas_riesgo.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SELECT id_zona, nombre_zona, nivel_riesgo, latitud, longitud, radio_m FROM zonas_riesgo WHERE nivel_riesgo IN ('Alto', 'Medio');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4. Incidentes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RF-08: Registro de Incidentes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RN-08: Todo reporte requiere georeferenciación obligatoria.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RI-08: Tabla incidentes (id_incidente, id_usuario, tipo, lat, lon).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INSERT INTO incidentes (id_usuario, id_categoria, descripcion, latitud, longitud, estado) VALUES (?, ?, ?, ?, ?, 'pendiente');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5. Moderación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RF-14: Validación de Reportes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RN-14: Ningún reporte es público sin aprobación previa.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RI-14: Tabla moderacion_reportes (id_moderacion, id_incidente, id_moderador).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SELECT m.id_moderacion, i.descripcion, u.nombre AS moderador, m.estado_revision FROM moderacion_reportes m JOIN incidentes i ON m.id_incidente = i.id_incidente JOIN usuarios u ON m.id_moderador = u.id_usuario;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6. Alertas SOS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RF-10: Alertas Preventivas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RN-10: Activar alerta en radio &lt; 200m de zona de alto riesgo.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RI-10: Tabla alertas (id_alerta, id_usuario, tipo_alerta).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SELECT id_alerta, tipo_alerta, descripcion, fecha_alerta FROM alertas WHERE id_usuario = ? ORDER BY fecha_alerta DESC;</w:t>
            </w:r>
          </w:p>
        </w:tc>
      </w:tr>
      <w:tr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7. Contactos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RF-12: Gestión Contactos SOS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RN-12: Máximo 5 contactos de emergencia por usuario.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RI-12: Tabla contactos_emergencia (id_contacto, id_usuario, telefono).</w:t>
            </w:r>
          </w:p>
        </w:tc>
        <w:tc>
          <w:tcPr>
            <w:tcW w:type="dxa" w:w="1872"/>
            <w:shd w:fill="F0F4F8"/>
          </w:tcPr>
          <w:p>
            <w:r>
              <w:rPr>
                <w:rFonts w:ascii="Calibri" w:hAnsi="Calibri"/>
                <w:sz w:val="18"/>
              </w:rPr>
              <w:t>SELECT nombre_contacto, telefono_contacto, correo_contacto FROM contactos_emergencia WHERE id_usuario = ?;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8. Administración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RF-15: Gestión Administrativa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RN-15: Exclusivo para rol de Administrador con auditoría.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RI-15: Tabla auditoria (id_auditoria, id_usuario, accion).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Calibri" w:hAnsi="Calibri"/>
                <w:sz w:val="18"/>
              </w:rPr>
              <w:t>SELECT a.id_auditoria, COALESCE(u.correo, 'SISTEMA') AS usuario, a.accion, a.fecha_hora FROM auditoria a LEFT JOIN usuarios u ON a.id_usuario = u.id_usuario ORDER BY a.fecha_hora DESC;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16. Casos de uso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El Diagrama General de Casos de Uso especifica las interacciones entre los Actores (Usuario Final, Moderador, Administrador, Sistema GPS) y las funcionalidades del sistema: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9925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2.1 Desarrollar casos de uso del proyecto, diagrama de flujo (BPM) y diagrama de actividades._img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92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Figura: Diagrama de Casos de Uso (UML) - Rutas Inseguras</w:t>
      </w:r>
    </w:p>
    <w:p>
      <w:pPr>
        <w:keepNext/>
        <w:spacing w:before="200" w:after="80"/>
      </w:pPr>
      <w:r>
        <w:rPr>
          <w:rFonts w:ascii="Calibri" w:hAnsi="Calibri"/>
          <w:b/>
          <w:color w:val="840505"/>
          <w:sz w:val="28"/>
        </w:rPr>
        <w:t>16.1 Fichas de Especificación Técnica de Casos de Uso Principales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84050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Caso de Uso:</w:t>
            </w:r>
          </w:p>
        </w:tc>
        <w:tc>
          <w:tcPr>
            <w:tcW w:type="dxa" w:w="4680"/>
            <w:shd w:fill="84050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CU-01 - Registrar Usuario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Actor Principal: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Peatón / Ciudadano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Precondición: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El usuario no posee una cuenta activa.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Postcondición: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Cuenta creada en base de datos con rol 'Usuario'.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Flujo Principal de Pasos: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1. El usuario ingresa a la vista de registro.</w:t>
              <w:br/>
              <w:t>2. Diligencia correo, contraseña y datos personales.</w:t>
              <w:br/>
              <w:t>3. El sistema valida el formato de correo y fortaleza de contraseña.</w:t>
              <w:br/>
              <w:t>4. El sistema cifra la contraseña (bcrypt) y guarda el registro.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Flujo Alternativo / Excepciones: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Si falla la conexión o la validación, el sistema muestra un mensaje de error intuitivo y permite reintentar.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84050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Caso de Uso:</w:t>
            </w:r>
          </w:p>
        </w:tc>
        <w:tc>
          <w:tcPr>
            <w:tcW w:type="dxa" w:w="4680"/>
            <w:shd w:fill="84050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CU-04 - Calcular Ruta Segura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Actor Principal: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Usuario Registrado / Sistema GPS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Precondición: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El usuario ha iniciado sesión y tiene GPS activo.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Postcondición: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Se despliega en el mapa la ruta recomendada ponderada por riesgo.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Flujo Principal de Pasos: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1. El usuario ingresa origen y destino.</w:t>
              <w:br/>
              <w:t>2. El sistema consulta las zonas de riesgo e incidentes en el trayecto.</w:t>
              <w:br/>
              <w:t>3. El algoritmo Haversine calcula distancias e índices de peligro.</w:t>
              <w:br/>
              <w:t>4. El sistema renderiza la ruta más segura y alternativas.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Flujo Alternativo / Excepciones: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Si falla la conexión o la validación, el sistema muestra un mensaje de error intuitivo y permite reintentar.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84050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Caso de Uso:</w:t>
            </w:r>
          </w:p>
        </w:tc>
        <w:tc>
          <w:tcPr>
            <w:tcW w:type="dxa" w:w="4680"/>
            <w:shd w:fill="84050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CU-05 - Reportar Incidente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Actor Principal: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Usuario Ciudadano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Precondición: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El usuario presenció o fue víctima de un incidente.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Postcondición: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Incidente registrado en cola con estado 'pendiente'.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Flujo Principal de Pasos: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1. El usuario presiona 'Reportar Incidente'.</w:t>
              <w:br/>
              <w:t>2. El sistema captura la ubicación GPS actual.</w:t>
              <w:br/>
              <w:t>3. El usuario selecciona la categoría y añade descripción/foto.</w:t>
              <w:br/>
              <w:t>4. El sistema almacena el reporte para revisión por el moderador.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Flujo Alternativo / Excepciones: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Si falla la conexión o la validación, el sistema muestra un mensaje de error intuitivo y permite reintentar.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84050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Caso de Uso:</w:t>
            </w:r>
          </w:p>
        </w:tc>
        <w:tc>
          <w:tcPr>
            <w:tcW w:type="dxa" w:w="4680"/>
            <w:shd w:fill="84050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CU-08 - Validar Reporte de Incidente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Actor Principal: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Moderador de Seguridad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Precondición: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El moderador tiene acceso al panel con reportes pendientes.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Postcondición: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Incidente aprobado (publicado en mapa) o rechazado (archivado).</w:t>
            </w:r>
          </w:p>
        </w:tc>
      </w:tr>
      <w:tr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Flujo Principal de Pasos:</w:t>
            </w:r>
          </w:p>
        </w:tc>
        <w:tc>
          <w:tcPr>
            <w:tcW w:type="dxa" w:w="4680"/>
            <w:shd w:fill="FFFFFF"/>
          </w:tcPr>
          <w:p>
            <w:r>
              <w:rPr>
                <w:rFonts w:ascii="Calibri" w:hAnsi="Calibri"/>
                <w:sz w:val="18"/>
              </w:rPr>
              <w:t>1. El moderador revisa la cola de incidentes pendientes.</w:t>
              <w:br/>
              <w:t>2. Evalúa la veracidad de la descripción y geolocalización.</w:t>
              <w:br/>
              <w:t>3. Selecciona 'Aprobar' o 'Rechazar'.</w:t>
              <w:br/>
              <w:t>4. El sistema actualiza el estado del reporte y recalcula el riesgo de la zona.</w:t>
            </w:r>
          </w:p>
        </w:tc>
      </w:tr>
      <w:tr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Flujo Alternativo / Excepciones:</w:t>
            </w:r>
          </w:p>
        </w:tc>
        <w:tc>
          <w:tcPr>
            <w:tcW w:type="dxa" w:w="4680"/>
            <w:shd w:fill="F0F4F8"/>
          </w:tcPr>
          <w:p>
            <w:r>
              <w:rPr>
                <w:rFonts w:ascii="Calibri" w:hAnsi="Calibri"/>
                <w:sz w:val="18"/>
              </w:rPr>
              <w:t>Si falla la conexión o la validación, el sistema muestra un mensaje de error intuitivo y permite reintentar.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17. Historias de usuario (Documento)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A continuación se presentan las Historias de Usuario (HU-01 a HU-16) estructuradas bajo la metodología ágil con criterios de aceptación (Dado/Cuando/Entonces):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234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Título de Historia</w:t>
            </w:r>
          </w:p>
        </w:tc>
        <w:tc>
          <w:tcPr>
            <w:tcW w:type="dxa" w:w="234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Estructura Ágil (Como / Quiero / Para)</w:t>
            </w:r>
          </w:p>
        </w:tc>
        <w:tc>
          <w:tcPr>
            <w:tcW w:type="dxa" w:w="234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Criterios de Aceptación (Dado / Cuando / Entonces)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HU-01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Registro de Cuenta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Como peatón, quiero registrarme en la plataforma con mi correo, para tener un perfil personalizado de navegación segura.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Dado que no tengo cuenta, cuando diligenio el formulario de registro con datos válidos, entonces el sistema crea mi usuario y me redirige al login.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HU-02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Autenticación JWT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Como usuario registrado, quiero iniciar sesión con credenciales seguras, para acceder a mis contactos y preferencias.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Dado un usuario registrado, cuando ingresa correo y clave correctos, entonces el sistema genera un Token JWT y permite el acceso.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HU-03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Visualización de GPS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Como usuario navegante, quiero ver mi ubicación exacta en el mapa, para orientarme en la ciudad.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Dado el GPS del móvil habilitado, cuando abro el mapa interactivo, entonces el marcador ubica exactamente mi posición actual.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HU-04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Cálculo de Ruta Segura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Como transeúnte, quiero calcular una ruta que evite sectores peligrosos, para desplazarme con tranquilidad.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Dado un origen y un destino, cuando solicito el cálculo de ruta, entonces el algoritmo selecciona el camino con menor nivel de riesgo acumulado.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HU-05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Visualizar Rutas Alternativas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Como usuario, quiero ver opciones de trayecto secundarias, para elegir según mis necesidades de tiempo o compañía.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Dado el cálculo de ruta realizado, cuando presiono 'Ver Alternativas', entonces el mapa muestra 2 trayectos secundarios con sus respectivos índices de seguridad.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HU-06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Reporte Ciudadano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Como ciudadano, quiero reportar un robo u oferta delictiva cercana, para alertar a otros usuarios.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Dado que presencio un incidente, cuando activo 'Reportar', selecciono categoría y envío, entonces el sistema guarda el reporte en estado pendiente de moderación.</w:t>
            </w:r>
          </w:p>
        </w:tc>
      </w:tr>
      <w:tr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HU-07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Alertas Preventivas SOS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Como usuario caminando de noche, quiero recibir una notificación si me acerco a una zona peligrosa, para tomar precauciones.</w:t>
            </w:r>
          </w:p>
        </w:tc>
        <w:tc>
          <w:tcPr>
            <w:tcW w:type="dxa" w:w="2340"/>
            <w:shd w:fill="F0F4F8"/>
          </w:tcPr>
          <w:p>
            <w:r>
              <w:rPr>
                <w:rFonts w:ascii="Calibri" w:hAnsi="Calibri"/>
                <w:sz w:val="18"/>
              </w:rPr>
              <w:t>Dado que navego cerca de una zona de alto riesgo (&lt;200m), cuando mi posición cruza el perímetro, entonces la app emite una alerta sonora y visual de advertencia.</w:t>
            </w:r>
          </w:p>
        </w:tc>
      </w:tr>
      <w:tr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HU-08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Moderación de Incidentes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Como moderador, quiero aprobar o rechazar reportes, para mantener la veracidad de la información en el mapa.</w:t>
            </w:r>
          </w:p>
        </w:tc>
        <w:tc>
          <w:tcPr>
            <w:tcW w:type="dxa" w:w="2340"/>
            <w:shd w:fill="FFFFFF"/>
          </w:tcPr>
          <w:p>
            <w:r>
              <w:rPr>
                <w:rFonts w:ascii="Calibri" w:hAnsi="Calibri"/>
                <w:sz w:val="18"/>
              </w:rPr>
              <w:t>Dado el panel de moderación, cuando reviso un reporte dudoso y selecciono 'Rechazar', entonces el incidente no se publica en el mapa de calor comunitario.</w:t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18. Diccionario de datos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El Diccionario de Datos detalla la estructura física de las tablas relacionales implementadas en MariaDB / PostgreSQL:</w:t>
      </w:r>
    </w:p>
    <w:p>
      <w:pPr>
        <w:keepNext/>
        <w:spacing w:before="200" w:after="80"/>
      </w:pPr>
      <w:r>
        <w:rPr>
          <w:rFonts w:ascii="Calibri" w:hAnsi="Calibri"/>
          <w:b/>
          <w:color w:val="840505"/>
          <w:sz w:val="28"/>
        </w:rPr>
        <w:t>Tabla: usuarios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Nombre Campo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Tipo Dato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Longitud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Clave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id_usuario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PK (AI)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Identificador único del usuario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nombre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Nombre completo del usuario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correo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UNIQUE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Correo electrónico de acceso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clave_hash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255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Hash bcrypt de la contraseña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telefono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SI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Número de teléfono móvil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id_rol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FK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Referencia al rol (roles.id_rol)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fecha_registro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DATETIME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Fecha y hora de creación de la cuenta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840505"/>
          <w:sz w:val="28"/>
        </w:rPr>
        <w:t>Tabla: incidentes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Nombre Campo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Tipo Dato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Longitud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Clave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id_incidente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PK (AI)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Identificador único del incidente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id_usuario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FK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Usuario que genera el reporte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id_categoria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FK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Categoría del delito reportado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descripcion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TEXT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Detalle narrativo del incidente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latitud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DECIMAL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10,8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Coordenada latitud GPS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longitud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DECIMAL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11,8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Coordenada longitud GPS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estado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ENUM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Estado: 'pendiente', 'aprobado', 'rechazado'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fecha_reporte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DATETIME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Fecha y hora del evento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840505"/>
          <w:sz w:val="28"/>
        </w:rPr>
        <w:t>Tabla: zonas_riesgo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Nombre Campo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Tipo Dato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Longitud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Nulo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Clave</w:t>
            </w:r>
          </w:p>
        </w:tc>
        <w:tc>
          <w:tcPr>
            <w:tcW w:type="dxa" w:w="1560"/>
            <w:shd w:fill="072F71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id_zona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PK (AI)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Identificador de la zona de riesgo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nombre_zona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VARCHAR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Nombre o sector geográfico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nivel_riesgo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ENUM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Clasificación: 'Alto', 'Medio', 'Bajo'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latitud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DECIMAL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10,8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Latitud del centro del polígono/punto</w:t>
            </w:r>
          </w:p>
        </w:tc>
      </w:tr>
      <w:tr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longitud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DECIMAL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11,8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0F4F8"/>
          </w:tcPr>
          <w:p>
            <w:r>
              <w:rPr>
                <w:rFonts w:ascii="Calibri" w:hAnsi="Calibri"/>
                <w:sz w:val="18"/>
              </w:rPr>
              <w:t>Longitud del centro del polígono/punto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radio_m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INT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Calibri" w:hAnsi="Calibri"/>
                <w:sz w:val="18"/>
              </w:rPr>
              <w:t>Radio de cobertura en metros (ej. 200m)</w:t>
            </w:r>
          </w:p>
        </w:tc>
      </w:tr>
    </w:tbl>
    <w:p/>
    <w:p>
      <w:pPr>
        <w:keepNext/>
        <w:spacing w:before="280" w:after="120"/>
      </w:pPr>
      <w:r>
        <w:rPr>
          <w:rFonts w:ascii="Calibri" w:hAnsi="Calibri"/>
          <w:b/>
          <w:color w:val="072F71"/>
          <w:sz w:val="36"/>
        </w:rPr>
        <w:t>19. Mockups</w:t>
      </w:r>
    </w:p>
    <w:p>
      <w:pPr>
        <w:spacing w:after="80" w:line="276" w:lineRule="auto"/>
      </w:pPr>
      <w:r>
        <w:rPr>
          <w:rFonts w:ascii="Calibri" w:hAnsi="Calibri"/>
          <w:color w:val="222222"/>
          <w:sz w:val="22"/>
        </w:rPr>
        <w:t>A continuación se muestran las capturas de los Mockups y prototipos de interfaz de usuario diseñados para la plataforma Rutas Inseguras, respetando la paleta institucional (Regal Navy #072F71, Maroon #840505, Sea Green #518555) y los componentes responsivos Bootstrap 5.3 / UI Kit: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7820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s_img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82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Figura: Pantalla 1: Formulario de Registro e Inicio de Sesión de Usuarios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03759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s_img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37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Figura: Pantalla 2: Vista Principal del Mapa Interactivo e Indicadores de Riesgo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43676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s_img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676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Figura: Pantalla 3: Cálculo y Comparación de Rutas Seguras vs Rutas Tradicionales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83419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s_img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834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Figura: Pantalla 4: Formulario de Reporte Ciudadano de Incidentes Georeferenciado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327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ups_img8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32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55555"/>
          <w:sz w:val="19"/>
        </w:rPr>
        <w:t>Figura: Pantalla 5: Panel de Moderación y Dashboard Administrativo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