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AEACC" w14:textId="77777777" w:rsidR="00AD5C6F" w:rsidRDefault="00AD5C6F" w:rsidP="00AD5C6F">
      <w:pPr>
        <w:pStyle w:val="Titre1"/>
      </w:pPr>
      <w:r>
        <w:t>Menu</w:t>
      </w:r>
    </w:p>
    <w:p w14:paraId="5AFE80C1" w14:textId="77777777" w:rsidR="00AD5C6F" w:rsidRDefault="00AD5C6F" w:rsidP="00AD5C6F">
      <w:pPr>
        <w:pStyle w:val="paraPuce"/>
        <w:rPr>
          <w:lang w:val="fr-FR"/>
        </w:rPr>
      </w:pPr>
      <w:r>
        <w:rPr>
          <w:lang w:val="fr-FR"/>
        </w:rPr>
        <w:t>Le menu est un component qui est affiché dans toutes les pages.</w:t>
      </w:r>
    </w:p>
    <w:p w14:paraId="709E54A3" w14:textId="77777777" w:rsidR="00AD5C6F" w:rsidRDefault="00AD5C6F" w:rsidP="00AD5C6F">
      <w:pPr>
        <w:rPr>
          <w:lang w:val="fr-FR"/>
        </w:rPr>
      </w:pPr>
    </w:p>
    <w:p w14:paraId="0521D9F8" w14:textId="77777777" w:rsidR="00AD5C6F" w:rsidRPr="00B21A68" w:rsidRDefault="00AD5C6F" w:rsidP="00B21A68">
      <w:pPr>
        <w:pStyle w:val="Titre2"/>
      </w:pPr>
      <w:r w:rsidRPr="00B21A68">
        <w:t>Pour un utilisateur non authentifié, le menu affiche</w:t>
      </w:r>
    </w:p>
    <w:p w14:paraId="7EB3B02B" w14:textId="77777777" w:rsidR="00AD5C6F" w:rsidRDefault="00AD5C6F" w:rsidP="00AD5C6F">
      <w:pPr>
        <w:ind w:left="360"/>
        <w:rPr>
          <w:lang w:val="fr-FR"/>
        </w:rPr>
      </w:pPr>
      <w:r w:rsidRPr="007E0917">
        <w:rPr>
          <w:noProof/>
          <w:lang w:val="fr-FR"/>
        </w:rPr>
        <w:drawing>
          <wp:inline distT="0" distB="0" distL="0" distR="0" wp14:anchorId="4CB4730E" wp14:editId="41AEC2B1">
            <wp:extent cx="5592043" cy="239917"/>
            <wp:effectExtent l="0" t="0" r="0" b="8255"/>
            <wp:docPr id="1114393795" name="Image 1114393795" descr="Une image contenant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93795" name="Image 1114393795" descr="Une image contenant Rectangle&#10;&#10;Description générée automatiquement"/>
                    <pic:cNvPicPr/>
                  </pic:nvPicPr>
                  <pic:blipFill rotWithShape="1">
                    <a:blip r:embed="rId8"/>
                    <a:srcRect t="12580" b="13197"/>
                    <a:stretch/>
                  </pic:blipFill>
                  <pic:spPr bwMode="auto">
                    <a:xfrm>
                      <a:off x="0" y="0"/>
                      <a:ext cx="5842599" cy="250667"/>
                    </a:xfrm>
                    <a:prstGeom prst="rect">
                      <a:avLst/>
                    </a:prstGeom>
                    <a:ln>
                      <a:noFill/>
                    </a:ln>
                    <a:extLst>
                      <a:ext uri="{53640926-AAD7-44D8-BBD7-CCE9431645EC}">
                        <a14:shadowObscured xmlns:a14="http://schemas.microsoft.com/office/drawing/2010/main"/>
                      </a:ext>
                    </a:extLst>
                  </pic:spPr>
                </pic:pic>
              </a:graphicData>
            </a:graphic>
          </wp:inline>
        </w:drawing>
      </w:r>
    </w:p>
    <w:p w14:paraId="4E7A60D9" w14:textId="77777777" w:rsidR="00AD5C6F" w:rsidRDefault="00AD5C6F" w:rsidP="00AD5C6F">
      <w:pPr>
        <w:pStyle w:val="paraPuce"/>
        <w:rPr>
          <w:lang w:val="fr-FR"/>
        </w:rPr>
      </w:pPr>
      <w:r>
        <w:rPr>
          <w:lang w:val="fr-FR"/>
        </w:rPr>
        <w:t>Un lien vers la page d'accueil</w:t>
      </w:r>
    </w:p>
    <w:p w14:paraId="47E24F28" w14:textId="77777777" w:rsidR="00AD5C6F" w:rsidRDefault="00AD5C6F" w:rsidP="00AD5C6F">
      <w:pPr>
        <w:pStyle w:val="paraPuce"/>
        <w:rPr>
          <w:lang w:val="fr-FR"/>
        </w:rPr>
      </w:pPr>
      <w:r>
        <w:rPr>
          <w:lang w:val="fr-FR"/>
        </w:rPr>
        <w:t>Un lien vers la page d'inscription (</w:t>
      </w:r>
      <w:r w:rsidRPr="005F390C">
        <w:rPr>
          <w:rStyle w:val="codeCar"/>
        </w:rPr>
        <w:t>SignUp</w:t>
      </w:r>
      <w:r>
        <w:rPr>
          <w:lang w:val="fr-FR"/>
        </w:rPr>
        <w:t>)</w:t>
      </w:r>
    </w:p>
    <w:p w14:paraId="500381B4" w14:textId="77777777" w:rsidR="00AD5C6F" w:rsidRDefault="00AD5C6F" w:rsidP="00AD5C6F">
      <w:pPr>
        <w:pStyle w:val="paraPuce"/>
        <w:rPr>
          <w:lang w:val="fr-FR"/>
        </w:rPr>
      </w:pPr>
      <w:r>
        <w:rPr>
          <w:lang w:val="fr-FR"/>
        </w:rPr>
        <w:t>Un lien vers la page d'authentification (</w:t>
      </w:r>
      <w:r w:rsidRPr="005F390C">
        <w:rPr>
          <w:rStyle w:val="codeCar"/>
        </w:rPr>
        <w:t>Login</w:t>
      </w:r>
      <w:r>
        <w:rPr>
          <w:lang w:val="fr-FR"/>
        </w:rPr>
        <w:t>)</w:t>
      </w:r>
    </w:p>
    <w:p w14:paraId="3193BDDE" w14:textId="77777777" w:rsidR="00AD5C6F" w:rsidRDefault="00AD5C6F" w:rsidP="00AD5C6F">
      <w:pPr>
        <w:pStyle w:val="paraPuce"/>
        <w:rPr>
          <w:lang w:val="fr-FR"/>
        </w:rPr>
      </w:pPr>
      <w:r>
        <w:rPr>
          <w:lang w:val="fr-FR"/>
        </w:rPr>
        <w:t>Un lien vers la page À propos de (</w:t>
      </w:r>
      <w:r w:rsidRPr="005F390C">
        <w:rPr>
          <w:rStyle w:val="codeCar"/>
        </w:rPr>
        <w:t>About</w:t>
      </w:r>
      <w:r>
        <w:rPr>
          <w:lang w:val="fr-FR"/>
        </w:rPr>
        <w:t>)</w:t>
      </w:r>
    </w:p>
    <w:p w14:paraId="0BE7C192" w14:textId="77777777" w:rsidR="00AD5C6F" w:rsidRDefault="00AD5C6F" w:rsidP="00AD5C6F">
      <w:pPr>
        <w:rPr>
          <w:lang w:val="fr-FR"/>
        </w:rPr>
      </w:pPr>
    </w:p>
    <w:p w14:paraId="54F9C24C" w14:textId="77777777" w:rsidR="00AD5C6F" w:rsidRDefault="00AD5C6F" w:rsidP="00B21A68">
      <w:pPr>
        <w:pStyle w:val="Titre2"/>
      </w:pPr>
      <w:r>
        <w:t>Pour un utilisateur authentifié, le menu affiche</w:t>
      </w:r>
    </w:p>
    <w:p w14:paraId="0C9FC9A9" w14:textId="77777777" w:rsidR="00AD5C6F" w:rsidRDefault="00AD5C6F" w:rsidP="00AD5C6F">
      <w:pPr>
        <w:ind w:left="360"/>
        <w:rPr>
          <w:lang w:val="fr-FR"/>
        </w:rPr>
      </w:pPr>
      <w:r w:rsidRPr="00AF2BE5">
        <w:rPr>
          <w:noProof/>
          <w:lang w:val="fr-FR"/>
        </w:rPr>
        <w:drawing>
          <wp:inline distT="0" distB="0" distL="0" distR="0" wp14:anchorId="686FDBA3" wp14:editId="2649E62A">
            <wp:extent cx="5531194" cy="23086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842" b="16764"/>
                    <a:stretch/>
                  </pic:blipFill>
                  <pic:spPr bwMode="auto">
                    <a:xfrm>
                      <a:off x="0" y="0"/>
                      <a:ext cx="5603488" cy="233881"/>
                    </a:xfrm>
                    <a:prstGeom prst="rect">
                      <a:avLst/>
                    </a:prstGeom>
                    <a:ln>
                      <a:noFill/>
                    </a:ln>
                    <a:extLst>
                      <a:ext uri="{53640926-AAD7-44D8-BBD7-CCE9431645EC}">
                        <a14:shadowObscured xmlns:a14="http://schemas.microsoft.com/office/drawing/2010/main"/>
                      </a:ext>
                    </a:extLst>
                  </pic:spPr>
                </pic:pic>
              </a:graphicData>
            </a:graphic>
          </wp:inline>
        </w:drawing>
      </w:r>
    </w:p>
    <w:p w14:paraId="69080905" w14:textId="77777777" w:rsidR="00AD5C6F" w:rsidRDefault="00AD5C6F" w:rsidP="00AD5C6F">
      <w:pPr>
        <w:pStyle w:val="paraPuce"/>
        <w:rPr>
          <w:lang w:val="fr-FR"/>
        </w:rPr>
      </w:pPr>
      <w:r>
        <w:rPr>
          <w:lang w:val="fr-FR"/>
        </w:rPr>
        <w:t>Un lien vers la page d'accueil</w:t>
      </w:r>
    </w:p>
    <w:p w14:paraId="744F0098" w14:textId="77777777" w:rsidR="00AD5C6F" w:rsidRDefault="00AD5C6F" w:rsidP="00AD5C6F">
      <w:pPr>
        <w:pStyle w:val="paraPuce"/>
        <w:rPr>
          <w:lang w:val="fr-FR"/>
        </w:rPr>
      </w:pPr>
      <w:r>
        <w:rPr>
          <w:lang w:val="fr-FR"/>
        </w:rPr>
        <w:t>Un lien vers la page d'historique (</w:t>
      </w:r>
      <w:r w:rsidRPr="005F390C">
        <w:rPr>
          <w:rStyle w:val="codeCar"/>
        </w:rPr>
        <w:t>History</w:t>
      </w:r>
      <w:r>
        <w:rPr>
          <w:lang w:val="fr-FR"/>
        </w:rPr>
        <w:t>)</w:t>
      </w:r>
    </w:p>
    <w:p w14:paraId="15D6CA1F" w14:textId="77777777" w:rsidR="00AD5C6F" w:rsidRDefault="00AD5C6F" w:rsidP="00AD5C6F">
      <w:pPr>
        <w:pStyle w:val="paraPuce"/>
        <w:rPr>
          <w:lang w:val="fr-FR"/>
        </w:rPr>
      </w:pPr>
      <w:r>
        <w:rPr>
          <w:lang w:val="fr-FR"/>
        </w:rPr>
        <w:t>Un lien vers la page du profile utilisateur (</w:t>
      </w:r>
      <w:r w:rsidRPr="005F390C">
        <w:rPr>
          <w:rStyle w:val="codeCar"/>
        </w:rPr>
        <w:t>Profile</w:t>
      </w:r>
      <w:r>
        <w:rPr>
          <w:lang w:val="fr-FR"/>
        </w:rPr>
        <w:t>)</w:t>
      </w:r>
    </w:p>
    <w:p w14:paraId="6C14C753" w14:textId="77777777" w:rsidR="00AD5C6F" w:rsidRDefault="00AD5C6F" w:rsidP="00AD5C6F">
      <w:pPr>
        <w:pStyle w:val="paraPuce"/>
        <w:rPr>
          <w:lang w:val="fr-FR"/>
        </w:rPr>
      </w:pPr>
      <w:r>
        <w:rPr>
          <w:lang w:val="fr-FR"/>
        </w:rPr>
        <w:t>Un bouton de déconnexion (</w:t>
      </w:r>
      <w:r w:rsidRPr="005F390C">
        <w:rPr>
          <w:rStyle w:val="codeCar"/>
        </w:rPr>
        <w:t>Logout</w:t>
      </w:r>
      <w:r>
        <w:rPr>
          <w:lang w:val="fr-FR"/>
        </w:rPr>
        <w:t>)</w:t>
      </w:r>
    </w:p>
    <w:p w14:paraId="742FA09A" w14:textId="1D29F314" w:rsidR="00AD5C6F" w:rsidRDefault="00AD5C6F" w:rsidP="00AD5C6F">
      <w:pPr>
        <w:pStyle w:val="paraPuce"/>
        <w:rPr>
          <w:lang w:val="fr-FR"/>
        </w:rPr>
      </w:pPr>
      <w:r>
        <w:rPr>
          <w:lang w:val="fr-FR"/>
        </w:rPr>
        <w:t>Un lien vers la page À propos (</w:t>
      </w:r>
      <w:r w:rsidRPr="005F390C">
        <w:rPr>
          <w:rStyle w:val="codeCar"/>
        </w:rPr>
        <w:t>About</w:t>
      </w:r>
      <w:r>
        <w:rPr>
          <w:lang w:val="fr-FR"/>
        </w:rPr>
        <w:t>)</w:t>
      </w:r>
    </w:p>
    <w:p w14:paraId="2CA11EAE" w14:textId="77777777" w:rsidR="00AD5C6F" w:rsidRDefault="00AD5C6F" w:rsidP="00AD5C6F">
      <w:pPr>
        <w:rPr>
          <w:rFonts w:eastAsia="Times New Roman" w:cs="Arial"/>
          <w:noProof/>
          <w:sz w:val="28"/>
          <w:szCs w:val="28"/>
          <w:lang w:val="fr-FR" w:eastAsia="fr-FR"/>
        </w:rPr>
      </w:pPr>
    </w:p>
    <w:p w14:paraId="3136B9C5" w14:textId="77777777" w:rsidR="00AD5C6F" w:rsidRDefault="00AD5C6F" w:rsidP="00AD5C6F">
      <w:pPr>
        <w:rPr>
          <w:rFonts w:eastAsia="Times New Roman" w:cs="Arial"/>
          <w:noProof/>
          <w:sz w:val="28"/>
          <w:szCs w:val="28"/>
          <w:lang w:val="fr-FR" w:eastAsia="fr-FR"/>
        </w:rPr>
      </w:pPr>
    </w:p>
    <w:p w14:paraId="6231320C" w14:textId="3C22D599" w:rsidR="00AD5C6F" w:rsidRDefault="00AD5C6F" w:rsidP="00AD5C6F">
      <w:pPr>
        <w:rPr>
          <w:rFonts w:eastAsia="Times New Roman" w:cs="Arial"/>
          <w:noProof/>
          <w:sz w:val="28"/>
          <w:szCs w:val="28"/>
          <w:lang w:val="fr-FR" w:eastAsia="fr-FR"/>
        </w:rPr>
      </w:pPr>
      <w:r>
        <w:rPr>
          <w:rFonts w:eastAsia="Times New Roman" w:cs="Arial"/>
          <w:noProof/>
          <w:sz w:val="28"/>
          <w:szCs w:val="28"/>
          <w:lang w:val="fr-FR" w:eastAsia="fr-FR"/>
        </w:rPr>
        <w:br w:type="page"/>
      </w:r>
    </w:p>
    <w:p w14:paraId="1459EB2D" w14:textId="77777777" w:rsidR="00AD5C6F" w:rsidRDefault="00AD5C6F" w:rsidP="00AD5C6F">
      <w:pPr>
        <w:pStyle w:val="Titre1"/>
      </w:pPr>
      <w:r>
        <w:lastRenderedPageBreak/>
        <w:t>Login</w:t>
      </w:r>
    </w:p>
    <w:p w14:paraId="589FD7A4" w14:textId="77777777" w:rsidR="00AD5C6F" w:rsidRDefault="00AD5C6F" w:rsidP="00AD5C6F">
      <w:pPr>
        <w:pStyle w:val="paraPuce"/>
        <w:rPr>
          <w:lang w:val="fr-FR"/>
        </w:rPr>
      </w:pPr>
      <w:r>
        <w:rPr>
          <w:lang w:val="fr-FR"/>
        </w:rPr>
        <w:t xml:space="preserve">La page </w:t>
      </w:r>
      <w:r w:rsidRPr="000D0EDF">
        <w:rPr>
          <w:rStyle w:val="codeCar"/>
        </w:rPr>
        <w:t>Login</w:t>
      </w:r>
      <w:r>
        <w:rPr>
          <w:lang w:val="fr-FR"/>
        </w:rPr>
        <w:t xml:space="preserve"> permet à un utilisateur de s'authentifier sur le site.</w:t>
      </w:r>
    </w:p>
    <w:p w14:paraId="0720948F" w14:textId="0F8642A9" w:rsidR="00AD5C6F" w:rsidRPr="00A178D7" w:rsidRDefault="00AD5C6F" w:rsidP="00AD5C6F">
      <w:pPr>
        <w:pStyle w:val="paraPuce"/>
        <w:rPr>
          <w:lang w:val="fr-FR"/>
        </w:rPr>
      </w:pPr>
      <w:r>
        <w:rPr>
          <w:lang w:val="fr-FR"/>
        </w:rPr>
        <w:t xml:space="preserve">Lorsque le bouton connexion est activé, valider les règles et afficher, au besoin, les erreurs.  Si les données sont valides, obtenez le jeton.  Après avoir obtenu le jeton, la page courante est </w:t>
      </w:r>
      <w:r w:rsidRPr="00A07BC4">
        <w:rPr>
          <w:rStyle w:val="codeCar"/>
        </w:rPr>
        <w:t>Home</w:t>
      </w:r>
      <w:r>
        <w:rPr>
          <w:lang w:val="fr-FR"/>
        </w:rPr>
        <w:t>.</w:t>
      </w:r>
    </w:p>
    <w:p w14:paraId="07EFED99" w14:textId="5E80D0D2" w:rsidR="00AD5C6F" w:rsidRPr="00F86A3E" w:rsidRDefault="00AD5C6F" w:rsidP="00AD5C6F">
      <w:pPr>
        <w:pStyle w:val="paraPuce"/>
        <w:rPr>
          <w:lang w:val="fr-FR"/>
        </w:rPr>
      </w:pPr>
      <w:r>
        <w:rPr>
          <w:lang w:val="fr-FR"/>
        </w:rPr>
        <w:t>L</w:t>
      </w:r>
      <w:r w:rsidRPr="00F86A3E">
        <w:rPr>
          <w:lang w:val="fr-FR"/>
        </w:rPr>
        <w:t xml:space="preserve">e jeton est sauvegardé dans </w:t>
      </w:r>
      <w:r>
        <w:rPr>
          <w:lang w:val="fr-FR"/>
        </w:rPr>
        <w:t>le contexte global (</w:t>
      </w:r>
      <w:r w:rsidRPr="00ED7EF5">
        <w:rPr>
          <w:rStyle w:val="codeCar"/>
        </w:rPr>
        <w:t>useContext</w:t>
      </w:r>
      <w:r>
        <w:rPr>
          <w:lang w:val="fr-FR"/>
        </w:rPr>
        <w:t>) déclaré dans App</w:t>
      </w:r>
      <w:r w:rsidRPr="00F86A3E">
        <w:rPr>
          <w:lang w:val="fr-FR"/>
        </w:rPr>
        <w:t>.</w:t>
      </w:r>
      <w:r>
        <w:rPr>
          <w:lang w:val="fr-FR"/>
        </w:rPr>
        <w:t xml:space="preserve">  </w:t>
      </w:r>
      <w:r w:rsidR="00ED7EF5">
        <w:rPr>
          <w:lang w:val="fr-FR"/>
        </w:rPr>
        <w:t>Sauvegardez-le</w:t>
      </w:r>
      <w:r>
        <w:rPr>
          <w:lang w:val="fr-FR"/>
        </w:rPr>
        <w:t xml:space="preserve"> aussi dans </w:t>
      </w:r>
      <w:r w:rsidR="00ED7EF5">
        <w:rPr>
          <w:rStyle w:val="codeCar"/>
        </w:rPr>
        <w:t>local</w:t>
      </w:r>
      <w:r w:rsidRPr="00ED6888">
        <w:rPr>
          <w:rStyle w:val="codeCar"/>
        </w:rPr>
        <w:t>Storage</w:t>
      </w:r>
      <w:r w:rsidRPr="00ED7EF5">
        <w:t>.</w:t>
      </w:r>
    </w:p>
    <w:p w14:paraId="6EDF3E89" w14:textId="77777777" w:rsidR="00AD5C6F" w:rsidRDefault="00AD5C6F" w:rsidP="00AD5C6F">
      <w:pPr>
        <w:ind w:left="708"/>
        <w:rPr>
          <w:lang w:val="fr-FR"/>
        </w:rPr>
      </w:pPr>
      <w:r w:rsidRPr="000D0EDF">
        <w:rPr>
          <w:noProof/>
          <w:lang w:val="fr-FR"/>
        </w:rPr>
        <w:drawing>
          <wp:inline distT="0" distB="0" distL="0" distR="0" wp14:anchorId="7C0FACF3" wp14:editId="006AE25D">
            <wp:extent cx="2858400" cy="1807200"/>
            <wp:effectExtent l="19050" t="19050" r="18415" b="22225"/>
            <wp:docPr id="1029725280" name="Image 10297252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a:stretch>
                      <a:fillRect/>
                    </a:stretch>
                  </pic:blipFill>
                  <pic:spPr>
                    <a:xfrm>
                      <a:off x="0" y="0"/>
                      <a:ext cx="2858400" cy="1807200"/>
                    </a:xfrm>
                    <a:prstGeom prst="rect">
                      <a:avLst/>
                    </a:prstGeom>
                    <a:ln w="6350" cap="sq">
                      <a:solidFill>
                        <a:srgbClr val="000000"/>
                      </a:solidFill>
                      <a:prstDash val="solid"/>
                      <a:miter lim="800000"/>
                    </a:ln>
                    <a:effectLst/>
                  </pic:spPr>
                </pic:pic>
              </a:graphicData>
            </a:graphic>
          </wp:inline>
        </w:drawing>
      </w:r>
    </w:p>
    <w:p w14:paraId="056F04D6" w14:textId="77777777" w:rsidR="00AD5C6F" w:rsidRDefault="00AD5C6F" w:rsidP="00AD5C6F">
      <w:pPr>
        <w:pStyle w:val="paraPuce"/>
        <w:rPr>
          <w:lang w:val="fr-FR"/>
        </w:rPr>
      </w:pPr>
      <w:r>
        <w:rPr>
          <w:lang w:val="fr-FR"/>
        </w:rPr>
        <w:t xml:space="preserve">Lorsque le bouton annuler est activé, </w:t>
      </w:r>
      <w:r>
        <w:t>l'utilisateur est redirigé vers la page d'accueil</w:t>
      </w:r>
      <w:r>
        <w:rPr>
          <w:lang w:val="fr-FR"/>
        </w:rPr>
        <w:t>.</w:t>
      </w:r>
    </w:p>
    <w:p w14:paraId="0F192AFC" w14:textId="77777777" w:rsidR="00AD5C6F" w:rsidRDefault="00AD5C6F" w:rsidP="00AD5C6F">
      <w:pPr>
        <w:rPr>
          <w:lang w:val="fr-FR"/>
        </w:rPr>
      </w:pPr>
    </w:p>
    <w:p w14:paraId="5392C396" w14:textId="77777777" w:rsidR="00AD5C6F" w:rsidRDefault="00AD5C6F" w:rsidP="00B21A68">
      <w:pPr>
        <w:pStyle w:val="Titre2"/>
      </w:pPr>
      <w:r>
        <w:t>Règles de validation</w:t>
      </w:r>
    </w:p>
    <w:p w14:paraId="40663A9E" w14:textId="77777777" w:rsidR="00AD5C6F" w:rsidRDefault="00AD5C6F" w:rsidP="00AD5C6F">
      <w:pPr>
        <w:pStyle w:val="paraPuce"/>
        <w:rPr>
          <w:lang w:val="fr-FR"/>
        </w:rPr>
      </w:pPr>
      <w:r>
        <w:rPr>
          <w:lang w:val="fr-FR"/>
        </w:rPr>
        <w:t xml:space="preserve">Le </w:t>
      </w:r>
      <w:r w:rsidRPr="00176AF7">
        <w:rPr>
          <w:rStyle w:val="codeCar"/>
        </w:rPr>
        <w:t>username</w:t>
      </w:r>
      <w:r>
        <w:rPr>
          <w:lang w:val="fr-FR"/>
        </w:rPr>
        <w:t xml:space="preserve"> est obligatoire</w:t>
      </w:r>
    </w:p>
    <w:p w14:paraId="2CE3932B" w14:textId="77777777" w:rsidR="00AD5C6F" w:rsidRDefault="00AD5C6F" w:rsidP="00AD5C6F">
      <w:pPr>
        <w:pStyle w:val="paraPuce"/>
        <w:rPr>
          <w:lang w:val="fr-FR"/>
        </w:rPr>
      </w:pPr>
      <w:r>
        <w:rPr>
          <w:lang w:val="fr-FR"/>
        </w:rPr>
        <w:t xml:space="preserve">Le </w:t>
      </w:r>
      <w:r w:rsidRPr="00176AF7">
        <w:rPr>
          <w:rStyle w:val="codeCar"/>
        </w:rPr>
        <w:t>mot de passe</w:t>
      </w:r>
      <w:r>
        <w:rPr>
          <w:lang w:val="fr-FR"/>
        </w:rPr>
        <w:t xml:space="preserve"> est obligatoire</w:t>
      </w:r>
    </w:p>
    <w:p w14:paraId="3191B54F" w14:textId="3A5A9D48" w:rsidR="00AD5C6F" w:rsidRDefault="00AD5C6F" w:rsidP="00AD5C6F">
      <w:pPr>
        <w:pStyle w:val="paraPuce"/>
        <w:rPr>
          <w:lang w:val="fr-FR"/>
        </w:rPr>
      </w:pPr>
      <w:r>
        <w:rPr>
          <w:lang w:val="fr-FR"/>
        </w:rPr>
        <w:t xml:space="preserve">Mauvaise authentification (serveur retourne une erreur lors du </w:t>
      </w:r>
      <w:r w:rsidRPr="00176AF7">
        <w:rPr>
          <w:rStyle w:val="codeCar"/>
        </w:rPr>
        <w:t>fetch</w:t>
      </w:r>
      <w:r>
        <w:rPr>
          <w:lang w:val="fr-FR"/>
        </w:rPr>
        <w:t>)</w:t>
      </w:r>
    </w:p>
    <w:p w14:paraId="505217EE" w14:textId="7D7F8363" w:rsidR="00B21A68" w:rsidRDefault="00B21A68" w:rsidP="00AD5C6F">
      <w:pPr>
        <w:pStyle w:val="paraPuce"/>
        <w:rPr>
          <w:lang w:val="fr-FR"/>
        </w:rPr>
      </w:pPr>
      <w:r>
        <w:rPr>
          <w:lang w:val="fr-FR"/>
        </w:rPr>
        <w:t xml:space="preserve">Consultez le projet </w:t>
      </w:r>
      <w:r w:rsidRPr="000073B0">
        <w:rPr>
          <w:rStyle w:val="codeCar"/>
        </w:rPr>
        <w:t>validation</w:t>
      </w:r>
      <w:r>
        <w:rPr>
          <w:lang w:val="fr-FR"/>
        </w:rPr>
        <w:t xml:space="preserve"> sur LÉA.</w:t>
      </w:r>
    </w:p>
    <w:p w14:paraId="3DE565A0" w14:textId="77777777" w:rsidR="00AD5C6F" w:rsidRDefault="00AD5C6F" w:rsidP="00AD5C6F">
      <w:pPr>
        <w:ind w:left="708"/>
        <w:rPr>
          <w:lang w:val="fr-FR"/>
        </w:rPr>
      </w:pPr>
      <w:r w:rsidRPr="00AD52C8">
        <w:rPr>
          <w:noProof/>
          <w:lang w:val="fr-FR"/>
        </w:rPr>
        <w:drawing>
          <wp:inline distT="0" distB="0" distL="0" distR="0" wp14:anchorId="1F7AB578" wp14:editId="41909277">
            <wp:extent cx="2852298" cy="1683944"/>
            <wp:effectExtent l="19050" t="19050" r="24765" b="12065"/>
            <wp:docPr id="492460160"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0160" name="Image 1" descr="Une image contenant texte&#10;&#10;Description générée automatiquement"/>
                    <pic:cNvPicPr/>
                  </pic:nvPicPr>
                  <pic:blipFill>
                    <a:blip r:embed="rId11"/>
                    <a:stretch>
                      <a:fillRect/>
                    </a:stretch>
                  </pic:blipFill>
                  <pic:spPr>
                    <a:xfrm>
                      <a:off x="0" y="0"/>
                      <a:ext cx="2857095" cy="1686776"/>
                    </a:xfrm>
                    <a:prstGeom prst="rect">
                      <a:avLst/>
                    </a:prstGeom>
                    <a:ln w="6350">
                      <a:solidFill>
                        <a:schemeClr val="tx1"/>
                      </a:solidFill>
                    </a:ln>
                  </pic:spPr>
                </pic:pic>
              </a:graphicData>
            </a:graphic>
          </wp:inline>
        </w:drawing>
      </w:r>
    </w:p>
    <w:p w14:paraId="6526BAC5" w14:textId="17584B02" w:rsidR="002D1596" w:rsidRDefault="002D1596">
      <w:pPr>
        <w:rPr>
          <w:noProof/>
          <w:lang w:val="fr-FR" w:eastAsia="fr-FR"/>
        </w:rPr>
      </w:pPr>
      <w:r>
        <w:rPr>
          <w:noProof/>
          <w:lang w:val="fr-FR" w:eastAsia="fr-FR"/>
        </w:rPr>
        <w:br w:type="page"/>
      </w:r>
    </w:p>
    <w:p w14:paraId="58EF17FD" w14:textId="7F10D481" w:rsidR="002D1596" w:rsidRDefault="002D1596" w:rsidP="002D1596">
      <w:pPr>
        <w:pStyle w:val="Titre1"/>
      </w:pPr>
      <w:r>
        <w:lastRenderedPageBreak/>
        <w:t>Signup</w:t>
      </w:r>
    </w:p>
    <w:p w14:paraId="6778233E" w14:textId="59F7397E" w:rsidR="002D1596" w:rsidRDefault="002D1596" w:rsidP="002D1596">
      <w:pPr>
        <w:pStyle w:val="paraPuce"/>
        <w:rPr>
          <w:lang w:val="fr-FR"/>
        </w:rPr>
      </w:pPr>
      <w:r>
        <w:rPr>
          <w:lang w:val="fr-FR"/>
        </w:rPr>
        <w:t xml:space="preserve">La page </w:t>
      </w:r>
      <w:r>
        <w:rPr>
          <w:rStyle w:val="codeCar"/>
        </w:rPr>
        <w:t>Signup</w:t>
      </w:r>
      <w:r>
        <w:rPr>
          <w:lang w:val="fr-FR"/>
        </w:rPr>
        <w:t xml:space="preserve"> permet à un utilisateur de </w:t>
      </w:r>
      <w:r>
        <w:rPr>
          <w:lang w:val="fr-FR"/>
        </w:rPr>
        <w:t>s'inscrire</w:t>
      </w:r>
      <w:r>
        <w:rPr>
          <w:lang w:val="fr-FR"/>
        </w:rPr>
        <w:t xml:space="preserve"> sur le site.</w:t>
      </w:r>
    </w:p>
    <w:p w14:paraId="63DF7C69" w14:textId="36758731" w:rsidR="00045B58" w:rsidRDefault="002D1596" w:rsidP="002D1596">
      <w:pPr>
        <w:pStyle w:val="paraPuce"/>
        <w:rPr>
          <w:lang w:val="fr-FR"/>
        </w:rPr>
      </w:pPr>
      <w:r>
        <w:rPr>
          <w:lang w:val="fr-FR"/>
        </w:rPr>
        <w:t xml:space="preserve">Lorsque le bouton </w:t>
      </w:r>
      <w:proofErr w:type="spellStart"/>
      <w:r w:rsidR="004130CD">
        <w:rPr>
          <w:lang w:val="fr-FR"/>
        </w:rPr>
        <w:t>signup</w:t>
      </w:r>
      <w:proofErr w:type="spellEnd"/>
      <w:r>
        <w:rPr>
          <w:lang w:val="fr-FR"/>
        </w:rPr>
        <w:t xml:space="preserve"> est activé, valider les règles et afficher, au besoin, les erreurs.  Si les données sont valides, </w:t>
      </w:r>
      <w:r w:rsidR="004130CD">
        <w:rPr>
          <w:lang w:val="fr-FR"/>
        </w:rPr>
        <w:t xml:space="preserve">lancer la requête </w:t>
      </w:r>
      <w:r w:rsidR="004C77C9">
        <w:rPr>
          <w:lang w:val="fr-FR"/>
        </w:rPr>
        <w:t>pour faire l'inscription</w:t>
      </w:r>
      <w:r w:rsidR="00315A6E">
        <w:rPr>
          <w:lang w:val="fr-FR"/>
        </w:rPr>
        <w:t xml:space="preserve"> (</w:t>
      </w:r>
      <w:hyperlink r:id="rId12" w:anchor="/default/post_auth_register_" w:history="1">
        <w:r w:rsidR="00315A6E" w:rsidRPr="0062381C">
          <w:rPr>
            <w:rStyle w:val="Hyperlien"/>
            <w:lang w:val="fr-FR"/>
          </w:rPr>
          <w:t>/</w:t>
        </w:r>
        <w:proofErr w:type="spellStart"/>
        <w:r w:rsidR="00315A6E" w:rsidRPr="0062381C">
          <w:rPr>
            <w:rStyle w:val="Hyperlien"/>
            <w:lang w:val="fr-FR"/>
          </w:rPr>
          <w:t>auth</w:t>
        </w:r>
        <w:proofErr w:type="spellEnd"/>
        <w:r w:rsidR="00315A6E" w:rsidRPr="0062381C">
          <w:rPr>
            <w:rStyle w:val="Hyperlien"/>
            <w:lang w:val="fr-FR"/>
          </w:rPr>
          <w:t>/</w:t>
        </w:r>
        <w:proofErr w:type="spellStart"/>
        <w:r w:rsidR="00315A6E" w:rsidRPr="0062381C">
          <w:rPr>
            <w:rStyle w:val="Hyperlien"/>
            <w:lang w:val="fr-FR"/>
          </w:rPr>
          <w:t>register</w:t>
        </w:r>
        <w:proofErr w:type="spellEnd"/>
      </w:hyperlink>
      <w:r w:rsidR="00315A6E">
        <w:rPr>
          <w:lang w:val="fr-FR"/>
        </w:rPr>
        <w:t>)</w:t>
      </w:r>
      <w:r>
        <w:rPr>
          <w:lang w:val="fr-FR"/>
        </w:rPr>
        <w:t xml:space="preserve">.  </w:t>
      </w:r>
      <w:r w:rsidR="00315A6E">
        <w:rPr>
          <w:lang w:val="fr-FR"/>
        </w:rPr>
        <w:t>Si la requête retourne un</w:t>
      </w:r>
      <w:r w:rsidR="00045B58">
        <w:rPr>
          <w:lang w:val="fr-FR"/>
        </w:rPr>
        <w:t>e erreur,</w:t>
      </w:r>
      <w:r w:rsidR="00315A6E">
        <w:rPr>
          <w:lang w:val="fr-FR"/>
        </w:rPr>
        <w:t xml:space="preserve"> </w:t>
      </w:r>
      <w:r w:rsidR="00045B58">
        <w:rPr>
          <w:lang w:val="fr-FR"/>
        </w:rPr>
        <w:t xml:space="preserve">alors afficher le message </w:t>
      </w:r>
      <w:r w:rsidR="00315A6E">
        <w:rPr>
          <w:lang w:val="fr-FR"/>
        </w:rPr>
        <w:t xml:space="preserve">retourné </w:t>
      </w:r>
      <w:r w:rsidR="00045B58">
        <w:rPr>
          <w:lang w:val="fr-FR"/>
        </w:rPr>
        <w:t>par le serveur.</w:t>
      </w:r>
      <w:r w:rsidR="0085639A">
        <w:rPr>
          <w:lang w:val="fr-FR"/>
        </w:rPr>
        <w:t xml:space="preserve">  Si la requête</w:t>
      </w:r>
      <w:r w:rsidR="00743B95">
        <w:rPr>
          <w:lang w:val="fr-FR"/>
        </w:rPr>
        <w:t xml:space="preserve"> retourne un </w:t>
      </w:r>
      <w:r w:rsidR="0085639A" w:rsidRPr="0085639A">
        <w:rPr>
          <w:lang w:val="fr-FR"/>
        </w:rPr>
        <w:t>code 201, alors l'utilisateur est inscrit</w:t>
      </w:r>
      <w:r w:rsidR="007856B3">
        <w:rPr>
          <w:lang w:val="fr-FR"/>
        </w:rPr>
        <w:t xml:space="preserve"> et la page courante devient </w:t>
      </w:r>
      <w:r w:rsidR="006653BB">
        <w:rPr>
          <w:lang w:val="fr-FR"/>
        </w:rPr>
        <w:t xml:space="preserve">la page Login.  Dans la page Login, le </w:t>
      </w:r>
      <w:r w:rsidR="00141C5D">
        <w:rPr>
          <w:lang w:val="fr-FR"/>
        </w:rPr>
        <w:t>nom</w:t>
      </w:r>
      <w:r w:rsidR="006653BB">
        <w:rPr>
          <w:lang w:val="fr-FR"/>
        </w:rPr>
        <w:t xml:space="preserve"> de l'utilisateur est déjà inscrit à la valeur de l'utilisateur qui vient d'être créé</w:t>
      </w:r>
      <w:r w:rsidR="00B95B55">
        <w:rPr>
          <w:lang w:val="fr-FR"/>
        </w:rPr>
        <w:t xml:space="preserve"> (passage de paramètre optionnel à la route Login)</w:t>
      </w:r>
      <w:r w:rsidR="006653BB">
        <w:rPr>
          <w:lang w:val="fr-FR"/>
        </w:rPr>
        <w:t>.</w:t>
      </w:r>
      <w:r w:rsidR="0085639A" w:rsidRPr="0085639A">
        <w:rPr>
          <w:lang w:val="fr-FR"/>
        </w:rPr>
        <w:t xml:space="preserve">  </w:t>
      </w:r>
    </w:p>
    <w:p w14:paraId="06ECF5AB" w14:textId="55D03359" w:rsidR="002D1596" w:rsidRPr="00A178D7" w:rsidRDefault="00141C5D" w:rsidP="002D1596">
      <w:pPr>
        <w:pStyle w:val="paraPuce"/>
        <w:rPr>
          <w:lang w:val="fr-FR"/>
        </w:rPr>
      </w:pPr>
      <w:r>
        <w:rPr>
          <w:lang w:val="fr-FR"/>
        </w:rPr>
        <w:t xml:space="preserve">Le bouton annuler </w:t>
      </w:r>
      <w:r w:rsidR="002C57FD">
        <w:rPr>
          <w:lang w:val="fr-FR"/>
        </w:rPr>
        <w:t>vide les champs de la page</w:t>
      </w:r>
      <w:r w:rsidR="00B95B55">
        <w:rPr>
          <w:lang w:val="fr-FR"/>
        </w:rPr>
        <w:t>.</w:t>
      </w:r>
    </w:p>
    <w:p w14:paraId="51AEA184" w14:textId="2E8810EC" w:rsidR="002D1596" w:rsidRDefault="004130CD" w:rsidP="002D1596">
      <w:pPr>
        <w:ind w:left="708"/>
        <w:rPr>
          <w:lang w:val="fr-FR"/>
        </w:rPr>
      </w:pPr>
      <w:r w:rsidRPr="004130CD">
        <w:rPr>
          <w:lang w:val="fr-FR"/>
        </w:rPr>
        <w:drawing>
          <wp:inline distT="0" distB="0" distL="0" distR="0" wp14:anchorId="34FDF405" wp14:editId="0D8725D5">
            <wp:extent cx="5296639" cy="3905795"/>
            <wp:effectExtent l="0" t="0" r="0" b="0"/>
            <wp:docPr id="1311322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2222" name=""/>
                    <pic:cNvPicPr/>
                  </pic:nvPicPr>
                  <pic:blipFill>
                    <a:blip r:embed="rId13"/>
                    <a:stretch>
                      <a:fillRect/>
                    </a:stretch>
                  </pic:blipFill>
                  <pic:spPr>
                    <a:xfrm>
                      <a:off x="0" y="0"/>
                      <a:ext cx="5296639" cy="3905795"/>
                    </a:xfrm>
                    <a:prstGeom prst="rect">
                      <a:avLst/>
                    </a:prstGeom>
                  </pic:spPr>
                </pic:pic>
              </a:graphicData>
            </a:graphic>
          </wp:inline>
        </w:drawing>
      </w:r>
    </w:p>
    <w:p w14:paraId="7C9D1B23" w14:textId="77777777" w:rsidR="002D1596" w:rsidRDefault="002D1596" w:rsidP="002D1596">
      <w:pPr>
        <w:rPr>
          <w:lang w:val="fr-FR"/>
        </w:rPr>
      </w:pPr>
    </w:p>
    <w:p w14:paraId="32271244" w14:textId="77777777" w:rsidR="002D1596" w:rsidRDefault="002D1596" w:rsidP="002D1596">
      <w:pPr>
        <w:pStyle w:val="Titre2"/>
      </w:pPr>
      <w:r>
        <w:t>Règles de validation</w:t>
      </w:r>
    </w:p>
    <w:p w14:paraId="28DE0F1D" w14:textId="1F6CFD7F" w:rsidR="00057314" w:rsidRDefault="00057314" w:rsidP="002D1596">
      <w:pPr>
        <w:pStyle w:val="paraPuce"/>
        <w:rPr>
          <w:lang w:val="fr-FR"/>
        </w:rPr>
      </w:pPr>
      <w:r>
        <w:rPr>
          <w:lang w:val="fr-FR"/>
        </w:rPr>
        <w:t>Le courriel doit contenir le symbole @.</w:t>
      </w:r>
    </w:p>
    <w:p w14:paraId="14E24904" w14:textId="0D9A9D82" w:rsidR="00057314" w:rsidRDefault="0035193A" w:rsidP="002D1596">
      <w:pPr>
        <w:pStyle w:val="paraPuce"/>
        <w:rPr>
          <w:lang w:val="fr-FR"/>
        </w:rPr>
      </w:pPr>
      <w:r>
        <w:rPr>
          <w:lang w:val="fr-FR"/>
        </w:rPr>
        <w:t>Le courriel doit contenir entre 5 et 50 caractères.</w:t>
      </w:r>
    </w:p>
    <w:p w14:paraId="1FF47A9F" w14:textId="36F805E1" w:rsidR="002D1596" w:rsidRDefault="002D1596" w:rsidP="002D1596">
      <w:pPr>
        <w:pStyle w:val="paraPuce"/>
        <w:rPr>
          <w:lang w:val="fr-FR"/>
        </w:rPr>
      </w:pPr>
      <w:r>
        <w:rPr>
          <w:lang w:val="fr-FR"/>
        </w:rPr>
        <w:t xml:space="preserve">Le </w:t>
      </w:r>
      <w:r w:rsidRPr="00176AF7">
        <w:rPr>
          <w:rStyle w:val="codeCar"/>
        </w:rPr>
        <w:t>username</w:t>
      </w:r>
      <w:r>
        <w:rPr>
          <w:lang w:val="fr-FR"/>
        </w:rPr>
        <w:t xml:space="preserve"> est obligatoire</w:t>
      </w:r>
      <w:r w:rsidR="002C57FD">
        <w:rPr>
          <w:lang w:val="fr-FR"/>
        </w:rPr>
        <w:t>.</w:t>
      </w:r>
    </w:p>
    <w:p w14:paraId="01847031" w14:textId="6D6C4BE7" w:rsidR="00957621" w:rsidRDefault="00957621" w:rsidP="00957621">
      <w:pPr>
        <w:pStyle w:val="paraPuce"/>
        <w:rPr>
          <w:lang w:val="fr-FR"/>
        </w:rPr>
      </w:pPr>
      <w:r>
        <w:rPr>
          <w:lang w:val="fr-FR"/>
        </w:rPr>
        <w:t xml:space="preserve">Le </w:t>
      </w:r>
      <w:r w:rsidRPr="00D15FB9">
        <w:rPr>
          <w:rStyle w:val="codeCar"/>
        </w:rPr>
        <w:t>username</w:t>
      </w:r>
      <w:r>
        <w:rPr>
          <w:lang w:val="fr-FR"/>
        </w:rPr>
        <w:t xml:space="preserve"> </w:t>
      </w:r>
      <w:r w:rsidR="00261B8D">
        <w:rPr>
          <w:lang w:val="fr-FR"/>
        </w:rPr>
        <w:t xml:space="preserve">doit commencer par une lettre et </w:t>
      </w:r>
      <w:r>
        <w:rPr>
          <w:lang w:val="fr-FR"/>
        </w:rPr>
        <w:t xml:space="preserve">peut seulement être composé </w:t>
      </w:r>
      <w:r w:rsidR="00261B8D">
        <w:rPr>
          <w:lang w:val="fr-FR"/>
        </w:rPr>
        <w:t>de lettres, de chiffres</w:t>
      </w:r>
      <w:r>
        <w:rPr>
          <w:lang w:val="fr-FR"/>
        </w:rPr>
        <w:t xml:space="preserve"> </w:t>
      </w:r>
      <w:r w:rsidR="00D15FB9">
        <w:rPr>
          <w:lang w:val="fr-FR"/>
        </w:rPr>
        <w:t>et du caractère souligné</w:t>
      </w:r>
      <w:r>
        <w:rPr>
          <w:lang w:val="fr-FR"/>
        </w:rPr>
        <w:t>.</w:t>
      </w:r>
    </w:p>
    <w:p w14:paraId="32515934" w14:textId="40D51977" w:rsidR="0035193A" w:rsidRDefault="00443BFF" w:rsidP="002D1596">
      <w:pPr>
        <w:pStyle w:val="paraPuce"/>
        <w:rPr>
          <w:lang w:val="fr-FR"/>
        </w:rPr>
      </w:pPr>
      <w:r>
        <w:rPr>
          <w:lang w:val="fr-FR"/>
        </w:rPr>
        <w:t xml:space="preserve">Le </w:t>
      </w:r>
      <w:r w:rsidRPr="004D1228">
        <w:rPr>
          <w:rStyle w:val="codeCar"/>
        </w:rPr>
        <w:t>username</w:t>
      </w:r>
      <w:r>
        <w:rPr>
          <w:lang w:val="fr-FR"/>
        </w:rPr>
        <w:t xml:space="preserve"> doit contenir entre 5 et </w:t>
      </w:r>
      <w:r w:rsidR="004D1228">
        <w:rPr>
          <w:lang w:val="fr-FR"/>
        </w:rPr>
        <w:t>3</w:t>
      </w:r>
      <w:r>
        <w:rPr>
          <w:lang w:val="fr-FR"/>
        </w:rPr>
        <w:t>0 caractères.</w:t>
      </w:r>
    </w:p>
    <w:p w14:paraId="2865F8B7" w14:textId="08572657" w:rsidR="00E006F8" w:rsidRPr="00AF5D24" w:rsidRDefault="00E006F8" w:rsidP="00AF5D24">
      <w:pPr>
        <w:pStyle w:val="paraPuce"/>
      </w:pPr>
      <w:r>
        <w:t xml:space="preserve">Le mot de passe doit contenir un des </w:t>
      </w:r>
      <w:r w:rsidR="00125751">
        <w:t>caractères</w:t>
      </w:r>
      <w:r>
        <w:t xml:space="preserve"> suivants:</w:t>
      </w:r>
      <w:proofErr w:type="gramStart"/>
      <w:r>
        <w:t xml:space="preserve"> </w:t>
      </w:r>
      <w:r w:rsidR="00125751">
        <w:t>!@</w:t>
      </w:r>
      <w:proofErr w:type="gramEnd"/>
      <w:r w:rsidR="00125751">
        <w:t>#$%&amp;*</w:t>
      </w:r>
    </w:p>
    <w:p w14:paraId="5D0C6E49" w14:textId="1DC14758" w:rsidR="00AF5D24" w:rsidRDefault="00AF5D24" w:rsidP="002D1596">
      <w:pPr>
        <w:pStyle w:val="paraPuce"/>
        <w:rPr>
          <w:lang w:val="fr-FR"/>
        </w:rPr>
      </w:pPr>
      <w:r>
        <w:rPr>
          <w:lang w:val="fr-FR"/>
        </w:rPr>
        <w:t xml:space="preserve">Le mot de passe doit contenir entre </w:t>
      </w:r>
      <w:r w:rsidR="00E006F8">
        <w:rPr>
          <w:lang w:val="fr-FR"/>
        </w:rPr>
        <w:t>8 et 30 caractères.</w:t>
      </w:r>
    </w:p>
    <w:p w14:paraId="5F6E2122" w14:textId="07EF15B4" w:rsidR="003C22CB" w:rsidRDefault="00B10E78" w:rsidP="002D1596">
      <w:pPr>
        <w:pStyle w:val="paraPuce"/>
        <w:rPr>
          <w:lang w:val="fr-FR"/>
        </w:rPr>
      </w:pPr>
      <w:r>
        <w:rPr>
          <w:lang w:val="fr-FR"/>
        </w:rPr>
        <w:t xml:space="preserve">Le mot de passe </w:t>
      </w:r>
      <w:r w:rsidR="00524885">
        <w:rPr>
          <w:lang w:val="fr-FR"/>
        </w:rPr>
        <w:t>n'est pas dans la base de données de mots de passe compromis</w:t>
      </w:r>
      <w:r w:rsidR="00730508">
        <w:rPr>
          <w:lang w:val="fr-FR"/>
        </w:rPr>
        <w:t xml:space="preserve">.  </w:t>
      </w:r>
      <w:r w:rsidR="00A10459">
        <w:rPr>
          <w:lang w:val="fr-FR"/>
        </w:rPr>
        <w:t>Vous pouvez déterminer si le mot passe fait est dans la base de données des mots de passe compromis</w:t>
      </w:r>
      <w:r w:rsidR="003C22CB">
        <w:rPr>
          <w:lang w:val="fr-FR"/>
        </w:rPr>
        <w:t xml:space="preserve"> en faisant appel à la méthode </w:t>
      </w:r>
      <w:hyperlink r:id="rId14" w:anchor="/default/get_api_v1_range" w:history="1">
        <w:r w:rsidR="003C22CB" w:rsidRPr="00267DF6">
          <w:rPr>
            <w:rStyle w:val="Hyperlien"/>
            <w:lang w:val="fr-FR"/>
          </w:rPr>
          <w:t>/api/v1/range</w:t>
        </w:r>
      </w:hyperlink>
      <w:r w:rsidR="003C22CB">
        <w:rPr>
          <w:lang w:val="fr-FR"/>
        </w:rPr>
        <w:t xml:space="preserve"> </w:t>
      </w:r>
      <w:r w:rsidR="00267DF6">
        <w:rPr>
          <w:lang w:val="fr-FR"/>
        </w:rPr>
        <w:t xml:space="preserve">de l'api </w:t>
      </w:r>
      <w:r w:rsidR="00A10459">
        <w:rPr>
          <w:lang w:val="fr-FR"/>
        </w:rPr>
        <w:t xml:space="preserve"> </w:t>
      </w:r>
      <w:hyperlink r:id="rId15" w:history="1">
        <w:proofErr w:type="spellStart"/>
        <w:r w:rsidR="005C5EA5" w:rsidRPr="005C5EA5">
          <w:rPr>
            <w:rStyle w:val="Hyperlien"/>
            <w:lang w:val="fr-FR"/>
          </w:rPr>
          <w:t>pwnedpasswords</w:t>
        </w:r>
        <w:proofErr w:type="spellEnd"/>
      </w:hyperlink>
      <w:r w:rsidR="005C5EA5">
        <w:rPr>
          <w:lang w:val="fr-FR"/>
        </w:rPr>
        <w:t>.  Voir le document Annexe0</w:t>
      </w:r>
      <w:r w:rsidR="001055AA">
        <w:rPr>
          <w:lang w:val="fr-FR"/>
        </w:rPr>
        <w:t>3</w:t>
      </w:r>
      <w:r w:rsidR="005C5EA5">
        <w:rPr>
          <w:lang w:val="fr-FR"/>
        </w:rPr>
        <w:t xml:space="preserve"> </w:t>
      </w:r>
      <w:r w:rsidR="001055AA">
        <w:rPr>
          <w:lang w:val="fr-FR"/>
        </w:rPr>
        <w:t>sur LÉA.</w:t>
      </w:r>
    </w:p>
    <w:p w14:paraId="538B2FC4" w14:textId="60226AE6" w:rsidR="00E006F8" w:rsidRDefault="00605CD5" w:rsidP="002D1596">
      <w:pPr>
        <w:pStyle w:val="paraPuce"/>
        <w:rPr>
          <w:lang w:val="fr-FR"/>
        </w:rPr>
      </w:pPr>
      <w:r>
        <w:rPr>
          <w:lang w:val="fr-FR"/>
        </w:rPr>
        <w:lastRenderedPageBreak/>
        <w:t>Le mot de passe de confirmation doit être identique au mot de passe.</w:t>
      </w:r>
    </w:p>
    <w:p w14:paraId="7E11AED6" w14:textId="7A205FC5" w:rsidR="002D1596" w:rsidRDefault="00DB0AA2" w:rsidP="002D1596">
      <w:pPr>
        <w:pStyle w:val="paraPuce"/>
        <w:rPr>
          <w:lang w:val="fr-FR"/>
        </w:rPr>
      </w:pPr>
      <w:r>
        <w:rPr>
          <w:lang w:val="fr-FR"/>
        </w:rPr>
        <w:t xml:space="preserve">Erreur lors de la création de l'utilisateur </w:t>
      </w:r>
      <w:r w:rsidR="002D1596">
        <w:rPr>
          <w:lang w:val="fr-FR"/>
        </w:rPr>
        <w:t>(serveur retourne une</w:t>
      </w:r>
      <w:r>
        <w:rPr>
          <w:lang w:val="fr-FR"/>
        </w:rPr>
        <w:t xml:space="preserve"> erreur</w:t>
      </w:r>
      <w:r w:rsidR="002D1596">
        <w:rPr>
          <w:lang w:val="fr-FR"/>
        </w:rPr>
        <w:t>)</w:t>
      </w:r>
      <w:r w:rsidR="001055AA">
        <w:rPr>
          <w:lang w:val="fr-FR"/>
        </w:rPr>
        <w:t>.</w:t>
      </w:r>
    </w:p>
    <w:p w14:paraId="076D542A" w14:textId="77777777" w:rsidR="002D1596" w:rsidRDefault="002D1596" w:rsidP="002D1596">
      <w:pPr>
        <w:pStyle w:val="paraPuce"/>
        <w:rPr>
          <w:lang w:val="fr-FR"/>
        </w:rPr>
      </w:pPr>
      <w:r>
        <w:rPr>
          <w:lang w:val="fr-FR"/>
        </w:rPr>
        <w:t xml:space="preserve">Consultez le projet </w:t>
      </w:r>
      <w:r w:rsidRPr="000073B0">
        <w:rPr>
          <w:rStyle w:val="codeCar"/>
        </w:rPr>
        <w:t>validation</w:t>
      </w:r>
      <w:r>
        <w:rPr>
          <w:lang w:val="fr-FR"/>
        </w:rPr>
        <w:t xml:space="preserve"> sur LÉA.</w:t>
      </w:r>
    </w:p>
    <w:p w14:paraId="31425622" w14:textId="77777777" w:rsidR="00AD5C6F" w:rsidRDefault="00AD5C6F" w:rsidP="00D43035">
      <w:pPr>
        <w:rPr>
          <w:noProof/>
          <w:lang w:val="fr-FR" w:eastAsia="fr-FR"/>
        </w:rPr>
      </w:pPr>
    </w:p>
    <w:p w14:paraId="792D64F5" w14:textId="1CC24D93" w:rsidR="00AD5C6F" w:rsidRDefault="00AD5C6F" w:rsidP="00AD5C6F">
      <w:pPr>
        <w:pStyle w:val="Titre1"/>
      </w:pPr>
      <w:r>
        <w:t>App</w:t>
      </w:r>
    </w:p>
    <w:p w14:paraId="130C4449" w14:textId="41774889" w:rsidR="00AD5C6F" w:rsidRPr="00AD5C6F" w:rsidRDefault="00AD5C6F" w:rsidP="00AD5C6F">
      <w:pPr>
        <w:pStyle w:val="paraPuce"/>
        <w:rPr>
          <w:lang w:val="fr-FR"/>
        </w:rPr>
      </w:pPr>
      <w:r>
        <w:rPr>
          <w:lang w:val="fr-FR"/>
        </w:rPr>
        <w:t>Un contexte global (</w:t>
      </w:r>
      <w:proofErr w:type="spellStart"/>
      <w:r>
        <w:rPr>
          <w:lang w:val="fr-FR"/>
        </w:rPr>
        <w:t>useContext</w:t>
      </w:r>
      <w:proofErr w:type="spellEnd"/>
      <w:r>
        <w:rPr>
          <w:lang w:val="fr-FR"/>
        </w:rPr>
        <w:t>) permet de sauvegarder le jeton</w:t>
      </w:r>
      <w:r w:rsidRPr="00F86A3E">
        <w:rPr>
          <w:lang w:val="fr-FR"/>
        </w:rPr>
        <w:t>.</w:t>
      </w:r>
      <w:r>
        <w:rPr>
          <w:lang w:val="fr-FR"/>
        </w:rPr>
        <w:t xml:space="preserve">  </w:t>
      </w:r>
    </w:p>
    <w:p w14:paraId="5D871159" w14:textId="40497BE9" w:rsidR="00AD5C6F" w:rsidRDefault="00AD5C6F" w:rsidP="00AD5C6F">
      <w:pPr>
        <w:pStyle w:val="paraPuce"/>
        <w:rPr>
          <w:lang w:val="fr-FR"/>
        </w:rPr>
      </w:pPr>
      <w:r>
        <w:rPr>
          <w:lang w:val="fr-FR"/>
        </w:rPr>
        <w:t xml:space="preserve">Lors du chargement du component App, si un jeton est présent dans </w:t>
      </w:r>
      <w:r w:rsidR="00A372EE">
        <w:rPr>
          <w:rStyle w:val="codeCar"/>
        </w:rPr>
        <w:t>local</w:t>
      </w:r>
      <w:r w:rsidRPr="00ED6888">
        <w:rPr>
          <w:rStyle w:val="codeCar"/>
        </w:rPr>
        <w:t>Storage</w:t>
      </w:r>
      <w:r>
        <w:rPr>
          <w:lang w:val="fr-FR"/>
        </w:rPr>
        <w:t xml:space="preserve">, placez la valeur de ce jeton dans le contexte global.  Ainsi, un rechargement de page (touche F5) ne fait pas perdre le jeton à l'application. </w:t>
      </w:r>
    </w:p>
    <w:p w14:paraId="21B17766" w14:textId="2CB95F62" w:rsidR="00AD5C6F" w:rsidRPr="000D0EDF" w:rsidRDefault="00AD5C6F" w:rsidP="00AD5C6F">
      <w:pPr>
        <w:pStyle w:val="paraPuce"/>
        <w:numPr>
          <w:ilvl w:val="0"/>
          <w:numId w:val="0"/>
        </w:numPr>
        <w:rPr>
          <w:lang w:val="fr-FR"/>
        </w:rPr>
      </w:pPr>
    </w:p>
    <w:p w14:paraId="2478815F" w14:textId="77777777" w:rsidR="00AD5C6F" w:rsidRPr="000D0EDF" w:rsidRDefault="00AD5C6F" w:rsidP="00AD5C6F">
      <w:pPr>
        <w:rPr>
          <w:lang w:val="fr-FR"/>
        </w:rPr>
      </w:pPr>
    </w:p>
    <w:p w14:paraId="3ABBCF61" w14:textId="3E07CF9C" w:rsidR="00280397" w:rsidRDefault="00AD5C6F" w:rsidP="00AD5C6F">
      <w:pPr>
        <w:pStyle w:val="Titre1"/>
      </w:pPr>
      <w:r w:rsidRPr="00666808">
        <w:rPr>
          <w:lang w:val="fr-CA"/>
        </w:rPr>
        <w:br w:type="page"/>
      </w:r>
      <w:r w:rsidR="00280397">
        <w:lastRenderedPageBreak/>
        <w:t>Season</w:t>
      </w:r>
    </w:p>
    <w:p w14:paraId="520F87B1" w14:textId="5C77697F" w:rsidR="00280397" w:rsidRDefault="00280397" w:rsidP="00280397">
      <w:pPr>
        <w:pStyle w:val="paraPuce"/>
        <w:rPr>
          <w:lang w:val="fr-FR"/>
        </w:rPr>
      </w:pPr>
      <w:r>
        <w:rPr>
          <w:lang w:val="fr-FR"/>
        </w:rPr>
        <w:t xml:space="preserve">La </w:t>
      </w:r>
      <w:r w:rsidR="00AD5C6F">
        <w:rPr>
          <w:lang w:val="fr-FR"/>
        </w:rPr>
        <w:t>page</w:t>
      </w:r>
      <w:r>
        <w:rPr>
          <w:lang w:val="fr-FR"/>
        </w:rPr>
        <w:t xml:space="preserve"> </w:t>
      </w:r>
      <w:r>
        <w:rPr>
          <w:rStyle w:val="codeCar"/>
        </w:rPr>
        <w:t>Season</w:t>
      </w:r>
      <w:r>
        <w:rPr>
          <w:lang w:val="fr-FR"/>
        </w:rPr>
        <w:t xml:space="preserve"> affiche les informations concernant les épisodes d'une saison d'une télésérie.</w:t>
      </w:r>
    </w:p>
    <w:p w14:paraId="38D57EC6" w14:textId="65D67E8D" w:rsidR="00280397" w:rsidRDefault="00280397" w:rsidP="00280397">
      <w:pPr>
        <w:pStyle w:val="paraPuce"/>
        <w:rPr>
          <w:lang w:val="fr-FR"/>
        </w:rPr>
      </w:pPr>
      <w:r>
        <w:rPr>
          <w:lang w:val="fr-FR"/>
        </w:rPr>
        <w:t xml:space="preserve">Elle apparaît au clic d'une saison sur la </w:t>
      </w:r>
      <w:r w:rsidR="00441F4C">
        <w:rPr>
          <w:lang w:val="fr-FR"/>
        </w:rPr>
        <w:t>page</w:t>
      </w:r>
      <w:r>
        <w:rPr>
          <w:lang w:val="fr-FR"/>
        </w:rPr>
        <w:t xml:space="preserve"> </w:t>
      </w:r>
      <w:r>
        <w:rPr>
          <w:rStyle w:val="codeCar"/>
        </w:rPr>
        <w:t>Details</w:t>
      </w:r>
      <w:r>
        <w:rPr>
          <w:lang w:val="fr-FR"/>
        </w:rPr>
        <w:t>.</w:t>
      </w:r>
    </w:p>
    <w:p w14:paraId="716D33DD" w14:textId="56A9F70B" w:rsidR="00280397" w:rsidRDefault="00280397" w:rsidP="00280397">
      <w:pPr>
        <w:pStyle w:val="paraPuce"/>
        <w:rPr>
          <w:lang w:val="fr-FR"/>
        </w:rPr>
      </w:pPr>
      <w:r>
        <w:rPr>
          <w:lang w:val="fr-FR"/>
        </w:rPr>
        <w:t xml:space="preserve">L'api exploitée est </w:t>
      </w:r>
      <w:hyperlink r:id="rId16" w:anchor="/default/get_episodes" w:history="1">
        <w:r>
          <w:rPr>
            <w:rStyle w:val="Hyperlien"/>
            <w:noProof/>
            <w:lang w:val="fr-FR"/>
          </w:rPr>
          <w:t>/episodes?seasonId=X</w:t>
        </w:r>
      </w:hyperlink>
      <w:r>
        <w:rPr>
          <w:lang w:val="fr-FR"/>
        </w:rPr>
        <w:t xml:space="preserve"> où X est un </w:t>
      </w:r>
      <w:r>
        <w:rPr>
          <w:rStyle w:val="codeCar"/>
        </w:rPr>
        <w:t>seasonId</w:t>
      </w:r>
      <w:r>
        <w:rPr>
          <w:lang w:val="fr-FR"/>
        </w:rPr>
        <w:t xml:space="preserve"> valide.</w:t>
      </w:r>
    </w:p>
    <w:p w14:paraId="056B9F7F" w14:textId="77777777" w:rsidR="00280397" w:rsidRDefault="00280397" w:rsidP="00280397">
      <w:pPr>
        <w:pStyle w:val="paraPuce"/>
        <w:rPr>
          <w:lang w:val="fr-FR"/>
        </w:rPr>
      </w:pPr>
      <w:r>
        <w:rPr>
          <w:lang w:val="fr-FR"/>
        </w:rPr>
        <w:t>O</w:t>
      </w:r>
      <w:r w:rsidRPr="002B509C">
        <w:rPr>
          <w:lang w:val="fr-FR"/>
        </w:rPr>
        <w:t>n retrouve, dans la partie supérieure,</w:t>
      </w:r>
      <w:r>
        <w:rPr>
          <w:lang w:val="fr-FR"/>
        </w:rPr>
        <w:t xml:space="preserve"> le nom de la télésérie (</w:t>
      </w:r>
      <w:r w:rsidRPr="00306960">
        <w:rPr>
          <w:i/>
          <w:iCs/>
          <w:noProof/>
        </w:rPr>
        <w:t>tvshowTitle</w:t>
      </w:r>
      <w:r>
        <w:rPr>
          <w:lang w:val="fr-FR"/>
        </w:rPr>
        <w:t>) et le numéro de saison (</w:t>
      </w:r>
      <w:r w:rsidRPr="00306960">
        <w:rPr>
          <w:noProof/>
        </w:rPr>
        <w:t>seasonNumber</w:t>
      </w:r>
      <w:r>
        <w:rPr>
          <w:lang w:val="fr-FR"/>
        </w:rPr>
        <w:t>)</w:t>
      </w:r>
      <w:r w:rsidRPr="002B509C">
        <w:rPr>
          <w:lang w:val="fr-FR"/>
        </w:rPr>
        <w:t>.</w:t>
      </w:r>
    </w:p>
    <w:p w14:paraId="0CD28882" w14:textId="77777777" w:rsidR="00280397" w:rsidRPr="002B509C" w:rsidRDefault="00280397" w:rsidP="00280397">
      <w:pPr>
        <w:ind w:left="708"/>
        <w:rPr>
          <w:lang w:val="fr-FR"/>
        </w:rPr>
      </w:pPr>
      <w:r w:rsidRPr="00005D88">
        <w:rPr>
          <w:noProof/>
          <w:lang w:val="fr-FR"/>
        </w:rPr>
        <w:drawing>
          <wp:inline distT="0" distB="0" distL="0" distR="0" wp14:anchorId="2169D1CE" wp14:editId="02EE5709">
            <wp:extent cx="5677319" cy="3582899"/>
            <wp:effectExtent l="19050" t="19050" r="19050" b="17780"/>
            <wp:docPr id="4" name="Image 4"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Site web&#10;&#10;Description générée automatiquement"/>
                    <pic:cNvPicPr/>
                  </pic:nvPicPr>
                  <pic:blipFill>
                    <a:blip r:embed="rId17"/>
                    <a:stretch>
                      <a:fillRect/>
                    </a:stretch>
                  </pic:blipFill>
                  <pic:spPr>
                    <a:xfrm>
                      <a:off x="0" y="0"/>
                      <a:ext cx="5696660" cy="3595105"/>
                    </a:xfrm>
                    <a:prstGeom prst="rect">
                      <a:avLst/>
                    </a:prstGeom>
                    <a:ln w="3175">
                      <a:solidFill>
                        <a:schemeClr val="tx1"/>
                      </a:solidFill>
                    </a:ln>
                  </pic:spPr>
                </pic:pic>
              </a:graphicData>
            </a:graphic>
          </wp:inline>
        </w:drawing>
      </w:r>
    </w:p>
    <w:p w14:paraId="03CB8DA4" w14:textId="77777777" w:rsidR="00280397" w:rsidRDefault="00280397" w:rsidP="00280397">
      <w:pPr>
        <w:pStyle w:val="paraPuce"/>
        <w:rPr>
          <w:lang w:val="fr-FR"/>
        </w:rPr>
      </w:pPr>
      <w:r>
        <w:rPr>
          <w:lang w:val="fr-FR"/>
        </w:rPr>
        <w:t>Ensuite, sont affichés les épisodes de la saison.  Utilisez un component pour l'affichage d'un épisode.</w:t>
      </w:r>
    </w:p>
    <w:p w14:paraId="330578B6" w14:textId="77777777" w:rsidR="00280397" w:rsidRDefault="00280397" w:rsidP="00280397">
      <w:pPr>
        <w:pStyle w:val="paraPuce"/>
        <w:rPr>
          <w:lang w:val="fr-FR"/>
        </w:rPr>
      </w:pPr>
      <w:r>
        <w:rPr>
          <w:lang w:val="fr-FR"/>
        </w:rPr>
        <w:t>On affiche 4 épisodes par ligne sur les appareils de type desktop ou supérieur, 3 épisodes par ligne sur les tablettes et 2 épisodes par ligne pour les appareils de type mobile.</w:t>
      </w:r>
    </w:p>
    <w:p w14:paraId="73F4B76E" w14:textId="77777777" w:rsidR="00280397" w:rsidRDefault="00280397" w:rsidP="00280397">
      <w:pPr>
        <w:pStyle w:val="paraPuce"/>
        <w:rPr>
          <w:lang w:val="fr-FR"/>
        </w:rPr>
      </w:pPr>
      <w:r>
        <w:rPr>
          <w:lang w:val="fr-FR"/>
        </w:rPr>
        <w:t>L'affichage des épisodes est paginé, 8 épisodes par page.</w:t>
      </w:r>
    </w:p>
    <w:p w14:paraId="0E2DE496" w14:textId="76E46EE8" w:rsidR="00280397" w:rsidRDefault="00280397" w:rsidP="00280397">
      <w:pPr>
        <w:pStyle w:val="paraPuce"/>
        <w:rPr>
          <w:lang w:val="fr-FR"/>
        </w:rPr>
      </w:pPr>
      <w:r>
        <w:rPr>
          <w:lang w:val="fr-FR"/>
        </w:rPr>
        <w:t>Un clic sur un numéro de page affiche les épisodes de cette page.  Un bouton suivant et un bouton précédent permettent de changer la page courante.  Les boutons suivant et précédent sont désactivés au</w:t>
      </w:r>
      <w:r w:rsidR="00B56406">
        <w:rPr>
          <w:lang w:val="fr-FR"/>
        </w:rPr>
        <w:t>x</w:t>
      </w:r>
      <w:r>
        <w:rPr>
          <w:lang w:val="fr-FR"/>
        </w:rPr>
        <w:t xml:space="preserve"> moment</w:t>
      </w:r>
      <w:r w:rsidR="00B56406">
        <w:rPr>
          <w:lang w:val="fr-FR"/>
        </w:rPr>
        <w:t>s</w:t>
      </w:r>
      <w:r>
        <w:rPr>
          <w:lang w:val="fr-FR"/>
        </w:rPr>
        <w:t xml:space="preserve"> opportun</w:t>
      </w:r>
      <w:r w:rsidR="00B56406">
        <w:rPr>
          <w:lang w:val="fr-FR"/>
        </w:rPr>
        <w:t>s</w:t>
      </w:r>
      <w:r>
        <w:rPr>
          <w:lang w:val="fr-FR"/>
        </w:rPr>
        <w:t>.</w:t>
      </w:r>
    </w:p>
    <w:p w14:paraId="347FA834" w14:textId="20CF0904" w:rsidR="00BF79FD" w:rsidRPr="00AD5C6F" w:rsidRDefault="00BF79FD" w:rsidP="00280397">
      <w:pPr>
        <w:pStyle w:val="paraPuce"/>
        <w:rPr>
          <w:lang w:val="fr-FR"/>
        </w:rPr>
      </w:pPr>
      <w:r>
        <w:rPr>
          <w:lang w:val="fr-FR"/>
        </w:rPr>
        <w:t>(Voir énoncé PARTIE 0</w:t>
      </w:r>
      <w:r w:rsidR="00AD5C6F">
        <w:rPr>
          <w:lang w:val="fr-FR"/>
        </w:rPr>
        <w:t>3</w:t>
      </w:r>
      <w:r>
        <w:rPr>
          <w:lang w:val="fr-FR"/>
        </w:rPr>
        <w:t>) Si un utilisateur est authentifié, les épisodes visionnés sont marqués.</w:t>
      </w:r>
      <w:r w:rsidRPr="00AD5C6F">
        <w:rPr>
          <w:lang w:val="fr-FR"/>
        </w:rPr>
        <w:t xml:space="preserve">  </w:t>
      </w:r>
    </w:p>
    <w:p w14:paraId="11A6F815" w14:textId="77777777" w:rsidR="00280397" w:rsidRDefault="00280397" w:rsidP="00280397">
      <w:pPr>
        <w:rPr>
          <w:lang w:val="fr-FR"/>
        </w:rPr>
      </w:pPr>
    </w:p>
    <w:p w14:paraId="4D87E9D6" w14:textId="77777777" w:rsidR="00280397" w:rsidRDefault="00280397" w:rsidP="00280397">
      <w:pPr>
        <w:rPr>
          <w:rFonts w:eastAsia="Times New Roman" w:cs="Arial"/>
          <w:b/>
          <w:noProof/>
          <w:sz w:val="28"/>
          <w:szCs w:val="28"/>
          <w:lang w:val="fr-FR" w:eastAsia="fr-FR"/>
        </w:rPr>
      </w:pPr>
      <w:r>
        <w:br w:type="page"/>
      </w:r>
    </w:p>
    <w:p w14:paraId="4CA06858" w14:textId="68BE9DDC" w:rsidR="006A37F7" w:rsidRDefault="006A37F7" w:rsidP="006A37F7">
      <w:pPr>
        <w:pStyle w:val="Titre1"/>
      </w:pPr>
      <w:r>
        <w:lastRenderedPageBreak/>
        <w:t>JouerEpisode</w:t>
      </w:r>
    </w:p>
    <w:p w14:paraId="40CFDAB9" w14:textId="5128D98B" w:rsidR="006A37F7" w:rsidRDefault="006A37F7" w:rsidP="006A37F7">
      <w:pPr>
        <w:pStyle w:val="paraPuce"/>
      </w:pPr>
      <w:r w:rsidRPr="00A826CF">
        <w:t xml:space="preserve">La </w:t>
      </w:r>
      <w:r>
        <w:t>page</w:t>
      </w:r>
      <w:r w:rsidRPr="00A826CF">
        <w:t xml:space="preserve"> </w:t>
      </w:r>
      <w:r w:rsidRPr="00A826CF">
        <w:rPr>
          <w:rStyle w:val="codeCar"/>
        </w:rPr>
        <w:t>JouerEpisode</w:t>
      </w:r>
      <w:r>
        <w:t xml:space="preserve"> permet aux utilisateurs connectés de regarder les épisodes.</w:t>
      </w:r>
    </w:p>
    <w:p w14:paraId="0106D47C" w14:textId="3F8DC5DE" w:rsidR="006A37F7" w:rsidRDefault="006A37F7" w:rsidP="006A37F7">
      <w:pPr>
        <w:pStyle w:val="paraPuce"/>
        <w:rPr>
          <w:lang w:val="fr-FR"/>
        </w:rPr>
      </w:pPr>
      <w:r>
        <w:rPr>
          <w:lang w:val="fr-FR"/>
        </w:rPr>
        <w:t xml:space="preserve">Elle apparaît au clic d'un épisode sur la vue </w:t>
      </w:r>
      <w:r w:rsidR="00A60C6B">
        <w:rPr>
          <w:rStyle w:val="codeCar"/>
          <w:lang w:val="fr-FR"/>
        </w:rPr>
        <w:t>Season</w:t>
      </w:r>
      <w:r>
        <w:rPr>
          <w:lang w:val="fr-FR"/>
        </w:rPr>
        <w:t>.</w:t>
      </w:r>
    </w:p>
    <w:p w14:paraId="7E125463" w14:textId="10FF39DA" w:rsidR="006A37F7" w:rsidRDefault="006A37F7" w:rsidP="006A37F7">
      <w:pPr>
        <w:pStyle w:val="paraPuce"/>
        <w:rPr>
          <w:lang w:val="fr-FR"/>
        </w:rPr>
      </w:pPr>
      <w:r w:rsidRPr="00A826CF">
        <w:rPr>
          <w:lang w:val="fr-FR"/>
        </w:rPr>
        <w:t xml:space="preserve">L'api exploitée est </w:t>
      </w:r>
      <w:hyperlink r:id="rId18" w:anchor="/default/get_viewepisode" w:history="1">
        <w:r w:rsidRPr="00D12841">
          <w:rPr>
            <w:rStyle w:val="Hyperlien"/>
            <w:noProof/>
            <w:lang w:val="fr-FR"/>
          </w:rPr>
          <w:t>/viewepisode?episodeId=X</w:t>
        </w:r>
      </w:hyperlink>
      <w:r w:rsidRPr="00A826CF">
        <w:rPr>
          <w:lang w:val="fr-FR"/>
        </w:rPr>
        <w:t xml:space="preserve"> où X est un </w:t>
      </w:r>
      <w:r w:rsidRPr="00A826CF">
        <w:rPr>
          <w:rStyle w:val="codeCar"/>
          <w:lang w:val="fr-FR"/>
        </w:rPr>
        <w:t>episodeId</w:t>
      </w:r>
      <w:r w:rsidRPr="00A826CF">
        <w:rPr>
          <w:lang w:val="fr-FR"/>
        </w:rPr>
        <w:t xml:space="preserve"> valide.</w:t>
      </w:r>
      <w:r>
        <w:rPr>
          <w:lang w:val="fr-FR"/>
        </w:rPr>
        <w:t xml:space="preserve">  Cette méthode demande l'utilisation d'un jeton d'authentification.  Lorsqu'elle est appelée, elle retourne les informations concernant l'épisode et ajoute aussi l'épisode à l'historique visionnement de l'utilisateur (voir </w:t>
      </w:r>
      <w:r w:rsidRPr="003029BE">
        <w:rPr>
          <w:rStyle w:val="codeCar"/>
        </w:rPr>
        <w:t>History</w:t>
      </w:r>
      <w:r>
        <w:rPr>
          <w:lang w:val="fr-FR"/>
        </w:rPr>
        <w:t>, plus bas).</w:t>
      </w:r>
    </w:p>
    <w:p w14:paraId="203C54C7" w14:textId="77777777" w:rsidR="006A37F7" w:rsidRDefault="006A37F7" w:rsidP="006A37F7">
      <w:pPr>
        <w:ind w:left="708"/>
        <w:rPr>
          <w:lang w:val="fr-FR"/>
        </w:rPr>
      </w:pPr>
      <w:r w:rsidRPr="007208E4">
        <w:rPr>
          <w:noProof/>
          <w:lang w:val="fr-FR"/>
        </w:rPr>
        <w:drawing>
          <wp:inline distT="0" distB="0" distL="0" distR="0" wp14:anchorId="7EA6841B" wp14:editId="5526EB1B">
            <wp:extent cx="5753100" cy="3294018"/>
            <wp:effectExtent l="0" t="0" r="0" b="1905"/>
            <wp:docPr id="3" name="Image 3" descr="Une image contenant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Rectangle&#10;&#10;Description générée automatiquement"/>
                    <pic:cNvPicPr/>
                  </pic:nvPicPr>
                  <pic:blipFill>
                    <a:blip r:embed="rId19"/>
                    <a:stretch>
                      <a:fillRect/>
                    </a:stretch>
                  </pic:blipFill>
                  <pic:spPr>
                    <a:xfrm>
                      <a:off x="0" y="0"/>
                      <a:ext cx="5759222" cy="3297523"/>
                    </a:xfrm>
                    <a:prstGeom prst="rect">
                      <a:avLst/>
                    </a:prstGeom>
                  </pic:spPr>
                </pic:pic>
              </a:graphicData>
            </a:graphic>
          </wp:inline>
        </w:drawing>
      </w:r>
    </w:p>
    <w:p w14:paraId="458D0A38" w14:textId="77777777" w:rsidR="006A37F7" w:rsidRDefault="006A37F7" w:rsidP="006A37F7">
      <w:pPr>
        <w:pStyle w:val="paraPuce"/>
        <w:rPr>
          <w:lang w:val="fr-FR"/>
        </w:rPr>
      </w:pPr>
      <w:r>
        <w:rPr>
          <w:lang w:val="fr-FR"/>
        </w:rPr>
        <w:t xml:space="preserve">Format des données retournées par </w:t>
      </w:r>
      <w:r w:rsidRPr="00A826CF">
        <w:rPr>
          <w:noProof/>
          <w:lang w:val="fr-FR"/>
        </w:rPr>
        <w:t>/viewepisode?episodeId=X</w:t>
      </w:r>
      <w:r>
        <w:rPr>
          <w:noProof/>
          <w:lang w:val="fr-FR"/>
        </w:rPr>
        <w:t xml:space="preserve"> est</w:t>
      </w:r>
    </w:p>
    <w:p w14:paraId="4ECDDB76" w14:textId="77777777" w:rsidR="006A37F7" w:rsidRPr="00D942E9" w:rsidRDefault="006A37F7" w:rsidP="006A37F7">
      <w:pPr>
        <w:pStyle w:val="code"/>
        <w:pBdr>
          <w:top w:val="single" w:sz="4" w:space="1" w:color="auto"/>
          <w:left w:val="single" w:sz="4" w:space="4" w:color="auto"/>
          <w:bottom w:val="single" w:sz="4" w:space="1" w:color="auto"/>
          <w:right w:val="single" w:sz="4" w:space="4" w:color="auto"/>
        </w:pBdr>
        <w:ind w:left="720"/>
        <w:rPr>
          <w:sz w:val="18"/>
          <w:szCs w:val="18"/>
          <w:lang w:val="en-CA"/>
        </w:rPr>
      </w:pPr>
      <w:r w:rsidRPr="00D942E9">
        <w:rPr>
          <w:sz w:val="18"/>
          <w:szCs w:val="18"/>
          <w:lang w:val="en-CA"/>
        </w:rPr>
        <w:t>{</w:t>
      </w:r>
    </w:p>
    <w:p w14:paraId="4A6924E5" w14:textId="77777777" w:rsidR="006A37F7" w:rsidRPr="007208E4" w:rsidRDefault="006A37F7" w:rsidP="006A37F7">
      <w:pPr>
        <w:pStyle w:val="code"/>
        <w:pBdr>
          <w:top w:val="single" w:sz="4" w:space="1" w:color="auto"/>
          <w:left w:val="single" w:sz="4" w:space="4" w:color="auto"/>
          <w:bottom w:val="single" w:sz="4" w:space="1" w:color="auto"/>
          <w:right w:val="single" w:sz="4" w:space="4" w:color="auto"/>
        </w:pBdr>
        <w:ind w:left="720"/>
        <w:rPr>
          <w:sz w:val="18"/>
          <w:szCs w:val="18"/>
          <w:lang w:val="en-CA"/>
        </w:rPr>
      </w:pPr>
      <w:r w:rsidRPr="007208E4">
        <w:rPr>
          <w:sz w:val="18"/>
          <w:szCs w:val="18"/>
          <w:lang w:val="en-CA"/>
        </w:rPr>
        <w:t xml:space="preserve">    "episodeId": 6,</w:t>
      </w:r>
    </w:p>
    <w:p w14:paraId="3EB935AA" w14:textId="77777777" w:rsidR="006A37F7" w:rsidRPr="007208E4" w:rsidRDefault="006A37F7" w:rsidP="006A37F7">
      <w:pPr>
        <w:pStyle w:val="code"/>
        <w:pBdr>
          <w:top w:val="single" w:sz="4" w:space="1" w:color="auto"/>
          <w:left w:val="single" w:sz="4" w:space="4" w:color="auto"/>
          <w:bottom w:val="single" w:sz="4" w:space="1" w:color="auto"/>
          <w:right w:val="single" w:sz="4" w:space="4" w:color="auto"/>
        </w:pBdr>
        <w:ind w:left="720"/>
        <w:rPr>
          <w:sz w:val="18"/>
          <w:szCs w:val="18"/>
          <w:lang w:val="en-CA"/>
        </w:rPr>
      </w:pPr>
      <w:r w:rsidRPr="007208E4">
        <w:rPr>
          <w:sz w:val="18"/>
          <w:szCs w:val="18"/>
          <w:lang w:val="en-CA"/>
        </w:rPr>
        <w:t xml:space="preserve">    "videoURL":"http:// https://tvshowdbapi.herokuapp.com/media/video/6.mp4"</w:t>
      </w:r>
    </w:p>
    <w:p w14:paraId="624C97BE" w14:textId="77777777" w:rsidR="006A37F7" w:rsidRPr="007208E4" w:rsidRDefault="006A37F7" w:rsidP="006A37F7">
      <w:pPr>
        <w:pStyle w:val="code"/>
        <w:pBdr>
          <w:top w:val="single" w:sz="4" w:space="1" w:color="auto"/>
          <w:left w:val="single" w:sz="4" w:space="4" w:color="auto"/>
          <w:bottom w:val="single" w:sz="4" w:space="1" w:color="auto"/>
          <w:right w:val="single" w:sz="4" w:space="4" w:color="auto"/>
        </w:pBdr>
        <w:ind w:left="720"/>
        <w:rPr>
          <w:sz w:val="18"/>
          <w:szCs w:val="18"/>
          <w:lang w:val="en-CA"/>
        </w:rPr>
      </w:pPr>
      <w:r w:rsidRPr="007208E4">
        <w:rPr>
          <w:sz w:val="18"/>
          <w:szCs w:val="18"/>
          <w:lang w:val="en-CA"/>
        </w:rPr>
        <w:t>}</w:t>
      </w:r>
    </w:p>
    <w:p w14:paraId="2F663DD3" w14:textId="2A5B097C" w:rsidR="006A37F7" w:rsidRDefault="006A37F7" w:rsidP="006A37F7">
      <w:pPr>
        <w:pStyle w:val="paraPuce"/>
        <w:rPr>
          <w:lang w:val="fr-FR"/>
        </w:rPr>
      </w:pPr>
      <w:r>
        <w:rPr>
          <w:lang w:val="fr-FR"/>
        </w:rPr>
        <w:t xml:space="preserve">Pour un utilisateur non connecté, la page </w:t>
      </w:r>
      <w:r w:rsidRPr="0094461F">
        <w:rPr>
          <w:rStyle w:val="codeCar"/>
        </w:rPr>
        <w:t>JouerEpisode</w:t>
      </w:r>
      <w:r>
        <w:rPr>
          <w:lang w:val="fr-FR"/>
        </w:rPr>
        <w:t xml:space="preserve"> affiche un message lui indiquant qu'il doit se connecter pour accéder aux vidéos et un lien à la vue </w:t>
      </w:r>
      <w:r w:rsidRPr="0094461F">
        <w:rPr>
          <w:rStyle w:val="codeCar"/>
        </w:rPr>
        <w:t>LoginView</w:t>
      </w:r>
      <w:r>
        <w:rPr>
          <w:lang w:val="fr-FR"/>
        </w:rPr>
        <w:t>.</w:t>
      </w:r>
    </w:p>
    <w:p w14:paraId="005E8D6A" w14:textId="77777777" w:rsidR="006A37F7" w:rsidRDefault="006A37F7" w:rsidP="006A37F7">
      <w:pPr>
        <w:ind w:left="708"/>
        <w:rPr>
          <w:lang w:val="fr-FR"/>
        </w:rPr>
      </w:pPr>
      <w:r w:rsidRPr="006D47F0">
        <w:rPr>
          <w:noProof/>
          <w:lang w:val="fr-FR"/>
        </w:rPr>
        <w:drawing>
          <wp:inline distT="0" distB="0" distL="0" distR="0" wp14:anchorId="511648D8" wp14:editId="5EF55EBC">
            <wp:extent cx="5715000" cy="53386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450" cy="538110"/>
                    </a:xfrm>
                    <a:prstGeom prst="rect">
                      <a:avLst/>
                    </a:prstGeom>
                  </pic:spPr>
                </pic:pic>
              </a:graphicData>
            </a:graphic>
          </wp:inline>
        </w:drawing>
      </w:r>
    </w:p>
    <w:p w14:paraId="4663D31B" w14:textId="77777777" w:rsidR="006A37F7" w:rsidRPr="00A826CF" w:rsidRDefault="006A37F7" w:rsidP="006A37F7">
      <w:pPr>
        <w:ind w:left="708"/>
        <w:rPr>
          <w:lang w:val="fr-FR"/>
        </w:rPr>
      </w:pPr>
    </w:p>
    <w:p w14:paraId="3BF28130" w14:textId="77777777" w:rsidR="002661CD" w:rsidRPr="002661CD" w:rsidRDefault="002661CD" w:rsidP="002661CD">
      <w:pPr>
        <w:rPr>
          <w:lang w:val="fr-FR"/>
        </w:rPr>
      </w:pPr>
    </w:p>
    <w:sectPr w:rsidR="002661CD" w:rsidRPr="002661CD" w:rsidSect="00974130">
      <w:headerReference w:type="default" r:id="rId21"/>
      <w:footerReference w:type="default" r:id="rId22"/>
      <w:headerReference w:type="first" r:id="rId23"/>
      <w:pgSz w:w="12240" w:h="15840"/>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ABC42B" w14:textId="77777777" w:rsidR="008372D7" w:rsidRDefault="008372D7" w:rsidP="00974130">
      <w:r>
        <w:separator/>
      </w:r>
    </w:p>
  </w:endnote>
  <w:endnote w:type="continuationSeparator" w:id="0">
    <w:p w14:paraId="694C0716" w14:textId="77777777" w:rsidR="008372D7" w:rsidRDefault="008372D7" w:rsidP="00974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81A65" w14:textId="4578F7B2" w:rsidR="00974130" w:rsidRPr="00974130" w:rsidRDefault="00974130" w:rsidP="00974130">
    <w:pPr>
      <w:pStyle w:val="Pieddepage"/>
      <w:pBdr>
        <w:top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w:t>
    </w:r>
    <w:sdt>
      <w:sdtPr>
        <w:rPr>
          <w:i/>
          <w:color w:val="000000" w:themeColor="text1"/>
          <w:sz w:val="18"/>
          <w:szCs w:val="18"/>
        </w:rPr>
        <w:alias w:val="Auteur "/>
        <w:id w:val="26170729"/>
        <w:dataBinding w:prefixMappings="xmlns:ns0='http://purl.org/dc/elements/1.1/' xmlns:ns1='http://schemas.openxmlformats.org/package/2006/metadata/core-properties' " w:xpath="/ns1:coreProperties[1]/ns0:creator[1]" w:storeItemID="{6C3C8BC8-F283-45AE-878A-BAB7291924A1}"/>
        <w:text/>
      </w:sdtPr>
      <w:sdtEndPr/>
      <w:sdtContent>
        <w:r w:rsidR="009A7483">
          <w:rPr>
            <w:i/>
            <w:color w:val="000000" w:themeColor="text1"/>
            <w:sz w:val="18"/>
            <w:szCs w:val="18"/>
          </w:rPr>
          <w:t>glachance@cmaisonneuve.qc.ca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E23341" w14:textId="77777777" w:rsidR="008372D7" w:rsidRDefault="008372D7" w:rsidP="00974130">
      <w:r>
        <w:separator/>
      </w:r>
    </w:p>
  </w:footnote>
  <w:footnote w:type="continuationSeparator" w:id="0">
    <w:p w14:paraId="45D8900F" w14:textId="77777777" w:rsidR="008372D7" w:rsidRDefault="008372D7" w:rsidP="009741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738A1" w14:textId="456A97D5" w:rsidR="00974130" w:rsidRPr="00974130" w:rsidRDefault="00974130" w:rsidP="00974130">
    <w:pPr>
      <w:pStyle w:val="En-tte"/>
      <w:pBdr>
        <w:bottom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420-</w:t>
    </w:r>
    <w:r w:rsidR="007D13F2">
      <w:rPr>
        <w:i/>
        <w:color w:val="000000" w:themeColor="text1"/>
        <w:sz w:val="18"/>
        <w:szCs w:val="18"/>
      </w:rPr>
      <w:t>4D6</w:t>
    </w:r>
    <w:r w:rsidRPr="00974130">
      <w:rPr>
        <w:i/>
        <w:color w:val="000000" w:themeColor="text1"/>
        <w:sz w:val="18"/>
        <w:szCs w:val="18"/>
      </w:rPr>
      <w:tab/>
    </w:r>
    <w:sdt>
      <w:sdtPr>
        <w:rPr>
          <w:i/>
          <w:color w:val="000000" w:themeColor="text1"/>
          <w:sz w:val="18"/>
          <w:szCs w:val="18"/>
        </w:rPr>
        <w:alias w:val="Titre "/>
        <w:id w:val="588287410"/>
        <w:dataBinding w:prefixMappings="xmlns:ns0='http://purl.org/dc/elements/1.1/' xmlns:ns1='http://schemas.openxmlformats.org/package/2006/metadata/core-properties' " w:xpath="/ns1:coreProperties[1]/ns0:title[1]" w:storeItemID="{6C3C8BC8-F283-45AE-878A-BAB7291924A1}"/>
        <w:text/>
      </w:sdtPr>
      <w:sdtEndPr/>
      <w:sdtContent>
        <w:r w:rsidR="00E04714">
          <w:rPr>
            <w:i/>
            <w:color w:val="000000" w:themeColor="text1"/>
            <w:sz w:val="18"/>
            <w:szCs w:val="18"/>
          </w:rPr>
          <w:t>TP2 – Partie 2</w:t>
        </w:r>
      </w:sdtContent>
    </w:sdt>
    <w:r w:rsidRPr="00974130">
      <w:rPr>
        <w:i/>
        <w:color w:val="000000" w:themeColor="text1"/>
        <w:sz w:val="18"/>
        <w:szCs w:val="18"/>
      </w:rPr>
      <w:tab/>
      <w:t xml:space="preserve">Page </w:t>
    </w:r>
    <w:r w:rsidRPr="00974130">
      <w:rPr>
        <w:i/>
        <w:color w:val="000000" w:themeColor="text1"/>
        <w:sz w:val="18"/>
        <w:szCs w:val="18"/>
      </w:rPr>
      <w:fldChar w:fldCharType="begin"/>
    </w:r>
    <w:r w:rsidRPr="00974130">
      <w:rPr>
        <w:i/>
        <w:color w:val="000000" w:themeColor="text1"/>
        <w:sz w:val="18"/>
        <w:szCs w:val="18"/>
      </w:rPr>
      <w:instrText xml:space="preserve"> PAGE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r w:rsidRPr="00974130">
      <w:rPr>
        <w:i/>
        <w:color w:val="000000" w:themeColor="text1"/>
        <w:sz w:val="18"/>
        <w:szCs w:val="18"/>
      </w:rPr>
      <w:t xml:space="preserve"> sur </w:t>
    </w:r>
    <w:r w:rsidRPr="00974130">
      <w:rPr>
        <w:i/>
        <w:color w:val="000000" w:themeColor="text1"/>
        <w:sz w:val="18"/>
        <w:szCs w:val="18"/>
      </w:rPr>
      <w:fldChar w:fldCharType="begin"/>
    </w:r>
    <w:r w:rsidRPr="00974130">
      <w:rPr>
        <w:i/>
        <w:color w:val="000000" w:themeColor="text1"/>
        <w:sz w:val="18"/>
        <w:szCs w:val="18"/>
      </w:rPr>
      <w:instrText xml:space="preserve"> NUMPAGES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0" w:type="auto"/>
      <w:tblLook w:val="04A0" w:firstRow="1" w:lastRow="0" w:firstColumn="1" w:lastColumn="0" w:noHBand="0" w:noVBand="1"/>
    </w:tblPr>
    <w:tblGrid>
      <w:gridCol w:w="3461"/>
      <w:gridCol w:w="6217"/>
    </w:tblGrid>
    <w:tr w:rsidR="00974130" w14:paraId="3D79F38E" w14:textId="77777777" w:rsidTr="0031643F">
      <w:trPr>
        <w:trHeight w:val="680"/>
      </w:trPr>
      <w:tc>
        <w:tcPr>
          <w:tcW w:w="3510" w:type="dxa"/>
          <w:shd w:val="clear" w:color="auto" w:fill="0D0D0D" w:themeFill="text1" w:themeFillTint="F2"/>
          <w:vAlign w:val="center"/>
        </w:tcPr>
        <w:p w14:paraId="1D3A1C8D" w14:textId="20EBCED9" w:rsidR="00974130" w:rsidRPr="006D0917" w:rsidRDefault="00D8797C" w:rsidP="00CC4CEB">
          <w:pPr>
            <w:rPr>
              <w:color w:val="FFFFFF" w:themeColor="background1"/>
              <w:lang w:val="fr-FR"/>
            </w:rPr>
          </w:pPr>
          <w:sdt>
            <w:sdtPr>
              <w:rPr>
                <w:rFonts w:cs="Arial"/>
                <w:color w:val="FFFFFF" w:themeColor="background1"/>
                <w:sz w:val="32"/>
                <w:szCs w:val="32"/>
              </w:rPr>
              <w:alias w:val="Objet "/>
              <w:id w:val="75787097"/>
              <w:dataBinding w:prefixMappings="xmlns:ns0='http://purl.org/dc/elements/1.1/' xmlns:ns1='http://schemas.openxmlformats.org/package/2006/metadata/core-properties' " w:xpath="/ns1:coreProperties[1]/ns0:subject[1]" w:storeItemID="{6C3C8BC8-F283-45AE-878A-BAB7291924A1}"/>
              <w:text/>
            </w:sdtPr>
            <w:sdtEndPr/>
            <w:sdtContent>
              <w:r w:rsidR="00CC4CEB">
                <w:rPr>
                  <w:rFonts w:cs="Arial"/>
                  <w:color w:val="FFFFFF" w:themeColor="background1"/>
                  <w:sz w:val="32"/>
                  <w:szCs w:val="32"/>
                </w:rPr>
                <w:t>420-</w:t>
              </w:r>
              <w:r w:rsidR="007D13F2">
                <w:rPr>
                  <w:rFonts w:cs="Arial"/>
                  <w:color w:val="FFFFFF" w:themeColor="background1"/>
                  <w:sz w:val="32"/>
                  <w:szCs w:val="32"/>
                </w:rPr>
                <w:t>4D6</w:t>
              </w:r>
            </w:sdtContent>
          </w:sdt>
          <w:r w:rsidR="00974130" w:rsidRPr="006D0917">
            <w:rPr>
              <w:color w:val="FFFFFF" w:themeColor="background1"/>
              <w:lang w:val="fr-FR"/>
            </w:rPr>
            <w:fldChar w:fldCharType="begin"/>
          </w:r>
          <w:r w:rsidR="00974130" w:rsidRPr="006D0917">
            <w:rPr>
              <w:color w:val="FFFFFF" w:themeColor="background1"/>
              <w:lang w:val="fr-FR"/>
            </w:rPr>
            <w:instrText xml:space="preserve"> SET  "Exercice Ponctuel 1"  \* MERGEFORMAT </w:instrText>
          </w:r>
          <w:r w:rsidR="00974130" w:rsidRPr="006D0917">
            <w:rPr>
              <w:color w:val="FFFFFF" w:themeColor="background1"/>
              <w:lang w:val="fr-FR"/>
            </w:rPr>
            <w:fldChar w:fldCharType="end"/>
          </w:r>
        </w:p>
      </w:tc>
      <w:tc>
        <w:tcPr>
          <w:tcW w:w="6318" w:type="dxa"/>
          <w:shd w:val="clear" w:color="auto" w:fill="0D0D0D" w:themeFill="text1" w:themeFillTint="F2"/>
          <w:vAlign w:val="center"/>
        </w:tcPr>
        <w:p w14:paraId="59661D2B" w14:textId="70A09F7B" w:rsidR="00974130" w:rsidRPr="006D0917" w:rsidRDefault="00D8797C" w:rsidP="00CC4CEB">
          <w:pPr>
            <w:jc w:val="right"/>
            <w:rPr>
              <w:color w:val="FFFFFF" w:themeColor="background1"/>
              <w:lang w:val="fr-FR"/>
            </w:rPr>
          </w:pPr>
          <w:sdt>
            <w:sdtPr>
              <w:rPr>
                <w:rFonts w:cs="Arial"/>
                <w:sz w:val="32"/>
                <w:szCs w:val="32"/>
              </w:rPr>
              <w:alias w:val="Titre "/>
              <w:id w:val="588287384"/>
              <w:dataBinding w:prefixMappings="xmlns:ns0='http://purl.org/dc/elements/1.1/' xmlns:ns1='http://schemas.openxmlformats.org/package/2006/metadata/core-properties' " w:xpath="/ns1:coreProperties[1]/ns0:title[1]" w:storeItemID="{6C3C8BC8-F283-45AE-878A-BAB7291924A1}"/>
              <w:text/>
            </w:sdtPr>
            <w:sdtEndPr/>
            <w:sdtContent>
              <w:r w:rsidR="007D13F2" w:rsidRPr="0072610C">
                <w:rPr>
                  <w:rFonts w:cs="Arial"/>
                  <w:sz w:val="32"/>
                  <w:szCs w:val="32"/>
                </w:rPr>
                <w:t>TP2</w:t>
              </w:r>
              <w:r w:rsidR="00D21234" w:rsidRPr="0072610C">
                <w:rPr>
                  <w:rFonts w:cs="Arial"/>
                  <w:sz w:val="32"/>
                  <w:szCs w:val="32"/>
                </w:rPr>
                <w:t xml:space="preserve"> – </w:t>
              </w:r>
              <w:r w:rsidR="00280397" w:rsidRPr="0072610C">
                <w:rPr>
                  <w:rFonts w:cs="Arial"/>
                  <w:sz w:val="32"/>
                  <w:szCs w:val="32"/>
                </w:rPr>
                <w:t xml:space="preserve">Partie </w:t>
              </w:r>
              <w:r w:rsidR="00E04714">
                <w:rPr>
                  <w:rFonts w:cs="Arial"/>
                  <w:sz w:val="32"/>
                  <w:szCs w:val="32"/>
                </w:rPr>
                <w:t>2</w:t>
              </w:r>
            </w:sdtContent>
          </w:sdt>
        </w:p>
      </w:tc>
    </w:tr>
  </w:tbl>
  <w:p w14:paraId="0A816EDF" w14:textId="77777777" w:rsidR="00974130" w:rsidRDefault="009741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C055F8"/>
    <w:multiLevelType w:val="multilevel"/>
    <w:tmpl w:val="D5DC125A"/>
    <w:name w:val="Numérotation Modules22222223223"/>
    <w:lvl w:ilvl="0">
      <w:start w:val="1"/>
      <w:numFmt w:val="decimal"/>
      <w:lvlText w:val="%1."/>
      <w:lvlJc w:val="left"/>
      <w:pPr>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992"/>
        </w:tabs>
        <w:ind w:left="992" w:hanging="992"/>
      </w:pPr>
      <w:rPr>
        <w:rFonts w:hint="default"/>
      </w:rPr>
    </w:lvl>
    <w:lvl w:ilvl="3">
      <w:start w:val="1"/>
      <w:numFmt w:val="decimal"/>
      <w:pStyle w:val="Titre3"/>
      <w:lvlText w:val="%1.%2.%3.%4."/>
      <w:lvlJc w:val="left"/>
      <w:pPr>
        <w:tabs>
          <w:tab w:val="num" w:pos="1134"/>
        </w:tabs>
        <w:ind w:left="1134" w:hanging="1134"/>
      </w:pPr>
      <w:rPr>
        <w:rFonts w:hint="default"/>
      </w:rPr>
    </w:lvl>
    <w:lvl w:ilvl="4">
      <w:start w:val="1"/>
      <w:numFmt w:val="none"/>
      <w:pStyle w:val="Titre4"/>
      <w:suff w:val="nothing"/>
      <w:lvlText w:val="%5"/>
      <w:lvlJc w:val="left"/>
      <w:pPr>
        <w:ind w:left="0" w:firstLine="0"/>
      </w:pPr>
      <w:rPr>
        <w:rFonts w:hint="default"/>
      </w:rPr>
    </w:lvl>
    <w:lvl w:ilvl="5">
      <w:start w:val="1"/>
      <w:numFmt w:val="lowerRoman"/>
      <w:lvlText w:val="%6."/>
      <w:lvlJc w:val="right"/>
      <w:pPr>
        <w:ind w:left="5952" w:hanging="567"/>
      </w:pPr>
      <w:rPr>
        <w:rFonts w:hint="default"/>
      </w:rPr>
    </w:lvl>
    <w:lvl w:ilvl="6">
      <w:start w:val="1"/>
      <w:numFmt w:val="decimal"/>
      <w:lvlText w:val="%7."/>
      <w:lvlJc w:val="left"/>
      <w:pPr>
        <w:ind w:left="7029" w:hanging="567"/>
      </w:pPr>
      <w:rPr>
        <w:rFonts w:hint="default"/>
      </w:rPr>
    </w:lvl>
    <w:lvl w:ilvl="7">
      <w:start w:val="1"/>
      <w:numFmt w:val="lowerLetter"/>
      <w:lvlText w:val="%8."/>
      <w:lvlJc w:val="left"/>
      <w:pPr>
        <w:ind w:left="8106" w:hanging="567"/>
      </w:pPr>
      <w:rPr>
        <w:rFonts w:hint="default"/>
      </w:rPr>
    </w:lvl>
    <w:lvl w:ilvl="8">
      <w:start w:val="1"/>
      <w:numFmt w:val="lowerRoman"/>
      <w:lvlText w:val="%9."/>
      <w:lvlJc w:val="right"/>
      <w:pPr>
        <w:ind w:left="9183" w:hanging="567"/>
      </w:pPr>
      <w:rPr>
        <w:rFonts w:hint="default"/>
      </w:rPr>
    </w:lvl>
  </w:abstractNum>
  <w:abstractNum w:abstractNumId="1" w15:restartNumberingAfterBreak="0">
    <w:nsid w:val="6C3048B5"/>
    <w:multiLevelType w:val="hybridMultilevel"/>
    <w:tmpl w:val="F508E86E"/>
    <w:lvl w:ilvl="0" w:tplc="EAA444E4">
      <w:start w:val="1"/>
      <w:numFmt w:val="bullet"/>
      <w:pStyle w:val="paraPuce"/>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591616775">
    <w:abstractNumId w:val="0"/>
  </w:num>
  <w:num w:numId="2" w16cid:durableId="1977879143">
    <w:abstractNumId w:val="1"/>
  </w:num>
  <w:num w:numId="3" w16cid:durableId="1461341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attachedTemplate r:id="rId1"/>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3F2"/>
    <w:rsid w:val="000073B0"/>
    <w:rsid w:val="00045B58"/>
    <w:rsid w:val="00057314"/>
    <w:rsid w:val="00060222"/>
    <w:rsid w:val="00084DCF"/>
    <w:rsid w:val="000A6FC0"/>
    <w:rsid w:val="001055AA"/>
    <w:rsid w:val="001178DD"/>
    <w:rsid w:val="00125751"/>
    <w:rsid w:val="00126908"/>
    <w:rsid w:val="00141C5D"/>
    <w:rsid w:val="001A580B"/>
    <w:rsid w:val="001B42CA"/>
    <w:rsid w:val="001E0DAB"/>
    <w:rsid w:val="001E61F1"/>
    <w:rsid w:val="002136DD"/>
    <w:rsid w:val="00216E17"/>
    <w:rsid w:val="00234D6E"/>
    <w:rsid w:val="00236CDD"/>
    <w:rsid w:val="00256FFC"/>
    <w:rsid w:val="002571A0"/>
    <w:rsid w:val="00261B8D"/>
    <w:rsid w:val="002661CD"/>
    <w:rsid w:val="00267DF6"/>
    <w:rsid w:val="00280397"/>
    <w:rsid w:val="00283890"/>
    <w:rsid w:val="002B2EB3"/>
    <w:rsid w:val="002C57FD"/>
    <w:rsid w:val="002D1596"/>
    <w:rsid w:val="002F63B8"/>
    <w:rsid w:val="00312385"/>
    <w:rsid w:val="00315A6E"/>
    <w:rsid w:val="003241C2"/>
    <w:rsid w:val="0035193A"/>
    <w:rsid w:val="00354FA7"/>
    <w:rsid w:val="003B5DF4"/>
    <w:rsid w:val="003C22CB"/>
    <w:rsid w:val="004130CD"/>
    <w:rsid w:val="004374EC"/>
    <w:rsid w:val="00441F4C"/>
    <w:rsid w:val="00442584"/>
    <w:rsid w:val="00443BFF"/>
    <w:rsid w:val="00446FC3"/>
    <w:rsid w:val="00450B4F"/>
    <w:rsid w:val="00491C4E"/>
    <w:rsid w:val="004A697E"/>
    <w:rsid w:val="004B7E72"/>
    <w:rsid w:val="004C77C9"/>
    <w:rsid w:val="004D1228"/>
    <w:rsid w:val="004D2402"/>
    <w:rsid w:val="0050468C"/>
    <w:rsid w:val="00505CC2"/>
    <w:rsid w:val="005073DA"/>
    <w:rsid w:val="00524885"/>
    <w:rsid w:val="00526653"/>
    <w:rsid w:val="0053281A"/>
    <w:rsid w:val="005967CD"/>
    <w:rsid w:val="005B1D79"/>
    <w:rsid w:val="005C3D91"/>
    <w:rsid w:val="005C5EA5"/>
    <w:rsid w:val="005F6BD6"/>
    <w:rsid w:val="00605CD5"/>
    <w:rsid w:val="0061092A"/>
    <w:rsid w:val="0062381C"/>
    <w:rsid w:val="00643DCB"/>
    <w:rsid w:val="006653BB"/>
    <w:rsid w:val="006A14A5"/>
    <w:rsid w:val="006A37F7"/>
    <w:rsid w:val="006D06E3"/>
    <w:rsid w:val="006D69AC"/>
    <w:rsid w:val="006F6061"/>
    <w:rsid w:val="00703BCF"/>
    <w:rsid w:val="00714FB3"/>
    <w:rsid w:val="0072610C"/>
    <w:rsid w:val="00730508"/>
    <w:rsid w:val="00743B95"/>
    <w:rsid w:val="007856B3"/>
    <w:rsid w:val="00785BC2"/>
    <w:rsid w:val="007A25A2"/>
    <w:rsid w:val="007D13F2"/>
    <w:rsid w:val="007F6F61"/>
    <w:rsid w:val="00802009"/>
    <w:rsid w:val="008372D7"/>
    <w:rsid w:val="00846679"/>
    <w:rsid w:val="0085639A"/>
    <w:rsid w:val="008A6F1E"/>
    <w:rsid w:val="008D1A81"/>
    <w:rsid w:val="008E082E"/>
    <w:rsid w:val="008F075A"/>
    <w:rsid w:val="008F7323"/>
    <w:rsid w:val="00917BC5"/>
    <w:rsid w:val="009305BA"/>
    <w:rsid w:val="00946734"/>
    <w:rsid w:val="00957621"/>
    <w:rsid w:val="009713E1"/>
    <w:rsid w:val="00974130"/>
    <w:rsid w:val="009A7483"/>
    <w:rsid w:val="009B4636"/>
    <w:rsid w:val="009C2EEE"/>
    <w:rsid w:val="009C2F77"/>
    <w:rsid w:val="009D133D"/>
    <w:rsid w:val="009E12A6"/>
    <w:rsid w:val="00A10459"/>
    <w:rsid w:val="00A372EE"/>
    <w:rsid w:val="00A5799A"/>
    <w:rsid w:val="00A60C6B"/>
    <w:rsid w:val="00A63677"/>
    <w:rsid w:val="00A64ECF"/>
    <w:rsid w:val="00A7530D"/>
    <w:rsid w:val="00A86E77"/>
    <w:rsid w:val="00AA2174"/>
    <w:rsid w:val="00AC355C"/>
    <w:rsid w:val="00AD5C6F"/>
    <w:rsid w:val="00AF55BD"/>
    <w:rsid w:val="00AF5D24"/>
    <w:rsid w:val="00B01BB7"/>
    <w:rsid w:val="00B10E78"/>
    <w:rsid w:val="00B21A68"/>
    <w:rsid w:val="00B3157D"/>
    <w:rsid w:val="00B44DD9"/>
    <w:rsid w:val="00B504D4"/>
    <w:rsid w:val="00B56406"/>
    <w:rsid w:val="00B90E56"/>
    <w:rsid w:val="00B95B55"/>
    <w:rsid w:val="00BB0D8D"/>
    <w:rsid w:val="00BD4E0C"/>
    <w:rsid w:val="00BE1239"/>
    <w:rsid w:val="00BF79FD"/>
    <w:rsid w:val="00C04F22"/>
    <w:rsid w:val="00C22154"/>
    <w:rsid w:val="00C45D91"/>
    <w:rsid w:val="00C60F70"/>
    <w:rsid w:val="00CB1CE1"/>
    <w:rsid w:val="00CC4CEB"/>
    <w:rsid w:val="00CF35B7"/>
    <w:rsid w:val="00D14AFB"/>
    <w:rsid w:val="00D15FB9"/>
    <w:rsid w:val="00D21234"/>
    <w:rsid w:val="00D423FA"/>
    <w:rsid w:val="00D43035"/>
    <w:rsid w:val="00D46352"/>
    <w:rsid w:val="00D74F46"/>
    <w:rsid w:val="00D8797C"/>
    <w:rsid w:val="00D916C8"/>
    <w:rsid w:val="00DA4821"/>
    <w:rsid w:val="00DB0AA2"/>
    <w:rsid w:val="00E006F8"/>
    <w:rsid w:val="00E04714"/>
    <w:rsid w:val="00E431A3"/>
    <w:rsid w:val="00E605CA"/>
    <w:rsid w:val="00E90F6C"/>
    <w:rsid w:val="00EA7A6A"/>
    <w:rsid w:val="00EA7BE0"/>
    <w:rsid w:val="00ED2BB6"/>
    <w:rsid w:val="00ED7EF5"/>
    <w:rsid w:val="00F00A58"/>
    <w:rsid w:val="00F83860"/>
    <w:rsid w:val="00F855D5"/>
    <w:rsid w:val="00F86A3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B381E"/>
  <w15:docId w15:val="{987DD617-DC90-4CE2-BEBF-863A8B17E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D79"/>
    <w:rPr>
      <w:rFonts w:ascii="Verdana" w:hAnsi="Verdana"/>
    </w:rPr>
  </w:style>
  <w:style w:type="paragraph" w:styleId="Titre1">
    <w:name w:val="heading 1"/>
    <w:basedOn w:val="Normal"/>
    <w:next w:val="Normal"/>
    <w:link w:val="Titre1Car"/>
    <w:qFormat/>
    <w:rsid w:val="007D13F2"/>
    <w:pPr>
      <w:jc w:val="left"/>
      <w:outlineLvl w:val="0"/>
    </w:pPr>
    <w:rPr>
      <w:rFonts w:eastAsia="Times New Roman" w:cs="Arial"/>
      <w:b/>
      <w:noProof/>
      <w:sz w:val="28"/>
      <w:szCs w:val="28"/>
      <w:lang w:val="fr-FR" w:eastAsia="fr-FR"/>
    </w:rPr>
  </w:style>
  <w:style w:type="paragraph" w:styleId="Titre2">
    <w:name w:val="heading 2"/>
    <w:basedOn w:val="Titre4"/>
    <w:next w:val="Normal"/>
    <w:link w:val="Titre2Car"/>
    <w:qFormat/>
    <w:rsid w:val="00B21A68"/>
    <w:pPr>
      <w:outlineLvl w:val="1"/>
    </w:pPr>
  </w:style>
  <w:style w:type="paragraph" w:styleId="Titre3">
    <w:name w:val="heading 3"/>
    <w:basedOn w:val="Titre4"/>
    <w:next w:val="Normal"/>
    <w:link w:val="Titre3Car"/>
    <w:qFormat/>
    <w:rsid w:val="001E61F1"/>
    <w:pPr>
      <w:numPr>
        <w:ilvl w:val="3"/>
      </w:numPr>
      <w:tabs>
        <w:tab w:val="left" w:pos="1418"/>
      </w:tabs>
      <w:outlineLvl w:val="2"/>
    </w:pPr>
  </w:style>
  <w:style w:type="paragraph" w:styleId="Titre4">
    <w:name w:val="heading 4"/>
    <w:basedOn w:val="Normal"/>
    <w:next w:val="Normal"/>
    <w:link w:val="Titre4Car"/>
    <w:unhideWhenUsed/>
    <w:qFormat/>
    <w:rsid w:val="001E61F1"/>
    <w:pPr>
      <w:keepNext/>
      <w:keepLines/>
      <w:numPr>
        <w:ilvl w:val="4"/>
        <w:numId w:val="1"/>
      </w:numPr>
      <w:outlineLvl w:val="3"/>
    </w:pPr>
    <w:rPr>
      <w:rFonts w:eastAsiaTheme="majorEastAsia" w:cstheme="majorBidi"/>
      <w:b/>
      <w:bCs/>
      <w:iCs/>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D13F2"/>
    <w:rPr>
      <w:rFonts w:ascii="Verdana" w:eastAsia="Times New Roman" w:hAnsi="Verdana" w:cs="Arial"/>
      <w:b/>
      <w:noProof/>
      <w:sz w:val="28"/>
      <w:szCs w:val="28"/>
      <w:lang w:val="fr-FR" w:eastAsia="fr-FR"/>
    </w:rPr>
  </w:style>
  <w:style w:type="character" w:customStyle="1" w:styleId="Titre2Car">
    <w:name w:val="Titre 2 Car"/>
    <w:basedOn w:val="Policepardfaut"/>
    <w:link w:val="Titre2"/>
    <w:rsid w:val="00B21A68"/>
    <w:rPr>
      <w:rFonts w:ascii="Verdana" w:eastAsiaTheme="majorEastAsia" w:hAnsi="Verdana" w:cstheme="majorBidi"/>
      <w:b/>
      <w:bCs/>
      <w:iCs/>
      <w:szCs w:val="20"/>
      <w:lang w:val="fr-FR" w:eastAsia="fr-FR"/>
    </w:rPr>
  </w:style>
  <w:style w:type="character" w:customStyle="1" w:styleId="Titre3Car">
    <w:name w:val="Titre 3 Car"/>
    <w:basedOn w:val="Policepardfaut"/>
    <w:link w:val="Titre3"/>
    <w:rsid w:val="001E61F1"/>
    <w:rPr>
      <w:rFonts w:ascii="Verdana" w:eastAsiaTheme="majorEastAsia" w:hAnsi="Verdana" w:cstheme="majorBidi"/>
      <w:b/>
      <w:bCs/>
      <w:iCs/>
      <w:szCs w:val="20"/>
      <w:lang w:val="fr-FR" w:eastAsia="fr-FR"/>
    </w:rPr>
  </w:style>
  <w:style w:type="character" w:customStyle="1" w:styleId="Titre4Car">
    <w:name w:val="Titre 4 Car"/>
    <w:basedOn w:val="Policepardfaut"/>
    <w:link w:val="Titre4"/>
    <w:rsid w:val="001E61F1"/>
    <w:rPr>
      <w:rFonts w:ascii="Verdana" w:eastAsiaTheme="majorEastAsia" w:hAnsi="Verdana" w:cstheme="majorBidi"/>
      <w:b/>
      <w:bCs/>
      <w:iCs/>
      <w:szCs w:val="20"/>
      <w:lang w:val="fr-FR" w:eastAsia="fr-FR"/>
    </w:rPr>
  </w:style>
  <w:style w:type="paragraph" w:customStyle="1" w:styleId="paraPuce">
    <w:name w:val="paraPuce"/>
    <w:basedOn w:val="Normal"/>
    <w:link w:val="paraPuceCar"/>
    <w:qFormat/>
    <w:rsid w:val="001E61F1"/>
    <w:pPr>
      <w:numPr>
        <w:numId w:val="2"/>
      </w:numPr>
      <w:spacing w:before="60" w:after="60"/>
    </w:pPr>
    <w:rPr>
      <w:rFonts w:eastAsia="Times New Roman" w:cs="Arial"/>
      <w:lang w:eastAsia="fr-FR"/>
    </w:rPr>
  </w:style>
  <w:style w:type="character" w:customStyle="1" w:styleId="paraPuceCar">
    <w:name w:val="paraPuce Car"/>
    <w:basedOn w:val="Policepardfaut"/>
    <w:link w:val="paraPuce"/>
    <w:rsid w:val="001E61F1"/>
    <w:rPr>
      <w:rFonts w:ascii="Verdana" w:eastAsia="Times New Roman" w:hAnsi="Verdana" w:cs="Arial"/>
      <w:lang w:eastAsia="fr-FR"/>
    </w:rPr>
  </w:style>
  <w:style w:type="paragraph" w:styleId="TM2">
    <w:name w:val="toc 2"/>
    <w:basedOn w:val="Normal"/>
    <w:next w:val="Normal"/>
    <w:autoRedefine/>
    <w:uiPriority w:val="39"/>
    <w:unhideWhenUsed/>
    <w:rsid w:val="00446FC3"/>
    <w:pPr>
      <w:ind w:left="221"/>
    </w:pPr>
  </w:style>
  <w:style w:type="paragraph" w:customStyle="1" w:styleId="code">
    <w:name w:val="code"/>
    <w:basedOn w:val="Normal"/>
    <w:link w:val="codeCar"/>
    <w:qFormat/>
    <w:rsid w:val="007D13F2"/>
    <w:rPr>
      <w:rFonts w:ascii="Consolas" w:hAnsi="Consolas" w:cs="Consolas"/>
      <w:noProof/>
      <w:szCs w:val="20"/>
    </w:rPr>
  </w:style>
  <w:style w:type="character" w:customStyle="1" w:styleId="codeCar">
    <w:name w:val="code Car"/>
    <w:basedOn w:val="Policepardfaut"/>
    <w:link w:val="code"/>
    <w:rsid w:val="007D13F2"/>
    <w:rPr>
      <w:rFonts w:ascii="Consolas" w:hAnsi="Consolas" w:cs="Consolas"/>
      <w:noProof/>
      <w:szCs w:val="20"/>
    </w:rPr>
  </w:style>
  <w:style w:type="paragraph" w:styleId="En-tte">
    <w:name w:val="header"/>
    <w:basedOn w:val="Normal"/>
    <w:link w:val="En-tteCar"/>
    <w:unhideWhenUsed/>
    <w:rsid w:val="00974130"/>
    <w:pPr>
      <w:tabs>
        <w:tab w:val="center" w:pos="4320"/>
        <w:tab w:val="right" w:pos="8640"/>
      </w:tabs>
    </w:pPr>
  </w:style>
  <w:style w:type="character" w:customStyle="1" w:styleId="En-tteCar">
    <w:name w:val="En-tête Car"/>
    <w:basedOn w:val="Policepardfaut"/>
    <w:link w:val="En-tte"/>
    <w:uiPriority w:val="99"/>
    <w:rsid w:val="00974130"/>
    <w:rPr>
      <w:rFonts w:ascii="Verdana" w:hAnsi="Verdana"/>
    </w:rPr>
  </w:style>
  <w:style w:type="paragraph" w:styleId="Pieddepage">
    <w:name w:val="footer"/>
    <w:basedOn w:val="Normal"/>
    <w:link w:val="PieddepageCar"/>
    <w:unhideWhenUsed/>
    <w:rsid w:val="00974130"/>
    <w:pPr>
      <w:tabs>
        <w:tab w:val="center" w:pos="4320"/>
        <w:tab w:val="right" w:pos="8640"/>
      </w:tabs>
    </w:pPr>
  </w:style>
  <w:style w:type="character" w:customStyle="1" w:styleId="PieddepageCar">
    <w:name w:val="Pied de page Car"/>
    <w:basedOn w:val="Policepardfaut"/>
    <w:link w:val="Pieddepage"/>
    <w:uiPriority w:val="99"/>
    <w:rsid w:val="00974130"/>
    <w:rPr>
      <w:rFonts w:ascii="Verdana" w:hAnsi="Verdana"/>
    </w:rPr>
  </w:style>
  <w:style w:type="table" w:styleId="Grilledutableau">
    <w:name w:val="Table Grid"/>
    <w:basedOn w:val="TableauNormal"/>
    <w:rsid w:val="00974130"/>
    <w:pPr>
      <w:jc w:val="left"/>
    </w:pPr>
    <w:rPr>
      <w:rFonts w:ascii="Times New Roman" w:eastAsia="Times New Roman" w:hAnsi="Times New Roman" w:cs="Times New Roman"/>
      <w:sz w:val="20"/>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974130"/>
    <w:rPr>
      <w:color w:val="808080"/>
    </w:rPr>
  </w:style>
  <w:style w:type="character" w:styleId="Hyperlien">
    <w:name w:val="Hyperlink"/>
    <w:basedOn w:val="Policepardfaut"/>
    <w:uiPriority w:val="99"/>
    <w:unhideWhenUsed/>
    <w:rsid w:val="00703BCF"/>
    <w:rPr>
      <w:color w:val="0563C1" w:themeColor="hyperlink"/>
      <w:u w:val="single"/>
    </w:rPr>
  </w:style>
  <w:style w:type="paragraph" w:styleId="Textedebulles">
    <w:name w:val="Balloon Text"/>
    <w:basedOn w:val="Normal"/>
    <w:link w:val="TextedebullesCar"/>
    <w:uiPriority w:val="99"/>
    <w:semiHidden/>
    <w:unhideWhenUsed/>
    <w:rsid w:val="00450B4F"/>
    <w:rPr>
      <w:rFonts w:ascii="Tahoma" w:hAnsi="Tahoma" w:cs="Tahoma"/>
      <w:sz w:val="16"/>
      <w:szCs w:val="16"/>
    </w:rPr>
  </w:style>
  <w:style w:type="character" w:customStyle="1" w:styleId="TextedebullesCar">
    <w:name w:val="Texte de bulles Car"/>
    <w:basedOn w:val="Policepardfaut"/>
    <w:link w:val="Textedebulles"/>
    <w:uiPriority w:val="99"/>
    <w:semiHidden/>
    <w:rsid w:val="00450B4F"/>
    <w:rPr>
      <w:rFonts w:ascii="Tahoma" w:hAnsi="Tahoma" w:cs="Tahoma"/>
      <w:sz w:val="16"/>
      <w:szCs w:val="16"/>
    </w:rPr>
  </w:style>
  <w:style w:type="paragraph" w:styleId="Notedebasdepage">
    <w:name w:val="footnote text"/>
    <w:basedOn w:val="Normal"/>
    <w:link w:val="NotedebasdepageCar"/>
    <w:uiPriority w:val="99"/>
    <w:semiHidden/>
    <w:unhideWhenUsed/>
    <w:rsid w:val="00BE1239"/>
    <w:rPr>
      <w:sz w:val="20"/>
      <w:szCs w:val="20"/>
    </w:rPr>
  </w:style>
  <w:style w:type="character" w:customStyle="1" w:styleId="NotedebasdepageCar">
    <w:name w:val="Note de bas de page Car"/>
    <w:basedOn w:val="Policepardfaut"/>
    <w:link w:val="Notedebasdepage"/>
    <w:uiPriority w:val="99"/>
    <w:semiHidden/>
    <w:rsid w:val="00BE1239"/>
    <w:rPr>
      <w:rFonts w:ascii="Verdana" w:hAnsi="Verdana"/>
      <w:sz w:val="20"/>
      <w:szCs w:val="20"/>
    </w:rPr>
  </w:style>
  <w:style w:type="character" w:styleId="Appelnotedebasdep">
    <w:name w:val="footnote reference"/>
    <w:basedOn w:val="Policepardfaut"/>
    <w:uiPriority w:val="99"/>
    <w:semiHidden/>
    <w:unhideWhenUsed/>
    <w:rsid w:val="00BE1239"/>
    <w:rPr>
      <w:vertAlign w:val="superscript"/>
    </w:rPr>
  </w:style>
  <w:style w:type="character" w:styleId="Mentionnonrsolue">
    <w:name w:val="Unresolved Mention"/>
    <w:basedOn w:val="Policepardfaut"/>
    <w:uiPriority w:val="99"/>
    <w:semiHidden/>
    <w:unhideWhenUsed/>
    <w:rsid w:val="00A64ECF"/>
    <w:rPr>
      <w:color w:val="605E5C"/>
      <w:shd w:val="clear" w:color="auto" w:fill="E1DFDD"/>
    </w:rPr>
  </w:style>
  <w:style w:type="character" w:styleId="Lienvisit">
    <w:name w:val="FollowedHyperlink"/>
    <w:basedOn w:val="Policepardfaut"/>
    <w:uiPriority w:val="99"/>
    <w:semiHidden/>
    <w:unhideWhenUsed/>
    <w:rsid w:val="006109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tvshowdbapi.herokuapp.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tvshowdbapi.herokuapp.com/"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vshowdbapi.herokuapp.co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wnedpasswords.herokuapp.com/" TargetMode="External"/><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wnedpasswords.herokuapp.com/"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lachance\OneDrive\Documents\Templates\Exercic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0C02D-8866-43F5-AD45-B56294AAE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Exercice.dotx</Template>
  <TotalTime>755</TotalTime>
  <Pages>6</Pages>
  <Words>814</Words>
  <Characters>4480</Characters>
  <Application>Microsoft Office Word</Application>
  <DocSecurity>0</DocSecurity>
  <Lines>37</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TP2 – Partie 2</vt:lpstr>
      <vt:lpstr>Exercice 01</vt:lpstr>
    </vt:vector>
  </TitlesOfParts>
  <Company>Collège Maisonneuve</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Partie 2</dc:title>
  <dc:subject>420-4D6</dc:subject>
  <dc:creator>glachance@cmaisonneuve.qc.ca</dc:creator>
  <cp:lastModifiedBy>Lachance, Guillaume</cp:lastModifiedBy>
  <cp:revision>56</cp:revision>
  <cp:lastPrinted>2023-04-03T12:45:00Z</cp:lastPrinted>
  <dcterms:created xsi:type="dcterms:W3CDTF">2024-05-06T02:02:00Z</dcterms:created>
  <dcterms:modified xsi:type="dcterms:W3CDTF">2025-04-23T01:46:00Z</dcterms:modified>
</cp:coreProperties>
</file>