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31C0" w14:textId="735F6C46" w:rsidR="001C378C" w:rsidRDefault="001C378C" w:rsidP="001C378C">
      <w:pPr>
        <w:pStyle w:val="Titre1"/>
      </w:pPr>
      <w:r>
        <w:t>History</w:t>
      </w:r>
    </w:p>
    <w:p w14:paraId="44F788D6" w14:textId="1DDB792C" w:rsidR="001C378C" w:rsidRDefault="001C378C" w:rsidP="001C378C">
      <w:pPr>
        <w:pStyle w:val="paraPuce"/>
        <w:rPr>
          <w:lang w:val="fr-FR"/>
        </w:rPr>
      </w:pPr>
      <w:r>
        <w:rPr>
          <w:lang w:val="fr-FR"/>
        </w:rPr>
        <w:t xml:space="preserve">Permet à l'utilisateur de voir les épisodes qu'il ou elle a visionné dans la </w:t>
      </w:r>
      <w:r w:rsidR="00AB4FFA">
        <w:rPr>
          <w:lang w:val="fr-FR"/>
        </w:rPr>
        <w:t>page</w:t>
      </w:r>
      <w:r>
        <w:rPr>
          <w:lang w:val="fr-FR"/>
        </w:rPr>
        <w:t xml:space="preserve"> </w:t>
      </w:r>
      <w:r w:rsidRPr="003029BE">
        <w:rPr>
          <w:rStyle w:val="codeCar"/>
        </w:rPr>
        <w:t>JouerEpisode</w:t>
      </w:r>
      <w:r>
        <w:rPr>
          <w:lang w:val="fr-FR"/>
        </w:rPr>
        <w:t>.</w:t>
      </w:r>
    </w:p>
    <w:p w14:paraId="67495DC5" w14:textId="608C78D9" w:rsidR="001C378C" w:rsidRPr="006E7EEA" w:rsidRDefault="001C378C" w:rsidP="001C378C">
      <w:pPr>
        <w:pStyle w:val="paraPuce"/>
        <w:rPr>
          <w:lang w:val="fr-FR"/>
        </w:rPr>
      </w:pPr>
      <w:r w:rsidRPr="006E7EEA">
        <w:rPr>
          <w:lang w:val="fr-FR"/>
        </w:rPr>
        <w:t>Elle apparaît au clic d</w:t>
      </w:r>
      <w:r>
        <w:rPr>
          <w:lang w:val="fr-FR"/>
        </w:rPr>
        <w:t xml:space="preserve">u menu </w:t>
      </w:r>
      <w:r w:rsidRPr="00264CCE">
        <w:rPr>
          <w:rStyle w:val="codeCar"/>
        </w:rPr>
        <w:t>History</w:t>
      </w:r>
      <w:r>
        <w:rPr>
          <w:lang w:val="fr-FR"/>
        </w:rPr>
        <w:t xml:space="preserve"> (voir tp2-</w:t>
      </w:r>
      <w:r w:rsidR="00DA53EB">
        <w:rPr>
          <w:lang w:val="fr-FR"/>
        </w:rPr>
        <w:t>p</w:t>
      </w:r>
      <w:r w:rsidR="00AB4FFA">
        <w:rPr>
          <w:lang w:val="fr-FR"/>
        </w:rPr>
        <w:t>artie0</w:t>
      </w:r>
      <w:r w:rsidR="00DA53EB">
        <w:rPr>
          <w:lang w:val="fr-FR"/>
        </w:rPr>
        <w:t>2</w:t>
      </w:r>
      <w:r>
        <w:rPr>
          <w:lang w:val="fr-FR"/>
        </w:rPr>
        <w:t>)</w:t>
      </w:r>
      <w:r w:rsidRPr="006E7EEA">
        <w:rPr>
          <w:lang w:val="fr-FR"/>
        </w:rPr>
        <w:t>.</w:t>
      </w:r>
    </w:p>
    <w:p w14:paraId="049F3B37" w14:textId="3234F086" w:rsidR="001C378C" w:rsidRPr="003029BE" w:rsidRDefault="001C378C" w:rsidP="001C378C">
      <w:pPr>
        <w:pStyle w:val="paraPuce"/>
        <w:rPr>
          <w:lang w:val="fr-FR"/>
        </w:rPr>
      </w:pPr>
      <w:r w:rsidRPr="003029BE">
        <w:rPr>
          <w:lang w:val="fr-FR"/>
        </w:rPr>
        <w:t xml:space="preserve">L'api exploitée est </w:t>
      </w:r>
      <w:r w:rsidRPr="006E7EEA">
        <w:rPr>
          <w:rStyle w:val="codeCar"/>
          <w:lang w:val="fr-FR"/>
        </w:rPr>
        <w:t>/</w:t>
      </w:r>
      <w:r w:rsidRPr="006E7EEA">
        <w:rPr>
          <w:rStyle w:val="codeCar"/>
        </w:rPr>
        <w:t>user/history</w:t>
      </w:r>
      <w:r w:rsidRPr="003029BE">
        <w:rPr>
          <w:lang w:val="fr-FR"/>
        </w:rPr>
        <w:t xml:space="preserve">.  Cette méthode demande l'utilisation d'un jeton d'authentification.  Lorsqu'elle est appelée, elle retourne l'historique </w:t>
      </w:r>
      <w:r>
        <w:rPr>
          <w:lang w:val="fr-FR"/>
        </w:rPr>
        <w:t xml:space="preserve">de </w:t>
      </w:r>
      <w:r w:rsidRPr="003029BE">
        <w:rPr>
          <w:lang w:val="fr-FR"/>
        </w:rPr>
        <w:t>visionnement de l'utilisateur.</w:t>
      </w:r>
      <w:r>
        <w:rPr>
          <w:lang w:val="fr-FR"/>
        </w:rPr>
        <w:t xml:space="preserve">  </w:t>
      </w:r>
      <w:r w:rsidRPr="00264CCE">
        <w:rPr>
          <w:b/>
          <w:bCs/>
          <w:color w:val="FF0000"/>
          <w:lang w:val="fr-FR"/>
        </w:rPr>
        <w:t>Les données sont stockées dans</w:t>
      </w:r>
      <w:r w:rsidR="005E088D">
        <w:rPr>
          <w:b/>
          <w:bCs/>
          <w:color w:val="FF0000"/>
          <w:lang w:val="fr-FR"/>
        </w:rPr>
        <w:t xml:space="preserve"> un</w:t>
      </w:r>
      <w:r w:rsidRPr="00264CCE">
        <w:rPr>
          <w:b/>
          <w:bCs/>
          <w:color w:val="FF0000"/>
          <w:lang w:val="fr-FR"/>
        </w:rPr>
        <w:t xml:space="preserve"> </w:t>
      </w:r>
      <w:r w:rsidR="00AB4FFA">
        <w:rPr>
          <w:b/>
          <w:bCs/>
          <w:color w:val="FF0000"/>
          <w:lang w:val="fr-FR"/>
        </w:rPr>
        <w:t>contexte global</w:t>
      </w:r>
      <w:r>
        <w:rPr>
          <w:lang w:val="fr-FR"/>
        </w:rPr>
        <w:t xml:space="preserve">, et non dans la </w:t>
      </w:r>
      <w:r w:rsidR="00AB4FFA">
        <w:rPr>
          <w:lang w:val="fr-FR"/>
        </w:rPr>
        <w:t>page</w:t>
      </w:r>
      <w:r>
        <w:rPr>
          <w:lang w:val="fr-FR"/>
        </w:rPr>
        <w:t xml:space="preserve"> elle-même puisque ces données seront réutilisées dans la </w:t>
      </w:r>
      <w:r w:rsidR="00AB4FFA">
        <w:rPr>
          <w:lang w:val="fr-FR"/>
        </w:rPr>
        <w:t>page</w:t>
      </w:r>
      <w:r>
        <w:rPr>
          <w:lang w:val="fr-FR"/>
        </w:rPr>
        <w:t xml:space="preserve"> </w:t>
      </w:r>
      <w:r w:rsidRPr="00264CCE">
        <w:rPr>
          <w:rStyle w:val="codeCar"/>
          <w:lang w:val="fr-FR"/>
        </w:rPr>
        <w:t>Season</w:t>
      </w:r>
      <w:r w:rsidRPr="00264CCE">
        <w:rPr>
          <w:lang w:val="fr-FR"/>
        </w:rPr>
        <w:t xml:space="preserve"> </w:t>
      </w:r>
      <w:r>
        <w:rPr>
          <w:lang w:val="fr-FR"/>
        </w:rPr>
        <w:t xml:space="preserve">(voir plus loin).  </w:t>
      </w:r>
      <w:r w:rsidRPr="00264CCE">
        <w:rPr>
          <w:color w:val="A6A6A6" w:themeColor="background1" w:themeShade="A6"/>
          <w:lang w:val="fr-FR"/>
        </w:rPr>
        <w:t xml:space="preserve">Notez que les données </w:t>
      </w:r>
      <w:r w:rsidR="005E088D">
        <w:rPr>
          <w:color w:val="A6A6A6" w:themeColor="background1" w:themeShade="A6"/>
          <w:lang w:val="fr-FR"/>
        </w:rPr>
        <w:t>de</w:t>
      </w:r>
      <w:r w:rsidRPr="00264CCE">
        <w:rPr>
          <w:color w:val="A6A6A6" w:themeColor="background1" w:themeShade="A6"/>
          <w:lang w:val="fr-FR"/>
        </w:rPr>
        <w:t xml:space="preserve"> </w:t>
      </w:r>
      <w:r w:rsidR="005E088D">
        <w:rPr>
          <w:color w:val="A6A6A6" w:themeColor="background1" w:themeShade="A6"/>
          <w:lang w:val="fr-FR"/>
        </w:rPr>
        <w:t>l'</w:t>
      </w:r>
      <w:r w:rsidRPr="00264CCE">
        <w:rPr>
          <w:color w:val="A6A6A6" w:themeColor="background1" w:themeShade="A6"/>
          <w:lang w:val="fr-FR"/>
        </w:rPr>
        <w:t xml:space="preserve">utilisateur e1234567 ne </w:t>
      </w:r>
      <w:r w:rsidR="005E088D">
        <w:rPr>
          <w:color w:val="A6A6A6" w:themeColor="background1" w:themeShade="A6"/>
          <w:lang w:val="fr-FR"/>
        </w:rPr>
        <w:t>peu</w:t>
      </w:r>
      <w:r w:rsidR="003D4FE0">
        <w:rPr>
          <w:color w:val="A6A6A6" w:themeColor="background1" w:themeShade="A6"/>
          <w:lang w:val="fr-FR"/>
        </w:rPr>
        <w:t>vent</w:t>
      </w:r>
      <w:r w:rsidRPr="00264CCE">
        <w:rPr>
          <w:color w:val="A6A6A6" w:themeColor="background1" w:themeShade="A6"/>
          <w:lang w:val="fr-FR"/>
        </w:rPr>
        <w:t xml:space="preserve"> </w:t>
      </w:r>
      <w:r>
        <w:rPr>
          <w:color w:val="A6A6A6" w:themeColor="background1" w:themeShade="A6"/>
          <w:lang w:val="fr-FR"/>
        </w:rPr>
        <w:t xml:space="preserve">pas </w:t>
      </w:r>
      <w:r w:rsidRPr="00264CCE">
        <w:rPr>
          <w:color w:val="A6A6A6" w:themeColor="background1" w:themeShade="A6"/>
          <w:lang w:val="fr-FR"/>
        </w:rPr>
        <w:t xml:space="preserve">être </w:t>
      </w:r>
      <w:r w:rsidR="003D4FE0">
        <w:rPr>
          <w:color w:val="A6A6A6" w:themeColor="background1" w:themeShade="A6"/>
          <w:lang w:val="fr-FR"/>
        </w:rPr>
        <w:t>modifiées</w:t>
      </w:r>
      <w:r w:rsidRPr="00264CCE">
        <w:rPr>
          <w:color w:val="A6A6A6" w:themeColor="background1" w:themeShade="A6"/>
          <w:lang w:val="fr-FR"/>
        </w:rPr>
        <w:t xml:space="preserve"> et que conséquemment, </w:t>
      </w:r>
      <w:r>
        <w:rPr>
          <w:color w:val="A6A6A6" w:themeColor="background1" w:themeShade="A6"/>
          <w:lang w:val="fr-FR"/>
        </w:rPr>
        <w:t xml:space="preserve">leur </w:t>
      </w:r>
      <w:r w:rsidRPr="00264CCE">
        <w:rPr>
          <w:color w:val="A6A6A6" w:themeColor="background1" w:themeShade="A6"/>
          <w:lang w:val="fr-FR"/>
        </w:rPr>
        <w:t>historique de visionnement ne change pas non plus.</w:t>
      </w:r>
      <w:r w:rsidR="005E088D">
        <w:rPr>
          <w:color w:val="A6A6A6" w:themeColor="background1" w:themeShade="A6"/>
          <w:lang w:val="fr-FR"/>
        </w:rPr>
        <w:t xml:space="preserve">  Utilisez votre propre compte pour les tests.</w:t>
      </w:r>
    </w:p>
    <w:p w14:paraId="6BAF6EFD" w14:textId="5413A904" w:rsidR="001C378C" w:rsidRDefault="001C378C" w:rsidP="001C378C">
      <w:pPr>
        <w:pStyle w:val="paraPuce"/>
        <w:rPr>
          <w:lang w:val="fr-FR"/>
        </w:rPr>
      </w:pPr>
      <w:r>
        <w:rPr>
          <w:lang w:val="fr-FR"/>
        </w:rPr>
        <w:t xml:space="preserve">On retrouve, dans cette </w:t>
      </w:r>
      <w:r w:rsidR="00AB4FFA">
        <w:rPr>
          <w:lang w:val="fr-FR"/>
        </w:rPr>
        <w:t>page</w:t>
      </w:r>
      <w:r>
        <w:rPr>
          <w:lang w:val="fr-FR"/>
        </w:rPr>
        <w:t>, pour chacun des épisodes visionnés:</w:t>
      </w:r>
    </w:p>
    <w:p w14:paraId="4441E116" w14:textId="77777777" w:rsidR="001C378C" w:rsidRDefault="001C378C" w:rsidP="001C378C">
      <w:pPr>
        <w:pStyle w:val="paraPuce"/>
        <w:numPr>
          <w:ilvl w:val="1"/>
          <w:numId w:val="2"/>
        </w:numPr>
        <w:rPr>
          <w:lang w:val="fr-FR"/>
        </w:rPr>
      </w:pPr>
      <w:r>
        <w:rPr>
          <w:lang w:val="fr-FR"/>
        </w:rPr>
        <w:t>Un lien vers la série</w:t>
      </w:r>
    </w:p>
    <w:p w14:paraId="2E64E887" w14:textId="77777777" w:rsidR="001C378C" w:rsidRDefault="001C378C" w:rsidP="001C378C">
      <w:pPr>
        <w:pStyle w:val="paraPuce"/>
        <w:numPr>
          <w:ilvl w:val="1"/>
          <w:numId w:val="2"/>
        </w:numPr>
        <w:rPr>
          <w:lang w:val="fr-FR"/>
        </w:rPr>
      </w:pPr>
      <w:r>
        <w:rPr>
          <w:lang w:val="fr-FR"/>
        </w:rPr>
        <w:t>Un lien vers la saison</w:t>
      </w:r>
    </w:p>
    <w:p w14:paraId="70394D38" w14:textId="77777777" w:rsidR="001C378C" w:rsidRDefault="001C378C" w:rsidP="001C378C">
      <w:pPr>
        <w:pStyle w:val="paraPuce"/>
        <w:numPr>
          <w:ilvl w:val="1"/>
          <w:numId w:val="2"/>
        </w:numPr>
        <w:rPr>
          <w:lang w:val="fr-FR"/>
        </w:rPr>
      </w:pPr>
      <w:r>
        <w:rPr>
          <w:lang w:val="fr-FR"/>
        </w:rPr>
        <w:t>Un lien vers l'épisode</w:t>
      </w:r>
    </w:p>
    <w:p w14:paraId="615456CD" w14:textId="77777777" w:rsidR="001C378C" w:rsidRDefault="001C378C" w:rsidP="001C378C">
      <w:pPr>
        <w:pStyle w:val="paraPuce"/>
        <w:numPr>
          <w:ilvl w:val="1"/>
          <w:numId w:val="2"/>
        </w:numPr>
        <w:rPr>
          <w:lang w:val="fr-FR"/>
        </w:rPr>
      </w:pPr>
      <w:r>
        <w:rPr>
          <w:lang w:val="fr-FR"/>
        </w:rPr>
        <w:t>L'image de l'épisode (qui est aussi un lien vers l'épisode)</w:t>
      </w:r>
    </w:p>
    <w:p w14:paraId="7B92E13E" w14:textId="77777777" w:rsidR="001C378C" w:rsidRPr="0000709F" w:rsidRDefault="001C378C" w:rsidP="001C378C">
      <w:pPr>
        <w:pStyle w:val="paraPuce"/>
        <w:rPr>
          <w:lang w:val="fr-FR"/>
        </w:rPr>
      </w:pPr>
      <w:r w:rsidRPr="0000709F">
        <w:rPr>
          <w:lang w:val="fr-FR"/>
        </w:rPr>
        <w:t xml:space="preserve">On affiche </w:t>
      </w:r>
      <w:r>
        <w:rPr>
          <w:lang w:val="fr-FR"/>
        </w:rPr>
        <w:t>3</w:t>
      </w:r>
      <w:r w:rsidRPr="0000709F">
        <w:rPr>
          <w:lang w:val="fr-FR"/>
        </w:rPr>
        <w:t xml:space="preserve"> épisodes par ligne sur les appareils de type </w:t>
      </w:r>
      <w:r>
        <w:rPr>
          <w:lang w:val="fr-FR"/>
        </w:rPr>
        <w:t xml:space="preserve">tablette </w:t>
      </w:r>
      <w:r w:rsidRPr="0000709F">
        <w:rPr>
          <w:lang w:val="fr-FR"/>
        </w:rPr>
        <w:t>ou supérieur</w:t>
      </w:r>
      <w:r>
        <w:rPr>
          <w:lang w:val="fr-FR"/>
        </w:rPr>
        <w:t xml:space="preserve"> </w:t>
      </w:r>
      <w:r w:rsidRPr="0000709F">
        <w:rPr>
          <w:lang w:val="fr-FR"/>
        </w:rPr>
        <w:t xml:space="preserve">et </w:t>
      </w:r>
      <w:r>
        <w:rPr>
          <w:lang w:val="fr-FR"/>
        </w:rPr>
        <w:t xml:space="preserve">2 </w:t>
      </w:r>
      <w:r w:rsidRPr="0000709F">
        <w:rPr>
          <w:lang w:val="fr-FR"/>
        </w:rPr>
        <w:t>épisode</w:t>
      </w:r>
      <w:r>
        <w:rPr>
          <w:lang w:val="fr-FR"/>
        </w:rPr>
        <w:t>s</w:t>
      </w:r>
      <w:r w:rsidRPr="0000709F">
        <w:rPr>
          <w:lang w:val="fr-FR"/>
        </w:rPr>
        <w:t xml:space="preserve"> par ligne pour les appareils de type mobile.</w:t>
      </w:r>
    </w:p>
    <w:p w14:paraId="4CD80182" w14:textId="77777777" w:rsidR="001C378C" w:rsidRPr="0047099E" w:rsidRDefault="001C378C" w:rsidP="001C378C">
      <w:pPr>
        <w:pStyle w:val="paraPuce"/>
        <w:rPr>
          <w:lang w:val="fr-FR"/>
        </w:rPr>
      </w:pPr>
      <w:r>
        <w:rPr>
          <w:lang w:val="fr-FR"/>
        </w:rPr>
        <w:t>L'affichage des épisodes est paginé, 6 épisodes par page.</w:t>
      </w:r>
    </w:p>
    <w:p w14:paraId="15BEA6FB" w14:textId="77777777" w:rsidR="001C378C" w:rsidRDefault="001C378C" w:rsidP="001C378C">
      <w:pPr>
        <w:ind w:left="708"/>
        <w:rPr>
          <w:lang w:val="fr-FR"/>
        </w:rPr>
      </w:pPr>
      <w:r w:rsidRPr="00D26B02">
        <w:rPr>
          <w:noProof/>
          <w:lang w:val="fr-FR"/>
        </w:rPr>
        <w:drawing>
          <wp:inline distT="0" distB="0" distL="0" distR="0" wp14:anchorId="45DABFDA" wp14:editId="55556F52">
            <wp:extent cx="5689601" cy="4064000"/>
            <wp:effectExtent l="19050" t="19050" r="25400" b="12700"/>
            <wp:docPr id="5" name="Image 5"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Site web&#10;&#10;Description générée automatiquement"/>
                    <pic:cNvPicPr/>
                  </pic:nvPicPr>
                  <pic:blipFill>
                    <a:blip r:embed="rId8" cstate="screen">
                      <a:extLst>
                        <a:ext uri="{28A0092B-C50C-407E-A947-70E740481C1C}">
                          <a14:useLocalDpi xmlns:a14="http://schemas.microsoft.com/office/drawing/2010/main"/>
                        </a:ext>
                      </a:extLst>
                    </a:blip>
                    <a:stretch>
                      <a:fillRect/>
                    </a:stretch>
                  </pic:blipFill>
                  <pic:spPr>
                    <a:xfrm>
                      <a:off x="0" y="0"/>
                      <a:ext cx="5695532" cy="4068236"/>
                    </a:xfrm>
                    <a:prstGeom prst="rect">
                      <a:avLst/>
                    </a:prstGeom>
                    <a:ln w="3175" cap="sq">
                      <a:solidFill>
                        <a:srgbClr val="000000"/>
                      </a:solidFill>
                      <a:prstDash val="solid"/>
                      <a:miter lim="800000"/>
                    </a:ln>
                    <a:effectLst/>
                  </pic:spPr>
                </pic:pic>
              </a:graphicData>
            </a:graphic>
          </wp:inline>
        </w:drawing>
      </w:r>
    </w:p>
    <w:p w14:paraId="4E189AFD" w14:textId="77777777" w:rsidR="001C378C" w:rsidRDefault="001C378C" w:rsidP="001C378C">
      <w:pPr>
        <w:rPr>
          <w:lang w:val="fr-FR"/>
        </w:rPr>
      </w:pPr>
      <w:r>
        <w:rPr>
          <w:lang w:val="fr-FR"/>
        </w:rPr>
        <w:br w:type="page"/>
      </w:r>
    </w:p>
    <w:p w14:paraId="20FEB168" w14:textId="75498CD3" w:rsidR="001C378C" w:rsidRPr="005B1F7D" w:rsidRDefault="001C378C" w:rsidP="001C378C">
      <w:pPr>
        <w:pStyle w:val="Titre1"/>
        <w:rPr>
          <w:rStyle w:val="codeCar"/>
          <w:rFonts w:ascii="Verdana" w:hAnsi="Verdana" w:cs="Arial"/>
          <w:szCs w:val="28"/>
        </w:rPr>
      </w:pPr>
      <w:r w:rsidRPr="005B1F7D">
        <w:rPr>
          <w:rStyle w:val="codeCar"/>
          <w:rFonts w:ascii="Verdana" w:hAnsi="Verdana" w:cs="Arial"/>
          <w:szCs w:val="28"/>
        </w:rPr>
        <w:lastRenderedPageBreak/>
        <w:t>Season</w:t>
      </w:r>
      <w:r w:rsidR="005E088D">
        <w:rPr>
          <w:rStyle w:val="codeCar"/>
          <w:rFonts w:ascii="Verdana" w:hAnsi="Verdana" w:cs="Arial"/>
          <w:szCs w:val="28"/>
        </w:rPr>
        <w:t xml:space="preserve"> (fonctionnalités supplémentaires)</w:t>
      </w:r>
    </w:p>
    <w:p w14:paraId="714B115E" w14:textId="0B74EC2F" w:rsidR="005E088D" w:rsidRDefault="005E088D" w:rsidP="001C378C">
      <w:pPr>
        <w:pStyle w:val="paraPuce"/>
        <w:rPr>
          <w:lang w:val="fr-FR"/>
        </w:rPr>
      </w:pPr>
      <w:r>
        <w:rPr>
          <w:lang w:val="fr-FR"/>
        </w:rPr>
        <w:t xml:space="preserve">La page </w:t>
      </w:r>
      <w:r w:rsidRPr="00C323D5">
        <w:rPr>
          <w:rStyle w:val="codeCar"/>
        </w:rPr>
        <w:t>Season</w:t>
      </w:r>
      <w:r>
        <w:rPr>
          <w:lang w:val="fr-FR"/>
        </w:rPr>
        <w:t xml:space="preserve"> est décrite dans le fichier tp2-partie02.  Ajoutez les fonctionnalités suivantes.</w:t>
      </w:r>
    </w:p>
    <w:p w14:paraId="65E89FEC" w14:textId="21AC7D2E" w:rsidR="001C378C" w:rsidRDefault="001C378C" w:rsidP="001C378C">
      <w:pPr>
        <w:pStyle w:val="paraPuce"/>
        <w:rPr>
          <w:lang w:val="fr-FR"/>
        </w:rPr>
      </w:pPr>
      <w:r>
        <w:rPr>
          <w:lang w:val="fr-FR"/>
        </w:rPr>
        <w:t xml:space="preserve">Pour les utilisateurs authentifiés, ajoutez un indicatif si l'épisode a été déjà visionné.  Dans l'image, les épisodes grisés ont été </w:t>
      </w:r>
      <w:r w:rsidR="00573992">
        <w:rPr>
          <w:lang w:val="fr-FR"/>
        </w:rPr>
        <w:t>visionnés</w:t>
      </w:r>
      <w:r>
        <w:rPr>
          <w:lang w:val="fr-FR"/>
        </w:rPr>
        <w:t xml:space="preserve"> par l'utilisateur.</w:t>
      </w:r>
    </w:p>
    <w:p w14:paraId="284C02F8" w14:textId="25E5B2C9" w:rsidR="001C378C" w:rsidRDefault="001C378C" w:rsidP="001C378C">
      <w:pPr>
        <w:pStyle w:val="paraPuce"/>
        <w:rPr>
          <w:lang w:val="fr-FR"/>
        </w:rPr>
      </w:pPr>
      <w:r>
        <w:rPr>
          <w:lang w:val="fr-FR"/>
        </w:rPr>
        <w:t xml:space="preserve">Vous pouvez déterminez si un épisode a été visionné (ou pas) en consultant les données du </w:t>
      </w:r>
      <w:r w:rsidR="00573992">
        <w:rPr>
          <w:lang w:val="fr-FR"/>
        </w:rPr>
        <w:t>contexte global</w:t>
      </w:r>
      <w:r>
        <w:rPr>
          <w:lang w:val="fr-FR"/>
        </w:rPr>
        <w:t xml:space="preserve"> qui contien</w:t>
      </w:r>
      <w:r w:rsidR="00D12841">
        <w:rPr>
          <w:lang w:val="fr-FR"/>
        </w:rPr>
        <w:t>t</w:t>
      </w:r>
      <w:r>
        <w:rPr>
          <w:lang w:val="fr-FR"/>
        </w:rPr>
        <w:t xml:space="preserve"> l'historique de l'utilisateur (voir</w:t>
      </w:r>
      <w:r w:rsidR="00573992">
        <w:rPr>
          <w:lang w:val="fr-FR"/>
        </w:rPr>
        <w:t xml:space="preserve"> la page</w:t>
      </w:r>
      <w:r>
        <w:rPr>
          <w:lang w:val="fr-FR"/>
        </w:rPr>
        <w:t xml:space="preserve"> </w:t>
      </w:r>
      <w:r w:rsidRPr="005B1F7D">
        <w:rPr>
          <w:rStyle w:val="codeCar"/>
        </w:rPr>
        <w:t>History</w:t>
      </w:r>
      <w:r>
        <w:rPr>
          <w:lang w:val="fr-FR"/>
        </w:rPr>
        <w:t>, plus haut).</w:t>
      </w:r>
    </w:p>
    <w:p w14:paraId="071A9C98" w14:textId="6DE80466" w:rsidR="001C378C" w:rsidRDefault="006E3023" w:rsidP="001C378C">
      <w:pPr>
        <w:ind w:left="708"/>
        <w:rPr>
          <w:lang w:val="fr-FR"/>
        </w:rPr>
      </w:pPr>
      <w:r w:rsidRPr="006E3023">
        <w:rPr>
          <w:noProof/>
          <w:lang w:val="fr-FR"/>
        </w:rPr>
        <w:drawing>
          <wp:inline distT="0" distB="0" distL="0" distR="0" wp14:anchorId="5D45CAD6" wp14:editId="013724F5">
            <wp:extent cx="5702440" cy="4099660"/>
            <wp:effectExtent l="0" t="0" r="0" b="0"/>
            <wp:docPr id="475871201" name="Image 1" descr="Une image contenant texte, capture d’écran, Visage humain,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71201" name="Image 1" descr="Une image contenant texte, capture d’écran, Visage humain, Site web&#10;&#10;Description générée automatiquement"/>
                    <pic:cNvPicPr/>
                  </pic:nvPicPr>
                  <pic:blipFill>
                    <a:blip r:embed="rId9" cstate="screen">
                      <a:extLst>
                        <a:ext uri="{28A0092B-C50C-407E-A947-70E740481C1C}">
                          <a14:useLocalDpi xmlns:a14="http://schemas.microsoft.com/office/drawing/2010/main"/>
                        </a:ext>
                      </a:extLst>
                    </a:blip>
                    <a:stretch>
                      <a:fillRect/>
                    </a:stretch>
                  </pic:blipFill>
                  <pic:spPr>
                    <a:xfrm>
                      <a:off x="0" y="0"/>
                      <a:ext cx="5720242" cy="4112459"/>
                    </a:xfrm>
                    <a:prstGeom prst="rect">
                      <a:avLst/>
                    </a:prstGeom>
                  </pic:spPr>
                </pic:pic>
              </a:graphicData>
            </a:graphic>
          </wp:inline>
        </w:drawing>
      </w:r>
    </w:p>
    <w:p w14:paraId="0276EF3D" w14:textId="77777777" w:rsidR="009553A1" w:rsidRDefault="009553A1">
      <w:pPr>
        <w:rPr>
          <w:lang w:val="fr-FR"/>
        </w:rPr>
      </w:pPr>
    </w:p>
    <w:p w14:paraId="264CB757" w14:textId="77777777" w:rsidR="004A5621" w:rsidRDefault="004A5621">
      <w:pPr>
        <w:rPr>
          <w:rFonts w:eastAsia="Times New Roman" w:cs="Arial"/>
          <w:b/>
          <w:noProof/>
          <w:sz w:val="28"/>
          <w:szCs w:val="28"/>
          <w:lang w:val="fr-FR" w:eastAsia="fr-FR"/>
        </w:rPr>
      </w:pPr>
      <w:r>
        <w:br w:type="page"/>
      </w:r>
    </w:p>
    <w:p w14:paraId="6A8A545E" w14:textId="4903C387" w:rsidR="00DD231D" w:rsidRDefault="00DD231D" w:rsidP="00DD231D">
      <w:pPr>
        <w:pStyle w:val="Titre1"/>
      </w:pPr>
      <w:r>
        <w:lastRenderedPageBreak/>
        <w:t>Profile</w:t>
      </w:r>
    </w:p>
    <w:p w14:paraId="61BE5702" w14:textId="55848C45" w:rsidR="002668A3" w:rsidRPr="00CD325B" w:rsidRDefault="00CD325B" w:rsidP="002668A3">
      <w:pPr>
        <w:pStyle w:val="paraPuce"/>
        <w:rPr>
          <w:color w:val="FF0000"/>
          <w:lang w:val="fr-FR"/>
        </w:rPr>
      </w:pPr>
      <w:r w:rsidRPr="00CD325B">
        <w:rPr>
          <w:color w:val="FF0000"/>
          <w:lang w:val="fr-FR"/>
        </w:rPr>
        <w:t>PAS à RÉALISER</w:t>
      </w:r>
    </w:p>
    <w:p w14:paraId="4732926D" w14:textId="47134A84" w:rsidR="00D15972" w:rsidRPr="002668A3" w:rsidRDefault="00D15972" w:rsidP="00D15972">
      <w:pPr>
        <w:pStyle w:val="paraPuce"/>
        <w:rPr>
          <w:dstrike/>
          <w:lang w:val="fr-FR"/>
        </w:rPr>
      </w:pPr>
      <w:r w:rsidRPr="002668A3">
        <w:rPr>
          <w:dstrike/>
          <w:lang w:val="fr-FR"/>
        </w:rPr>
        <w:t xml:space="preserve">La page </w:t>
      </w:r>
      <w:r w:rsidRPr="002668A3">
        <w:rPr>
          <w:rStyle w:val="codeCar"/>
          <w:dstrike/>
        </w:rPr>
        <w:t>Profile</w:t>
      </w:r>
      <w:r w:rsidRPr="002668A3">
        <w:rPr>
          <w:dstrike/>
          <w:lang w:val="fr-FR"/>
        </w:rPr>
        <w:t xml:space="preserve"> permet à un utilisateur de modifier ses informations personnelles sur le site</w:t>
      </w:r>
      <w:r w:rsidR="00B44DB5" w:rsidRPr="002668A3">
        <w:rPr>
          <w:dstrike/>
          <w:lang w:val="fr-FR"/>
        </w:rPr>
        <w:t xml:space="preserve"> (courriel, </w:t>
      </w:r>
      <w:proofErr w:type="spellStart"/>
      <w:r w:rsidR="00B44DB5" w:rsidRPr="002668A3">
        <w:rPr>
          <w:dstrike/>
          <w:lang w:val="fr-FR"/>
        </w:rPr>
        <w:t>username</w:t>
      </w:r>
      <w:proofErr w:type="spellEnd"/>
      <w:r w:rsidR="00B44DB5" w:rsidRPr="002668A3">
        <w:rPr>
          <w:dstrike/>
          <w:lang w:val="fr-FR"/>
        </w:rPr>
        <w:t xml:space="preserve"> et mot de passe)</w:t>
      </w:r>
      <w:r w:rsidRPr="002668A3">
        <w:rPr>
          <w:dstrike/>
          <w:lang w:val="fr-FR"/>
        </w:rPr>
        <w:t>.</w:t>
      </w:r>
    </w:p>
    <w:p w14:paraId="367D735D" w14:textId="510F33E3" w:rsidR="00D652AC" w:rsidRPr="002668A3" w:rsidRDefault="00D652AC" w:rsidP="00D15972">
      <w:pPr>
        <w:pStyle w:val="paraPuce"/>
        <w:rPr>
          <w:dstrike/>
          <w:lang w:val="fr-FR"/>
        </w:rPr>
      </w:pPr>
      <w:r w:rsidRPr="002668A3">
        <w:rPr>
          <w:dstrike/>
          <w:lang w:val="fr-FR"/>
        </w:rPr>
        <w:t>Au chargement de la page, le courriel et le</w:t>
      </w:r>
      <w:r w:rsidR="00314B7E" w:rsidRPr="002668A3">
        <w:rPr>
          <w:dstrike/>
          <w:lang w:val="fr-FR"/>
        </w:rPr>
        <w:t xml:space="preserve"> </w:t>
      </w:r>
      <w:proofErr w:type="spellStart"/>
      <w:r w:rsidR="00314B7E" w:rsidRPr="002668A3">
        <w:rPr>
          <w:dstrike/>
          <w:lang w:val="fr-FR"/>
        </w:rPr>
        <w:t>username</w:t>
      </w:r>
      <w:proofErr w:type="spellEnd"/>
      <w:r w:rsidR="00314B7E" w:rsidRPr="002668A3">
        <w:rPr>
          <w:dstrike/>
          <w:lang w:val="fr-FR"/>
        </w:rPr>
        <w:t xml:space="preserve"> de l'utilisateur sont affichés.  Ces informations ont été récupérés par l'appel de la méthode </w:t>
      </w:r>
      <w:hyperlink r:id="rId10" w:anchor="/default/get_user" w:history="1">
        <w:r w:rsidR="00314B7E" w:rsidRPr="002668A3">
          <w:rPr>
            <w:rStyle w:val="Hyperlien"/>
            <w:dstrike/>
            <w:lang w:val="fr-FR"/>
          </w:rPr>
          <w:t>/user (GET)</w:t>
        </w:r>
      </w:hyperlink>
      <w:r w:rsidR="00314B7E" w:rsidRPr="002668A3">
        <w:rPr>
          <w:dstrike/>
          <w:lang w:val="fr-FR"/>
        </w:rPr>
        <w:t>.</w:t>
      </w:r>
    </w:p>
    <w:p w14:paraId="7A2847AB" w14:textId="47E0B928" w:rsidR="00D15972" w:rsidRPr="002668A3" w:rsidRDefault="00D15972" w:rsidP="00D15972">
      <w:pPr>
        <w:pStyle w:val="paraPuce"/>
        <w:rPr>
          <w:dstrike/>
          <w:lang w:val="fr-FR"/>
        </w:rPr>
      </w:pPr>
      <w:r w:rsidRPr="002668A3">
        <w:rPr>
          <w:dstrike/>
          <w:lang w:val="fr-FR"/>
        </w:rPr>
        <w:t xml:space="preserve">Lorsque le bouton </w:t>
      </w:r>
      <w:r w:rsidR="00B44DB5" w:rsidRPr="002668A3">
        <w:rPr>
          <w:dstrike/>
          <w:lang w:val="fr-FR"/>
        </w:rPr>
        <w:t>update</w:t>
      </w:r>
      <w:r w:rsidRPr="002668A3">
        <w:rPr>
          <w:dstrike/>
          <w:lang w:val="fr-FR"/>
        </w:rPr>
        <w:t xml:space="preserve"> est activé, valider les règles et afficher, au besoin, les erreurs.  Si les données sont valides, lancer la requête pour faire </w:t>
      </w:r>
      <w:r w:rsidR="00314B7E" w:rsidRPr="002668A3">
        <w:rPr>
          <w:dstrike/>
          <w:lang w:val="fr-FR"/>
        </w:rPr>
        <w:t>la mise-</w:t>
      </w:r>
      <w:r w:rsidR="000A774C" w:rsidRPr="002668A3">
        <w:rPr>
          <w:dstrike/>
          <w:lang w:val="fr-FR"/>
        </w:rPr>
        <w:t>à-jour des informations de l'utilisateur</w:t>
      </w:r>
      <w:r w:rsidRPr="002668A3">
        <w:rPr>
          <w:dstrike/>
          <w:lang w:val="fr-FR"/>
        </w:rPr>
        <w:t xml:space="preserve"> (</w:t>
      </w:r>
      <w:hyperlink r:id="rId11" w:anchor="/default/post_user" w:history="1">
        <w:r w:rsidR="000A774C" w:rsidRPr="002668A3">
          <w:rPr>
            <w:rStyle w:val="Hyperlien"/>
            <w:dstrike/>
            <w:lang w:val="fr-FR"/>
          </w:rPr>
          <w:t>/user (POST)</w:t>
        </w:r>
      </w:hyperlink>
      <w:r w:rsidRPr="002668A3">
        <w:rPr>
          <w:dstrike/>
          <w:lang w:val="fr-FR"/>
        </w:rPr>
        <w:t xml:space="preserve">).  </w:t>
      </w:r>
      <w:r w:rsidR="00C8175C" w:rsidRPr="002668A3">
        <w:rPr>
          <w:dstrike/>
          <w:lang w:val="fr-FR"/>
        </w:rPr>
        <w:t>Il n'est pas possible de changement uniquement le nom d'utilisateur ou l'adresse de courriel</w:t>
      </w:r>
      <w:r w:rsidR="00977E63" w:rsidRPr="002668A3">
        <w:rPr>
          <w:dstrike/>
          <w:lang w:val="fr-FR"/>
        </w:rPr>
        <w:t xml:space="preserve">, un mot de passe doit aussi être spécifié et confirmé.  </w:t>
      </w:r>
      <w:r w:rsidRPr="002668A3">
        <w:rPr>
          <w:dstrike/>
          <w:lang w:val="fr-FR"/>
        </w:rPr>
        <w:t>Si la requête retourne une erreur, alors afficher le message retourné par le serveur.  Si la requête retourne un code 20</w:t>
      </w:r>
      <w:r w:rsidR="004D2F3F" w:rsidRPr="002668A3">
        <w:rPr>
          <w:dstrike/>
          <w:lang w:val="fr-FR"/>
        </w:rPr>
        <w:t>0</w:t>
      </w:r>
      <w:r w:rsidRPr="002668A3">
        <w:rPr>
          <w:dstrike/>
          <w:lang w:val="fr-FR"/>
        </w:rPr>
        <w:t xml:space="preserve">, alors l'utilisateur </w:t>
      </w:r>
      <w:r w:rsidR="00F838AE" w:rsidRPr="002668A3">
        <w:rPr>
          <w:dstrike/>
          <w:lang w:val="fr-FR"/>
        </w:rPr>
        <w:t>les informations ont été correctement modifiées.</w:t>
      </w:r>
    </w:p>
    <w:p w14:paraId="1ADD6775" w14:textId="1242B1DB" w:rsidR="000E67C2" w:rsidRPr="002668A3" w:rsidRDefault="000E67C2" w:rsidP="00D15972">
      <w:pPr>
        <w:pStyle w:val="paraPuce"/>
        <w:rPr>
          <w:dstrike/>
          <w:lang w:val="fr-FR"/>
        </w:rPr>
      </w:pPr>
      <w:r w:rsidRPr="002668A3">
        <w:rPr>
          <w:dstrike/>
          <w:lang w:val="fr-FR"/>
        </w:rPr>
        <w:t xml:space="preserve">Le bouton </w:t>
      </w:r>
      <w:r w:rsidR="00B852B9" w:rsidRPr="002668A3">
        <w:rPr>
          <w:dstrike/>
          <w:lang w:val="fr-FR"/>
        </w:rPr>
        <w:t xml:space="preserve">Supprimer Profile affiche une boîte de dialogue demandant à l'utilisateur de confirmer la suppression de son compte.  Si l'utilisateur confirme la demande, </w:t>
      </w:r>
      <w:r w:rsidR="00B95597" w:rsidRPr="002668A3">
        <w:rPr>
          <w:dstrike/>
          <w:lang w:val="fr-FR"/>
        </w:rPr>
        <w:t>le compte de l'utilisateur est supprimé (</w:t>
      </w:r>
      <w:hyperlink r:id="rId12" w:anchor="/default/delete_user" w:history="1">
        <w:r w:rsidR="006753FC" w:rsidRPr="002668A3">
          <w:rPr>
            <w:rStyle w:val="Hyperlien"/>
            <w:dstrike/>
            <w:lang w:val="fr-FR"/>
          </w:rPr>
          <w:t>/user (DELETE)</w:t>
        </w:r>
      </w:hyperlink>
      <w:r w:rsidR="00B95597" w:rsidRPr="002668A3">
        <w:rPr>
          <w:dstrike/>
          <w:lang w:val="fr-FR"/>
        </w:rPr>
        <w:t>)</w:t>
      </w:r>
      <w:r w:rsidR="00A221C5" w:rsidRPr="002668A3">
        <w:rPr>
          <w:dstrike/>
          <w:lang w:val="fr-FR"/>
        </w:rPr>
        <w:t xml:space="preserve"> </w:t>
      </w:r>
      <w:r w:rsidR="006753FC" w:rsidRPr="002668A3">
        <w:rPr>
          <w:dstrike/>
          <w:lang w:val="fr-FR"/>
        </w:rPr>
        <w:t xml:space="preserve">et l'utilisateur est </w:t>
      </w:r>
      <w:proofErr w:type="spellStart"/>
      <w:r w:rsidR="006753FC" w:rsidRPr="002668A3">
        <w:rPr>
          <w:dstrike/>
          <w:lang w:val="fr-FR"/>
        </w:rPr>
        <w:t>logout</w:t>
      </w:r>
      <w:proofErr w:type="spellEnd"/>
      <w:r w:rsidR="00B95597" w:rsidRPr="002668A3">
        <w:rPr>
          <w:dstrike/>
          <w:lang w:val="fr-FR"/>
        </w:rPr>
        <w:t xml:space="preserve"> du site</w:t>
      </w:r>
      <w:r w:rsidR="006753FC" w:rsidRPr="002668A3">
        <w:rPr>
          <w:dstrike/>
          <w:lang w:val="fr-FR"/>
        </w:rPr>
        <w:t>.</w:t>
      </w:r>
      <w:r w:rsidR="00B95597" w:rsidRPr="002668A3">
        <w:rPr>
          <w:dstrike/>
          <w:lang w:val="fr-FR"/>
        </w:rPr>
        <w:t xml:space="preserve">  La page courante devient page racine du site.</w:t>
      </w:r>
    </w:p>
    <w:p w14:paraId="765276C9" w14:textId="3A8DA801" w:rsidR="00D15972" w:rsidRPr="002668A3" w:rsidRDefault="00D15972" w:rsidP="00D15972">
      <w:pPr>
        <w:pStyle w:val="paraPuce"/>
        <w:rPr>
          <w:dstrike/>
          <w:lang w:val="fr-FR"/>
        </w:rPr>
      </w:pPr>
      <w:r w:rsidRPr="002668A3">
        <w:rPr>
          <w:dstrike/>
          <w:lang w:val="fr-FR"/>
        </w:rPr>
        <w:t xml:space="preserve">Le bouton annuler </w:t>
      </w:r>
      <w:r w:rsidR="00E83C39" w:rsidRPr="002668A3">
        <w:rPr>
          <w:dstrike/>
          <w:lang w:val="fr-FR"/>
        </w:rPr>
        <w:t>active page racine</w:t>
      </w:r>
      <w:r w:rsidR="000E67C2" w:rsidRPr="002668A3">
        <w:rPr>
          <w:dstrike/>
          <w:lang w:val="fr-FR"/>
        </w:rPr>
        <w:t xml:space="preserve"> du site (</w:t>
      </w:r>
      <w:proofErr w:type="spellStart"/>
      <w:proofErr w:type="gramStart"/>
      <w:r w:rsidR="000E67C2" w:rsidRPr="002668A3">
        <w:rPr>
          <w:dstrike/>
          <w:lang w:val="fr-FR"/>
        </w:rPr>
        <w:t>navigate</w:t>
      </w:r>
      <w:proofErr w:type="spellEnd"/>
      <w:r w:rsidR="000E67C2" w:rsidRPr="002668A3">
        <w:rPr>
          <w:dstrike/>
          <w:lang w:val="fr-FR"/>
        </w:rPr>
        <w:t>(</w:t>
      </w:r>
      <w:proofErr w:type="gramEnd"/>
      <w:r w:rsidR="000E67C2" w:rsidRPr="002668A3">
        <w:rPr>
          <w:dstrike/>
          <w:lang w:val="fr-FR"/>
        </w:rPr>
        <w:t>"/"))</w:t>
      </w:r>
      <w:r w:rsidRPr="002668A3">
        <w:rPr>
          <w:dstrike/>
          <w:lang w:val="fr-FR"/>
        </w:rPr>
        <w:t>.</w:t>
      </w:r>
    </w:p>
    <w:p w14:paraId="54A3ED09" w14:textId="45844241" w:rsidR="00D15972" w:rsidRPr="002668A3" w:rsidRDefault="00B852B9" w:rsidP="00D15972">
      <w:pPr>
        <w:ind w:left="708"/>
        <w:rPr>
          <w:dstrike/>
          <w:lang w:val="fr-FR"/>
        </w:rPr>
      </w:pPr>
      <w:r w:rsidRPr="002668A3">
        <w:rPr>
          <w:dstrike/>
          <w:noProof/>
          <w:lang w:val="fr-FR"/>
        </w:rPr>
        <w:drawing>
          <wp:inline distT="0" distB="0" distL="0" distR="0" wp14:anchorId="7DEE89CE" wp14:editId="2E39C015">
            <wp:extent cx="3645188" cy="2312482"/>
            <wp:effectExtent l="0" t="0" r="0" b="0"/>
            <wp:docPr id="938880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8079" name=""/>
                    <pic:cNvPicPr/>
                  </pic:nvPicPr>
                  <pic:blipFill>
                    <a:blip r:embed="rId13">
                      <a:alphaModFix amt="20000"/>
                    </a:blip>
                    <a:stretch>
                      <a:fillRect/>
                    </a:stretch>
                  </pic:blipFill>
                  <pic:spPr>
                    <a:xfrm>
                      <a:off x="0" y="0"/>
                      <a:ext cx="3656994" cy="2319971"/>
                    </a:xfrm>
                    <a:prstGeom prst="rect">
                      <a:avLst/>
                    </a:prstGeom>
                  </pic:spPr>
                </pic:pic>
              </a:graphicData>
            </a:graphic>
          </wp:inline>
        </w:drawing>
      </w:r>
    </w:p>
    <w:p w14:paraId="1B1E11CA" w14:textId="77777777" w:rsidR="00977E63" w:rsidRPr="002668A3" w:rsidRDefault="00977E63" w:rsidP="00977E63">
      <w:pPr>
        <w:rPr>
          <w:dstrike/>
        </w:rPr>
      </w:pPr>
    </w:p>
    <w:p w14:paraId="2FC96164" w14:textId="132C073B" w:rsidR="00D15972" w:rsidRPr="002668A3" w:rsidRDefault="00A221C5" w:rsidP="00282292">
      <w:pPr>
        <w:pStyle w:val="Titre2"/>
        <w:rPr>
          <w:dstrike/>
        </w:rPr>
      </w:pPr>
      <w:r w:rsidRPr="002668A3">
        <w:rPr>
          <w:dstrike/>
        </w:rPr>
        <w:t xml:space="preserve">Fenêtre de </w:t>
      </w:r>
      <w:r w:rsidR="00282292" w:rsidRPr="002668A3">
        <w:rPr>
          <w:dstrike/>
        </w:rPr>
        <w:t>confirmation</w:t>
      </w:r>
    </w:p>
    <w:p w14:paraId="4BE7EB00" w14:textId="5BBC37F3" w:rsidR="00282292" w:rsidRPr="002668A3" w:rsidRDefault="00282292" w:rsidP="00282292">
      <w:pPr>
        <w:pStyle w:val="paraPuce"/>
        <w:rPr>
          <w:dstrike/>
          <w:lang w:val="fr-FR"/>
        </w:rPr>
      </w:pPr>
      <w:r w:rsidRPr="002668A3">
        <w:rPr>
          <w:dstrike/>
          <w:lang w:val="fr-FR"/>
        </w:rPr>
        <w:t xml:space="preserve">Utilisez </w:t>
      </w:r>
      <w:proofErr w:type="spellStart"/>
      <w:r w:rsidRPr="002668A3">
        <w:rPr>
          <w:dstrike/>
          <w:lang w:val="fr-FR"/>
        </w:rPr>
        <w:t>bulma</w:t>
      </w:r>
      <w:proofErr w:type="spellEnd"/>
      <w:r w:rsidRPr="002668A3">
        <w:rPr>
          <w:dstrike/>
          <w:lang w:val="fr-FR"/>
        </w:rPr>
        <w:t xml:space="preserve"> pour faire la fenêtre de confirmation.</w:t>
      </w:r>
    </w:p>
    <w:p w14:paraId="51ECA280" w14:textId="7423F617" w:rsidR="00282292" w:rsidRPr="002668A3" w:rsidRDefault="00455DD1" w:rsidP="00455DD1">
      <w:pPr>
        <w:ind w:left="708"/>
        <w:rPr>
          <w:dstrike/>
          <w:lang w:val="fr-FR"/>
        </w:rPr>
      </w:pPr>
      <w:r w:rsidRPr="002668A3">
        <w:rPr>
          <w:dstrike/>
          <w:noProof/>
          <w:lang w:val="fr-FR"/>
        </w:rPr>
        <w:drawing>
          <wp:inline distT="0" distB="0" distL="0" distR="0" wp14:anchorId="22A4D0B6" wp14:editId="7DAF5276">
            <wp:extent cx="2610799" cy="1402346"/>
            <wp:effectExtent l="0" t="0" r="0" b="7620"/>
            <wp:docPr id="553782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82930" name=""/>
                    <pic:cNvPicPr/>
                  </pic:nvPicPr>
                  <pic:blipFill>
                    <a:blip r:embed="rId14">
                      <a:alphaModFix amt="20000"/>
                    </a:blip>
                    <a:stretch>
                      <a:fillRect/>
                    </a:stretch>
                  </pic:blipFill>
                  <pic:spPr>
                    <a:xfrm>
                      <a:off x="0" y="0"/>
                      <a:ext cx="2623957" cy="1409413"/>
                    </a:xfrm>
                    <a:prstGeom prst="rect">
                      <a:avLst/>
                    </a:prstGeom>
                  </pic:spPr>
                </pic:pic>
              </a:graphicData>
            </a:graphic>
          </wp:inline>
        </w:drawing>
      </w:r>
    </w:p>
    <w:p w14:paraId="2FBCC246" w14:textId="77777777" w:rsidR="00A221C5" w:rsidRPr="002668A3" w:rsidRDefault="00A221C5" w:rsidP="00D15972">
      <w:pPr>
        <w:rPr>
          <w:dstrike/>
          <w:lang w:val="fr-FR"/>
        </w:rPr>
      </w:pPr>
    </w:p>
    <w:p w14:paraId="5BA9FB1D" w14:textId="77777777" w:rsidR="00D15972" w:rsidRPr="002668A3" w:rsidRDefault="00D15972" w:rsidP="00D15972">
      <w:pPr>
        <w:pStyle w:val="Titre2"/>
        <w:rPr>
          <w:dstrike/>
        </w:rPr>
      </w:pPr>
      <w:r w:rsidRPr="002668A3">
        <w:rPr>
          <w:dstrike/>
        </w:rPr>
        <w:t>Règles de validation</w:t>
      </w:r>
    </w:p>
    <w:p w14:paraId="231373CF" w14:textId="77777777" w:rsidR="00D15972" w:rsidRPr="002668A3" w:rsidRDefault="00D15972" w:rsidP="00D15972">
      <w:pPr>
        <w:pStyle w:val="paraPuce"/>
        <w:rPr>
          <w:dstrike/>
          <w:lang w:val="fr-FR"/>
        </w:rPr>
      </w:pPr>
      <w:r w:rsidRPr="002668A3">
        <w:rPr>
          <w:dstrike/>
          <w:lang w:val="fr-FR"/>
        </w:rPr>
        <w:t>Le courriel doit contenir le symbole @.</w:t>
      </w:r>
    </w:p>
    <w:p w14:paraId="3C4E91BC" w14:textId="77777777" w:rsidR="00D15972" w:rsidRPr="002668A3" w:rsidRDefault="00D15972" w:rsidP="00D15972">
      <w:pPr>
        <w:pStyle w:val="paraPuce"/>
        <w:rPr>
          <w:dstrike/>
          <w:lang w:val="fr-FR"/>
        </w:rPr>
      </w:pPr>
      <w:r w:rsidRPr="002668A3">
        <w:rPr>
          <w:dstrike/>
          <w:lang w:val="fr-FR"/>
        </w:rPr>
        <w:t>Le courriel doit contenir entre 5 et 50 caractères.</w:t>
      </w:r>
    </w:p>
    <w:p w14:paraId="2D39A25A" w14:textId="77777777" w:rsidR="00D15972" w:rsidRPr="002668A3" w:rsidRDefault="00D15972" w:rsidP="00D15972">
      <w:pPr>
        <w:pStyle w:val="paraPuce"/>
        <w:rPr>
          <w:dstrike/>
          <w:lang w:val="fr-FR"/>
        </w:rPr>
      </w:pPr>
      <w:r w:rsidRPr="002668A3">
        <w:rPr>
          <w:dstrike/>
          <w:lang w:val="fr-FR"/>
        </w:rPr>
        <w:lastRenderedPageBreak/>
        <w:t xml:space="preserve">Le </w:t>
      </w:r>
      <w:r w:rsidRPr="002668A3">
        <w:rPr>
          <w:rStyle w:val="codeCar"/>
          <w:dstrike/>
        </w:rPr>
        <w:t>username</w:t>
      </w:r>
      <w:r w:rsidRPr="002668A3">
        <w:rPr>
          <w:dstrike/>
          <w:lang w:val="fr-FR"/>
        </w:rPr>
        <w:t xml:space="preserve"> est obligatoire.</w:t>
      </w:r>
    </w:p>
    <w:p w14:paraId="1716345C" w14:textId="77777777" w:rsidR="00D15972" w:rsidRPr="002668A3" w:rsidRDefault="00D15972" w:rsidP="00D15972">
      <w:pPr>
        <w:pStyle w:val="paraPuce"/>
        <w:rPr>
          <w:dstrike/>
          <w:lang w:val="fr-FR"/>
        </w:rPr>
      </w:pPr>
      <w:r w:rsidRPr="002668A3">
        <w:rPr>
          <w:dstrike/>
          <w:lang w:val="fr-FR"/>
        </w:rPr>
        <w:t xml:space="preserve">Le </w:t>
      </w:r>
      <w:r w:rsidRPr="002668A3">
        <w:rPr>
          <w:rStyle w:val="codeCar"/>
          <w:dstrike/>
        </w:rPr>
        <w:t>username</w:t>
      </w:r>
      <w:r w:rsidRPr="002668A3">
        <w:rPr>
          <w:dstrike/>
          <w:lang w:val="fr-FR"/>
        </w:rPr>
        <w:t xml:space="preserve"> doit commencer par une lettre et peut seulement être composé de lettres, de chiffres et du caractère souligné.</w:t>
      </w:r>
    </w:p>
    <w:p w14:paraId="49E362D8" w14:textId="77777777" w:rsidR="00D15972" w:rsidRPr="002668A3" w:rsidRDefault="00D15972" w:rsidP="00D15972">
      <w:pPr>
        <w:pStyle w:val="paraPuce"/>
        <w:rPr>
          <w:dstrike/>
          <w:lang w:val="fr-FR"/>
        </w:rPr>
      </w:pPr>
      <w:r w:rsidRPr="002668A3">
        <w:rPr>
          <w:dstrike/>
          <w:lang w:val="fr-FR"/>
        </w:rPr>
        <w:t xml:space="preserve">Le </w:t>
      </w:r>
      <w:r w:rsidRPr="002668A3">
        <w:rPr>
          <w:rStyle w:val="codeCar"/>
          <w:dstrike/>
        </w:rPr>
        <w:t>username</w:t>
      </w:r>
      <w:r w:rsidRPr="002668A3">
        <w:rPr>
          <w:dstrike/>
          <w:lang w:val="fr-FR"/>
        </w:rPr>
        <w:t xml:space="preserve"> doit contenir entre 5 et 30 caractères.</w:t>
      </w:r>
    </w:p>
    <w:p w14:paraId="3353E5DD" w14:textId="77777777" w:rsidR="00D15972" w:rsidRPr="002668A3" w:rsidRDefault="00D15972" w:rsidP="00D15972">
      <w:pPr>
        <w:pStyle w:val="paraPuce"/>
        <w:rPr>
          <w:dstrike/>
        </w:rPr>
      </w:pPr>
      <w:r w:rsidRPr="002668A3">
        <w:rPr>
          <w:dstrike/>
        </w:rPr>
        <w:t>Le mot de passe doit contenir un des caractères suivants:</w:t>
      </w:r>
      <w:proofErr w:type="gramStart"/>
      <w:r w:rsidRPr="002668A3">
        <w:rPr>
          <w:dstrike/>
        </w:rPr>
        <w:t xml:space="preserve"> !@</w:t>
      </w:r>
      <w:proofErr w:type="gramEnd"/>
      <w:r w:rsidRPr="002668A3">
        <w:rPr>
          <w:dstrike/>
        </w:rPr>
        <w:t>#$%&amp;*</w:t>
      </w:r>
    </w:p>
    <w:p w14:paraId="34A6309E" w14:textId="77777777" w:rsidR="00D15972" w:rsidRPr="002668A3" w:rsidRDefault="00D15972" w:rsidP="00D15972">
      <w:pPr>
        <w:pStyle w:val="paraPuce"/>
        <w:rPr>
          <w:dstrike/>
          <w:lang w:val="fr-FR"/>
        </w:rPr>
      </w:pPr>
      <w:r w:rsidRPr="002668A3">
        <w:rPr>
          <w:dstrike/>
          <w:lang w:val="fr-FR"/>
        </w:rPr>
        <w:t>Le mot de passe doit contenir entre 8 et 30 caractères.</w:t>
      </w:r>
    </w:p>
    <w:p w14:paraId="66A3F55D" w14:textId="77777777" w:rsidR="00D15972" w:rsidRPr="002668A3" w:rsidRDefault="00D15972" w:rsidP="00D15972">
      <w:pPr>
        <w:pStyle w:val="paraPuce"/>
        <w:rPr>
          <w:dstrike/>
          <w:lang w:val="fr-FR"/>
        </w:rPr>
      </w:pPr>
      <w:r w:rsidRPr="002668A3">
        <w:rPr>
          <w:dstrike/>
          <w:lang w:val="fr-FR"/>
        </w:rPr>
        <w:t xml:space="preserve">Le mot de passe n'est pas dans la base de données de mots de passe compromis.  Vous pouvez déterminer si le mot passe fait est dans la base de données des mots de passe compromis en faisant appel à la méthode </w:t>
      </w:r>
      <w:hyperlink r:id="rId15" w:anchor="/default/get_api_v1_range" w:history="1">
        <w:r w:rsidRPr="002668A3">
          <w:rPr>
            <w:rStyle w:val="Hyperlien"/>
            <w:dstrike/>
            <w:lang w:val="fr-FR"/>
          </w:rPr>
          <w:t>/api/v1/range</w:t>
        </w:r>
      </w:hyperlink>
      <w:r w:rsidRPr="002668A3">
        <w:rPr>
          <w:dstrike/>
          <w:lang w:val="fr-FR"/>
        </w:rPr>
        <w:t xml:space="preserve"> de l'api  </w:t>
      </w:r>
      <w:hyperlink r:id="rId16" w:history="1">
        <w:proofErr w:type="spellStart"/>
        <w:r w:rsidRPr="002668A3">
          <w:rPr>
            <w:rStyle w:val="Hyperlien"/>
            <w:dstrike/>
            <w:lang w:val="fr-FR"/>
          </w:rPr>
          <w:t>pwnedpasswords</w:t>
        </w:r>
        <w:proofErr w:type="spellEnd"/>
      </w:hyperlink>
      <w:r w:rsidRPr="002668A3">
        <w:rPr>
          <w:dstrike/>
          <w:lang w:val="fr-FR"/>
        </w:rPr>
        <w:t>.  Voir le document Annexe03 sur LÉA.</w:t>
      </w:r>
    </w:p>
    <w:p w14:paraId="3B08D411" w14:textId="77777777" w:rsidR="00D15972" w:rsidRPr="002668A3" w:rsidRDefault="00D15972" w:rsidP="00D15972">
      <w:pPr>
        <w:pStyle w:val="paraPuce"/>
        <w:rPr>
          <w:dstrike/>
          <w:lang w:val="fr-FR"/>
        </w:rPr>
      </w:pPr>
      <w:r w:rsidRPr="002668A3">
        <w:rPr>
          <w:dstrike/>
          <w:lang w:val="fr-FR"/>
        </w:rPr>
        <w:t>Le mot de passe de confirmation doit être identique au mot de passe.</w:t>
      </w:r>
    </w:p>
    <w:p w14:paraId="5CBC5D80" w14:textId="77777777" w:rsidR="00D15972" w:rsidRPr="002668A3" w:rsidRDefault="00D15972" w:rsidP="00D15972">
      <w:pPr>
        <w:pStyle w:val="paraPuce"/>
        <w:rPr>
          <w:dstrike/>
          <w:lang w:val="fr-FR"/>
        </w:rPr>
      </w:pPr>
      <w:r w:rsidRPr="002668A3">
        <w:rPr>
          <w:dstrike/>
          <w:lang w:val="fr-FR"/>
        </w:rPr>
        <w:t>Erreur lors de la création de l'utilisateur (serveur retourne une erreur).</w:t>
      </w:r>
    </w:p>
    <w:p w14:paraId="0FB31546" w14:textId="3120D893" w:rsidR="00DD231D" w:rsidRPr="002668A3" w:rsidRDefault="00D15972" w:rsidP="00455DD1">
      <w:pPr>
        <w:pStyle w:val="paraPuce"/>
        <w:rPr>
          <w:dstrike/>
          <w:lang w:val="fr-FR"/>
        </w:rPr>
      </w:pPr>
      <w:r w:rsidRPr="002668A3">
        <w:rPr>
          <w:dstrike/>
          <w:lang w:val="fr-FR"/>
        </w:rPr>
        <w:t xml:space="preserve">Consultez le projet </w:t>
      </w:r>
      <w:r w:rsidRPr="002668A3">
        <w:rPr>
          <w:rStyle w:val="codeCar"/>
          <w:dstrike/>
        </w:rPr>
        <w:t>validation</w:t>
      </w:r>
      <w:r w:rsidRPr="002668A3">
        <w:rPr>
          <w:dstrike/>
          <w:lang w:val="fr-FR"/>
        </w:rPr>
        <w:t xml:space="preserve"> sur LÉA.</w:t>
      </w:r>
    </w:p>
    <w:p w14:paraId="51DAA7F8" w14:textId="77777777" w:rsidR="00455DD1" w:rsidRDefault="00455DD1" w:rsidP="00455DD1"/>
    <w:p w14:paraId="6F53CA48" w14:textId="2735B12C" w:rsidR="00455DD1" w:rsidRDefault="00455DD1" w:rsidP="00455DD1">
      <w:pPr>
        <w:pStyle w:val="Titre1"/>
      </w:pPr>
      <w:r>
        <w:t>About</w:t>
      </w:r>
    </w:p>
    <w:p w14:paraId="7C842CF4" w14:textId="77777777" w:rsidR="00455DD1" w:rsidRDefault="00455DD1" w:rsidP="00455DD1">
      <w:pPr>
        <w:pStyle w:val="paraPuce"/>
        <w:rPr>
          <w:lang w:val="fr-FR"/>
        </w:rPr>
      </w:pPr>
      <w:r>
        <w:rPr>
          <w:lang w:val="fr-FR"/>
        </w:rPr>
        <w:t>La page About contient vos suggestions concernant :</w:t>
      </w:r>
    </w:p>
    <w:p w14:paraId="75BD9622" w14:textId="77777777" w:rsidR="00455DD1" w:rsidRDefault="00455DD1" w:rsidP="00455DD1">
      <w:pPr>
        <w:pStyle w:val="paraPuce"/>
        <w:numPr>
          <w:ilvl w:val="1"/>
          <w:numId w:val="2"/>
        </w:numPr>
        <w:rPr>
          <w:lang w:val="fr-FR"/>
        </w:rPr>
      </w:pPr>
      <w:proofErr w:type="gramStart"/>
      <w:r>
        <w:rPr>
          <w:lang w:val="fr-FR"/>
        </w:rPr>
        <w:t>des</w:t>
      </w:r>
      <w:proofErr w:type="gramEnd"/>
      <w:r>
        <w:rPr>
          <w:lang w:val="fr-FR"/>
        </w:rPr>
        <w:t xml:space="preserve"> fonctionnalités supplémentaires qui pourraient être ajoutées au TP2.</w:t>
      </w:r>
    </w:p>
    <w:p w14:paraId="05357C2F" w14:textId="77777777" w:rsidR="00455DD1" w:rsidRDefault="00455DD1" w:rsidP="00455DD1">
      <w:pPr>
        <w:pStyle w:val="paraPuce"/>
        <w:numPr>
          <w:ilvl w:val="1"/>
          <w:numId w:val="2"/>
        </w:numPr>
        <w:rPr>
          <w:lang w:val="fr-FR"/>
        </w:rPr>
      </w:pPr>
      <w:proofErr w:type="gramStart"/>
      <w:r>
        <w:rPr>
          <w:lang w:val="fr-FR"/>
        </w:rPr>
        <w:t>des</w:t>
      </w:r>
      <w:proofErr w:type="gramEnd"/>
      <w:r>
        <w:rPr>
          <w:lang w:val="fr-FR"/>
        </w:rPr>
        <w:t xml:space="preserve"> améliorations qui pourraient être apportées au cours.</w:t>
      </w:r>
    </w:p>
    <w:p w14:paraId="6FE9C4DA" w14:textId="77777777" w:rsidR="00455DD1" w:rsidRDefault="00455DD1" w:rsidP="00455DD1">
      <w:pPr>
        <w:ind w:left="1416"/>
        <w:rPr>
          <w:lang w:val="fr-FR"/>
        </w:rPr>
      </w:pPr>
      <w:r w:rsidRPr="00DD231D">
        <w:rPr>
          <w:noProof/>
          <w:lang w:val="fr-FR"/>
        </w:rPr>
        <w:drawing>
          <wp:inline distT="0" distB="0" distL="0" distR="0" wp14:anchorId="7631DEB8" wp14:editId="723A3F0A">
            <wp:extent cx="5130800" cy="2672568"/>
            <wp:effectExtent l="0" t="0" r="0" b="0"/>
            <wp:docPr id="807873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3453" name=""/>
                    <pic:cNvPicPr/>
                  </pic:nvPicPr>
                  <pic:blipFill rotWithShape="1">
                    <a:blip r:embed="rId17"/>
                    <a:srcRect t="943" b="22955"/>
                    <a:stretch/>
                  </pic:blipFill>
                  <pic:spPr bwMode="auto">
                    <a:xfrm>
                      <a:off x="0" y="0"/>
                      <a:ext cx="5147251" cy="2681137"/>
                    </a:xfrm>
                    <a:prstGeom prst="rect">
                      <a:avLst/>
                    </a:prstGeom>
                    <a:ln>
                      <a:noFill/>
                    </a:ln>
                    <a:extLst>
                      <a:ext uri="{53640926-AAD7-44D8-BBD7-CCE9431645EC}">
                        <a14:shadowObscured xmlns:a14="http://schemas.microsoft.com/office/drawing/2010/main"/>
                      </a:ext>
                    </a:extLst>
                  </pic:spPr>
                </pic:pic>
              </a:graphicData>
            </a:graphic>
          </wp:inline>
        </w:drawing>
      </w:r>
    </w:p>
    <w:p w14:paraId="205D5B74" w14:textId="00D53698" w:rsidR="00455DD1" w:rsidRDefault="00455DD1">
      <w:r>
        <w:br w:type="page"/>
      </w:r>
    </w:p>
    <w:p w14:paraId="1E164789" w14:textId="047F3D3F" w:rsidR="00A50510" w:rsidRDefault="00A50510" w:rsidP="00A50510">
      <w:pPr>
        <w:pStyle w:val="Titre1"/>
      </w:pPr>
      <w:r>
        <w:lastRenderedPageBreak/>
        <w:t>Publication du TP sur le web</w:t>
      </w:r>
    </w:p>
    <w:p w14:paraId="57C30FD6" w14:textId="71A8299C" w:rsidR="00A50510" w:rsidRDefault="00A50510" w:rsidP="00A50510">
      <w:pPr>
        <w:pStyle w:val="paraPuce"/>
        <w:rPr>
          <w:lang w:val="fr-FR"/>
        </w:rPr>
      </w:pPr>
      <w:r>
        <w:rPr>
          <w:lang w:val="fr-FR"/>
        </w:rPr>
        <w:t>Voir Module 2</w:t>
      </w:r>
      <w:r w:rsidR="00573992">
        <w:rPr>
          <w:lang w:val="fr-FR"/>
        </w:rPr>
        <w:t>1</w:t>
      </w:r>
      <w:r>
        <w:rPr>
          <w:lang w:val="fr-FR"/>
        </w:rPr>
        <w:t xml:space="preserve"> – Déploiement.</w:t>
      </w:r>
    </w:p>
    <w:p w14:paraId="71436001" w14:textId="5DA68898" w:rsidR="00A50510" w:rsidRDefault="00A50510" w:rsidP="00A50510">
      <w:pPr>
        <w:pStyle w:val="paraPuce"/>
        <w:rPr>
          <w:lang w:val="fr-FR"/>
        </w:rPr>
      </w:pPr>
      <w:r w:rsidRPr="00A30D66">
        <w:rPr>
          <w:lang w:val="fr-FR"/>
        </w:rPr>
        <w:t xml:space="preserve">Générez l'application web </w:t>
      </w:r>
      <w:r w:rsidR="00FF1E8E">
        <w:rPr>
          <w:lang w:val="fr-FR"/>
        </w:rPr>
        <w:t>(</w:t>
      </w:r>
      <w:proofErr w:type="spellStart"/>
      <w:r w:rsidR="00FF1E8E">
        <w:rPr>
          <w:lang w:val="fr-FR"/>
        </w:rPr>
        <w:t>npm</w:t>
      </w:r>
      <w:proofErr w:type="spellEnd"/>
      <w:r w:rsidR="00FF1E8E">
        <w:rPr>
          <w:lang w:val="fr-FR"/>
        </w:rPr>
        <w:t xml:space="preserve"> run </w:t>
      </w:r>
      <w:proofErr w:type="spellStart"/>
      <w:r w:rsidR="00FF1E8E">
        <w:rPr>
          <w:lang w:val="fr-FR"/>
        </w:rPr>
        <w:t>build</w:t>
      </w:r>
      <w:proofErr w:type="spellEnd"/>
      <w:r w:rsidR="00FF1E8E">
        <w:rPr>
          <w:lang w:val="fr-FR"/>
        </w:rPr>
        <w:t xml:space="preserve">) </w:t>
      </w:r>
      <w:r w:rsidRPr="00A30D66">
        <w:rPr>
          <w:lang w:val="fr-FR"/>
        </w:rPr>
        <w:t>pour votre TP2 et publiez</w:t>
      </w:r>
      <w:r w:rsidR="00FF1E8E">
        <w:rPr>
          <w:lang w:val="fr-FR"/>
        </w:rPr>
        <w:t xml:space="preserve"> les fichiers générés</w:t>
      </w:r>
      <w:r w:rsidRPr="00A30D66">
        <w:rPr>
          <w:lang w:val="fr-FR"/>
        </w:rPr>
        <w:t xml:space="preserve"> sur l'url </w:t>
      </w:r>
    </w:p>
    <w:p w14:paraId="40C6E958" w14:textId="77777777" w:rsidR="00A50510" w:rsidRDefault="00A50510" w:rsidP="00A50510">
      <w:pPr>
        <w:pBdr>
          <w:top w:val="single" w:sz="4" w:space="1" w:color="auto"/>
          <w:left w:val="single" w:sz="4" w:space="4" w:color="auto"/>
          <w:bottom w:val="single" w:sz="4" w:space="1" w:color="auto"/>
          <w:right w:val="single" w:sz="4" w:space="4" w:color="auto"/>
        </w:pBdr>
        <w:ind w:left="708"/>
        <w:jc w:val="center"/>
        <w:rPr>
          <w:lang w:val="fr-FR"/>
        </w:rPr>
      </w:pPr>
      <w:r w:rsidRPr="001E1501">
        <w:rPr>
          <w:color w:val="FF0000"/>
          <w:lang w:val="fr-FR"/>
        </w:rPr>
        <w:t>e1234567-tp2</w:t>
      </w:r>
      <w:r w:rsidRPr="00A30D66">
        <w:rPr>
          <w:lang w:val="fr-FR"/>
        </w:rPr>
        <w:t>.azurewebsites.</w:t>
      </w:r>
      <w:r>
        <w:rPr>
          <w:lang w:val="fr-FR"/>
        </w:rPr>
        <w:t>net</w:t>
      </w:r>
    </w:p>
    <w:p w14:paraId="29F2ACDC" w14:textId="77777777" w:rsidR="00A50510" w:rsidRDefault="00A50510" w:rsidP="00A50510">
      <w:pPr>
        <w:pStyle w:val="paraPuce"/>
        <w:rPr>
          <w:lang w:val="fr-FR"/>
        </w:rPr>
      </w:pPr>
      <w:proofErr w:type="gramStart"/>
      <w:r w:rsidRPr="00A30D66">
        <w:rPr>
          <w:lang w:val="fr-FR"/>
        </w:rPr>
        <w:t>où</w:t>
      </w:r>
      <w:proofErr w:type="gramEnd"/>
      <w:r w:rsidRPr="00A30D66">
        <w:rPr>
          <w:lang w:val="fr-FR"/>
        </w:rPr>
        <w:t xml:space="preserve"> e1234567 est votre matricule étudiant.</w:t>
      </w:r>
    </w:p>
    <w:p w14:paraId="5DDE503B" w14:textId="77777777" w:rsidR="00A50510" w:rsidRDefault="00A50510" w:rsidP="00A50510">
      <w:pPr>
        <w:rPr>
          <w:lang w:val="fr-FR"/>
        </w:rPr>
      </w:pPr>
    </w:p>
    <w:p w14:paraId="34B8DF3F" w14:textId="0CE5377D" w:rsidR="00A50510" w:rsidRDefault="00A50510" w:rsidP="00A50510">
      <w:pPr>
        <w:jc w:val="center"/>
        <w:rPr>
          <w:lang w:val="fr-FR"/>
        </w:rPr>
      </w:pPr>
      <w:r>
        <w:rPr>
          <w:lang w:val="fr-FR"/>
        </w:rPr>
        <w:t>(Attention, n'oubliez pas le trait d'union entre votre matricule et tp2</w:t>
      </w:r>
      <w:r w:rsidR="002451C1">
        <w:rPr>
          <w:lang w:val="fr-FR"/>
        </w:rPr>
        <w:t xml:space="preserve">.  Lors de la réservation du nom de domaine, désactiver </w:t>
      </w:r>
      <w:r w:rsidR="00594E2F">
        <w:rPr>
          <w:lang w:val="fr-FR"/>
        </w:rPr>
        <w:t>l'option qui ajoute des caractères aléatoires au nom de domaine</w:t>
      </w:r>
      <w:r>
        <w:rPr>
          <w:lang w:val="fr-FR"/>
        </w:rPr>
        <w:t>)</w:t>
      </w:r>
    </w:p>
    <w:p w14:paraId="437B70A9" w14:textId="02FE533E" w:rsidR="00176FF0" w:rsidRPr="00A30D66" w:rsidRDefault="00176FF0" w:rsidP="00A50510">
      <w:pPr>
        <w:jc w:val="center"/>
        <w:rPr>
          <w:lang w:val="fr-FR"/>
        </w:rPr>
      </w:pPr>
      <w:r w:rsidRPr="00176FF0">
        <w:rPr>
          <w:noProof/>
          <w:lang w:val="fr-FR"/>
        </w:rPr>
        <w:drawing>
          <wp:inline distT="0" distB="0" distL="0" distR="0" wp14:anchorId="71CC14E3" wp14:editId="71CA8865">
            <wp:extent cx="4001018" cy="646325"/>
            <wp:effectExtent l="0" t="0" r="0" b="1905"/>
            <wp:docPr id="11084280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8099" name=""/>
                    <pic:cNvPicPr/>
                  </pic:nvPicPr>
                  <pic:blipFill>
                    <a:blip r:embed="rId18"/>
                    <a:stretch>
                      <a:fillRect/>
                    </a:stretch>
                  </pic:blipFill>
                  <pic:spPr>
                    <a:xfrm>
                      <a:off x="0" y="0"/>
                      <a:ext cx="4036023" cy="651980"/>
                    </a:xfrm>
                    <a:prstGeom prst="rect">
                      <a:avLst/>
                    </a:prstGeom>
                  </pic:spPr>
                </pic:pic>
              </a:graphicData>
            </a:graphic>
          </wp:inline>
        </w:drawing>
      </w:r>
    </w:p>
    <w:p w14:paraId="6A231254" w14:textId="77777777" w:rsidR="00F51CB1" w:rsidRDefault="00F51CB1" w:rsidP="00F51CB1">
      <w:pPr>
        <w:rPr>
          <w:lang w:val="fr-FR"/>
        </w:rPr>
      </w:pPr>
    </w:p>
    <w:sectPr w:rsidR="00F51CB1" w:rsidSect="00974130">
      <w:headerReference w:type="default" r:id="rId19"/>
      <w:footerReference w:type="default" r:id="rId20"/>
      <w:headerReference w:type="first" r:id="rId21"/>
      <w:pgSz w:w="12240" w:h="15840"/>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45FE1" w14:textId="77777777" w:rsidR="00646D35" w:rsidRDefault="00646D35" w:rsidP="00974130">
      <w:r>
        <w:separator/>
      </w:r>
    </w:p>
  </w:endnote>
  <w:endnote w:type="continuationSeparator" w:id="0">
    <w:p w14:paraId="1D504CB2" w14:textId="77777777" w:rsidR="00646D35" w:rsidRDefault="00646D35" w:rsidP="0097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81A65" w14:textId="4578F7B2" w:rsidR="00974130" w:rsidRPr="00974130" w:rsidRDefault="00974130" w:rsidP="00974130">
    <w:pPr>
      <w:pStyle w:val="Pieddepage"/>
      <w:pBdr>
        <w:top w:val="single" w:sz="4" w:space="1" w:color="808080" w:themeColor="background1" w:themeShade="80"/>
      </w:pBdr>
      <w:tabs>
        <w:tab w:val="clear" w:pos="4320"/>
        <w:tab w:val="clear" w:pos="8640"/>
        <w:tab w:val="center" w:pos="4820"/>
        <w:tab w:val="right" w:pos="9639"/>
      </w:tabs>
      <w:rPr>
        <w:i/>
        <w:color w:val="000000" w:themeColor="text1"/>
        <w:sz w:val="18"/>
        <w:szCs w:val="18"/>
      </w:rPr>
    </w:pPr>
    <w:r w:rsidRPr="00974130">
      <w:rPr>
        <w:i/>
        <w:color w:val="000000" w:themeColor="text1"/>
        <w:sz w:val="18"/>
        <w:szCs w:val="18"/>
      </w:rPr>
      <w:t>©</w:t>
    </w:r>
    <w:sdt>
      <w:sdtPr>
        <w:rPr>
          <w:i/>
          <w:color w:val="000000" w:themeColor="text1"/>
          <w:sz w:val="18"/>
          <w:szCs w:val="18"/>
        </w:rPr>
        <w:alias w:val="Auteur "/>
        <w:id w:val="26170729"/>
        <w:dataBinding w:prefixMappings="xmlns:ns0='http://purl.org/dc/elements/1.1/' xmlns:ns1='http://schemas.openxmlformats.org/package/2006/metadata/core-properties' " w:xpath="/ns1:coreProperties[1]/ns0:creator[1]" w:storeItemID="{6C3C8BC8-F283-45AE-878A-BAB7291924A1}"/>
        <w:text/>
      </w:sdtPr>
      <w:sdtEndPr/>
      <w:sdtContent>
        <w:r w:rsidR="009A7483">
          <w:rPr>
            <w:i/>
            <w:color w:val="000000" w:themeColor="text1"/>
            <w:sz w:val="18"/>
            <w:szCs w:val="18"/>
          </w:rPr>
          <w:t>glachance@cmaisonneuve.qc.ca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AD8AB" w14:textId="77777777" w:rsidR="00646D35" w:rsidRDefault="00646D35" w:rsidP="00974130">
      <w:r>
        <w:separator/>
      </w:r>
    </w:p>
  </w:footnote>
  <w:footnote w:type="continuationSeparator" w:id="0">
    <w:p w14:paraId="6B0916CA" w14:textId="77777777" w:rsidR="00646D35" w:rsidRDefault="00646D35" w:rsidP="0097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738A1" w14:textId="2BED8A23" w:rsidR="00974130" w:rsidRPr="00974130" w:rsidRDefault="00974130" w:rsidP="00974130">
    <w:pPr>
      <w:pStyle w:val="En-tte"/>
      <w:pBdr>
        <w:bottom w:val="single" w:sz="4" w:space="1" w:color="808080" w:themeColor="background1" w:themeShade="80"/>
      </w:pBdr>
      <w:tabs>
        <w:tab w:val="clear" w:pos="4320"/>
        <w:tab w:val="clear" w:pos="8640"/>
        <w:tab w:val="center" w:pos="4820"/>
        <w:tab w:val="right" w:pos="9639"/>
      </w:tabs>
      <w:rPr>
        <w:i/>
        <w:color w:val="000000" w:themeColor="text1"/>
        <w:sz w:val="18"/>
        <w:szCs w:val="18"/>
      </w:rPr>
    </w:pPr>
    <w:r w:rsidRPr="00974130">
      <w:rPr>
        <w:i/>
        <w:color w:val="000000" w:themeColor="text1"/>
        <w:sz w:val="18"/>
        <w:szCs w:val="18"/>
      </w:rPr>
      <w:t>420-</w:t>
    </w:r>
    <w:r w:rsidR="007D13F2">
      <w:rPr>
        <w:i/>
        <w:color w:val="000000" w:themeColor="text1"/>
        <w:sz w:val="18"/>
        <w:szCs w:val="18"/>
      </w:rPr>
      <w:t>4D6</w:t>
    </w:r>
    <w:r w:rsidRPr="00974130">
      <w:rPr>
        <w:i/>
        <w:color w:val="000000" w:themeColor="text1"/>
        <w:sz w:val="18"/>
        <w:szCs w:val="18"/>
      </w:rPr>
      <w:tab/>
    </w:r>
    <w:sdt>
      <w:sdtPr>
        <w:rPr>
          <w:i/>
          <w:color w:val="000000" w:themeColor="text1"/>
          <w:sz w:val="18"/>
          <w:szCs w:val="18"/>
        </w:rPr>
        <w:alias w:val="Titre "/>
        <w:id w:val="588287410"/>
        <w:dataBinding w:prefixMappings="xmlns:ns0='http://purl.org/dc/elements/1.1/' xmlns:ns1='http://schemas.openxmlformats.org/package/2006/metadata/core-properties' " w:xpath="/ns1:coreProperties[1]/ns0:title[1]" w:storeItemID="{6C3C8BC8-F283-45AE-878A-BAB7291924A1}"/>
        <w:text/>
      </w:sdtPr>
      <w:sdtEndPr/>
      <w:sdtContent>
        <w:r w:rsidR="001C378C">
          <w:rPr>
            <w:i/>
            <w:color w:val="000000" w:themeColor="text1"/>
            <w:sz w:val="18"/>
            <w:szCs w:val="18"/>
          </w:rPr>
          <w:t>TP2 – Partie 3</w:t>
        </w:r>
      </w:sdtContent>
    </w:sdt>
    <w:r w:rsidRPr="00974130">
      <w:rPr>
        <w:i/>
        <w:color w:val="000000" w:themeColor="text1"/>
        <w:sz w:val="18"/>
        <w:szCs w:val="18"/>
      </w:rPr>
      <w:tab/>
      <w:t xml:space="preserve">Page </w:t>
    </w:r>
    <w:r w:rsidRPr="00974130">
      <w:rPr>
        <w:i/>
        <w:color w:val="000000" w:themeColor="text1"/>
        <w:sz w:val="18"/>
        <w:szCs w:val="18"/>
      </w:rPr>
      <w:fldChar w:fldCharType="begin"/>
    </w:r>
    <w:r w:rsidRPr="00974130">
      <w:rPr>
        <w:i/>
        <w:color w:val="000000" w:themeColor="text1"/>
        <w:sz w:val="18"/>
        <w:szCs w:val="18"/>
      </w:rPr>
      <w:instrText xml:space="preserve"> PAGE </w:instrText>
    </w:r>
    <w:r w:rsidRPr="00974130">
      <w:rPr>
        <w:i/>
        <w:color w:val="000000" w:themeColor="text1"/>
        <w:sz w:val="18"/>
        <w:szCs w:val="18"/>
      </w:rPr>
      <w:fldChar w:fldCharType="separate"/>
    </w:r>
    <w:r w:rsidR="009C2EEE">
      <w:rPr>
        <w:i/>
        <w:noProof/>
        <w:color w:val="000000" w:themeColor="text1"/>
        <w:sz w:val="18"/>
        <w:szCs w:val="18"/>
      </w:rPr>
      <w:t>3</w:t>
    </w:r>
    <w:r w:rsidRPr="00974130">
      <w:rPr>
        <w:i/>
        <w:color w:val="000000" w:themeColor="text1"/>
        <w:sz w:val="18"/>
        <w:szCs w:val="18"/>
      </w:rPr>
      <w:fldChar w:fldCharType="end"/>
    </w:r>
    <w:r w:rsidRPr="00974130">
      <w:rPr>
        <w:i/>
        <w:color w:val="000000" w:themeColor="text1"/>
        <w:sz w:val="18"/>
        <w:szCs w:val="18"/>
      </w:rPr>
      <w:t xml:space="preserve"> sur </w:t>
    </w:r>
    <w:r w:rsidRPr="00974130">
      <w:rPr>
        <w:i/>
        <w:color w:val="000000" w:themeColor="text1"/>
        <w:sz w:val="18"/>
        <w:szCs w:val="18"/>
      </w:rPr>
      <w:fldChar w:fldCharType="begin"/>
    </w:r>
    <w:r w:rsidRPr="00974130">
      <w:rPr>
        <w:i/>
        <w:color w:val="000000" w:themeColor="text1"/>
        <w:sz w:val="18"/>
        <w:szCs w:val="18"/>
      </w:rPr>
      <w:instrText xml:space="preserve"> NUMPAGES </w:instrText>
    </w:r>
    <w:r w:rsidRPr="00974130">
      <w:rPr>
        <w:i/>
        <w:color w:val="000000" w:themeColor="text1"/>
        <w:sz w:val="18"/>
        <w:szCs w:val="18"/>
      </w:rPr>
      <w:fldChar w:fldCharType="separate"/>
    </w:r>
    <w:r w:rsidR="009C2EEE">
      <w:rPr>
        <w:i/>
        <w:noProof/>
        <w:color w:val="000000" w:themeColor="text1"/>
        <w:sz w:val="18"/>
        <w:szCs w:val="18"/>
      </w:rPr>
      <w:t>3</w:t>
    </w:r>
    <w:r w:rsidRPr="00974130">
      <w:rPr>
        <w:i/>
        <w:color w:val="000000" w:themeColor="text1"/>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Look w:val="04A0" w:firstRow="1" w:lastRow="0" w:firstColumn="1" w:lastColumn="0" w:noHBand="0" w:noVBand="1"/>
    </w:tblPr>
    <w:tblGrid>
      <w:gridCol w:w="3461"/>
      <w:gridCol w:w="6217"/>
    </w:tblGrid>
    <w:tr w:rsidR="00974130" w14:paraId="3D79F38E" w14:textId="77777777" w:rsidTr="0031643F">
      <w:trPr>
        <w:trHeight w:val="680"/>
      </w:trPr>
      <w:tc>
        <w:tcPr>
          <w:tcW w:w="3510" w:type="dxa"/>
          <w:shd w:val="clear" w:color="auto" w:fill="0D0D0D" w:themeFill="text1" w:themeFillTint="F2"/>
          <w:vAlign w:val="center"/>
        </w:tcPr>
        <w:p w14:paraId="1D3A1C8D" w14:textId="20EBCED9" w:rsidR="00974130" w:rsidRPr="006D0917" w:rsidRDefault="00C323D5" w:rsidP="00CC4CEB">
          <w:pPr>
            <w:rPr>
              <w:color w:val="FFFFFF" w:themeColor="background1"/>
              <w:lang w:val="fr-FR"/>
            </w:rPr>
          </w:pPr>
          <w:sdt>
            <w:sdtPr>
              <w:rPr>
                <w:rFonts w:cs="Arial"/>
                <w:color w:val="FFFFFF" w:themeColor="background1"/>
                <w:sz w:val="32"/>
                <w:szCs w:val="32"/>
              </w:rPr>
              <w:alias w:val="Objet "/>
              <w:id w:val="75787097"/>
              <w:dataBinding w:prefixMappings="xmlns:ns0='http://purl.org/dc/elements/1.1/' xmlns:ns1='http://schemas.openxmlformats.org/package/2006/metadata/core-properties' " w:xpath="/ns1:coreProperties[1]/ns0:subject[1]" w:storeItemID="{6C3C8BC8-F283-45AE-878A-BAB7291924A1}"/>
              <w:text/>
            </w:sdtPr>
            <w:sdtEndPr/>
            <w:sdtContent>
              <w:r w:rsidR="00CC4CEB">
                <w:rPr>
                  <w:rFonts w:cs="Arial"/>
                  <w:color w:val="FFFFFF" w:themeColor="background1"/>
                  <w:sz w:val="32"/>
                  <w:szCs w:val="32"/>
                </w:rPr>
                <w:t>420-</w:t>
              </w:r>
              <w:r w:rsidR="007D13F2">
                <w:rPr>
                  <w:rFonts w:cs="Arial"/>
                  <w:color w:val="FFFFFF" w:themeColor="background1"/>
                  <w:sz w:val="32"/>
                  <w:szCs w:val="32"/>
                </w:rPr>
                <w:t>4D6</w:t>
              </w:r>
            </w:sdtContent>
          </w:sdt>
          <w:r w:rsidR="00974130" w:rsidRPr="006D0917">
            <w:rPr>
              <w:color w:val="FFFFFF" w:themeColor="background1"/>
              <w:lang w:val="fr-FR"/>
            </w:rPr>
            <w:fldChar w:fldCharType="begin"/>
          </w:r>
          <w:r w:rsidR="00974130" w:rsidRPr="006D0917">
            <w:rPr>
              <w:color w:val="FFFFFF" w:themeColor="background1"/>
              <w:lang w:val="fr-FR"/>
            </w:rPr>
            <w:instrText xml:space="preserve"> SET  "Exercice Ponctuel 1"  \* MERGEFORMAT </w:instrText>
          </w:r>
          <w:r w:rsidR="00974130" w:rsidRPr="006D0917">
            <w:rPr>
              <w:color w:val="FFFFFF" w:themeColor="background1"/>
              <w:lang w:val="fr-FR"/>
            </w:rPr>
            <w:fldChar w:fldCharType="end"/>
          </w:r>
        </w:p>
      </w:tc>
      <w:tc>
        <w:tcPr>
          <w:tcW w:w="6318" w:type="dxa"/>
          <w:shd w:val="clear" w:color="auto" w:fill="0D0D0D" w:themeFill="text1" w:themeFillTint="F2"/>
          <w:vAlign w:val="center"/>
        </w:tcPr>
        <w:p w14:paraId="59661D2B" w14:textId="3E42C54B" w:rsidR="00974130" w:rsidRPr="006D0917" w:rsidRDefault="00C323D5" w:rsidP="00CC4CEB">
          <w:pPr>
            <w:jc w:val="right"/>
            <w:rPr>
              <w:color w:val="FFFFFF" w:themeColor="background1"/>
              <w:lang w:val="fr-FR"/>
            </w:rPr>
          </w:pPr>
          <w:sdt>
            <w:sdtPr>
              <w:rPr>
                <w:rFonts w:cs="Arial"/>
                <w:sz w:val="32"/>
                <w:szCs w:val="32"/>
              </w:rPr>
              <w:alias w:val="Titre "/>
              <w:id w:val="588287384"/>
              <w:dataBinding w:prefixMappings="xmlns:ns0='http://purl.org/dc/elements/1.1/' xmlns:ns1='http://schemas.openxmlformats.org/package/2006/metadata/core-properties' " w:xpath="/ns1:coreProperties[1]/ns0:title[1]" w:storeItemID="{6C3C8BC8-F283-45AE-878A-BAB7291924A1}"/>
              <w:text/>
            </w:sdtPr>
            <w:sdtEndPr/>
            <w:sdtContent>
              <w:r w:rsidR="007D13F2" w:rsidRPr="0072610C">
                <w:rPr>
                  <w:rFonts w:cs="Arial"/>
                  <w:sz w:val="32"/>
                  <w:szCs w:val="32"/>
                </w:rPr>
                <w:t>TP2</w:t>
              </w:r>
              <w:r w:rsidR="00D21234" w:rsidRPr="0072610C">
                <w:rPr>
                  <w:rFonts w:cs="Arial"/>
                  <w:sz w:val="32"/>
                  <w:szCs w:val="32"/>
                </w:rPr>
                <w:t xml:space="preserve"> – </w:t>
              </w:r>
              <w:r w:rsidR="00280397" w:rsidRPr="0072610C">
                <w:rPr>
                  <w:rFonts w:cs="Arial"/>
                  <w:sz w:val="32"/>
                  <w:szCs w:val="32"/>
                </w:rPr>
                <w:t xml:space="preserve">Partie </w:t>
              </w:r>
              <w:r w:rsidR="001C378C">
                <w:rPr>
                  <w:rFonts w:cs="Arial"/>
                  <w:sz w:val="32"/>
                  <w:szCs w:val="32"/>
                </w:rPr>
                <w:t>3</w:t>
              </w:r>
            </w:sdtContent>
          </w:sdt>
        </w:p>
      </w:tc>
    </w:tr>
  </w:tbl>
  <w:p w14:paraId="0A816EDF" w14:textId="77777777" w:rsidR="00974130" w:rsidRDefault="009741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055F8"/>
    <w:multiLevelType w:val="multilevel"/>
    <w:tmpl w:val="202A76FE"/>
    <w:name w:val="Numérotation Modules22222223223"/>
    <w:lvl w:ilvl="0">
      <w:start w:val="1"/>
      <w:numFmt w:val="decimal"/>
      <w:lvlText w:val="%1."/>
      <w:lvlJc w:val="left"/>
      <w:pPr>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992"/>
        </w:tabs>
        <w:ind w:left="992" w:hanging="992"/>
      </w:pPr>
      <w:rPr>
        <w:rFonts w:hint="default"/>
      </w:rPr>
    </w:lvl>
    <w:lvl w:ilvl="3">
      <w:start w:val="1"/>
      <w:numFmt w:val="decimal"/>
      <w:pStyle w:val="Titre3"/>
      <w:lvlText w:val="%1.%2.%3.%4."/>
      <w:lvlJc w:val="left"/>
      <w:pPr>
        <w:tabs>
          <w:tab w:val="num" w:pos="1134"/>
        </w:tabs>
        <w:ind w:left="1134" w:hanging="1134"/>
      </w:pPr>
      <w:rPr>
        <w:rFonts w:hint="default"/>
      </w:rPr>
    </w:lvl>
    <w:lvl w:ilvl="4">
      <w:start w:val="1"/>
      <w:numFmt w:val="none"/>
      <w:pStyle w:val="Titre4"/>
      <w:suff w:val="nothing"/>
      <w:lvlText w:val="%5"/>
      <w:lvlJc w:val="left"/>
      <w:pPr>
        <w:ind w:left="0" w:firstLine="0"/>
      </w:pPr>
      <w:rPr>
        <w:rFonts w:hint="default"/>
      </w:rPr>
    </w:lvl>
    <w:lvl w:ilvl="5">
      <w:start w:val="1"/>
      <w:numFmt w:val="lowerRoman"/>
      <w:lvlText w:val="%6."/>
      <w:lvlJc w:val="right"/>
      <w:pPr>
        <w:ind w:left="5952" w:hanging="567"/>
      </w:pPr>
      <w:rPr>
        <w:rFonts w:hint="default"/>
      </w:rPr>
    </w:lvl>
    <w:lvl w:ilvl="6">
      <w:start w:val="1"/>
      <w:numFmt w:val="decimal"/>
      <w:lvlText w:val="%7."/>
      <w:lvlJc w:val="left"/>
      <w:pPr>
        <w:ind w:left="7029" w:hanging="567"/>
      </w:pPr>
      <w:rPr>
        <w:rFonts w:hint="default"/>
      </w:rPr>
    </w:lvl>
    <w:lvl w:ilvl="7">
      <w:start w:val="1"/>
      <w:numFmt w:val="lowerLetter"/>
      <w:lvlText w:val="%8."/>
      <w:lvlJc w:val="left"/>
      <w:pPr>
        <w:ind w:left="8106" w:hanging="567"/>
      </w:pPr>
      <w:rPr>
        <w:rFonts w:hint="default"/>
      </w:rPr>
    </w:lvl>
    <w:lvl w:ilvl="8">
      <w:start w:val="1"/>
      <w:numFmt w:val="lowerRoman"/>
      <w:lvlText w:val="%9."/>
      <w:lvlJc w:val="right"/>
      <w:pPr>
        <w:ind w:left="9183" w:hanging="567"/>
      </w:pPr>
      <w:rPr>
        <w:rFonts w:hint="default"/>
      </w:rPr>
    </w:lvl>
  </w:abstractNum>
  <w:abstractNum w:abstractNumId="1" w15:restartNumberingAfterBreak="0">
    <w:nsid w:val="6C3048B5"/>
    <w:multiLevelType w:val="hybridMultilevel"/>
    <w:tmpl w:val="F508E86E"/>
    <w:lvl w:ilvl="0" w:tplc="EAA444E4">
      <w:start w:val="1"/>
      <w:numFmt w:val="bullet"/>
      <w:pStyle w:val="paraPuce"/>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591616775">
    <w:abstractNumId w:val="0"/>
  </w:num>
  <w:num w:numId="2" w16cid:durableId="1977879143">
    <w:abstractNumId w:val="1"/>
  </w:num>
  <w:num w:numId="3" w16cid:durableId="146134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3F2"/>
    <w:rsid w:val="00060222"/>
    <w:rsid w:val="00076215"/>
    <w:rsid w:val="00084DCF"/>
    <w:rsid w:val="00092983"/>
    <w:rsid w:val="000A6FC0"/>
    <w:rsid w:val="000A774C"/>
    <w:rsid w:val="000E67C2"/>
    <w:rsid w:val="00126908"/>
    <w:rsid w:val="00176FF0"/>
    <w:rsid w:val="001B42CA"/>
    <w:rsid w:val="001C2132"/>
    <w:rsid w:val="001C378C"/>
    <w:rsid w:val="001E0DAB"/>
    <w:rsid w:val="001E1501"/>
    <w:rsid w:val="001E1E0A"/>
    <w:rsid w:val="001E61F1"/>
    <w:rsid w:val="002136DD"/>
    <w:rsid w:val="00216E17"/>
    <w:rsid w:val="002451C1"/>
    <w:rsid w:val="002571A0"/>
    <w:rsid w:val="002668A3"/>
    <w:rsid w:val="00280397"/>
    <w:rsid w:val="00282292"/>
    <w:rsid w:val="002C6A14"/>
    <w:rsid w:val="002F63B8"/>
    <w:rsid w:val="00307BB7"/>
    <w:rsid w:val="00312385"/>
    <w:rsid w:val="00314B7E"/>
    <w:rsid w:val="00354FA7"/>
    <w:rsid w:val="003578BB"/>
    <w:rsid w:val="00387961"/>
    <w:rsid w:val="003B5DF4"/>
    <w:rsid w:val="003D4FE0"/>
    <w:rsid w:val="00446FC3"/>
    <w:rsid w:val="00450B4F"/>
    <w:rsid w:val="00455DD1"/>
    <w:rsid w:val="00465757"/>
    <w:rsid w:val="004A5621"/>
    <w:rsid w:val="004B7E72"/>
    <w:rsid w:val="004D2402"/>
    <w:rsid w:val="004D2F3F"/>
    <w:rsid w:val="0050468C"/>
    <w:rsid w:val="00505CC2"/>
    <w:rsid w:val="005073DA"/>
    <w:rsid w:val="0053281A"/>
    <w:rsid w:val="005640A8"/>
    <w:rsid w:val="00573992"/>
    <w:rsid w:val="00594E2F"/>
    <w:rsid w:val="005B1D79"/>
    <w:rsid w:val="005E088D"/>
    <w:rsid w:val="005F6BD6"/>
    <w:rsid w:val="0061092A"/>
    <w:rsid w:val="00646D35"/>
    <w:rsid w:val="006753FC"/>
    <w:rsid w:val="006A14A5"/>
    <w:rsid w:val="006A243F"/>
    <w:rsid w:val="006D06E3"/>
    <w:rsid w:val="006D69AC"/>
    <w:rsid w:val="006E3023"/>
    <w:rsid w:val="006F6061"/>
    <w:rsid w:val="00703BCF"/>
    <w:rsid w:val="00714FB3"/>
    <w:rsid w:val="0072260B"/>
    <w:rsid w:val="0072610C"/>
    <w:rsid w:val="007A0F19"/>
    <w:rsid w:val="007A25A2"/>
    <w:rsid w:val="007D13F2"/>
    <w:rsid w:val="007F6F61"/>
    <w:rsid w:val="00846679"/>
    <w:rsid w:val="00871E8B"/>
    <w:rsid w:val="008A6F1E"/>
    <w:rsid w:val="008E082E"/>
    <w:rsid w:val="008F075A"/>
    <w:rsid w:val="00910A07"/>
    <w:rsid w:val="00917BC5"/>
    <w:rsid w:val="009305BA"/>
    <w:rsid w:val="00946734"/>
    <w:rsid w:val="009553A1"/>
    <w:rsid w:val="00974130"/>
    <w:rsid w:val="00977E63"/>
    <w:rsid w:val="009A7483"/>
    <w:rsid w:val="009B4636"/>
    <w:rsid w:val="009C2EEE"/>
    <w:rsid w:val="009C2F77"/>
    <w:rsid w:val="009E12A6"/>
    <w:rsid w:val="00A07BC4"/>
    <w:rsid w:val="00A178D7"/>
    <w:rsid w:val="00A221C5"/>
    <w:rsid w:val="00A405BE"/>
    <w:rsid w:val="00A50510"/>
    <w:rsid w:val="00A5799A"/>
    <w:rsid w:val="00A64ECF"/>
    <w:rsid w:val="00A74F36"/>
    <w:rsid w:val="00A86E77"/>
    <w:rsid w:val="00AA2174"/>
    <w:rsid w:val="00AB4FFA"/>
    <w:rsid w:val="00AC355C"/>
    <w:rsid w:val="00AD52C8"/>
    <w:rsid w:val="00AF55BD"/>
    <w:rsid w:val="00B3157D"/>
    <w:rsid w:val="00B44DB5"/>
    <w:rsid w:val="00B44DD9"/>
    <w:rsid w:val="00B504D4"/>
    <w:rsid w:val="00B56406"/>
    <w:rsid w:val="00B852B9"/>
    <w:rsid w:val="00B90E56"/>
    <w:rsid w:val="00B95597"/>
    <w:rsid w:val="00BB0D8D"/>
    <w:rsid w:val="00BE1239"/>
    <w:rsid w:val="00C04F22"/>
    <w:rsid w:val="00C22154"/>
    <w:rsid w:val="00C323D5"/>
    <w:rsid w:val="00C417DF"/>
    <w:rsid w:val="00C45D91"/>
    <w:rsid w:val="00C60F70"/>
    <w:rsid w:val="00C8175C"/>
    <w:rsid w:val="00CB1CE1"/>
    <w:rsid w:val="00CC4CEB"/>
    <w:rsid w:val="00CD325B"/>
    <w:rsid w:val="00CF72FD"/>
    <w:rsid w:val="00D12841"/>
    <w:rsid w:val="00D15972"/>
    <w:rsid w:val="00D21234"/>
    <w:rsid w:val="00D423FA"/>
    <w:rsid w:val="00D46352"/>
    <w:rsid w:val="00D652AC"/>
    <w:rsid w:val="00D809BC"/>
    <w:rsid w:val="00D82469"/>
    <w:rsid w:val="00D916C8"/>
    <w:rsid w:val="00DA53EB"/>
    <w:rsid w:val="00DB0AD0"/>
    <w:rsid w:val="00DD231D"/>
    <w:rsid w:val="00DD2834"/>
    <w:rsid w:val="00E605CA"/>
    <w:rsid w:val="00E74DE0"/>
    <w:rsid w:val="00E83C39"/>
    <w:rsid w:val="00E90F6C"/>
    <w:rsid w:val="00EA7A6A"/>
    <w:rsid w:val="00EA7BE0"/>
    <w:rsid w:val="00ED2BB6"/>
    <w:rsid w:val="00F00A58"/>
    <w:rsid w:val="00F10C78"/>
    <w:rsid w:val="00F51CB1"/>
    <w:rsid w:val="00F83860"/>
    <w:rsid w:val="00F838AE"/>
    <w:rsid w:val="00F855D5"/>
    <w:rsid w:val="00F86A3E"/>
    <w:rsid w:val="00FA704F"/>
    <w:rsid w:val="00FF1E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381E"/>
  <w15:docId w15:val="{987DD617-DC90-4CE2-BEBF-863A8B17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79"/>
    <w:rPr>
      <w:rFonts w:ascii="Verdana" w:hAnsi="Verdana"/>
    </w:rPr>
  </w:style>
  <w:style w:type="paragraph" w:styleId="Titre1">
    <w:name w:val="heading 1"/>
    <w:basedOn w:val="Normal"/>
    <w:next w:val="Normal"/>
    <w:link w:val="Titre1Car"/>
    <w:qFormat/>
    <w:rsid w:val="00A74F36"/>
    <w:pPr>
      <w:jc w:val="left"/>
      <w:outlineLvl w:val="0"/>
    </w:pPr>
    <w:rPr>
      <w:rFonts w:eastAsia="Times New Roman" w:cs="Arial"/>
      <w:b/>
      <w:noProof/>
      <w:sz w:val="28"/>
      <w:szCs w:val="28"/>
      <w:lang w:val="fr-FR" w:eastAsia="fr-FR"/>
    </w:rPr>
  </w:style>
  <w:style w:type="paragraph" w:styleId="Titre2">
    <w:name w:val="heading 2"/>
    <w:basedOn w:val="Normal"/>
    <w:next w:val="Normal"/>
    <w:link w:val="Titre2Car"/>
    <w:qFormat/>
    <w:rsid w:val="00B44DD9"/>
    <w:pPr>
      <w:outlineLvl w:val="1"/>
    </w:pPr>
    <w:rPr>
      <w:rFonts w:eastAsia="Times New Roman" w:cs="Arial"/>
      <w:b/>
      <w:bCs/>
      <w:sz w:val="24"/>
      <w:szCs w:val="24"/>
      <w:lang w:val="fr-FR" w:eastAsia="fr-FR"/>
    </w:rPr>
  </w:style>
  <w:style w:type="paragraph" w:styleId="Titre3">
    <w:name w:val="heading 3"/>
    <w:basedOn w:val="Titre4"/>
    <w:next w:val="Normal"/>
    <w:link w:val="Titre3Car"/>
    <w:qFormat/>
    <w:rsid w:val="001E61F1"/>
    <w:pPr>
      <w:numPr>
        <w:ilvl w:val="3"/>
      </w:numPr>
      <w:tabs>
        <w:tab w:val="left" w:pos="1418"/>
      </w:tabs>
      <w:outlineLvl w:val="2"/>
    </w:pPr>
  </w:style>
  <w:style w:type="paragraph" w:styleId="Titre4">
    <w:name w:val="heading 4"/>
    <w:basedOn w:val="Normal"/>
    <w:next w:val="Normal"/>
    <w:link w:val="Titre4Car"/>
    <w:unhideWhenUsed/>
    <w:qFormat/>
    <w:rsid w:val="001E61F1"/>
    <w:pPr>
      <w:keepNext/>
      <w:keepLines/>
      <w:numPr>
        <w:ilvl w:val="4"/>
        <w:numId w:val="1"/>
      </w:numPr>
      <w:outlineLvl w:val="3"/>
    </w:pPr>
    <w:rPr>
      <w:rFonts w:eastAsiaTheme="majorEastAsia" w:cstheme="majorBidi"/>
      <w:b/>
      <w:bCs/>
      <w:iCs/>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74F36"/>
    <w:rPr>
      <w:rFonts w:ascii="Verdana" w:eastAsia="Times New Roman" w:hAnsi="Verdana" w:cs="Arial"/>
      <w:b/>
      <w:noProof/>
      <w:sz w:val="28"/>
      <w:szCs w:val="28"/>
      <w:lang w:val="fr-FR" w:eastAsia="fr-FR"/>
    </w:rPr>
  </w:style>
  <w:style w:type="character" w:customStyle="1" w:styleId="Titre2Car">
    <w:name w:val="Titre 2 Car"/>
    <w:basedOn w:val="Policepardfaut"/>
    <w:link w:val="Titre2"/>
    <w:rsid w:val="00B44DD9"/>
    <w:rPr>
      <w:rFonts w:ascii="Verdana" w:eastAsia="Times New Roman" w:hAnsi="Verdana" w:cs="Arial"/>
      <w:b/>
      <w:bCs/>
      <w:sz w:val="24"/>
      <w:szCs w:val="24"/>
      <w:lang w:val="fr-FR" w:eastAsia="fr-FR"/>
    </w:rPr>
  </w:style>
  <w:style w:type="character" w:customStyle="1" w:styleId="Titre3Car">
    <w:name w:val="Titre 3 Car"/>
    <w:basedOn w:val="Policepardfaut"/>
    <w:link w:val="Titre3"/>
    <w:rsid w:val="001E61F1"/>
    <w:rPr>
      <w:rFonts w:ascii="Verdana" w:eastAsiaTheme="majorEastAsia" w:hAnsi="Verdana" w:cstheme="majorBidi"/>
      <w:b/>
      <w:bCs/>
      <w:iCs/>
      <w:szCs w:val="20"/>
      <w:lang w:val="fr-FR" w:eastAsia="fr-FR"/>
    </w:rPr>
  </w:style>
  <w:style w:type="character" w:customStyle="1" w:styleId="Titre4Car">
    <w:name w:val="Titre 4 Car"/>
    <w:basedOn w:val="Policepardfaut"/>
    <w:link w:val="Titre4"/>
    <w:rsid w:val="001E61F1"/>
    <w:rPr>
      <w:rFonts w:ascii="Verdana" w:eastAsiaTheme="majorEastAsia" w:hAnsi="Verdana" w:cstheme="majorBidi"/>
      <w:b/>
      <w:bCs/>
      <w:iCs/>
      <w:szCs w:val="20"/>
      <w:lang w:val="fr-FR" w:eastAsia="fr-FR"/>
    </w:rPr>
  </w:style>
  <w:style w:type="paragraph" w:customStyle="1" w:styleId="paraPuce">
    <w:name w:val="paraPuce"/>
    <w:basedOn w:val="Normal"/>
    <w:link w:val="paraPuceCar"/>
    <w:qFormat/>
    <w:rsid w:val="001E61F1"/>
    <w:pPr>
      <w:numPr>
        <w:numId w:val="2"/>
      </w:numPr>
      <w:spacing w:before="60" w:after="60"/>
    </w:pPr>
    <w:rPr>
      <w:rFonts w:eastAsia="Times New Roman" w:cs="Arial"/>
      <w:lang w:eastAsia="fr-FR"/>
    </w:rPr>
  </w:style>
  <w:style w:type="character" w:customStyle="1" w:styleId="paraPuceCar">
    <w:name w:val="paraPuce Car"/>
    <w:basedOn w:val="Policepardfaut"/>
    <w:link w:val="paraPuce"/>
    <w:rsid w:val="001E61F1"/>
    <w:rPr>
      <w:rFonts w:ascii="Verdana" w:eastAsia="Times New Roman" w:hAnsi="Verdana" w:cs="Arial"/>
      <w:lang w:eastAsia="fr-FR"/>
    </w:rPr>
  </w:style>
  <w:style w:type="paragraph" w:styleId="TM2">
    <w:name w:val="toc 2"/>
    <w:basedOn w:val="Normal"/>
    <w:next w:val="Normal"/>
    <w:autoRedefine/>
    <w:uiPriority w:val="39"/>
    <w:unhideWhenUsed/>
    <w:rsid w:val="00446FC3"/>
    <w:pPr>
      <w:ind w:left="221"/>
    </w:pPr>
  </w:style>
  <w:style w:type="paragraph" w:customStyle="1" w:styleId="code">
    <w:name w:val="code"/>
    <w:basedOn w:val="Normal"/>
    <w:link w:val="codeCar"/>
    <w:qFormat/>
    <w:rsid w:val="007D13F2"/>
    <w:rPr>
      <w:rFonts w:ascii="Consolas" w:hAnsi="Consolas" w:cs="Consolas"/>
      <w:noProof/>
      <w:szCs w:val="20"/>
    </w:rPr>
  </w:style>
  <w:style w:type="character" w:customStyle="1" w:styleId="codeCar">
    <w:name w:val="code Car"/>
    <w:basedOn w:val="Policepardfaut"/>
    <w:link w:val="code"/>
    <w:rsid w:val="007D13F2"/>
    <w:rPr>
      <w:rFonts w:ascii="Consolas" w:hAnsi="Consolas" w:cs="Consolas"/>
      <w:noProof/>
      <w:szCs w:val="20"/>
    </w:rPr>
  </w:style>
  <w:style w:type="paragraph" w:styleId="En-tte">
    <w:name w:val="header"/>
    <w:basedOn w:val="Normal"/>
    <w:link w:val="En-tteCar"/>
    <w:unhideWhenUsed/>
    <w:rsid w:val="00974130"/>
    <w:pPr>
      <w:tabs>
        <w:tab w:val="center" w:pos="4320"/>
        <w:tab w:val="right" w:pos="8640"/>
      </w:tabs>
    </w:pPr>
  </w:style>
  <w:style w:type="character" w:customStyle="1" w:styleId="En-tteCar">
    <w:name w:val="En-tête Car"/>
    <w:basedOn w:val="Policepardfaut"/>
    <w:link w:val="En-tte"/>
    <w:uiPriority w:val="99"/>
    <w:rsid w:val="00974130"/>
    <w:rPr>
      <w:rFonts w:ascii="Verdana" w:hAnsi="Verdana"/>
    </w:rPr>
  </w:style>
  <w:style w:type="paragraph" w:styleId="Pieddepage">
    <w:name w:val="footer"/>
    <w:basedOn w:val="Normal"/>
    <w:link w:val="PieddepageCar"/>
    <w:unhideWhenUsed/>
    <w:rsid w:val="00974130"/>
    <w:pPr>
      <w:tabs>
        <w:tab w:val="center" w:pos="4320"/>
        <w:tab w:val="right" w:pos="8640"/>
      </w:tabs>
    </w:pPr>
  </w:style>
  <w:style w:type="character" w:customStyle="1" w:styleId="PieddepageCar">
    <w:name w:val="Pied de page Car"/>
    <w:basedOn w:val="Policepardfaut"/>
    <w:link w:val="Pieddepage"/>
    <w:uiPriority w:val="99"/>
    <w:rsid w:val="00974130"/>
    <w:rPr>
      <w:rFonts w:ascii="Verdana" w:hAnsi="Verdana"/>
    </w:rPr>
  </w:style>
  <w:style w:type="table" w:styleId="Grilledutableau">
    <w:name w:val="Table Grid"/>
    <w:basedOn w:val="TableauNormal"/>
    <w:rsid w:val="00974130"/>
    <w:pPr>
      <w:jc w:val="left"/>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74130"/>
    <w:rPr>
      <w:color w:val="808080"/>
    </w:rPr>
  </w:style>
  <w:style w:type="character" w:styleId="Hyperlien">
    <w:name w:val="Hyperlink"/>
    <w:basedOn w:val="Policepardfaut"/>
    <w:uiPriority w:val="99"/>
    <w:unhideWhenUsed/>
    <w:rsid w:val="00703BCF"/>
    <w:rPr>
      <w:color w:val="0563C1" w:themeColor="hyperlink"/>
      <w:u w:val="single"/>
    </w:rPr>
  </w:style>
  <w:style w:type="paragraph" w:styleId="Textedebulles">
    <w:name w:val="Balloon Text"/>
    <w:basedOn w:val="Normal"/>
    <w:link w:val="TextedebullesCar"/>
    <w:uiPriority w:val="99"/>
    <w:semiHidden/>
    <w:unhideWhenUsed/>
    <w:rsid w:val="00450B4F"/>
    <w:rPr>
      <w:rFonts w:ascii="Tahoma" w:hAnsi="Tahoma" w:cs="Tahoma"/>
      <w:sz w:val="16"/>
      <w:szCs w:val="16"/>
    </w:rPr>
  </w:style>
  <w:style w:type="character" w:customStyle="1" w:styleId="TextedebullesCar">
    <w:name w:val="Texte de bulles Car"/>
    <w:basedOn w:val="Policepardfaut"/>
    <w:link w:val="Textedebulles"/>
    <w:uiPriority w:val="99"/>
    <w:semiHidden/>
    <w:rsid w:val="00450B4F"/>
    <w:rPr>
      <w:rFonts w:ascii="Tahoma" w:hAnsi="Tahoma" w:cs="Tahoma"/>
      <w:sz w:val="16"/>
      <w:szCs w:val="16"/>
    </w:rPr>
  </w:style>
  <w:style w:type="paragraph" w:styleId="Notedebasdepage">
    <w:name w:val="footnote text"/>
    <w:basedOn w:val="Normal"/>
    <w:link w:val="NotedebasdepageCar"/>
    <w:uiPriority w:val="99"/>
    <w:semiHidden/>
    <w:unhideWhenUsed/>
    <w:rsid w:val="00BE1239"/>
    <w:rPr>
      <w:sz w:val="20"/>
      <w:szCs w:val="20"/>
    </w:rPr>
  </w:style>
  <w:style w:type="character" w:customStyle="1" w:styleId="NotedebasdepageCar">
    <w:name w:val="Note de bas de page Car"/>
    <w:basedOn w:val="Policepardfaut"/>
    <w:link w:val="Notedebasdepage"/>
    <w:uiPriority w:val="99"/>
    <w:semiHidden/>
    <w:rsid w:val="00BE1239"/>
    <w:rPr>
      <w:rFonts w:ascii="Verdana" w:hAnsi="Verdana"/>
      <w:sz w:val="20"/>
      <w:szCs w:val="20"/>
    </w:rPr>
  </w:style>
  <w:style w:type="character" w:styleId="Appelnotedebasdep">
    <w:name w:val="footnote reference"/>
    <w:basedOn w:val="Policepardfaut"/>
    <w:uiPriority w:val="99"/>
    <w:semiHidden/>
    <w:unhideWhenUsed/>
    <w:rsid w:val="00BE1239"/>
    <w:rPr>
      <w:vertAlign w:val="superscript"/>
    </w:rPr>
  </w:style>
  <w:style w:type="character" w:styleId="Mentionnonrsolue">
    <w:name w:val="Unresolved Mention"/>
    <w:basedOn w:val="Policepardfaut"/>
    <w:uiPriority w:val="99"/>
    <w:semiHidden/>
    <w:unhideWhenUsed/>
    <w:rsid w:val="00A64ECF"/>
    <w:rPr>
      <w:color w:val="605E5C"/>
      <w:shd w:val="clear" w:color="auto" w:fill="E1DFDD"/>
    </w:rPr>
  </w:style>
  <w:style w:type="character" w:styleId="Lienvisit">
    <w:name w:val="FollowedHyperlink"/>
    <w:basedOn w:val="Policepardfaut"/>
    <w:uiPriority w:val="99"/>
    <w:semiHidden/>
    <w:unhideWhenUsed/>
    <w:rsid w:val="00610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vshowdbapi.herokuapp.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pwnedpasswords.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vshowdbapi.herokuapp.com/" TargetMode="External"/><Relationship Id="rId5" Type="http://schemas.openxmlformats.org/officeDocument/2006/relationships/webSettings" Target="webSettings.xml"/><Relationship Id="rId15" Type="http://schemas.openxmlformats.org/officeDocument/2006/relationships/hyperlink" Target="https://pwnedpasswords.herokuapp.com/" TargetMode="External"/><Relationship Id="rId23" Type="http://schemas.openxmlformats.org/officeDocument/2006/relationships/theme" Target="theme/theme1.xml"/><Relationship Id="rId10" Type="http://schemas.openxmlformats.org/officeDocument/2006/relationships/hyperlink" Target="https://tvshowdbapi.herokuapp.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achance\OneDrive\Documents\Templates\Exercic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C02D-8866-43F5-AD45-B56294AA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Exercice.dotx</Template>
  <TotalTime>218</TotalTime>
  <Pages>5</Pages>
  <Words>741</Words>
  <Characters>4076</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TP2 – Partie 3</vt:lpstr>
      <vt:lpstr>Exercice 01</vt:lpstr>
    </vt:vector>
  </TitlesOfParts>
  <Company>Collège Maisonneuve</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Partie 3</dc:title>
  <dc:subject>420-4D6</dc:subject>
  <dc:creator>glachance@cmaisonneuve.qc.ca</dc:creator>
  <cp:lastModifiedBy>Lachance, Guillaume</cp:lastModifiedBy>
  <cp:revision>44</cp:revision>
  <cp:lastPrinted>2021-04-12T01:03:00Z</cp:lastPrinted>
  <dcterms:created xsi:type="dcterms:W3CDTF">2023-04-17T03:53:00Z</dcterms:created>
  <dcterms:modified xsi:type="dcterms:W3CDTF">2025-05-03T17:26:00Z</dcterms:modified>
</cp:coreProperties>
</file>