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435" w:rsidRDefault="009610B4" w:rsidP="009610B4">
      <w:pPr>
        <w:pStyle w:val="Titre"/>
        <w:jc w:val="center"/>
      </w:pPr>
      <w:r>
        <w:t xml:space="preserve">Gestion de projet 11/04 avec </w:t>
      </w:r>
      <w:proofErr w:type="spellStart"/>
      <w:r>
        <w:t>Veronique</w:t>
      </w:r>
      <w:proofErr w:type="spellEnd"/>
      <w:r>
        <w:t xml:space="preserve"> Pereira</w:t>
      </w:r>
    </w:p>
    <w:p w:rsidR="009610B4" w:rsidRDefault="009610B4" w:rsidP="009610B4"/>
    <w:p w:rsidR="009610B4" w:rsidRDefault="009610B4" w:rsidP="009610B4">
      <w:r>
        <w:t>Maintenir le Gantt à jour</w:t>
      </w:r>
    </w:p>
    <w:p w:rsidR="009610B4" w:rsidRDefault="009610B4" w:rsidP="009610B4">
      <w:r>
        <w:t xml:space="preserve">Réaliser un tableau des livrables : </w:t>
      </w:r>
    </w:p>
    <w:p w:rsidR="009610B4" w:rsidRDefault="009610B4" w:rsidP="009610B4">
      <w:pPr>
        <w:pStyle w:val="Paragraphedeliste"/>
        <w:numPr>
          <w:ilvl w:val="0"/>
          <w:numId w:val="1"/>
        </w:numPr>
      </w:pPr>
      <w:r>
        <w:t xml:space="preserve">rapports, </w:t>
      </w:r>
    </w:p>
    <w:p w:rsidR="009610B4" w:rsidRDefault="009610B4" w:rsidP="009610B4">
      <w:pPr>
        <w:pStyle w:val="Paragraphedeliste"/>
        <w:numPr>
          <w:ilvl w:val="0"/>
          <w:numId w:val="1"/>
        </w:numPr>
      </w:pPr>
      <w:r>
        <w:t xml:space="preserve">site, </w:t>
      </w:r>
    </w:p>
    <w:p w:rsidR="009610B4" w:rsidRDefault="009610B4" w:rsidP="009610B4">
      <w:pPr>
        <w:pStyle w:val="Paragraphedeliste"/>
        <w:numPr>
          <w:ilvl w:val="0"/>
          <w:numId w:val="1"/>
        </w:numPr>
      </w:pPr>
      <w:r>
        <w:t xml:space="preserve">code, </w:t>
      </w:r>
    </w:p>
    <w:p w:rsidR="009610B4" w:rsidRDefault="009610B4" w:rsidP="009610B4">
      <w:pPr>
        <w:pStyle w:val="Paragraphedeliste"/>
        <w:numPr>
          <w:ilvl w:val="0"/>
          <w:numId w:val="1"/>
        </w:numPr>
      </w:pPr>
      <w:r>
        <w:t xml:space="preserve">doc utilisateur </w:t>
      </w:r>
    </w:p>
    <w:p w:rsidR="009610B4" w:rsidRDefault="009610B4" w:rsidP="009610B4">
      <w:pPr>
        <w:pStyle w:val="Paragraphedeliste"/>
        <w:numPr>
          <w:ilvl w:val="0"/>
          <w:numId w:val="1"/>
        </w:numPr>
      </w:pPr>
      <w:r>
        <w:t>doc programmeur</w:t>
      </w:r>
    </w:p>
    <w:p w:rsidR="009610B4" w:rsidRDefault="009610B4" w:rsidP="009610B4"/>
    <w:p w:rsidR="009610B4" w:rsidRDefault="009610B4" w:rsidP="009610B4">
      <w:r>
        <w:t xml:space="preserve">Matrice de risque : </w:t>
      </w:r>
    </w:p>
    <w:p w:rsidR="009610B4" w:rsidRDefault="009610B4" w:rsidP="009610B4">
      <w:pPr>
        <w:pStyle w:val="Paragraphedeliste"/>
        <w:numPr>
          <w:ilvl w:val="0"/>
          <w:numId w:val="2"/>
        </w:numPr>
      </w:pPr>
      <w:r>
        <w:t>Ajouter les actions préventives / actions correctives.</w:t>
      </w:r>
    </w:p>
    <w:p w:rsidR="009610B4" w:rsidRDefault="009610B4" w:rsidP="009610B4">
      <w:pPr>
        <w:pStyle w:val="Paragraphedeliste"/>
        <w:numPr>
          <w:ilvl w:val="0"/>
          <w:numId w:val="2"/>
        </w:numPr>
      </w:pPr>
      <w:r>
        <w:t>Valoriser les « petits » risques évités de manière préventive (responsive, séparation en couches)</w:t>
      </w:r>
    </w:p>
    <w:p w:rsidR="009610B4" w:rsidRDefault="009610B4" w:rsidP="009610B4">
      <w:pPr>
        <w:pStyle w:val="Paragraphedeliste"/>
        <w:numPr>
          <w:ilvl w:val="0"/>
          <w:numId w:val="2"/>
        </w:numPr>
      </w:pPr>
      <w:r>
        <w:t>Montrer la prise en compte du risque</w:t>
      </w:r>
    </w:p>
    <w:p w:rsidR="009610B4" w:rsidRDefault="009610B4" w:rsidP="009610B4">
      <w:pPr>
        <w:pStyle w:val="Paragraphedeliste"/>
        <w:numPr>
          <w:ilvl w:val="0"/>
          <w:numId w:val="2"/>
        </w:numPr>
      </w:pPr>
      <w:r>
        <w:t>Adapter la matrice de risque au fil du temps</w:t>
      </w:r>
    </w:p>
    <w:p w:rsidR="009610B4" w:rsidRDefault="009610B4" w:rsidP="009610B4">
      <w:r>
        <w:t>Tests unitaires :</w:t>
      </w:r>
    </w:p>
    <w:p w:rsidR="009610B4" w:rsidRDefault="009610B4" w:rsidP="009610B4">
      <w:pPr>
        <w:pStyle w:val="Paragraphedeliste"/>
        <w:numPr>
          <w:ilvl w:val="0"/>
          <w:numId w:val="3"/>
        </w:numPr>
      </w:pPr>
      <w:r>
        <w:t>Lister les tests à faire / faits</w:t>
      </w:r>
    </w:p>
    <w:p w:rsidR="009610B4" w:rsidRPr="009610B4" w:rsidRDefault="009610B4" w:rsidP="009610B4">
      <w:pPr>
        <w:pStyle w:val="Paragraphedeliste"/>
        <w:numPr>
          <w:ilvl w:val="0"/>
          <w:numId w:val="3"/>
        </w:numPr>
      </w:pPr>
      <w:r>
        <w:t>Répartir les tests sur les personnes n’ayant pas développés.</w:t>
      </w:r>
    </w:p>
    <w:sectPr w:rsidR="009610B4" w:rsidRPr="009610B4" w:rsidSect="009900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A0CF3"/>
    <w:multiLevelType w:val="hybridMultilevel"/>
    <w:tmpl w:val="F0660D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9B2B4B"/>
    <w:multiLevelType w:val="hybridMultilevel"/>
    <w:tmpl w:val="3EC810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D26B49"/>
    <w:multiLevelType w:val="hybridMultilevel"/>
    <w:tmpl w:val="53F8DA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7F48F7"/>
    <w:rsid w:val="00085435"/>
    <w:rsid w:val="004F031F"/>
    <w:rsid w:val="007F48F7"/>
    <w:rsid w:val="009610B4"/>
    <w:rsid w:val="009900C8"/>
    <w:rsid w:val="00A77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0C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610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610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9610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456</Characters>
  <Application>Microsoft Office Word</Application>
  <DocSecurity>0</DocSecurity>
  <Lines>3</Lines>
  <Paragraphs>1</Paragraphs>
  <ScaleCrop>false</ScaleCrop>
  <Company>Microsoft</Company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Benoît</dc:creator>
  <cp:lastModifiedBy>Benoît</cp:lastModifiedBy>
  <cp:revision>2</cp:revision>
  <dcterms:created xsi:type="dcterms:W3CDTF">2018-04-11T12:23:00Z</dcterms:created>
  <dcterms:modified xsi:type="dcterms:W3CDTF">2018-04-11T12:29:00Z</dcterms:modified>
</cp:coreProperties>
</file>