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Курсовая РАБОТА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«Введение в </w:t>
      </w:r>
      <w:proofErr w:type="spellStart"/>
      <w:r>
        <w:rPr>
          <w:b/>
          <w:sz w:val="28"/>
          <w:szCs w:val="28"/>
        </w:rPr>
        <w:t>нереляционные</w:t>
      </w:r>
      <w:proofErr w:type="spellEnd"/>
      <w:r>
        <w:rPr>
          <w:b/>
          <w:sz w:val="28"/>
          <w:szCs w:val="28"/>
        </w:rPr>
        <w:t xml:space="preserve"> СУБД»</w:t>
      </w:r>
    </w:p>
    <w:p w:rsidR="000F50B9" w:rsidRDefault="00895183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>Тема: Анализ данных «</w:t>
      </w:r>
      <w:proofErr w:type="spellStart"/>
      <w:r>
        <w:rPr>
          <w:rStyle w:val="ac"/>
          <w:smallCaps w:val="0"/>
          <w:sz w:val="28"/>
          <w:szCs w:val="28"/>
          <w:lang w:val="en-US"/>
        </w:rPr>
        <w:t>Trello</w:t>
      </w:r>
      <w:proofErr w:type="spellEnd"/>
      <w:r>
        <w:rPr>
          <w:rStyle w:val="ac"/>
          <w:smallCaps w:val="0"/>
          <w:sz w:val="28"/>
          <w:szCs w:val="28"/>
        </w:rPr>
        <w:t>» – статистика по доскам</w:t>
      </w: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166"/>
        <w:gridCol w:w="2438"/>
        <w:gridCol w:w="3250"/>
      </w:tblGrid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:rsidR="000F50B9" w:rsidRDefault="000F50B9">
      <w:pPr>
        <w:rPr>
          <w:b/>
          <w:caps/>
          <w:sz w:val="28"/>
          <w:szCs w:val="28"/>
        </w:rPr>
      </w:pPr>
    </w:p>
    <w:tbl>
      <w:tblPr>
        <w:tblW w:w="5000" w:type="pct"/>
        <w:tblCellMar>
          <w:left w:w="113" w:type="dxa"/>
        </w:tblCellMar>
        <w:tblLook w:val="04A0"/>
      </w:tblPr>
      <w:tblGrid>
        <w:gridCol w:w="4266"/>
        <w:gridCol w:w="2437"/>
        <w:gridCol w:w="3156"/>
      </w:tblGrid>
      <w:tr w:rsidR="000F50B9">
        <w:trPr>
          <w:trHeight w:val="81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Степанова С.И.</w:t>
            </w:r>
          </w:p>
        </w:tc>
      </w:tr>
      <w:tr w:rsidR="000F50B9">
        <w:trPr>
          <w:trHeight w:val="68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6381</w:t>
            </w:r>
          </w:p>
        </w:tc>
      </w:tr>
      <w:tr w:rsidR="000F50B9">
        <w:trPr>
          <w:trHeight w:val="1000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Разработка приложения для получения статистики по доскам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  <w:tr w:rsidR="000F50B9">
        <w:trPr>
          <w:trHeight w:val="2022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реализовать приложение для получения статистики о выбранной доске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 xml:space="preserve">» с заданными параметрами используя СУБД </w:t>
            </w:r>
            <w:proofErr w:type="spellStart"/>
            <w:r>
              <w:rPr>
                <w:sz w:val="28"/>
                <w:szCs w:val="28"/>
                <w:lang w:val="en-US"/>
              </w:rPr>
              <w:t>MongoDB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0B9">
        <w:trPr>
          <w:trHeight w:val="2536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«Содержание», «Введение», «Качественные требования к решению», «Сценарий использования», «Модель данных», «Разработка приложения», «Вывод», «Заключение», «Список использованных источников»</w:t>
            </w:r>
            <w:proofErr w:type="gramEnd"/>
          </w:p>
        </w:tc>
      </w:tr>
      <w:tr w:rsidR="000F50B9">
        <w:trPr>
          <w:trHeight w:val="1331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10 страниц.</w:t>
            </w:r>
          </w:p>
        </w:tc>
      </w:tr>
      <w:tr w:rsidR="000F50B9">
        <w:trPr>
          <w:trHeight w:val="843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13.</w:t>
            </w:r>
            <w:r>
              <w:rPr>
                <w:sz w:val="28"/>
                <w:szCs w:val="28"/>
                <w:lang w:val="en-US"/>
              </w:rPr>
              <w:t>09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82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549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защиты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>В рамках данного курса предлагалось в команде из нескольких человек разработать приложение соответствующее одной из предложенных теме. Была выбрана тема анализа данных досок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 и генерация на основе этого статистики с использованием СУБД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Также необходимо было предоставить пользователю возможность задавать различные настройки для обработки информации. </w:t>
      </w:r>
      <w:r>
        <w:rPr>
          <w:rFonts w:eastAsia="Calibri"/>
          <w:sz w:val="28"/>
          <w:szCs w:val="28"/>
        </w:rPr>
        <w:t xml:space="preserve">Найти исходный код и всю дополнительную информацию можно по ссылке: </w:t>
      </w:r>
      <w:hyperlink r:id="rId8">
        <w:r>
          <w:rPr>
            <w:rStyle w:val="-"/>
            <w:rFonts w:eastAsia="Calibri"/>
            <w:sz w:val="28"/>
            <w:szCs w:val="28"/>
          </w:rPr>
          <w:t>https://github.com/moevm/nosql2h19-trello</w:t>
        </w:r>
      </w:hyperlink>
      <w:r>
        <w:rPr>
          <w:rFonts w:eastAsia="Calibri"/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0F50B9" w:rsidRPr="003A1E21" w:rsidRDefault="00895183">
      <w:pPr>
        <w:suppressAutoHyphens/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  <w:lang w:val="en-US"/>
        </w:rPr>
        <w:t>In this course was proposed to develop an application in a team for one of the proposed topic. We chose the theme of data analysis boards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  <w:lang w:val="en-US"/>
        </w:rPr>
        <w:t xml:space="preserve">» and generation based on this statistics using the database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. It was also necessary to provide the user with the ability to set different settings for information processing. You can find the source code and all additional information here: </w:t>
      </w:r>
      <w:hyperlink r:id="rId9">
        <w:r>
          <w:rPr>
            <w:rStyle w:val="-"/>
            <w:sz w:val="28"/>
            <w:szCs w:val="28"/>
            <w:lang w:val="en-US"/>
          </w:rPr>
          <w:t>https://github.com/moevm/nosql2h19-trello</w:t>
        </w:r>
      </w:hyperlink>
      <w:r>
        <w:rPr>
          <w:sz w:val="28"/>
          <w:szCs w:val="28"/>
          <w:lang w:val="en-US"/>
        </w:rPr>
        <w:t xml:space="preserve"> .</w:t>
      </w:r>
      <w:r w:rsidRPr="003A1E21">
        <w:rPr>
          <w:lang w:val="en-US"/>
        </w:rP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854" w:type="dxa"/>
        <w:tblLook w:val="04A0"/>
      </w:tblPr>
      <w:tblGrid>
        <w:gridCol w:w="803"/>
        <w:gridCol w:w="8141"/>
        <w:gridCol w:w="910"/>
      </w:tblGrid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Выводы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</w:t>
            </w:r>
          </w:p>
        </w:tc>
      </w:tr>
    </w:tbl>
    <w:p w:rsidR="000F50B9" w:rsidRDefault="00895183">
      <w:pPr>
        <w:rPr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0F50B9" w:rsidRDefault="000F50B9">
      <w:pPr>
        <w:spacing w:line="360" w:lineRule="auto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время, темп жизни многих людей высок. Для того чтобы всё успевать вовремя необходимо планировать свои действия. Для этого существует множество сервисов и, в частности,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». Одним из способов повышения личной эффективности является сбор и анализ статистики. Для решения данной задачи необходимо создать приложение, которое собирает данные о проделанной работе, и на их основе генерирует статистику. Также необходимо предусмотреть возможность задания настроек для генерации статистики. В ходе данной работы данная проблемы была решена путём разработки </w:t>
      </w:r>
      <w:proofErr w:type="spellStart"/>
      <w:r>
        <w:rPr>
          <w:sz w:val="28"/>
          <w:szCs w:val="28"/>
        </w:rPr>
        <w:t>веб-приложения</w:t>
      </w:r>
      <w:proofErr w:type="spellEnd"/>
      <w:r>
        <w:rPr>
          <w:sz w:val="28"/>
          <w:szCs w:val="28"/>
        </w:rPr>
        <w:t xml:space="preserve">, которое собирает данные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заданной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», и генерирует на их основе статистику, параметры которой также задаются пользователем.</w:t>
      </w: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Качественные требования к решению</w:t>
      </w:r>
    </w:p>
    <w:p w:rsidR="000F50B9" w:rsidRDefault="000F50B9">
      <w:pPr>
        <w:spacing w:line="360" w:lineRule="auto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разработать приложение с использованием системы управления базами данных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>, которое бы генерировало статистику выбранной пользователем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 с заданными им же параметрами.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Сценарии использования</w:t>
      </w:r>
    </w:p>
    <w:p w:rsidR="000F50B9" w:rsidRDefault="000F50B9">
      <w:pPr>
        <w:pStyle w:val="afb"/>
        <w:spacing w:line="360" w:lineRule="auto"/>
        <w:ind w:left="0"/>
        <w:rPr>
          <w:caps/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Макет </w:t>
      </w:r>
      <w:r>
        <w:rPr>
          <w:b/>
          <w:sz w:val="28"/>
          <w:szCs w:val="28"/>
          <w:lang w:val="en-US"/>
        </w:rPr>
        <w:t>UI.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caps/>
          <w:color w:val="FF0000"/>
          <w:sz w:val="28"/>
          <w:szCs w:val="28"/>
        </w:rPr>
        <w:tab/>
      </w:r>
      <w:r>
        <w:rPr>
          <w:sz w:val="28"/>
          <w:szCs w:val="28"/>
        </w:rPr>
        <w:t xml:space="preserve">Макет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представлен на рис. 1.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0">
            <wp:extent cx="6120130" cy="2812415"/>
            <wp:effectExtent l="0" t="0" r="0" b="0"/>
            <wp:docPr id="1" name="Рисунок 1" descr="M:\7 семестр\БД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M:\7 семестр\БД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Макет </w:t>
      </w:r>
      <w:r>
        <w:rPr>
          <w:sz w:val="28"/>
          <w:szCs w:val="28"/>
          <w:lang w:val="en-US"/>
        </w:rPr>
        <w:t>UI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 представлен на рис. 2.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1905">
            <wp:extent cx="5617845" cy="3780155"/>
            <wp:effectExtent l="0" t="0" r="0" b="0"/>
            <wp:docPr id="2" name="Рисунок 2" descr="M:\7 семестр\БД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M:\7 семестр\БД\PD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</w:t>
      </w:r>
    </w:p>
    <w:p w:rsidR="000F50B9" w:rsidRDefault="00895183">
      <w:pPr>
        <w:spacing w:line="360" w:lineRule="auto"/>
        <w:rPr>
          <w:b/>
          <w:sz w:val="28"/>
          <w:szCs w:val="28"/>
        </w:rPr>
      </w:pPr>
      <w:r>
        <w:rPr>
          <w:caps/>
          <w:sz w:val="28"/>
          <w:szCs w:val="28"/>
        </w:rPr>
        <w:lastRenderedPageBreak/>
        <w:tab/>
      </w:r>
      <w:r>
        <w:rPr>
          <w:b/>
          <w:sz w:val="28"/>
          <w:szCs w:val="28"/>
        </w:rPr>
        <w:t>Сценарии использования.</w:t>
      </w:r>
    </w:p>
    <w:p w:rsidR="000F50B9" w:rsidRDefault="00895183">
      <w:p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ab/>
        <w:t>Единственная роль в системе – пользователь. Пользователь может выбирать доску, данные которой будут загружены в базу данных, задавать настройки генерации статистики и импортировать/экспортировать данные базы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Импорт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загрузить данные доски для анализа, пользователь должен: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на кнопку «Разрешить доступ» и перейти к п. 5.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«Обзор».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файл, в котором хранятся данные о доске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«Загрузить» и перейти к п. 11.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После выполнения п. 1 произойдёт перенаправление на страницу авторизации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». Если пользователь не авторизован – необходимо ввести свой логин и пароль или зарегистрироваться в сервисе.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«Разрешить» для получения доступа к персональным данным.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формы вставить ссылку на доску, по которой необходимо получить статистику.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была дана ссылка на несуществующую доску или у данного пользователя нет доступа к этой доске, произойдёт переход к п. 8, но в форме отобразится ошибка доступа к доске.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перенаправляется на страницу настроек.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Представление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задать настройки для получаемой статистики, пользователь должен:</w:t>
      </w:r>
    </w:p>
    <w:p w:rsidR="000F50B9" w:rsidRDefault="00895183">
      <w:pPr>
        <w:pStyle w:val="afb"/>
        <w:widowControl w:val="0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в поле «Исходный список» один или несколько пунктов из </w:t>
      </w:r>
      <w:r>
        <w:rPr>
          <w:sz w:val="28"/>
          <w:szCs w:val="28"/>
        </w:rPr>
        <w:lastRenderedPageBreak/>
        <w:t>списка названий списков на заданной доске.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«Ключевые слова» ввести ноль или более ключевых слов через пробел.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«Метки» один или несколько пунктов из списка меток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«Исполнитель» один или несколько пунктов из списка исполнителей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Задать дату с помощью выпадающего календаря в </w:t>
      </w:r>
      <w:proofErr w:type="gramStart"/>
      <w:r>
        <w:rPr>
          <w:sz w:val="28"/>
          <w:szCs w:val="28"/>
        </w:rPr>
        <w:t>поле</w:t>
      </w:r>
      <w:proofErr w:type="gramEnd"/>
      <w:r>
        <w:rPr>
          <w:sz w:val="28"/>
          <w:szCs w:val="28"/>
        </w:rPr>
        <w:t xml:space="preserve"> «Срок выполнения до» до </w:t>
      </w:r>
      <w:proofErr w:type="gramStart"/>
      <w:r>
        <w:rPr>
          <w:sz w:val="28"/>
          <w:szCs w:val="28"/>
        </w:rPr>
        <w:t>которой</w:t>
      </w:r>
      <w:proofErr w:type="gramEnd"/>
      <w:r>
        <w:rPr>
          <w:sz w:val="28"/>
          <w:szCs w:val="28"/>
        </w:rPr>
        <w:t xml:space="preserve"> необходимо учитывать просроченные задачи.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Задать даты с помощью выпадающего календаря в полях «Период с» и «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» в интервале между </w:t>
      </w:r>
      <w:proofErr w:type="gramStart"/>
      <w:r>
        <w:rPr>
          <w:sz w:val="28"/>
          <w:szCs w:val="28"/>
        </w:rPr>
        <w:t>которыми</w:t>
      </w:r>
      <w:proofErr w:type="gramEnd"/>
      <w:r>
        <w:rPr>
          <w:sz w:val="28"/>
          <w:szCs w:val="28"/>
        </w:rPr>
        <w:t xml:space="preserve"> должны происходит действия, вошедшие в статистику.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вложениям, поставить галочку в поле «Учитывать наличие вложений».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комментариям, поставить галочку в поле «Учитывать наличие комментариев».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Анализ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сгенерировать статистику по полученным данным с заданными настройками, пользователь должен: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«Получить статистику».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диапазон дат был введён неверно, форма с настройками отобразится вновь с объявлением об ошибке. Необходим выставить корректный диапазон дат и перейти к п. 1.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будет перенаправлен на страницу получения сгенерированной статистики.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«Скачать статистику» для загрузки файла со статистикой на компьютер.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Открыть загруженный файл со статистикой.</w:t>
      </w:r>
    </w:p>
    <w:p w:rsidR="000F50B9" w:rsidRDefault="000F50B9">
      <w:pPr>
        <w:spacing w:line="360" w:lineRule="auto"/>
        <w:ind w:left="709"/>
        <w:jc w:val="both"/>
        <w:rPr>
          <w:sz w:val="28"/>
          <w:szCs w:val="28"/>
        </w:rPr>
      </w:pPr>
    </w:p>
    <w:p w:rsidR="000F50B9" w:rsidRDefault="00895183">
      <w:pPr>
        <w:spacing w:line="360" w:lineRule="auto"/>
        <w:ind w:left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Экспорт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экспортировать содержимое базы данных, пользователь должен: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«Выгрузить БД».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Открыть загруженный на компьютер файл, в котором содержимое базы данных представлено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Дополнительные сценарии использования.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rFonts w:eastAsia="Calibri"/>
        </w:rPr>
      </w:pPr>
      <w:r>
        <w:rPr>
          <w:rFonts w:eastAsia="Calibri"/>
        </w:rPr>
        <w:t>Для данного решения в большей степени будут использоваться операции чтения, так как запись в базу данных осуществляется только один раз за сеанс использования, а чтение происходит многократно для отображения списков с данными доски на странице настроек, а так же в ходе генерации статистики для получения необходимых данных.</w:t>
      </w:r>
    </w:p>
    <w:p w:rsidR="000F50B9" w:rsidRDefault="000F50B9">
      <w:pPr>
        <w:spacing w:line="360" w:lineRule="auto"/>
        <w:rPr>
          <w:caps/>
          <w:color w:val="FF0000"/>
          <w:sz w:val="28"/>
          <w:szCs w:val="28"/>
        </w:rPr>
      </w:pPr>
    </w:p>
    <w:p w:rsidR="000F50B9" w:rsidRDefault="000F50B9">
      <w:pPr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Модель данных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rPr>
          <w:b/>
        </w:rPr>
      </w:pPr>
      <w:proofErr w:type="spellStart"/>
      <w:r>
        <w:rPr>
          <w:b/>
        </w:rPr>
        <w:t>Нереляционная</w:t>
      </w:r>
      <w:proofErr w:type="spellEnd"/>
      <w:r>
        <w:rPr>
          <w:b/>
        </w:rPr>
        <w:t xml:space="preserve"> модель данных.</w:t>
      </w:r>
    </w:p>
    <w:p w:rsidR="000F50B9" w:rsidRDefault="00895183">
      <w:pPr>
        <w:pStyle w:val="Times1420"/>
        <w:tabs>
          <w:tab w:val="clear" w:pos="709"/>
        </w:tabs>
      </w:pPr>
      <w:r>
        <w:t>Графическое представление модели данных изображено на рис. 3.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drawing>
          <wp:inline distT="0" distB="0" distL="19050" distR="0">
            <wp:extent cx="6120130" cy="3699510"/>
            <wp:effectExtent l="0" t="0" r="0" b="0"/>
            <wp:docPr id="3" name="Изображение1" descr="https://raw.githubusercontent.com/moevm/nosql2h19-trello/master/Mongo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https://raw.githubusercontent.com/moevm/nosql2h19-trello/master/MongoDBSchem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3 – Графическое представление модели данных</w:t>
      </w:r>
    </w:p>
    <w:p w:rsidR="000F50B9" w:rsidRDefault="00895183">
      <w:pPr>
        <w:pStyle w:val="Times1420"/>
      </w:pPr>
      <w:r>
        <w:t>Коллекция "</w:t>
      </w:r>
      <w:proofErr w:type="spellStart"/>
      <w:r>
        <w:t>Cards</w:t>
      </w:r>
      <w:proofErr w:type="spellEnd"/>
      <w:r>
        <w:t>" предназначена для хранения карточек. В каждой карточке, помимо сведений о самой карточке, хранятся массивы следующих документов: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Member</w:t>
      </w:r>
      <w:proofErr w:type="spellEnd"/>
      <w:r>
        <w:t xml:space="preserve"> – хранит сведения о пользователях, назначенных на данную карточку,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Move</w:t>
      </w:r>
      <w:proofErr w:type="spellEnd"/>
      <w:r>
        <w:t xml:space="preserve"> – хранит историю перемещений карточки; внутри себя содержит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Label</w:t>
      </w:r>
      <w:proofErr w:type="spellEnd"/>
      <w:r>
        <w:t xml:space="preserve"> – метки, прикрепленные к карточке,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Comment</w:t>
      </w:r>
      <w:proofErr w:type="spellEnd"/>
      <w:r>
        <w:t xml:space="preserve"> – комментарии, написанные к карточке; содержит внутри себя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Attachment</w:t>
      </w:r>
      <w:proofErr w:type="spellEnd"/>
      <w:r>
        <w:t xml:space="preserve"> – вложения, прикрепленные к карточке; содержит документ </w:t>
      </w:r>
      <w:proofErr w:type="spellStart"/>
      <w:r>
        <w:t>Member</w:t>
      </w:r>
      <w:proofErr w:type="spellEnd"/>
      <w:r>
        <w:t>.</w:t>
      </w:r>
    </w:p>
    <w:p w:rsidR="000F50B9" w:rsidRDefault="000F50B9">
      <w:pPr>
        <w:pStyle w:val="Times1420"/>
      </w:pPr>
    </w:p>
    <w:p w:rsidR="000F50B9" w:rsidRDefault="00895183">
      <w:pPr>
        <w:pStyle w:val="Times1420"/>
      </w:pPr>
      <w:r>
        <w:lastRenderedPageBreak/>
        <w:t>Пусть на 1 символ строки приходится 4</w:t>
      </w:r>
      <w:proofErr w:type="gramStart"/>
      <w:r>
        <w:t xml:space="preserve"> Б</w:t>
      </w:r>
      <w:proofErr w:type="gramEnd"/>
      <w:r>
        <w:t>, на дату – 8 Б, на уникальный идентификатор – 12 Б. Оценка размера каждого из типов данных в байтах с исключением вложенных документов: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Card – 12 + 4C1 + 4C2 + 8 + 8 + 4C3 = 28 + 4(C1 + C2 + C3):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_id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величина имени карточки равна C1 символам, то 4C1,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величина описания карточки равна C2, то 4C2,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created: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proofErr w:type="gramStart"/>
      <w:r>
        <w:rPr>
          <w:lang w:val="en-US"/>
        </w:rPr>
        <w:t>currentList</w:t>
      </w:r>
      <w:proofErr w:type="spellEnd"/>
      <w:proofErr w:type="gramEnd"/>
      <w:r>
        <w:t xml:space="preserve">: </w:t>
      </w:r>
      <w:r>
        <w:rPr>
          <w:lang w:val="en-US"/>
        </w:rPr>
        <w:t>string</w:t>
      </w:r>
      <w:r>
        <w:t xml:space="preserve"> – если средняя длина названия списка равна </w:t>
      </w:r>
      <w:r>
        <w:rPr>
          <w:lang w:val="en-US"/>
        </w:rPr>
        <w:t>C</w:t>
      </w:r>
      <w:r>
        <w:t>3, то 4</w:t>
      </w:r>
      <w:r>
        <w:rPr>
          <w:lang w:val="en-US"/>
        </w:rPr>
        <w:t>C</w:t>
      </w:r>
      <w:r>
        <w:t>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Member – 12 + 56 + 32 = 100: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fullName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основываясь на том, что средняя длина полного имени - 14 символов, 14 * 4 = 56,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длина пользовательского имени в среднем равна 8 символам, то 8 * 4 = 32.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Move – 12 + 8 + 4C3 + 4C3 = 20 + 8C3: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date: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>: string – 4C3,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proofErr w:type="gramStart"/>
      <w:r>
        <w:rPr>
          <w:lang w:val="en-US"/>
        </w:rPr>
        <w:t>toList</w:t>
      </w:r>
      <w:proofErr w:type="spellEnd"/>
      <w:proofErr w:type="gramEnd"/>
      <w:r>
        <w:rPr>
          <w:lang w:val="en-US"/>
        </w:rPr>
        <w:t>: string – 4C3.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Label – 12 + 24 + 20 = 56: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метки равна 6 - 6 * 4 = 24,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color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цвета равна 5 - 5 * 4 = 20.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Comment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Attachment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</w:pPr>
      <w:r>
        <w:lastRenderedPageBreak/>
        <w:t>Есть предположить, что C1 = 30, C2 = 300, C3 = 20, то расчетная формула "чистого" объема данных будет равна:</w:t>
      </w:r>
    </w:p>
    <w:p w:rsidR="000F50B9" w:rsidRDefault="00895183">
      <w:pPr>
        <w:pStyle w:val="Times1420"/>
        <w:rPr>
          <w:lang w:val="en-US"/>
        </w:rPr>
      </w:pPr>
      <w:r>
        <w:rPr>
          <w:lang w:val="en-US"/>
        </w:rPr>
        <w:t>1428N + 100membersN + 180movesN + 56labelsN + 20(</w:t>
      </w:r>
      <w:proofErr w:type="spellStart"/>
      <w:r>
        <w:rPr>
          <w:lang w:val="en-US"/>
        </w:rPr>
        <w:t>commentsN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attachmentsN</w:t>
      </w:r>
      <w:proofErr w:type="spellEnd"/>
      <w:r>
        <w:rPr>
          <w:lang w:val="en-US"/>
        </w:rPr>
        <w:t xml:space="preserve">) =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1428 + 100membersAVG + 180movesAVG + 56labelsAVG + 20(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количествокарточек</w:t>
      </w:r>
      <w:proofErr w:type="spellEnd"/>
      <w:r>
        <w:rPr>
          <w:lang w:val="en-US"/>
        </w:rPr>
        <w:t>.</w:t>
      </w:r>
    </w:p>
    <w:p w:rsidR="000F50B9" w:rsidRDefault="00895183">
      <w:pPr>
        <w:pStyle w:val="Times1420"/>
        <w:rPr>
          <w:lang w:val="en-US"/>
        </w:rPr>
      </w:pPr>
      <w:r>
        <w:t>Приняв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membersAVG</w:t>
      </w:r>
      <w:proofErr w:type="spellEnd"/>
      <w:r>
        <w:rPr>
          <w:lang w:val="en-US"/>
        </w:rPr>
        <w:t xml:space="preserve"> = 5, 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= 3, </w:t>
      </w:r>
      <w:proofErr w:type="spellStart"/>
      <w:r>
        <w:rPr>
          <w:lang w:val="en-US"/>
        </w:rPr>
        <w:t>labelsAVG</w:t>
      </w:r>
      <w:proofErr w:type="spellEnd"/>
      <w:r>
        <w:rPr>
          <w:lang w:val="en-US"/>
        </w:rPr>
        <w:t xml:space="preserve"> = 2,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= 6.5,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= 0.5, </w:t>
      </w:r>
      <w:proofErr w:type="spellStart"/>
      <w:r>
        <w:t>былполуче</w:t>
      </w:r>
      <w:proofErr w:type="gramStart"/>
      <w:r>
        <w:t>н</w:t>
      </w:r>
      <w:proofErr w:type="spellEnd"/>
      <w:r>
        <w:rPr>
          <w:lang w:val="en-US"/>
        </w:rPr>
        <w:t>"</w:t>
      </w:r>
      <w:proofErr w:type="gramEnd"/>
      <w:r>
        <w:t>чистый</w:t>
      </w:r>
      <w:r>
        <w:rPr>
          <w:lang w:val="en-US"/>
        </w:rPr>
        <w:t>"</w:t>
      </w:r>
      <w:proofErr w:type="spellStart"/>
      <w:r>
        <w:t>размерБДвзависимостиотколичествакарточек</w:t>
      </w:r>
      <w:proofErr w:type="spellEnd"/>
      <w:r>
        <w:rPr>
          <w:lang w:val="en-US"/>
        </w:rPr>
        <w:t xml:space="preserve"> N: </w:t>
      </w:r>
      <w:proofErr w:type="spellStart"/>
      <w:r>
        <w:rPr>
          <w:lang w:val="en-US"/>
        </w:rPr>
        <w:t>pureSize</w:t>
      </w:r>
      <w:proofErr w:type="spellEnd"/>
      <w:r>
        <w:rPr>
          <w:lang w:val="en-US"/>
        </w:rPr>
        <w:t xml:space="preserve"> = N(1428 + 500 + 540 + 112 + 140) = 2720N</w:t>
      </w:r>
    </w:p>
    <w:p w:rsidR="000F50B9" w:rsidRDefault="00895183">
      <w:pPr>
        <w:pStyle w:val="Times1420"/>
      </w:pPr>
      <w:r>
        <w:t>Был оценен размер каждого документа с учетом других вложенных документов: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Member – 100,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Move – 20 + 8C3 + 100 = 120 + 8C3 = 280: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Label – 56,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Comment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Attachment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Card – 1428 + 100membersAVG + 280movesAVG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>):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members</w:t>
      </w:r>
      <w:proofErr w:type="spellEnd"/>
      <w:r>
        <w:t>: [</w:t>
      </w:r>
      <w:proofErr w:type="spellStart"/>
      <w:r>
        <w:t>Member</w:t>
      </w:r>
      <w:proofErr w:type="spellEnd"/>
      <w:r>
        <w:t xml:space="preserve">] – если на одну карточку приходится в среднем </w:t>
      </w:r>
      <w:proofErr w:type="spellStart"/>
      <w:r>
        <w:t>membersAVG</w:t>
      </w:r>
      <w:proofErr w:type="spellEnd"/>
      <w:r>
        <w:t xml:space="preserve"> участников, то 100membersAVG,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moves</w:t>
      </w:r>
      <w:proofErr w:type="spellEnd"/>
      <w:r>
        <w:t>: [</w:t>
      </w:r>
      <w:proofErr w:type="spellStart"/>
      <w:r>
        <w:t>Move</w:t>
      </w:r>
      <w:proofErr w:type="spellEnd"/>
      <w:r>
        <w:t xml:space="preserve">] – если на одну карточку в среднем приходится </w:t>
      </w:r>
      <w:proofErr w:type="spellStart"/>
      <w:r>
        <w:t>movesAVG</w:t>
      </w:r>
      <w:proofErr w:type="spellEnd"/>
      <w:r>
        <w:t xml:space="preserve"> перемещений, то (120 + 8C3)</w:t>
      </w:r>
      <w:proofErr w:type="spellStart"/>
      <w:r>
        <w:t>movesAVG</w:t>
      </w:r>
      <w:proofErr w:type="spellEnd"/>
      <w:r>
        <w:t>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labels</w:t>
      </w:r>
      <w:proofErr w:type="spellEnd"/>
      <w:r>
        <w:t>: [</w:t>
      </w:r>
      <w:proofErr w:type="spellStart"/>
      <w:r>
        <w:t>Label</w:t>
      </w:r>
      <w:proofErr w:type="spellEnd"/>
      <w:r>
        <w:t xml:space="preserve">] – если на одну карточку приходится в среднем </w:t>
      </w:r>
      <w:proofErr w:type="spellStart"/>
      <w:r>
        <w:t>labelsAVG</w:t>
      </w:r>
      <w:proofErr w:type="spellEnd"/>
      <w:r>
        <w:t xml:space="preserve"> меток, то 56labelsAVG,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r>
        <w:rPr>
          <w:lang w:val="en-US"/>
        </w:rPr>
        <w:t xml:space="preserve">comments: [Comment]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</w:t>
      </w:r>
      <w:r>
        <w:t>комментариев</w:t>
      </w:r>
      <w:r>
        <w:rPr>
          <w:lang w:val="en-US"/>
        </w:rPr>
        <w:t xml:space="preserve"> - 120commAVG,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attachments</w:t>
      </w:r>
      <w:proofErr w:type="gramEnd"/>
      <w:r>
        <w:rPr>
          <w:lang w:val="en-US"/>
        </w:rPr>
        <w:t xml:space="preserve">: [Attachment]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</w:t>
      </w:r>
      <w:r>
        <w:t>вложений</w:t>
      </w:r>
      <w:r>
        <w:rPr>
          <w:lang w:val="en-US"/>
        </w:rPr>
        <w:t xml:space="preserve"> - 120attachAVG.</w:t>
      </w:r>
    </w:p>
    <w:p w:rsidR="000F50B9" w:rsidRDefault="00895183">
      <w:pPr>
        <w:pStyle w:val="Times1420"/>
        <w:rPr>
          <w:lang w:val="en-US"/>
        </w:rPr>
      </w:pPr>
      <w:proofErr w:type="spellStart"/>
      <w:r>
        <w:t>Такимобразом</w:t>
      </w:r>
      <w:proofErr w:type="spellEnd"/>
      <w:r>
        <w:rPr>
          <w:lang w:val="en-US"/>
        </w:rPr>
        <w:t xml:space="preserve">, </w:t>
      </w:r>
      <w:proofErr w:type="spellStart"/>
      <w:r>
        <w:t>фактическийразмерБДможнооценитькак</w:t>
      </w:r>
      <w:proofErr w:type="spellEnd"/>
      <w:r>
        <w:rPr>
          <w:lang w:val="en-US"/>
        </w:rPr>
        <w:t xml:space="preserve"> N(1428 + 100membersAVG + (120 + 8C3)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числокарточек</w:t>
      </w:r>
      <w:proofErr w:type="spellEnd"/>
      <w:r>
        <w:rPr>
          <w:lang w:val="en-US"/>
        </w:rPr>
        <w:t>.</w:t>
      </w:r>
    </w:p>
    <w:p w:rsidR="000F50B9" w:rsidRDefault="000F50B9">
      <w:pPr>
        <w:pStyle w:val="Times1420"/>
        <w:rPr>
          <w:lang w:val="en-US"/>
        </w:rPr>
      </w:pPr>
    </w:p>
    <w:p w:rsidR="000F50B9" w:rsidRDefault="00895183">
      <w:pPr>
        <w:pStyle w:val="Times1420"/>
      </w:pPr>
      <w:r>
        <w:t>Используя средние значения сущностей, приходящихся на каждую карточку, использованные при расчете "чистого" объема данных, было получено значение размера фактического объема БД в зависимости от количества карточек:</w:t>
      </w:r>
    </w:p>
    <w:p w:rsidR="000F50B9" w:rsidRDefault="00895183">
      <w:pPr>
        <w:pStyle w:val="Times1420"/>
      </w:pPr>
      <w:proofErr w:type="spellStart"/>
      <w:r>
        <w:t>size</w:t>
      </w:r>
      <w:proofErr w:type="spellEnd"/>
      <w:r>
        <w:t xml:space="preserve"> = N(1428 + 500 + 840 + 112 + 840) = 3720N</w:t>
      </w:r>
    </w:p>
    <w:p w:rsidR="000F50B9" w:rsidRDefault="000F50B9">
      <w:pPr>
        <w:pStyle w:val="Times1420"/>
      </w:pPr>
    </w:p>
    <w:p w:rsidR="000F50B9" w:rsidRDefault="00895183">
      <w:pPr>
        <w:pStyle w:val="Times1420"/>
        <w:tabs>
          <w:tab w:val="clear" w:pos="709"/>
        </w:tabs>
      </w:pPr>
      <w:r>
        <w:t>Запросы к модели, с помощью которых реализуются сценарии использования: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карточек, помещенных в список </w:t>
      </w:r>
      <w:proofErr w:type="spellStart"/>
      <w:r>
        <w:t>List</w:t>
      </w:r>
      <w:proofErr w:type="spellEnd"/>
      <w:r>
        <w:t xml:space="preserve"> за период с Date1 по Date2: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cardsNumber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Fonts w:ascii="Consolas" w:hAnsi="Consolas" w:cs="Consolas"/>
          <w:color w:val="D73A49"/>
          <w:sz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db.cardsCollection.count_documents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({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moves.toList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List,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moves.date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gte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Date1, 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lte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Date2 }</w:t>
      </w:r>
      <w:proofErr w:type="gramEnd"/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</w:rPr>
      </w:pPr>
      <w:r>
        <w:rPr>
          <w:rFonts w:ascii="Consolas" w:hAnsi="Consolas" w:cs="Consolas"/>
          <w:color w:val="24292E"/>
          <w:sz w:val="23"/>
          <w:szCs w:val="23"/>
        </w:rPr>
        <w:t>})</w:t>
      </w:r>
      <w:r>
        <w:rPr>
          <w:rFonts w:ascii="Consolas" w:hAnsi="Consolas" w:cs="Consolas"/>
          <w:color w:val="B31D28"/>
          <w:sz w:val="23"/>
        </w:rPr>
        <w:t>;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комментариев, написанных пользователем с именем </w:t>
      </w:r>
      <w:proofErr w:type="spellStart"/>
      <w:r>
        <w:t>Member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collection.aggregate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$project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count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$size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We put in field 'count' size of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$filter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Filtered 'comments' array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input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$comments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Elements of which matches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this conditions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spellStart"/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cond</w:t>
      </w:r>
      <w:proofErr w:type="spellEnd"/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$and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eq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this.member.fullName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Member]},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gte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Date1]},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lt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Date2]},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$group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Then group all documents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_id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None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In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one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'comments': {'$push': '$count'},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$sum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$count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},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And sum of counts in each document is a new field 'number'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])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commentsNumber.next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()[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]</w:t>
      </w:r>
      <w:r>
        <w:rPr>
          <w:rStyle w:val="pl-bu"/>
          <w:rFonts w:ascii="Consolas" w:hAnsi="Consolas" w:cs="Consolas"/>
          <w:color w:val="B31D28"/>
          <w:sz w:val="23"/>
          <w:szCs w:val="23"/>
          <w:lang w:val="en-US"/>
        </w:rPr>
        <w:t>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Default="00895183">
      <w:pPr>
        <w:pStyle w:val="Times1420"/>
        <w:tabs>
          <w:tab w:val="clear" w:pos="709"/>
        </w:tabs>
        <w:rPr>
          <w:b/>
          <w:lang w:val="en-US"/>
        </w:rPr>
      </w:pPr>
      <w:proofErr w:type="spellStart"/>
      <w:r>
        <w:rPr>
          <w:b/>
        </w:rPr>
        <w:t>Аналогмоделиданныхдля</w:t>
      </w:r>
      <w:proofErr w:type="spellEnd"/>
      <w:r>
        <w:rPr>
          <w:b/>
          <w:lang w:val="en-US"/>
        </w:rPr>
        <w:t xml:space="preserve"> SQL </w:t>
      </w:r>
      <w:r>
        <w:rPr>
          <w:b/>
        </w:rPr>
        <w:t>СУБД</w:t>
      </w:r>
      <w:r>
        <w:rPr>
          <w:b/>
          <w:lang w:val="en-US"/>
        </w:rPr>
        <w:t>.</w:t>
      </w:r>
    </w:p>
    <w:p w:rsidR="000F50B9" w:rsidRDefault="00895183">
      <w:pPr>
        <w:pStyle w:val="Times1420"/>
        <w:tabs>
          <w:tab w:val="clear" w:pos="709"/>
        </w:tabs>
      </w:pPr>
      <w:r>
        <w:t>Графическое представление для реляционной модели данных показано на рис. 4.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19050" distR="0">
            <wp:extent cx="6120130" cy="4226560"/>
            <wp:effectExtent l="0" t="0" r="0" b="0"/>
            <wp:docPr id="4" name="Рисунок 4" descr="Схема БД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Схема БД SQ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4 – Графическое представление реляционной модели</w:t>
      </w:r>
    </w:p>
    <w:p w:rsidR="000F50B9" w:rsidRDefault="00895183">
      <w:pPr>
        <w:pStyle w:val="Times1420"/>
      </w:pPr>
      <w:r>
        <w:t xml:space="preserve">Таблицы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хранят данные о сущностях базы данных.</w:t>
      </w:r>
    </w:p>
    <w:p w:rsidR="000F50B9" w:rsidRDefault="00895183">
      <w:pPr>
        <w:pStyle w:val="Times1420"/>
      </w:pPr>
      <w:r>
        <w:t xml:space="preserve">Поле </w:t>
      </w:r>
      <w:proofErr w:type="spellStart"/>
      <w:r>
        <w:t>memberId</w:t>
      </w:r>
      <w:proofErr w:type="spellEnd"/>
      <w:r>
        <w:t xml:space="preserve"> в таблицах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реализует связь </w:t>
      </w:r>
      <w:proofErr w:type="spellStart"/>
      <w:r>
        <w:t>один-ко-многим</w:t>
      </w:r>
      <w:proofErr w:type="spellEnd"/>
      <w:r>
        <w:t xml:space="preserve"> с таблицей </w:t>
      </w:r>
      <w:proofErr w:type="spellStart"/>
      <w:r>
        <w:t>Card</w:t>
      </w:r>
      <w:proofErr w:type="spellEnd"/>
      <w:r>
        <w:t>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Таблицы </w:t>
      </w:r>
      <w:proofErr w:type="spellStart"/>
      <w:r>
        <w:t>MembersToCardsRelation</w:t>
      </w:r>
      <w:proofErr w:type="spellEnd"/>
      <w:r>
        <w:t xml:space="preserve"> и </w:t>
      </w:r>
      <w:proofErr w:type="spellStart"/>
      <w:r>
        <w:t>LabelsToCardsRelation</w:t>
      </w:r>
      <w:proofErr w:type="spellEnd"/>
      <w:r>
        <w:t xml:space="preserve"> реализуют связь </w:t>
      </w:r>
      <w:proofErr w:type="spellStart"/>
      <w:r>
        <w:t>многие-ко-многим</w:t>
      </w:r>
      <w:proofErr w:type="spellEnd"/>
      <w:r>
        <w:t xml:space="preserve"> таблицы </w:t>
      </w:r>
      <w:proofErr w:type="spellStart"/>
      <w:r>
        <w:t>Card</w:t>
      </w:r>
      <w:proofErr w:type="spellEnd"/>
      <w:r>
        <w:t xml:space="preserve"> с таблицами </w:t>
      </w:r>
      <w:proofErr w:type="spellStart"/>
      <w:r>
        <w:t>Members</w:t>
      </w:r>
      <w:proofErr w:type="spellEnd"/>
      <w:r>
        <w:t xml:space="preserve"> и </w:t>
      </w:r>
      <w:proofErr w:type="spellStart"/>
      <w:r>
        <w:t>Labels</w:t>
      </w:r>
      <w:proofErr w:type="spellEnd"/>
      <w:r>
        <w:t xml:space="preserve"> соответственно.</w:t>
      </w:r>
    </w:p>
    <w:p w:rsidR="000F50B9" w:rsidRDefault="00895183">
      <w:pPr>
        <w:pStyle w:val="Times1420"/>
      </w:pPr>
      <w:r>
        <w:t>Был оценен средний размер одной записи для каждой из таблиц с учетом и без учета затрачиваемой памяти на связи между сущностями: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Member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(4Б*14) + 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(4Б*8) = 92Б (88Б)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Comment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Move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toList</w:t>
      </w:r>
      <w:proofErr w:type="spellEnd"/>
      <w:r>
        <w:rPr>
          <w:lang w:val="en-US"/>
        </w:rPr>
        <w:t xml:space="preserve">(4Б*20)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180Б (168Б)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Attachment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Card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cardName</w:t>
      </w:r>
      <w:proofErr w:type="spellEnd"/>
      <w:r>
        <w:rPr>
          <w:lang w:val="en-US"/>
        </w:rPr>
        <w:t xml:space="preserve">(4Б*30) + description(4Б*300) + </w:t>
      </w:r>
      <w:proofErr w:type="spellStart"/>
      <w:r>
        <w:rPr>
          <w:lang w:val="en-US"/>
        </w:rPr>
        <w:t>listName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(8Б) + created(8Б) = 1420Б (1416Б)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Label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>(4Б) + title(4Б*6) + color(4Б*5) = 48Б (44Б)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lastRenderedPageBreak/>
        <w:t>LabelsToCardsRelation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t>MembersToCardsRelation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</w:pPr>
      <w:r>
        <w:t xml:space="preserve">Пусть карточек - </w:t>
      </w:r>
      <w:r>
        <w:rPr>
          <w:lang w:val="en-US"/>
        </w:rPr>
        <w:t>N</w:t>
      </w:r>
      <w:r>
        <w:t xml:space="preserve">, на каждую карточку приходится в среднем </w:t>
      </w:r>
      <w:proofErr w:type="spellStart"/>
      <w:r>
        <w:rPr>
          <w:lang w:val="en-US"/>
        </w:rPr>
        <w:t>commAVG</w:t>
      </w:r>
      <w:proofErr w:type="spellEnd"/>
      <w:r>
        <w:t xml:space="preserve">=6.5 комментариев, </w:t>
      </w:r>
      <w:proofErr w:type="spellStart"/>
      <w:r>
        <w:rPr>
          <w:lang w:val="en-US"/>
        </w:rPr>
        <w:t>movesAVG</w:t>
      </w:r>
      <w:proofErr w:type="spellEnd"/>
      <w:r>
        <w:t xml:space="preserve">=3 перемещений, </w:t>
      </w:r>
      <w:proofErr w:type="spellStart"/>
      <w:r>
        <w:rPr>
          <w:lang w:val="en-US"/>
        </w:rPr>
        <w:t>attachAVG</w:t>
      </w:r>
      <w:proofErr w:type="spellEnd"/>
      <w:r>
        <w:t xml:space="preserve">=0.5 вложений, </w:t>
      </w:r>
      <w:proofErr w:type="spellStart"/>
      <w:r>
        <w:rPr>
          <w:lang w:val="en-US"/>
        </w:rPr>
        <w:t>labelsAVG</w:t>
      </w:r>
      <w:proofErr w:type="spellEnd"/>
      <w:r>
        <w:t xml:space="preserve">=2 меток и </w:t>
      </w:r>
      <w:proofErr w:type="spellStart"/>
      <w:r>
        <w:rPr>
          <w:lang w:val="en-US"/>
        </w:rPr>
        <w:t>membersAVG</w:t>
      </w:r>
      <w:proofErr w:type="spellEnd"/>
      <w:r>
        <w:t>=5 пользователей, тогда "чистый" объем:</w:t>
      </w:r>
    </w:p>
    <w:p w:rsidR="000F50B9" w:rsidRDefault="00895183">
      <w:pPr>
        <w:pStyle w:val="Times1420"/>
        <w:rPr>
          <w:lang w:val="en-US"/>
        </w:rPr>
      </w:pPr>
      <w:proofErr w:type="spellStart"/>
      <w:proofErr w:type="gramStart"/>
      <w:r>
        <w:rPr>
          <w:lang w:val="en-US"/>
        </w:rPr>
        <w:t>pureSize</w:t>
      </w:r>
      <w:proofErr w:type="spellEnd"/>
      <w:proofErr w:type="gramEnd"/>
      <w:r>
        <w:rPr>
          <w:lang w:val="en-US"/>
        </w:rPr>
        <w:t xml:space="preserve"> = 1416N + 6.5N*8 + 3N*168 + 0.5N*8 + 2N*44 + 5N*88 = 2504N</w:t>
      </w:r>
    </w:p>
    <w:p w:rsidR="000F50B9" w:rsidRDefault="00895183">
      <w:pPr>
        <w:pStyle w:val="Times1420"/>
      </w:pPr>
      <w:r>
        <w:t>Фактический объем - чистый объем + связи между сущностями:</w:t>
      </w:r>
    </w:p>
    <w:p w:rsidR="000F50B9" w:rsidRDefault="00895183">
      <w:pPr>
        <w:pStyle w:val="Times1420"/>
        <w:tabs>
          <w:tab w:val="clear" w:pos="709"/>
        </w:tabs>
        <w:rPr>
          <w:lang w:val="en-US"/>
        </w:rPr>
      </w:pPr>
      <w:proofErr w:type="gramStart"/>
      <w:r>
        <w:rPr>
          <w:lang w:val="en-US"/>
        </w:rPr>
        <w:t>size</w:t>
      </w:r>
      <w:proofErr w:type="gramEnd"/>
      <w:r>
        <w:rPr>
          <w:lang w:val="en-US"/>
        </w:rPr>
        <w:t xml:space="preserve"> = 2504N + 6.5N*12 + 3N*12 + 0.5N*12 + 2N*4 + 5N*4 + 2N*12 + 5N*12 = 2736N</w:t>
      </w:r>
    </w:p>
    <w:p w:rsidR="000F50B9" w:rsidRDefault="00895183">
      <w:pPr>
        <w:pStyle w:val="Times1420"/>
        <w:tabs>
          <w:tab w:val="clear" w:pos="709"/>
        </w:tabs>
      </w:pPr>
      <w:r>
        <w:t>Запросы к модели, содержащиеся в сценарии использования приложения:</w:t>
      </w:r>
    </w:p>
    <w:p w:rsidR="000F50B9" w:rsidRDefault="00895183">
      <w:pPr>
        <w:pStyle w:val="af7"/>
        <w:numPr>
          <w:ilvl w:val="0"/>
          <w:numId w:val="13"/>
        </w:numPr>
        <w:shd w:val="clear" w:color="auto" w:fill="FFFFFF"/>
        <w:spacing w:beforeAutospacing="0" w:after="268" w:afterAutospacing="0"/>
        <w:rPr>
          <w:sz w:val="28"/>
        </w:rPr>
      </w:pPr>
      <w:r>
        <w:rPr>
          <w:sz w:val="28"/>
        </w:rPr>
        <w:t xml:space="preserve">Число карточек, помещенных в список </w:t>
      </w:r>
      <w:proofErr w:type="spellStart"/>
      <w:r>
        <w:rPr>
          <w:sz w:val="28"/>
        </w:rPr>
        <w:t>List</w:t>
      </w:r>
      <w:proofErr w:type="spellEnd"/>
      <w:r>
        <w:rPr>
          <w:sz w:val="28"/>
        </w:rP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spellStart"/>
      <w:proofErr w:type="gramEnd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cardName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[Cards count],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Move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List])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[Date1]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[Date2]));</w:t>
      </w:r>
    </w:p>
    <w:p w:rsidR="000F50B9" w:rsidRDefault="00895183">
      <w:pPr>
        <w:pStyle w:val="Times1420"/>
        <w:numPr>
          <w:ilvl w:val="0"/>
          <w:numId w:val="1"/>
        </w:numPr>
      </w:pPr>
      <w:r>
        <w:t xml:space="preserve">Число комментариев, написанных пользователем с именем </w:t>
      </w:r>
      <w:proofErr w:type="spellStart"/>
      <w:r>
        <w:t>Name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Comment.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</w:t>
      </w:r>
      <w:r>
        <w:rPr>
          <w:rFonts w:ascii="Consolas" w:hAnsi="Consolas" w:cs="Consolas"/>
          <w:color w:val="24292E"/>
          <w:sz w:val="23"/>
          <w:szCs w:val="23"/>
        </w:rPr>
        <w:t>Количество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Comment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WHERE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Date2]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[Date1]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Name];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Pr="004711BC" w:rsidRDefault="00895183">
      <w:pPr>
        <w:pStyle w:val="Times1420"/>
        <w:tabs>
          <w:tab w:val="clear" w:pos="709"/>
        </w:tabs>
        <w:rPr>
          <w:b/>
          <w:lang w:val="en-US"/>
        </w:rPr>
      </w:pPr>
      <w:proofErr w:type="spellStart"/>
      <w:r>
        <w:rPr>
          <w:b/>
        </w:rPr>
        <w:t>Сравнениемоделей</w:t>
      </w:r>
      <w:proofErr w:type="spellEnd"/>
      <w:r w:rsidRPr="004711BC">
        <w:rPr>
          <w:b/>
          <w:lang w:val="en-US"/>
        </w:rPr>
        <w:t>.</w:t>
      </w:r>
    </w:p>
    <w:p w:rsidR="000F50B9" w:rsidRDefault="00895183">
      <w:pPr>
        <w:pStyle w:val="Times1420"/>
      </w:pPr>
      <w:r>
        <w:t xml:space="preserve">SQL при прочих равных требует меньше памяти - в среднем 2736N у SQL против 3720N у </w:t>
      </w:r>
      <w:proofErr w:type="spellStart"/>
      <w:r>
        <w:t>Mongo</w:t>
      </w:r>
      <w:proofErr w:type="spellEnd"/>
      <w:r>
        <w:t>, где N - количество карточек в базе данных.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Для каждого из приведенных примеров потребовалось по 1 запросу как в SQL, так и в </w:t>
      </w:r>
      <w:proofErr w:type="spellStart"/>
      <w:r>
        <w:t>Mongo</w:t>
      </w:r>
      <w:proofErr w:type="spellEnd"/>
      <w:r>
        <w:t xml:space="preserve">. В каждом из запросов у SQL задействовано 2 таблицы, так как данные хранятся разрозненно, а в </w:t>
      </w:r>
      <w:proofErr w:type="spellStart"/>
      <w:r>
        <w:t>Mongo</w:t>
      </w:r>
      <w:proofErr w:type="spellEnd"/>
      <w:r>
        <w:t xml:space="preserve"> - 1 коллекция, так как данные хранятся не в нормальной форме и вложены друг в друга.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Разработанное приложение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Краткое описание.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</w:rPr>
        <w:tab/>
        <w:t xml:space="preserve">Разработанное </w:t>
      </w:r>
      <w:proofErr w:type="spellStart"/>
      <w:r>
        <w:rPr>
          <w:rFonts w:eastAsia="Calibri"/>
        </w:rPr>
        <w:t>веб-приложение</w:t>
      </w:r>
      <w:proofErr w:type="spellEnd"/>
      <w:r>
        <w:rPr>
          <w:rFonts w:eastAsia="Calibri"/>
        </w:rPr>
        <w:t xml:space="preserve"> позволяет загрузить данные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задать списки на доске, ключевые слова, метки карточек, исполнителей задач, предельный срок выполнения задач и период, за который необходимо получить статистику. Данные доски после передачи загружаются в базу данных, а при генерации статистики получаются из базы данных посредством запросов. Полученная информация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</w:t>
      </w:r>
    </w:p>
    <w:p w:rsidR="000F50B9" w:rsidRDefault="000F50B9">
      <w:pPr>
        <w:pStyle w:val="Times1420"/>
        <w:spacing w:line="360" w:lineRule="auto"/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Схема экранов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ascii="TimesNewRomanPSMT" w:eastAsia="Calibri" w:hAnsi="TimesNewRomanPSMT" w:cs="TimesNewRomanPSMT"/>
        </w:rPr>
        <w:t>Экраны приложения и переходы между ними отображены на рис. 5.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</w:pPr>
      <w:r>
        <w:rPr>
          <w:noProof/>
        </w:rPr>
        <w:drawing>
          <wp:inline distT="0" distB="0" distL="19050" distR="0">
            <wp:extent cx="5760085" cy="2212975"/>
            <wp:effectExtent l="0" t="0" r="0" b="0"/>
            <wp:docPr id="5" name="Рисунок 3" descr="M:\7 семестр\БД\Схема экр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M:\7 семестр\БД\Схема экран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 w:line="360" w:lineRule="auto"/>
        <w:ind w:firstLine="0"/>
        <w:jc w:val="center"/>
      </w:pPr>
      <w:r>
        <w:t>Рисунок 5 – Схема экранов приложения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Использованные технологии.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u w:val="single"/>
        </w:rPr>
        <w:t>БД</w:t>
      </w:r>
      <w:r>
        <w:t xml:space="preserve"> – </w:t>
      </w:r>
      <w:proofErr w:type="spellStart"/>
      <w:r>
        <w:rPr>
          <w:szCs w:val="28"/>
          <w:lang w:val="en-US"/>
        </w:rPr>
        <w:t>MongoDB</w:t>
      </w:r>
      <w:proofErr w:type="spellEnd"/>
      <w:r>
        <w:rPr>
          <w:szCs w:val="28"/>
        </w:rPr>
        <w:t xml:space="preserve">; </w:t>
      </w:r>
      <w:r>
        <w:rPr>
          <w:szCs w:val="28"/>
          <w:u w:val="single"/>
          <w:lang w:val="en-US"/>
        </w:rPr>
        <w:t>back</w:t>
      </w:r>
      <w:r>
        <w:rPr>
          <w:szCs w:val="28"/>
          <w:u w:val="single"/>
        </w:rPr>
        <w:t>-</w:t>
      </w:r>
      <w:r>
        <w:rPr>
          <w:szCs w:val="28"/>
          <w:u w:val="single"/>
          <w:lang w:val="en-US"/>
        </w:rPr>
        <w:t>end</w:t>
      </w:r>
      <w:r>
        <w:rPr>
          <w:szCs w:val="28"/>
        </w:rPr>
        <w:t xml:space="preserve"> –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3.7 (библиотеки </w:t>
      </w:r>
      <w:proofErr w:type="spellStart"/>
      <w:r>
        <w:rPr>
          <w:szCs w:val="28"/>
          <w:lang w:val="en-US"/>
        </w:rPr>
        <w:t>django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pymongo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json</w:t>
      </w:r>
      <w:proofErr w:type="spellEnd"/>
      <w:r>
        <w:rPr>
          <w:szCs w:val="28"/>
          <w:shd w:val="clear" w:color="auto" w:fill="FFFFFF"/>
        </w:rPr>
        <w:t xml:space="preserve">,  </w:t>
      </w:r>
      <w:proofErr w:type="spellStart"/>
      <w:r>
        <w:rPr>
          <w:szCs w:val="28"/>
          <w:shd w:val="clear" w:color="auto" w:fill="FFFFFF"/>
          <w:lang w:val="en-US"/>
        </w:rPr>
        <w:t>matplotlib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numpy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fpdf</w:t>
      </w:r>
      <w:proofErr w:type="spellEnd"/>
      <w:r>
        <w:rPr>
          <w:szCs w:val="28"/>
          <w:shd w:val="clear" w:color="auto" w:fill="FFFFFF"/>
        </w:rPr>
        <w:t xml:space="preserve"> и другие</w:t>
      </w:r>
      <w:r>
        <w:rPr>
          <w:szCs w:val="28"/>
        </w:rPr>
        <w:t>);</w:t>
      </w:r>
      <w:r>
        <w:rPr>
          <w:u w:val="single"/>
          <w:lang w:val="en-US"/>
        </w:rPr>
        <w:t>front</w:t>
      </w:r>
      <w:r>
        <w:rPr>
          <w:u w:val="single"/>
        </w:rPr>
        <w:t>-</w:t>
      </w:r>
      <w:r>
        <w:rPr>
          <w:u w:val="single"/>
          <w:lang w:val="en-US"/>
        </w:rPr>
        <w:t>end</w:t>
      </w:r>
      <w:r>
        <w:t xml:space="preserve"> – </w:t>
      </w:r>
      <w:r>
        <w:rPr>
          <w:lang w:val="en-US"/>
        </w:rPr>
        <w:t>HTML</w:t>
      </w:r>
      <w:r>
        <w:t xml:space="preserve">5,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>
        <w:t xml:space="preserve"> (</w:t>
      </w:r>
      <w:r>
        <w:rPr>
          <w:lang w:val="en-US"/>
        </w:rPr>
        <w:t>Bootstrap </w:t>
      </w:r>
      <w:r>
        <w:t>4).</w:t>
      </w:r>
    </w:p>
    <w:p w:rsidR="000F50B9" w:rsidRDefault="00895183">
      <w:pPr>
        <w:rPr>
          <w:sz w:val="28"/>
        </w:rPr>
      </w:pPr>
      <w:r>
        <w:br w:type="page"/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lastRenderedPageBreak/>
        <w:t>Ссылки на Приложение.</w:t>
      </w: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Ссылка на исходный код приложения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– </w:t>
      </w:r>
      <w:hyperlink r:id="rId15">
        <w:r>
          <w:rPr>
            <w:rStyle w:val="-"/>
            <w:sz w:val="28"/>
            <w:szCs w:val="28"/>
            <w:lang w:val="en-US"/>
          </w:rPr>
          <w:t>https</w:t>
        </w:r>
        <w:r>
          <w:rPr>
            <w:rStyle w:val="-"/>
            <w:sz w:val="28"/>
            <w:szCs w:val="28"/>
          </w:rPr>
          <w:t>://</w:t>
        </w:r>
        <w:proofErr w:type="spellStart"/>
        <w:r>
          <w:rPr>
            <w:rStyle w:val="-"/>
            <w:sz w:val="28"/>
            <w:szCs w:val="28"/>
            <w:lang w:val="en-US"/>
          </w:rPr>
          <w:t>github</w:t>
        </w:r>
        <w:proofErr w:type="spellEnd"/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com</w:t>
        </w:r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moevm</w:t>
        </w:r>
        <w:proofErr w:type="spellEnd"/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nosql</w:t>
        </w:r>
        <w:proofErr w:type="spellEnd"/>
        <w:r>
          <w:rPr>
            <w:rStyle w:val="-"/>
            <w:sz w:val="28"/>
            <w:szCs w:val="28"/>
          </w:rPr>
          <w:t>2</w:t>
        </w:r>
        <w:r>
          <w:rPr>
            <w:rStyle w:val="-"/>
            <w:sz w:val="28"/>
            <w:szCs w:val="28"/>
            <w:lang w:val="en-US"/>
          </w:rPr>
          <w:t>h</w:t>
        </w:r>
        <w:r>
          <w:rPr>
            <w:rStyle w:val="-"/>
            <w:sz w:val="28"/>
            <w:szCs w:val="28"/>
          </w:rPr>
          <w:t>19-</w:t>
        </w:r>
        <w:proofErr w:type="spellStart"/>
        <w:r>
          <w:rPr>
            <w:rStyle w:val="-"/>
            <w:sz w:val="28"/>
            <w:szCs w:val="28"/>
            <w:lang w:val="en-US"/>
          </w:rPr>
          <w:t>trello</w:t>
        </w:r>
        <w:proofErr w:type="spellEnd"/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Выводы</w:t>
      </w:r>
    </w:p>
    <w:p w:rsidR="000F50B9" w:rsidRDefault="000F50B9">
      <w:pPr>
        <w:spacing w:line="360" w:lineRule="auto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  <w:lang w:val="en-US"/>
        </w:rPr>
      </w:pPr>
      <w:r>
        <w:rPr>
          <w:b/>
        </w:rPr>
        <w:t>Достигнутые результаты</w:t>
      </w:r>
      <w:r>
        <w:rPr>
          <w:b/>
          <w:lang w:val="en-US"/>
        </w:rPr>
        <w:t>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>статистику на основе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 Также у пользователя есть возможность задавать списки на доске, ключевые слова, метки карточек, исполнителей задач, предельный срок выполнения задач и период, по которому необходимо получить статистику.</w:t>
      </w:r>
    </w:p>
    <w:p w:rsidR="000F50B9" w:rsidRDefault="000F50B9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Недостатки и пути для улучшения полученного решения.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 данный момент загрузка больших досок при использовании ссылки происходит медленно, так как для каждой карточки посылается запрос на сервер </w:t>
      </w:r>
      <w:proofErr w:type="spellStart"/>
      <w:r>
        <w:rPr>
          <w:rFonts w:eastAsia="Calibri"/>
          <w:sz w:val="28"/>
          <w:szCs w:val="28"/>
          <w:lang w:val="en-US"/>
        </w:rPr>
        <w:t>Trello</w:t>
      </w:r>
      <w:proofErr w:type="spellEnd"/>
      <w:r>
        <w:rPr>
          <w:rFonts w:eastAsia="Calibri"/>
          <w:sz w:val="28"/>
          <w:szCs w:val="28"/>
        </w:rPr>
        <w:t>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Возможные пути решения данной проблемы: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Выполнение запроса для нескольких карточек одновременно.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Импорт доски из экспортированного ранее файла.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Будущее развитие решения.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eastAsia="Calibri"/>
        </w:rPr>
        <w:t>В дальнейшем планируется разработка, и включение разработанного приложения в раздел «Улучшения»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>».</w:t>
      </w:r>
    </w:p>
    <w:p w:rsidR="000F50B9" w:rsidRDefault="00895183">
      <w:pPr>
        <w:rPr>
          <w:b/>
          <w:sz w:val="28"/>
        </w:rPr>
      </w:pPr>
      <w:r>
        <w:br w:type="page"/>
      </w:r>
    </w:p>
    <w:p w:rsidR="000F50B9" w:rsidRDefault="00895183">
      <w:pPr>
        <w:pStyle w:val="Times1420"/>
        <w:numPr>
          <w:ilvl w:val="1"/>
          <w:numId w:val="2"/>
        </w:numPr>
        <w:tabs>
          <w:tab w:val="clear" w:pos="709"/>
        </w:tabs>
        <w:ind w:left="0" w:firstLine="0"/>
        <w:jc w:val="center"/>
        <w:rPr>
          <w:b/>
        </w:rPr>
      </w:pPr>
      <w:r>
        <w:rPr>
          <w:b/>
        </w:rPr>
        <w:lastRenderedPageBreak/>
        <w:t>ПРИЛОЖЕНИЯ</w:t>
      </w:r>
    </w:p>
    <w:p w:rsidR="000F50B9" w:rsidRDefault="000F50B9">
      <w:pPr>
        <w:pStyle w:val="Times1420"/>
        <w:tabs>
          <w:tab w:val="clear" w:pos="709"/>
        </w:tabs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Документация по сборке и развертыванию приложения.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Скачать проект из </w:t>
      </w:r>
      <w:proofErr w:type="spellStart"/>
      <w:r>
        <w:t>репозитория</w:t>
      </w:r>
      <w:proofErr w:type="spellEnd"/>
      <w:r>
        <w:t xml:space="preserve"> с помощью команды «</w:t>
      </w:r>
      <w:proofErr w:type="spellStart"/>
      <w:r>
        <w:rPr>
          <w:lang w:val="en-US"/>
        </w:rPr>
        <w:t>git</w:t>
      </w:r>
      <w:proofErr w:type="spellEnd"/>
      <w:r w:rsidR="003A1E21">
        <w:t xml:space="preserve"> </w:t>
      </w:r>
      <w:r>
        <w:rPr>
          <w:lang w:val="en-US"/>
        </w:rPr>
        <w:t>clone</w:t>
      </w:r>
      <w:r>
        <w:t xml:space="preserve">  https://github.com/moevm/nosql2h19-trello».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Перейти в виртуальное окружение с использованием команды «</w:t>
      </w:r>
      <w:r>
        <w:rPr>
          <w:lang w:val="en-US"/>
        </w:rPr>
        <w:t>source</w:t>
      </w:r>
      <w:r w:rsidR="003A1E21">
        <w:t xml:space="preserve"> </w:t>
      </w:r>
      <w:proofErr w:type="spellStart"/>
      <w:r>
        <w:t>v</w:t>
      </w:r>
      <w:r>
        <w:rPr>
          <w:lang w:val="en-US"/>
        </w:rPr>
        <w:t>env</w:t>
      </w:r>
      <w:proofErr w:type="spellEnd"/>
      <w:r>
        <w:t>/</w:t>
      </w:r>
      <w:r>
        <w:rPr>
          <w:lang w:val="en-US"/>
        </w:rPr>
        <w:t>bin</w:t>
      </w:r>
      <w:r>
        <w:t>/</w:t>
      </w:r>
      <w:r>
        <w:rPr>
          <w:lang w:val="en-US"/>
        </w:rPr>
        <w:t>activate</w:t>
      </w:r>
      <w:r>
        <w:t>».</w:t>
      </w:r>
    </w:p>
    <w:p w:rsidR="004711BC" w:rsidRDefault="004711BC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Перейти в папку </w:t>
      </w:r>
      <w:proofErr w:type="spellStart"/>
      <w:r>
        <w:rPr>
          <w:lang w:val="en-US"/>
        </w:rPr>
        <w:t>nosql</w:t>
      </w:r>
      <w:proofErr w:type="spellEnd"/>
      <w:r w:rsidRPr="004711BC">
        <w:t xml:space="preserve"> </w:t>
      </w:r>
      <w:r>
        <w:t>с помощью команды «</w:t>
      </w:r>
      <w:proofErr w:type="spellStart"/>
      <w:r>
        <w:rPr>
          <w:lang w:val="en-US"/>
        </w:rPr>
        <w:t>cd</w:t>
      </w:r>
      <w:proofErr w:type="spellEnd"/>
      <w:r w:rsidRPr="004711BC">
        <w:t xml:space="preserve"> ./</w:t>
      </w:r>
      <w:proofErr w:type="spellStart"/>
      <w:r>
        <w:rPr>
          <w:lang w:val="en-US"/>
        </w:rPr>
        <w:t>nosql</w:t>
      </w:r>
      <w:proofErr w:type="spellEnd"/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Запустить файл 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командой «</w:t>
      </w:r>
      <w:r>
        <w:rPr>
          <w:lang w:val="en-US"/>
        </w:rPr>
        <w:t>python</w:t>
      </w:r>
      <w:r w:rsidR="004711BC">
        <w:t xml:space="preserve">3 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Открыть приложение в браузере по адресу «</w:t>
      </w:r>
      <w:r>
        <w:rPr>
          <w:lang w:val="en-US"/>
        </w:rPr>
        <w:t>http</w:t>
      </w:r>
      <w:r>
        <w:t>://127.0.0.1:8000».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Инструкция для пользователя.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Подробная инструкция пользователя описана в разделе  «Сценарии использования».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Снимки экрана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Вид стартового экрана приложения представлен на рис. 6.</w:t>
      </w:r>
    </w:p>
    <w:p w:rsidR="000F50B9" w:rsidRDefault="00895183">
      <w:pPr>
        <w:pStyle w:val="Times1420"/>
        <w:spacing w:before="120"/>
        <w:ind w:firstLine="0"/>
        <w:jc w:val="center"/>
        <w:rPr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6" name="Рисунок 5" descr="M:\7 семестр\БД\tIAs17h6N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M:\7 семестр\БД\tIAs17h6N8w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/>
        <w:ind w:firstLine="0"/>
        <w:jc w:val="center"/>
        <w:rPr>
          <w:szCs w:val="28"/>
        </w:rPr>
      </w:pPr>
      <w:r>
        <w:rPr>
          <w:szCs w:val="28"/>
        </w:rPr>
        <w:t>Рисунок 7 – Стартовая страница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lastRenderedPageBreak/>
        <w:t>После нажатия кнопки «Разрешить доступ» пользователь перенаправляется  на страницу доступа к персональным данным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 представлен на рис. 7.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7" name="Изображение2" descr="M:\7 семестр\БД\cAzukAl--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M:\7 семестр\БД\cAzukAl--x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7 – Авторизация в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>После авторизации, пользователь перенаправляется на страницу, представленную на рис. 8.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19050" distR="0">
            <wp:extent cx="5400040" cy="3041650"/>
            <wp:effectExtent l="0" t="0" r="0" b="0"/>
            <wp:docPr id="8" name="Изображение3" descr="M:\7 семестр\БД\f5caLA9T8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M:\7 семестр\БД\f5caLA9T8Jk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8 – Страница с полем для ссылки на доску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lastRenderedPageBreak/>
        <w:t>После нажатия на кнопку «Далее» в случае успешной загрузки данных, пользователь перенаправляется на страницу, представленную на рис. 9.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9" name="Изображение4" descr="M:\7 семестр\БД\FwEkhdyaY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M:\7 семестр\БД\FwEkhdyaYzw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9 – Страница успешной загрузки данных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>После нажатия на кнопку «Далее» на странице успешной загрузки или в случае загрузки данных из файла, пользователь перенаправляется на страницу задания настроек статистики (</w:t>
      </w:r>
      <w:proofErr w:type="gramStart"/>
      <w:r>
        <w:rPr>
          <w:szCs w:val="28"/>
        </w:rPr>
        <w:t>см</w:t>
      </w:r>
      <w:proofErr w:type="gramEnd"/>
      <w:r>
        <w:rPr>
          <w:szCs w:val="28"/>
        </w:rPr>
        <w:t>. рис. 10).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0" name="Изображение5" descr="M:\7 семестр\БД\Eyfahc7g6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M:\7 семестр\БД\Eyfahc7g6AM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10 – Страница задания настроек статистики</w:t>
      </w:r>
    </w:p>
    <w:p w:rsidR="000F50B9" w:rsidRDefault="00895183">
      <w:pPr>
        <w:pStyle w:val="Times1420"/>
        <w:widowControl w:val="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 xml:space="preserve">После нажатия кнопки «Получить статистику» пользователь </w:t>
      </w:r>
      <w:r>
        <w:rPr>
          <w:szCs w:val="28"/>
        </w:rPr>
        <w:lastRenderedPageBreak/>
        <w:t xml:space="preserve">перенаправляется на </w:t>
      </w:r>
      <w:proofErr w:type="gramStart"/>
      <w:r>
        <w:rPr>
          <w:szCs w:val="28"/>
        </w:rPr>
        <w:t>страницу</w:t>
      </w:r>
      <w:proofErr w:type="gramEnd"/>
      <w:r>
        <w:rPr>
          <w:szCs w:val="28"/>
        </w:rPr>
        <w:t xml:space="preserve"> представленную на рис. 11. На данной странице пользователь может скачать сгенерированную статистику в виде </w:t>
      </w:r>
      <w:r>
        <w:rPr>
          <w:szCs w:val="28"/>
          <w:lang w:val="en-US"/>
        </w:rPr>
        <w:t>PDF</w:t>
      </w:r>
      <w:r>
        <w:rPr>
          <w:szCs w:val="28"/>
        </w:rPr>
        <w:t>-файла и/или экспортировать содержимое базы данных.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1" name="Изображение6" descr="M:\7 семестр\БД\Bgz2ZjFzS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M:\7 семестр\БД\Bgz2ZjFzSN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11 – Страница экспорта статистики и/или данных из базы данных</w:t>
      </w: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>статистику на основе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 Также у пользователя есть возможность задавать списки на доске, ключевые слова, метки карточек, исполнителей задач, предельный срок выполнения задач и период, по которому необходимо получить статистику.</w:t>
      </w:r>
    </w:p>
    <w:p w:rsidR="000F50B9" w:rsidRDefault="0089518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0F50B9" w:rsidRDefault="000F50B9">
      <w:pPr>
        <w:rPr>
          <w:sz w:val="28"/>
          <w:szCs w:val="28"/>
        </w:rPr>
      </w:pP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2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mongodb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3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python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org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4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djangoproject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5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getbootstrap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Matplotlib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6">
        <w:r>
          <w:rPr>
            <w:rStyle w:val="-"/>
            <w:color w:val="auto"/>
            <w:sz w:val="28"/>
            <w:szCs w:val="28"/>
          </w:rPr>
          <w:t>https://matplotlib.org/</w:t>
        </w:r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rPr>
          <w:spacing w:val="-2"/>
          <w:sz w:val="28"/>
          <w:szCs w:val="28"/>
        </w:rPr>
      </w:pPr>
    </w:p>
    <w:p w:rsidR="000F50B9" w:rsidRDefault="000F50B9">
      <w:pPr>
        <w:spacing w:line="360" w:lineRule="auto"/>
      </w:pPr>
    </w:p>
    <w:sectPr w:rsidR="000F50B9" w:rsidSect="000F50B9">
      <w:headerReference w:type="default" r:id="rId27"/>
      <w:footerReference w:type="default" r:id="rId28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50B9" w:rsidRDefault="000F50B9" w:rsidP="000F50B9">
      <w:r>
        <w:separator/>
      </w:r>
    </w:p>
  </w:endnote>
  <w:endnote w:type="continuationSeparator" w:id="1">
    <w:p w:rsidR="000F50B9" w:rsidRDefault="000F50B9" w:rsidP="000F50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0B2111">
    <w:pPr>
      <w:pStyle w:val="Footer"/>
      <w:jc w:val="center"/>
    </w:pPr>
    <w:r>
      <w:fldChar w:fldCharType="begin"/>
    </w:r>
    <w:r w:rsidR="00895183">
      <w:instrText>PAGE</w:instrText>
    </w:r>
    <w:r>
      <w:fldChar w:fldCharType="separate"/>
    </w:r>
    <w:r w:rsidR="004711BC">
      <w:rPr>
        <w:noProof/>
      </w:rPr>
      <w:t>20</w:t>
    </w:r>
    <w:r>
      <w:fldChar w:fldCharType="end"/>
    </w:r>
  </w:p>
  <w:p w:rsidR="000F50B9" w:rsidRDefault="000F50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50B9" w:rsidRDefault="000F50B9" w:rsidP="000F50B9">
      <w:r>
        <w:separator/>
      </w:r>
    </w:p>
  </w:footnote>
  <w:footnote w:type="continuationSeparator" w:id="1">
    <w:p w:rsidR="000F50B9" w:rsidRDefault="000F50B9" w:rsidP="000F50B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0F50B9">
    <w:pPr>
      <w:pStyle w:val="Header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6DA5"/>
    <w:multiLevelType w:val="multilevel"/>
    <w:tmpl w:val="51CC5FE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2C74BAE"/>
    <w:multiLevelType w:val="multilevel"/>
    <w:tmpl w:val="50C4099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0CA4254E"/>
    <w:multiLevelType w:val="multilevel"/>
    <w:tmpl w:val="C31805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124080E"/>
    <w:multiLevelType w:val="multilevel"/>
    <w:tmpl w:val="78D856DE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AD1307"/>
    <w:multiLevelType w:val="multilevel"/>
    <w:tmpl w:val="737A7D88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5784"/>
    <w:multiLevelType w:val="multilevel"/>
    <w:tmpl w:val="3E302B5C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E61E55"/>
    <w:multiLevelType w:val="multilevel"/>
    <w:tmpl w:val="CF5C9D2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>
    <w:nsid w:val="3F270CB3"/>
    <w:multiLevelType w:val="multilevel"/>
    <w:tmpl w:val="E1922D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>
    <w:nsid w:val="51C5387F"/>
    <w:multiLevelType w:val="multilevel"/>
    <w:tmpl w:val="2586E3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8D6DBA"/>
    <w:multiLevelType w:val="multilevel"/>
    <w:tmpl w:val="7C5C62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>
    <w:nsid w:val="6B3C203F"/>
    <w:multiLevelType w:val="multilevel"/>
    <w:tmpl w:val="82D83A3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8D6CED"/>
    <w:multiLevelType w:val="multilevel"/>
    <w:tmpl w:val="032060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>
    <w:nsid w:val="7A53102A"/>
    <w:multiLevelType w:val="multilevel"/>
    <w:tmpl w:val="8266062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nsid w:val="7EA7154C"/>
    <w:multiLevelType w:val="multilevel"/>
    <w:tmpl w:val="4CC2462C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color w:val="auto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10"/>
  </w:num>
  <w:num w:numId="7">
    <w:abstractNumId w:val="13"/>
  </w:num>
  <w:num w:numId="8">
    <w:abstractNumId w:val="5"/>
  </w:num>
  <w:num w:numId="9">
    <w:abstractNumId w:val="11"/>
  </w:num>
  <w:num w:numId="10">
    <w:abstractNumId w:val="1"/>
  </w:num>
  <w:num w:numId="11">
    <w:abstractNumId w:val="7"/>
  </w:num>
  <w:num w:numId="12">
    <w:abstractNumId w:val="6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50B9"/>
    <w:rsid w:val="000B2111"/>
    <w:rsid w:val="000F50B9"/>
    <w:rsid w:val="003A1E21"/>
    <w:rsid w:val="004711BC"/>
    <w:rsid w:val="00895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"/>
    <w:uiPriority w:val="99"/>
    <w:qFormat/>
    <w:rsid w:val="00467347"/>
    <w:pPr>
      <w:keepNext/>
      <w:jc w:val="both"/>
      <w:outlineLvl w:val="0"/>
    </w:pPr>
    <w:rPr>
      <w:i/>
    </w:rPr>
  </w:style>
  <w:style w:type="paragraph" w:customStyle="1" w:styleId="Heading2">
    <w:name w:val="Heading 2"/>
    <w:basedOn w:val="a"/>
    <w:link w:val="2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customStyle="1" w:styleId="Heading3">
    <w:name w:val="Heading 3"/>
    <w:basedOn w:val="a"/>
    <w:link w:val="3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customStyle="1" w:styleId="Heading4">
    <w:name w:val="Heading 4"/>
    <w:basedOn w:val="a"/>
    <w:link w:val="4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customStyle="1" w:styleId="Heading5">
    <w:name w:val="Heading 5"/>
    <w:basedOn w:val="a"/>
    <w:link w:val="5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customStyle="1" w:styleId="Heading6">
    <w:name w:val="Heading 6"/>
    <w:basedOn w:val="a"/>
    <w:link w:val="6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customStyle="1" w:styleId="Heading7">
    <w:name w:val="Heading 7"/>
    <w:basedOn w:val="a"/>
    <w:link w:val="7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customStyle="1" w:styleId="Heading9">
    <w:name w:val="Heading 9"/>
    <w:basedOn w:val="a"/>
    <w:link w:val="9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customStyle="1" w:styleId="1">
    <w:name w:val="Заголовок 1 Знак"/>
    <w:basedOn w:val="a0"/>
    <w:link w:val="Heading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">
    <w:name w:val="Заголовок 2 Знак"/>
    <w:basedOn w:val="a0"/>
    <w:link w:val="Heading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">
    <w:name w:val="Заголовок 4 Знак"/>
    <w:basedOn w:val="a0"/>
    <w:link w:val="Heading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">
    <w:name w:val="Заголовок 5 Знак"/>
    <w:basedOn w:val="a0"/>
    <w:link w:val="Heading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">
    <w:name w:val="Заголовок 6 Знак"/>
    <w:basedOn w:val="a0"/>
    <w:link w:val="Heading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">
    <w:name w:val="Заголовок 7 Знак"/>
    <w:basedOn w:val="a0"/>
    <w:link w:val="Heading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">
    <w:name w:val="Заголовок 9 Знак"/>
    <w:basedOn w:val="a0"/>
    <w:link w:val="Heading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с отступом 3 Знак1"/>
    <w:basedOn w:val="a0"/>
    <w:link w:val="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0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link w:val="Times142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0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e">
    <w:name w:val="Strong"/>
    <w:basedOn w:val="a0"/>
    <w:uiPriority w:val="22"/>
    <w:qFormat/>
    <w:rsid w:val="00425BC2"/>
    <w:rPr>
      <w:b/>
      <w:bCs/>
    </w:rPr>
  </w:style>
  <w:style w:type="character" w:customStyle="1" w:styleId="HTML0">
    <w:name w:val="Стандартный HTML Знак"/>
    <w:basedOn w:val="a0"/>
    <w:uiPriority w:val="99"/>
    <w:semiHidden/>
    <w:qFormat/>
    <w:rsid w:val="00B140D7"/>
    <w:rPr>
      <w:rFonts w:ascii="Courier New" w:eastAsia="Times New Roman" w:hAnsi="Courier New" w:cs="Courier New"/>
    </w:rPr>
  </w:style>
  <w:style w:type="character" w:customStyle="1" w:styleId="pl-k">
    <w:name w:val="pl-k"/>
    <w:basedOn w:val="a0"/>
    <w:qFormat/>
    <w:rsid w:val="00B140D7"/>
  </w:style>
  <w:style w:type="character" w:customStyle="1" w:styleId="pl-s">
    <w:name w:val="pl-s"/>
    <w:basedOn w:val="a0"/>
    <w:qFormat/>
    <w:rsid w:val="00B140D7"/>
  </w:style>
  <w:style w:type="character" w:customStyle="1" w:styleId="pl-pds">
    <w:name w:val="pl-pds"/>
    <w:basedOn w:val="a0"/>
    <w:qFormat/>
    <w:rsid w:val="00B140D7"/>
  </w:style>
  <w:style w:type="character" w:customStyle="1" w:styleId="pl-bu">
    <w:name w:val="pl-bu"/>
    <w:basedOn w:val="a0"/>
    <w:qFormat/>
    <w:rsid w:val="00B140D7"/>
  </w:style>
  <w:style w:type="character" w:customStyle="1" w:styleId="pl-c">
    <w:name w:val="pl-c"/>
    <w:basedOn w:val="a0"/>
    <w:qFormat/>
    <w:rsid w:val="00B140D7"/>
  </w:style>
  <w:style w:type="character" w:customStyle="1" w:styleId="pl-c1">
    <w:name w:val="pl-c1"/>
    <w:basedOn w:val="a0"/>
    <w:qFormat/>
    <w:rsid w:val="00B140D7"/>
  </w:style>
  <w:style w:type="character" w:customStyle="1" w:styleId="ListLabel1">
    <w:name w:val="ListLabel 1"/>
    <w:qFormat/>
    <w:rsid w:val="000F50B9"/>
    <w:rPr>
      <w:rFonts w:cs="Times New Roman"/>
    </w:rPr>
  </w:style>
  <w:style w:type="character" w:customStyle="1" w:styleId="ListLabel2">
    <w:name w:val="ListLabel 2"/>
    <w:qFormat/>
    <w:rsid w:val="000F50B9"/>
    <w:rPr>
      <w:rFonts w:cs="Times New Roman"/>
    </w:rPr>
  </w:style>
  <w:style w:type="character" w:customStyle="1" w:styleId="ListLabel3">
    <w:name w:val="ListLabel 3"/>
    <w:qFormat/>
    <w:rsid w:val="000F50B9"/>
    <w:rPr>
      <w:rFonts w:cs="Times New Roman"/>
    </w:rPr>
  </w:style>
  <w:style w:type="character" w:customStyle="1" w:styleId="ListLabel4">
    <w:name w:val="ListLabel 4"/>
    <w:qFormat/>
    <w:rsid w:val="000F50B9"/>
    <w:rPr>
      <w:rFonts w:cs="Times New Roman"/>
    </w:rPr>
  </w:style>
  <w:style w:type="character" w:customStyle="1" w:styleId="ListLabel5">
    <w:name w:val="ListLabel 5"/>
    <w:qFormat/>
    <w:rsid w:val="000F50B9"/>
    <w:rPr>
      <w:rFonts w:cs="Times New Roman"/>
    </w:rPr>
  </w:style>
  <w:style w:type="character" w:customStyle="1" w:styleId="ListLabel6">
    <w:name w:val="ListLabel 6"/>
    <w:qFormat/>
    <w:rsid w:val="000F50B9"/>
    <w:rPr>
      <w:rFonts w:cs="Times New Roman"/>
    </w:rPr>
  </w:style>
  <w:style w:type="character" w:customStyle="1" w:styleId="ListLabel7">
    <w:name w:val="ListLabel 7"/>
    <w:qFormat/>
    <w:rsid w:val="000F50B9"/>
    <w:rPr>
      <w:rFonts w:cs="Times New Roman"/>
    </w:rPr>
  </w:style>
  <w:style w:type="character" w:customStyle="1" w:styleId="ListLabel8">
    <w:name w:val="ListLabel 8"/>
    <w:qFormat/>
    <w:rsid w:val="000F50B9"/>
    <w:rPr>
      <w:rFonts w:cs="Times New Roman"/>
    </w:rPr>
  </w:style>
  <w:style w:type="character" w:customStyle="1" w:styleId="ListLabel9">
    <w:name w:val="ListLabel 9"/>
    <w:qFormat/>
    <w:rsid w:val="000F50B9"/>
    <w:rPr>
      <w:rFonts w:cs="Times New Roman"/>
    </w:rPr>
  </w:style>
  <w:style w:type="character" w:customStyle="1" w:styleId="ListLabel10">
    <w:name w:val="ListLabel 10"/>
    <w:qFormat/>
    <w:rsid w:val="000F50B9"/>
    <w:rPr>
      <w:b w:val="0"/>
      <w:i w:val="0"/>
      <w:spacing w:val="0"/>
      <w:w w:val="100"/>
      <w:sz w:val="24"/>
      <w:szCs w:val="24"/>
    </w:rPr>
  </w:style>
  <w:style w:type="character" w:customStyle="1" w:styleId="ListLabel11">
    <w:name w:val="ListLabel 11"/>
    <w:qFormat/>
    <w:rsid w:val="000F50B9"/>
    <w:rPr>
      <w:rFonts w:cs="Courier New"/>
    </w:rPr>
  </w:style>
  <w:style w:type="character" w:customStyle="1" w:styleId="ListLabel12">
    <w:name w:val="ListLabel 12"/>
    <w:qFormat/>
    <w:rsid w:val="000F50B9"/>
    <w:rPr>
      <w:rFonts w:cs="Courier New"/>
    </w:rPr>
  </w:style>
  <w:style w:type="character" w:customStyle="1" w:styleId="ListLabel13">
    <w:name w:val="ListLabel 13"/>
    <w:qFormat/>
    <w:rsid w:val="000F50B9"/>
    <w:rPr>
      <w:rFonts w:cs="Courier New"/>
    </w:rPr>
  </w:style>
  <w:style w:type="character" w:customStyle="1" w:styleId="ListLabel14">
    <w:name w:val="ListLabel 14"/>
    <w:qFormat/>
    <w:rsid w:val="000F50B9"/>
    <w:rPr>
      <w:rFonts w:cs="Courier New"/>
    </w:rPr>
  </w:style>
  <w:style w:type="character" w:customStyle="1" w:styleId="ListLabel15">
    <w:name w:val="ListLabel 15"/>
    <w:qFormat/>
    <w:rsid w:val="000F50B9"/>
    <w:rPr>
      <w:rFonts w:cs="Courier New"/>
    </w:rPr>
  </w:style>
  <w:style w:type="character" w:customStyle="1" w:styleId="ListLabel16">
    <w:name w:val="ListLabel 16"/>
    <w:qFormat/>
    <w:rsid w:val="000F50B9"/>
    <w:rPr>
      <w:rFonts w:cs="Courier New"/>
    </w:rPr>
  </w:style>
  <w:style w:type="character" w:customStyle="1" w:styleId="ListLabel17">
    <w:name w:val="ListLabel 17"/>
    <w:qFormat/>
    <w:rsid w:val="000F50B9"/>
    <w:rPr>
      <w:rFonts w:cs="Courier New"/>
    </w:rPr>
  </w:style>
  <w:style w:type="character" w:customStyle="1" w:styleId="ListLabel18">
    <w:name w:val="ListLabel 18"/>
    <w:qFormat/>
    <w:rsid w:val="000F50B9"/>
    <w:rPr>
      <w:rFonts w:cs="Courier New"/>
    </w:rPr>
  </w:style>
  <w:style w:type="character" w:customStyle="1" w:styleId="ListLabel19">
    <w:name w:val="ListLabel 19"/>
    <w:qFormat/>
    <w:rsid w:val="000F50B9"/>
    <w:rPr>
      <w:rFonts w:cs="Courier New"/>
    </w:rPr>
  </w:style>
  <w:style w:type="character" w:customStyle="1" w:styleId="ListLabel20">
    <w:name w:val="ListLabel 20"/>
    <w:qFormat/>
    <w:rsid w:val="000F50B9"/>
    <w:rPr>
      <w:color w:val="auto"/>
    </w:rPr>
  </w:style>
  <w:style w:type="character" w:customStyle="1" w:styleId="ListLabel21">
    <w:name w:val="ListLabel 21"/>
    <w:qFormat/>
    <w:rsid w:val="000F50B9"/>
    <w:rPr>
      <w:b/>
      <w:color w:val="auto"/>
      <w:sz w:val="28"/>
    </w:rPr>
  </w:style>
  <w:style w:type="character" w:customStyle="1" w:styleId="ListLabel22">
    <w:name w:val="ListLabel 22"/>
    <w:qFormat/>
    <w:rsid w:val="000F50B9"/>
    <w:rPr>
      <w:color w:val="auto"/>
      <w:sz w:val="28"/>
    </w:rPr>
  </w:style>
  <w:style w:type="character" w:customStyle="1" w:styleId="ListLabel23">
    <w:name w:val="ListLabel 23"/>
    <w:qFormat/>
    <w:rsid w:val="000F50B9"/>
    <w:rPr>
      <w:rFonts w:cs="Courier New"/>
    </w:rPr>
  </w:style>
  <w:style w:type="character" w:customStyle="1" w:styleId="ListLabel24">
    <w:name w:val="ListLabel 24"/>
    <w:qFormat/>
    <w:rsid w:val="000F50B9"/>
    <w:rPr>
      <w:rFonts w:cs="Courier New"/>
    </w:rPr>
  </w:style>
  <w:style w:type="character" w:customStyle="1" w:styleId="ListLabel25">
    <w:name w:val="ListLabel 25"/>
    <w:qFormat/>
    <w:rsid w:val="000F50B9"/>
    <w:rPr>
      <w:rFonts w:cs="Courier New"/>
    </w:rPr>
  </w:style>
  <w:style w:type="character" w:customStyle="1" w:styleId="ListLabel26">
    <w:name w:val="ListLabel 26"/>
    <w:qFormat/>
    <w:rsid w:val="000F50B9"/>
    <w:rPr>
      <w:rFonts w:cs="Courier New"/>
    </w:rPr>
  </w:style>
  <w:style w:type="character" w:customStyle="1" w:styleId="ListLabel27">
    <w:name w:val="ListLabel 27"/>
    <w:qFormat/>
    <w:rsid w:val="000F50B9"/>
    <w:rPr>
      <w:rFonts w:cs="Courier New"/>
    </w:rPr>
  </w:style>
  <w:style w:type="character" w:customStyle="1" w:styleId="ListLabel28">
    <w:name w:val="ListLabel 28"/>
    <w:qFormat/>
    <w:rsid w:val="000F50B9"/>
    <w:rPr>
      <w:rFonts w:cs="Courier New"/>
    </w:rPr>
  </w:style>
  <w:style w:type="character" w:customStyle="1" w:styleId="ListLabel29">
    <w:name w:val="ListLabel 29"/>
    <w:qFormat/>
    <w:rsid w:val="000F50B9"/>
    <w:rPr>
      <w:rFonts w:cs="Courier New"/>
    </w:rPr>
  </w:style>
  <w:style w:type="character" w:customStyle="1" w:styleId="ListLabel30">
    <w:name w:val="ListLabel 30"/>
    <w:qFormat/>
    <w:rsid w:val="000F50B9"/>
    <w:rPr>
      <w:rFonts w:cs="Courier New"/>
    </w:rPr>
  </w:style>
  <w:style w:type="character" w:customStyle="1" w:styleId="ListLabel31">
    <w:name w:val="ListLabel 31"/>
    <w:qFormat/>
    <w:rsid w:val="000F50B9"/>
    <w:rPr>
      <w:rFonts w:cs="Courier New"/>
    </w:rPr>
  </w:style>
  <w:style w:type="character" w:customStyle="1" w:styleId="ListLabel32">
    <w:name w:val="ListLabel 32"/>
    <w:qFormat/>
    <w:rsid w:val="000F50B9"/>
    <w:rPr>
      <w:rFonts w:cs="Courier New"/>
    </w:rPr>
  </w:style>
  <w:style w:type="character" w:customStyle="1" w:styleId="ListLabel33">
    <w:name w:val="ListLabel 33"/>
    <w:qFormat/>
    <w:rsid w:val="000F50B9"/>
    <w:rPr>
      <w:rFonts w:cs="Courier New"/>
    </w:rPr>
  </w:style>
  <w:style w:type="character" w:customStyle="1" w:styleId="ListLabel34">
    <w:name w:val="ListLabel 34"/>
    <w:qFormat/>
    <w:rsid w:val="000F50B9"/>
    <w:rPr>
      <w:rFonts w:cs="Courier New"/>
    </w:rPr>
  </w:style>
  <w:style w:type="character" w:customStyle="1" w:styleId="ListLabel35">
    <w:name w:val="ListLabel 35"/>
    <w:qFormat/>
    <w:rsid w:val="000F50B9"/>
    <w:rPr>
      <w:rFonts w:cs="Courier New"/>
    </w:rPr>
  </w:style>
  <w:style w:type="character" w:customStyle="1" w:styleId="ListLabel36">
    <w:name w:val="ListLabel 36"/>
    <w:qFormat/>
    <w:rsid w:val="000F50B9"/>
    <w:rPr>
      <w:rFonts w:cs="Courier New"/>
    </w:rPr>
  </w:style>
  <w:style w:type="character" w:customStyle="1" w:styleId="ListLabel37">
    <w:name w:val="ListLabel 37"/>
    <w:qFormat/>
    <w:rsid w:val="000F50B9"/>
    <w:rPr>
      <w:rFonts w:cs="Courier New"/>
    </w:rPr>
  </w:style>
  <w:style w:type="character" w:customStyle="1" w:styleId="ListLabel38">
    <w:name w:val="ListLabel 38"/>
    <w:qFormat/>
    <w:rsid w:val="000F50B9"/>
    <w:rPr>
      <w:rFonts w:eastAsia="Calibri"/>
      <w:sz w:val="28"/>
      <w:szCs w:val="28"/>
    </w:rPr>
  </w:style>
  <w:style w:type="character" w:customStyle="1" w:styleId="ListLabel39">
    <w:name w:val="ListLabel 39"/>
    <w:qFormat/>
    <w:rsid w:val="000F50B9"/>
    <w:rPr>
      <w:sz w:val="28"/>
      <w:szCs w:val="28"/>
      <w:lang w:val="en-US"/>
    </w:rPr>
  </w:style>
  <w:style w:type="character" w:customStyle="1" w:styleId="ListLabel40">
    <w:name w:val="ListLabel 40"/>
    <w:qFormat/>
    <w:rsid w:val="000F50B9"/>
    <w:rPr>
      <w:sz w:val="28"/>
      <w:szCs w:val="28"/>
    </w:rPr>
  </w:style>
  <w:style w:type="character" w:customStyle="1" w:styleId="ListLabel41">
    <w:name w:val="ListLabel 41"/>
    <w:qFormat/>
    <w:rsid w:val="000F50B9"/>
    <w:rPr>
      <w:color w:val="auto"/>
      <w:sz w:val="28"/>
      <w:szCs w:val="28"/>
      <w:lang w:val="en-US"/>
    </w:rPr>
  </w:style>
  <w:style w:type="character" w:customStyle="1" w:styleId="ListLabel42">
    <w:name w:val="ListLabel 42"/>
    <w:qFormat/>
    <w:rsid w:val="000F50B9"/>
    <w:rPr>
      <w:color w:val="auto"/>
      <w:sz w:val="28"/>
      <w:szCs w:val="28"/>
    </w:rPr>
  </w:style>
  <w:style w:type="paragraph" w:customStyle="1" w:styleId="af">
    <w:name w:val="Заголовок"/>
    <w:basedOn w:val="a"/>
    <w:next w:val="af0"/>
    <w:qFormat/>
    <w:rsid w:val="000F50B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0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1">
    <w:name w:val="List"/>
    <w:basedOn w:val="af0"/>
    <w:rsid w:val="000F50B9"/>
    <w:rPr>
      <w:rFonts w:cs="Lohit Devanagari"/>
    </w:rPr>
  </w:style>
  <w:style w:type="paragraph" w:customStyle="1" w:styleId="Caption">
    <w:name w:val="Caption"/>
    <w:basedOn w:val="a"/>
    <w:qFormat/>
    <w:rsid w:val="000F50B9"/>
    <w:pPr>
      <w:suppressLineNumbers/>
      <w:spacing w:before="120" w:after="120"/>
    </w:pPr>
    <w:rPr>
      <w:rFonts w:cs="Lohit Devanagari"/>
      <w:i/>
      <w:iCs/>
    </w:rPr>
  </w:style>
  <w:style w:type="paragraph" w:styleId="af2">
    <w:name w:val="index heading"/>
    <w:basedOn w:val="a"/>
    <w:qFormat/>
    <w:rsid w:val="000F50B9"/>
    <w:pPr>
      <w:suppressLineNumbers/>
    </w:pPr>
    <w:rPr>
      <w:rFonts w:cs="Lohit Devanagari"/>
    </w:rPr>
  </w:style>
  <w:style w:type="paragraph" w:styleId="af3">
    <w:name w:val="Title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4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5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6">
    <w:name w:val="Для таблиц"/>
    <w:basedOn w:val="a"/>
    <w:qFormat/>
    <w:rsid w:val="00467347"/>
  </w:style>
  <w:style w:type="paragraph" w:styleId="af7">
    <w:name w:val="Normal (Web)"/>
    <w:basedOn w:val="a"/>
    <w:uiPriority w:val="99"/>
    <w:qFormat/>
    <w:rsid w:val="00467347"/>
    <w:pPr>
      <w:spacing w:beforeAutospacing="1" w:afterAutospacing="1"/>
    </w:pPr>
  </w:style>
  <w:style w:type="paragraph" w:styleId="af8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2">
    <w:name w:val="Body Text Indent 3"/>
    <w:basedOn w:val="a"/>
    <w:link w:val="31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1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9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a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Footer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b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customStyle="1" w:styleId="Header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2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c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lang w:val="en-US"/>
    </w:rPr>
  </w:style>
  <w:style w:type="paragraph" w:styleId="27">
    <w:name w:val="Body Text 2"/>
    <w:basedOn w:val="a"/>
    <w:link w:val="210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4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d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2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e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4">
    <w:name w:val="Основной текст 3 Знак"/>
    <w:basedOn w:val="a"/>
    <w:link w:val="33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3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">
    <w:name w:val="caption"/>
    <w:basedOn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0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0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0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/>
    </w:rPr>
  </w:style>
  <w:style w:type="paragraph" w:styleId="HTML1">
    <w:name w:val="HTML Preformatted"/>
    <w:basedOn w:val="a"/>
    <w:uiPriority w:val="99"/>
    <w:semiHidden/>
    <w:unhideWhenUsed/>
    <w:qFormat/>
    <w:locked/>
    <w:rsid w:val="00B14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numbering" w:customStyle="1" w:styleId="210">
    <w:name w:val="Основной текст 2 Знак1"/>
    <w:link w:val="27"/>
    <w:qFormat/>
    <w:rsid w:val="000C4C6E"/>
  </w:style>
  <w:style w:type="table" w:styleId="aff1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19-trell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djangoproject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oevm/nosql2h19-trello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19-trello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mongodb.com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D5AD0-4205-44D0-8FE8-591B443D1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25</Pages>
  <Words>2814</Words>
  <Characters>16046</Characters>
  <Application>Microsoft Office Word</Application>
  <DocSecurity>0</DocSecurity>
  <Lines>133</Lines>
  <Paragraphs>37</Paragraphs>
  <ScaleCrop>false</ScaleCrop>
  <Company>ETU</Company>
  <LinksUpToDate>false</LinksUpToDate>
  <CharactersWithSpaces>18823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Свинка</cp:lastModifiedBy>
  <cp:revision>158</cp:revision>
  <cp:lastPrinted>2015-07-17T09:06:00Z</cp:lastPrinted>
  <dcterms:created xsi:type="dcterms:W3CDTF">2019-12-06T17:04:00Z</dcterms:created>
  <dcterms:modified xsi:type="dcterms:W3CDTF">2019-12-13T18:06:00Z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