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it-IT"/>
        </w:rPr>
        <w:t xml:space="preserve">PIANO DI TEST UTILIZZANDO IL METODO DEL </w:t>
      </w:r>
      <w:r>
        <w:rPr>
          <w:rFonts w:ascii="Helvetica" w:hAnsi="Helvetica"/>
          <w:b w:val="1"/>
          <w:bCs w:val="1"/>
          <w:i w:val="1"/>
          <w:iCs w:val="1"/>
          <w:rtl w:val="0"/>
          <w:lang w:val="it-IT"/>
        </w:rPr>
        <w:t xml:space="preserve">CATEGORY-PARTITION TESTING </w:t>
      </w:r>
      <w:r>
        <w:rPr>
          <w:rFonts w:ascii="Helvetica" w:hAnsi="Helvetica"/>
          <w:b w:val="1"/>
          <w:bCs w:val="1"/>
          <w:rtl w:val="0"/>
          <w:lang w:val="it-IT"/>
        </w:rPr>
        <w:t>PER LA FUNZIONALIT</w:t>
      </w:r>
      <w:r>
        <w:rPr>
          <w:rFonts w:ascii="Helvetica" w:hAnsi="Helvetica" w:hint="default"/>
          <w:b w:val="1"/>
          <w:bCs w:val="1"/>
          <w:rtl w:val="0"/>
          <w:lang w:val="it-IT"/>
        </w:rPr>
        <w:t xml:space="preserve">À </w:t>
      </w:r>
      <w:r>
        <w:rPr>
          <w:rFonts w:ascii="Helvetica" w:hAnsi="Helvetica"/>
          <w:b w:val="1"/>
          <w:bCs w:val="1"/>
          <w:rtl w:val="0"/>
          <w:lang w:val="it-IT"/>
        </w:rPr>
        <w:t xml:space="preserve">DI </w:t>
      </w:r>
      <w:r>
        <w:rPr>
          <w:rFonts w:ascii="Helvetica" w:hAnsi="Helvetica" w:hint="default"/>
          <w:b w:val="1"/>
          <w:bCs w:val="1"/>
          <w:rtl w:val="0"/>
          <w:lang w:val="it-IT"/>
        </w:rPr>
        <w:t xml:space="preserve">“ </w:t>
      </w:r>
      <w:r>
        <w:rPr>
          <w:rFonts w:ascii="Helvetica" w:hAnsi="Helvetica"/>
          <w:b w:val="1"/>
          <w:bCs w:val="1"/>
          <w:rtl w:val="0"/>
          <w:lang w:val="it-IT"/>
        </w:rPr>
        <w:t>genera report</w:t>
      </w:r>
      <w:r>
        <w:rPr>
          <w:rFonts w:ascii="Helvetica" w:hAnsi="Helvetica" w:hint="default"/>
          <w:b w:val="1"/>
          <w:bCs w:val="1"/>
          <w:rtl w:val="0"/>
          <w:lang w:val="it-IT"/>
        </w:rPr>
        <w:t>”</w:t>
      </w:r>
    </w:p>
    <w:tbl>
      <w:tblPr>
        <w:tblW w:w="116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16"/>
        <w:gridCol w:w="3075"/>
        <w:gridCol w:w="2757"/>
        <w:gridCol w:w="2916"/>
      </w:tblGrid>
      <w:tr>
        <w:tblPrEx>
          <w:shd w:val="clear" w:color="auto" w:fill="cdd4e9"/>
        </w:tblPrEx>
        <w:trPr>
          <w:trHeight w:val="790" w:hRule="atLeast"/>
        </w:trPr>
        <w:tc>
          <w:tcPr>
            <w:tcW w:type="dxa" w:w="2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Numero clienti abituali</w:t>
            </w:r>
          </w:p>
        </w:tc>
        <w:tc>
          <w:tcPr>
            <w:tcW w:type="dxa" w:w="3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Numero Spese cliente</w:t>
            </w:r>
          </w:p>
        </w:tc>
        <w:tc>
          <w:tcPr>
            <w:tcW w:type="dxa" w:w="2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Numero prodotti nella spesa</w:t>
            </w:r>
          </w:p>
        </w:tc>
        <w:tc>
          <w:tcPr>
            <w:tcW w:type="dxa" w:w="2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  <w:b w:val="1"/>
                <w:bCs w:val="1"/>
                <w:lang w:val="it-IT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Quantit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 xml:space="preserve">à 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del prodotto nella spesa</w:t>
            </w:r>
          </w:p>
        </w:tc>
      </w:tr>
      <w:tr>
        <w:tblPrEx>
          <w:shd w:val="clear" w:color="auto" w:fill="cdd4e9"/>
        </w:tblPrEx>
        <w:trPr>
          <w:trHeight w:val="1570" w:hRule="atLeast"/>
        </w:trPr>
        <w:tc>
          <w:tcPr>
            <w:tcW w:type="dxa" w:w="2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b w:val="1"/>
                <w:bCs w:val="1"/>
                <w:lang w:val="it-IT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0 [SINGLE] [IF NOC]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b w:val="1"/>
                <w:bCs w:val="1"/>
                <w:rtl w:val="0"/>
                <w:lang w:val="it-IT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 [IF CLIENTE]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b w:val="1"/>
                <w:bCs w:val="1"/>
                <w:rtl w:val="0"/>
                <w:lang w:val="it-IT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&gt; 1 [IF CLIENTE]</w:t>
            </w:r>
          </w:p>
        </w:tc>
        <w:tc>
          <w:tcPr>
            <w:tcW w:type="dxa" w:w="3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rFonts w:ascii="Helvetica" w:hAnsi="Helvetica"/>
                <w:b w:val="1"/>
                <w:bCs w:val="1"/>
                <w:lang w:val="it-IT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&lt; N [NOC]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b w:val="1"/>
                <w:bCs w:val="1"/>
                <w:rtl w:val="0"/>
                <w:lang w:val="it-IT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 xml:space="preserve">= N [CLIENTE] 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b w:val="1"/>
                <w:bCs w:val="1"/>
                <w:rtl w:val="0"/>
                <w:lang w:val="it-IT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&gt; N [CLIENTE] [SINGLE]</w:t>
            </w:r>
          </w:p>
        </w:tc>
        <w:tc>
          <w:tcPr>
            <w:tcW w:type="dxa" w:w="2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rPr>
                <w:rFonts w:ascii="Helvetica" w:hAnsi="Helvetica"/>
                <w:b w:val="1"/>
                <w:bCs w:val="1"/>
                <w:lang w:val="it-IT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0 [ERROR]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b w:val="1"/>
                <w:bCs w:val="1"/>
                <w:rtl w:val="0"/>
                <w:lang w:val="it-IT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 [IF THERE IS]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b w:val="1"/>
                <w:bCs w:val="1"/>
                <w:rtl w:val="0"/>
                <w:lang w:val="it-IT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&gt; 1 [IF THERE IS]</w:t>
            </w:r>
          </w:p>
        </w:tc>
        <w:tc>
          <w:tcPr>
            <w:tcW w:type="dxa" w:w="2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rFonts w:ascii="Helvetica" w:hAnsi="Helvetica"/>
                <w:b w:val="1"/>
                <w:bCs w:val="1"/>
                <w:lang w:val="it-IT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 xml:space="preserve">0 [ERROR] 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b w:val="1"/>
                <w:bCs w:val="1"/>
                <w:rtl w:val="0"/>
                <w:lang w:val="it-IT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 [THERE IS]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spacing w:after="0" w:line="240" w:lineRule="auto"/>
              <w:ind w:right="0"/>
              <w:jc w:val="left"/>
              <w:rPr>
                <w:rFonts w:ascii="Helvetica" w:hAnsi="Helvetica"/>
                <w:b w:val="1"/>
                <w:bCs w:val="1"/>
                <w:rtl w:val="0"/>
                <w:lang w:val="it-IT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&gt; 1 [THERE IS]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tbl>
      <w:tblPr>
        <w:tblW w:w="122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40"/>
        <w:gridCol w:w="1385"/>
        <w:gridCol w:w="1455"/>
        <w:gridCol w:w="2527"/>
        <w:gridCol w:w="872"/>
        <w:gridCol w:w="1548"/>
        <w:gridCol w:w="995"/>
        <w:gridCol w:w="1548"/>
        <w:gridCol w:w="1292"/>
      </w:tblGrid>
      <w:tr>
        <w:tblPrEx>
          <w:shd w:val="clear" w:color="auto" w:fill="cdd4e9"/>
        </w:tblPrEx>
        <w:trPr>
          <w:trHeight w:val="1392" w:hRule="atLeast"/>
        </w:trPr>
        <w:tc>
          <w:tcPr>
            <w:tcW w:type="dxa" w:w="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Test Case ID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Descrizione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Precondizioni</w:t>
            </w:r>
            <w:r>
              <w:rPr>
                <w:rFonts w:ascii="Helvetica" w:cs="Helvetica" w:hAnsi="Helvetica" w:eastAsia="Helvetica"/>
                <w:b w:val="1"/>
                <w:bCs w:val="1"/>
              </w:rPr>
            </w:r>
          </w:p>
        </w:tc>
        <w:tc>
          <w:tcPr>
            <w:tcW w:type="dxa" w:w="2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Input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Output Attesi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Postcondizioni Attese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Output Ottenuti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Postcondizioni Ottenute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Esito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(FAIL/PASS)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0 clienti abi, num, spese &lt;N, 1 prodo, 1 qta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N/A</w:t>
            </w:r>
          </w:p>
        </w:tc>
        <w:tc>
          <w:tcPr>
            <w:tcW w:type="dxa" w:w="2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 Pagamento(c)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0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 xml:space="preserve">Stampa: 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“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non ci sono clienti abituali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0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 xml:space="preserve">Stampa: 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“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non ci sono clienti abituali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350" w:hRule="atLeast"/>
        </w:trPr>
        <w:tc>
          <w:tcPr>
            <w:tcW w:type="dxa" w:w="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2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 cliente abi, num spese =N, 1 prodo, 1 qta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N/A</w:t>
            </w:r>
          </w:p>
        </w:tc>
        <w:tc>
          <w:tcPr>
            <w:tcW w:type="dxa" w:w="2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aggiungiAlCarrello(p1,1)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effettuaPagamento(c)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 xml:space="preserve">Stampa: 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“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ed ha pagato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…”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Stampa: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 ha pagato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…”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650" w:hRule="atLeast"/>
        </w:trPr>
        <w:tc>
          <w:tcPr>
            <w:tcW w:type="dxa" w:w="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3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 cliente abi, num spese &gt;N, 1 prodo, 1 qta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N/A</w:t>
            </w:r>
          </w:p>
        </w:tc>
        <w:tc>
          <w:tcPr>
            <w:tcW w:type="dxa" w:w="2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aggiungiAlCarrello(p0,1)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aggiungiAlCarrello(p1,1)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aggiungiAlCarrello(p2,1)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effettuaPagamento(c)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 xml:space="preserve">Stampa: 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“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3 spese ed ha pagato 5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 xml:space="preserve">Stampa: 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“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3 spese ed ha pagato 8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FAIL</w:t>
            </w:r>
          </w:p>
        </w:tc>
      </w:tr>
      <w:tr>
        <w:tblPrEx>
          <w:shd w:val="clear" w:color="auto" w:fill="cdd4e9"/>
        </w:tblPrEx>
        <w:trPr>
          <w:trHeight w:val="2870" w:hRule="atLeast"/>
        </w:trPr>
        <w:tc>
          <w:tcPr>
            <w:tcW w:type="dxa" w:w="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4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 cliente abi, num spese =N, piu prodo, 1 qta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N/A</w:t>
            </w:r>
          </w:p>
        </w:tc>
        <w:tc>
          <w:tcPr>
            <w:tcW w:type="dxa" w:w="2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aggiungiAlCarrello(p0,1)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aggiungiAlCarrello(p1,1)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aggiungiAlCarrello(p1,1)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effettuaPagamento(c)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 xml:space="preserve">Stampa: 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“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3 spese ed ha pagato 5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 xml:space="preserve">Stampa: 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“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3 spese ed ha pagato 5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3130" w:hRule="atLeast"/>
        </w:trPr>
        <w:tc>
          <w:tcPr>
            <w:tcW w:type="dxa" w:w="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5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 cliente abi, num spese =N, piu prodo, piu qta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N/A</w:t>
            </w:r>
          </w:p>
        </w:tc>
        <w:tc>
          <w:tcPr>
            <w:tcW w:type="dxa" w:w="2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aggiungiAlCarrello(p0,2)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aggiungiAlCarrello(p1,2)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aggiungiAlCarrello(p1,2)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effettuaPagamento(c)</w:t>
            </w:r>
            <w:r>
              <w:rPr>
                <w:rFonts w:ascii="Helvetica" w:cs="Helvetica" w:hAnsi="Helvetica" w:eastAsia="Helvetica"/>
                <w:b w:val="1"/>
                <w:bCs w:val="1"/>
              </w:rPr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 xml:space="preserve">Stampa: 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“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ed ha pagato 6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 xml:space="preserve">Stampa: 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“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3 spese ed ha pagato 6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350" w:hRule="atLeast"/>
        </w:trPr>
        <w:tc>
          <w:tcPr>
            <w:tcW w:type="dxa" w:w="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6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 cliente abi, num spese =N, 1 prodotto,piu qta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N/A</w:t>
            </w:r>
          </w:p>
        </w:tc>
        <w:tc>
          <w:tcPr>
            <w:tcW w:type="dxa" w:w="2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aggiungiAlCarrello(p0,2)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aggiungiAlCarrello(p1,1)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effettuaPagamento(c)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 xml:space="preserve">Stampa: 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“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ed ha pagato 6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 xml:space="preserve">Stampa: 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“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ed ha pagato 6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PAS</w:t>
            </w:r>
          </w:p>
        </w:tc>
      </w:tr>
      <w:tr>
        <w:tblPrEx>
          <w:shd w:val="clear" w:color="auto" w:fill="cdd4e9"/>
        </w:tblPrEx>
        <w:trPr>
          <w:trHeight w:val="4950" w:hRule="atLeast"/>
        </w:trPr>
        <w:tc>
          <w:tcPr>
            <w:tcW w:type="dxa" w:w="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7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Piu clienti abi, num spese = N, 1 prdo, 1 qta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N/A</w:t>
            </w:r>
          </w:p>
        </w:tc>
        <w:tc>
          <w:tcPr>
            <w:tcW w:type="dxa" w:w="2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aggiungiAlCarrello(p0,1)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effttuaPagamento(c1)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aggiugngiAlCarrello(p1,1)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effettuaPagamento(c2)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aggiungiAlCarrello(p2,1)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effettuaPagamento(c1)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aggiungiAlCarrello(p3,1)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effettuaPagamento(c2)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2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Stampa: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 ha pagato 4 euro;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ele ha fatto 2 spese e ha pagato 4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2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Stampa: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 ha pagato 4 euro;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ele ha fatto 2 spese e ha pagato 4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7810" w:hRule="atLeast"/>
        </w:trPr>
        <w:tc>
          <w:tcPr>
            <w:tcW w:type="dxa" w:w="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8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Piu clienti abi, num spese =N, piu prodo, 1qta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N/A</w:t>
            </w:r>
          </w:p>
        </w:tc>
        <w:tc>
          <w:tcPr>
            <w:tcW w:type="dxa" w:w="2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aggiungiAlCarrelo(p0,1)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aggiungiAlCarrello(p1,1)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effettuaPagamento(c1)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aggiungiAlCarrelo(p2,1)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aggiungiAlCarrello(p3,1)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effettuaPagamento(c1)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aggiungiAlCarrelo(p0,1)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aggiungiAlCarrello(p1,1)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effettuaPagamento(c2)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aggiungiAlCarrelo(p2,1)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aggiungiAlCarrello(p3,1)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effettuaPagamento(c2)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cs="Helvetica" w:hAnsi="Helvetica" w:eastAsia="Helvetica"/>
                <w:b w:val="1"/>
                <w:bCs w:val="1"/>
                <w:lang w:val="it-IT"/>
              </w:rPr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2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Stampa: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 ha pagato 8 euro;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ele ha fatto 2 spese e ha pagato 8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2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Stampa: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 ha pagato 8 euro;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ele ha fatto 2 spese e ha pagato 8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70" w:hRule="atLeast"/>
        </w:trPr>
        <w:tc>
          <w:tcPr>
            <w:tcW w:type="dxa" w:w="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9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Piu clienti abi, num spese =N, 1 prodo, piu qta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N/A</w:t>
            </w:r>
          </w:p>
        </w:tc>
        <w:tc>
          <w:tcPr>
            <w:tcW w:type="dxa" w:w="2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aggiungiAlCarrello(p0,2)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effettuaPagamento(c1)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aggiungiAlCarrello(p2,2)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effettuaPagamento(c1)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aggiungiAlCarrello(p0,2)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effettuaPagamento(c2)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aggiungiAlCarrello(p2,2)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effettuaPagamento(c2)</w:t>
            </w:r>
          </w:p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cs="Helvetica" w:hAnsi="Helvetica" w:eastAsia="Helvetica"/>
                <w:b w:val="1"/>
                <w:bCs w:val="1"/>
                <w:lang w:val="it-IT"/>
              </w:rPr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2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Stampa: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 ha pagato 8 euro;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ele ha fatto 2 spese e ha pagato 8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2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Stampa: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 ha pagato 8 euro;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ele ha fatto 2 spese e ha pagato 8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7810" w:hRule="atLeast"/>
        </w:trPr>
        <w:tc>
          <w:tcPr>
            <w:tcW w:type="dxa" w:w="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10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Piu clienti abi, num spese =N, piu prodo, piu qta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N/A</w:t>
            </w:r>
          </w:p>
        </w:tc>
        <w:tc>
          <w:tcPr>
            <w:tcW w:type="dxa" w:w="2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aggiungiAlCarrelo(p0,2)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aggiungiAlCarrello(p1,2)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effettuaPagamento(c1)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aggiungiAlCarrelo(p2,2)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aggiungiAlCarrello(p3,2)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effettuaPagamento(c1)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aggiungiAlCarrelo(p0,2)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aggiungiAlCarrello(p1,2)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effettuaPagamento(c2)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aggiungiAlCarrelo(p2,2)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aggiungiAlCarrello(p3,2)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effettuaPagamento(c2)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cs="Helvetica" w:hAnsi="Helvetica" w:eastAsia="Helvetica"/>
                <w:b w:val="1"/>
                <w:bCs w:val="1"/>
                <w:lang w:val="it-IT"/>
              </w:rPr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N/A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Stampa: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 ha pagato 16 euro;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ele ha fatto 2 spese e ha pagato 16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N/A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Stampa: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 ha pagato 16 euro;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ele ha fatto 2 spese e ha pagato 16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090" w:hRule="atLeast"/>
        </w:trPr>
        <w:tc>
          <w:tcPr>
            <w:tcW w:type="dxa" w:w="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11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Un cliente abi, num spese =N, nussun prodo, 1 qta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N/A</w:t>
            </w:r>
          </w:p>
        </w:tc>
        <w:tc>
          <w:tcPr>
            <w:tcW w:type="dxa" w:w="2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effettuaPagamento(c1)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effettuaPagamento(1)</w:t>
            </w:r>
            <w:r>
              <w:rPr>
                <w:rFonts w:ascii="Helvetica" w:cs="Helvetica" w:hAnsi="Helvetica" w:eastAsia="Helvetica"/>
                <w:b w:val="1"/>
                <w:bCs w:val="1"/>
              </w:rPr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Stampa: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 ha pagato 0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Stampa: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 ha pagato 0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870" w:hRule="atLeast"/>
        </w:trPr>
        <w:tc>
          <w:tcPr>
            <w:tcW w:type="dxa" w:w="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12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Un cliente abi, num spese =N, 1 prodo, nessuna qta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N/A</w:t>
            </w:r>
          </w:p>
        </w:tc>
        <w:tc>
          <w:tcPr>
            <w:tcW w:type="dxa" w:w="2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aggiungiAlCarrello(p2,0)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effettuaPagamento(c1)</w:t>
            </w:r>
          </w:p>
          <w:p>
            <w:pPr>
              <w:pStyle w:val="List Paragraph"/>
              <w:spacing w:after="0" w:line="240" w:lineRule="auto"/>
              <w:ind w:left="0" w:firstLine="0"/>
              <w:rPr>
                <w:rFonts w:ascii="Helvetica" w:cs="Helvetica" w:hAnsi="Helvetica" w:eastAsia="Helvetica"/>
                <w:b w:val="1"/>
                <w:bCs w:val="1"/>
                <w:lang w:val="it-IT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aggiungiAlCarrello(p0,0)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effettuaPagamento(c1)</w:t>
            </w:r>
          </w:p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cs="Helvetica" w:hAnsi="Helvetica" w:eastAsia="Helvetica"/>
                <w:b w:val="1"/>
                <w:bCs w:val="1"/>
                <w:lang w:val="it-IT"/>
              </w:rPr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Stampa: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 ha pagato 0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1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Stampa: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il cliente alberto ha fatto 2 spese e ha pagato 0 euro</w:t>
            </w:r>
            <w:r>
              <w:rPr>
                <w:rFonts w:ascii="Helvetica" w:hAnsi="Helvetica" w:hint="default"/>
                <w:b w:val="1"/>
                <w:bCs w:val="1"/>
                <w:rtl w:val="0"/>
                <w:lang w:val="it-IT"/>
              </w:rPr>
              <w:t>”</w:t>
            </w:r>
          </w:p>
        </w:tc>
        <w:tc>
          <w:tcPr>
            <w:tcW w:type="dxa" w:w="1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PASS</w:t>
            </w:r>
          </w:p>
        </w:tc>
      </w:tr>
    </w:tbl>
    <w:p>
      <w:pPr>
        <w:pStyle w:val="Normal.0"/>
        <w:spacing w:line="240" w:lineRule="auto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</w:pPr>
      <w:r>
        <w:rPr>
          <w:rFonts w:ascii="Helvetica" w:cs="Helvetica" w:hAnsi="Helvetica" w:eastAsia="Helvetica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