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F1A64" w14:textId="5C91EE11" w:rsidR="004D0785" w:rsidRDefault="004D0785" w:rsidP="004D0785">
      <w:pPr>
        <w:pStyle w:val="Titolo1"/>
        <w:rPr>
          <w:noProof/>
        </w:rPr>
      </w:pPr>
      <w:r>
        <w:rPr>
          <w:noProof/>
        </w:rPr>
        <w:t>Esercitazione Comunicazione tra due macchine tramite server dns e host assegnato, e intercettazione comunicazione tramite WireShark</w:t>
      </w:r>
    </w:p>
    <w:p w14:paraId="4BB59024" w14:textId="77777777" w:rsidR="00E9341E" w:rsidRDefault="00E9341E" w:rsidP="004D0785"/>
    <w:p w14:paraId="3364A01B" w14:textId="77777777" w:rsidR="00E9341E" w:rsidRPr="004D0785" w:rsidRDefault="00E9341E" w:rsidP="004D0785"/>
    <w:p w14:paraId="1716891C" w14:textId="77777777" w:rsidR="00E9341E" w:rsidRDefault="004D0785" w:rsidP="00E9341E">
      <w:pPr>
        <w:jc w:val="both"/>
        <w:rPr>
          <w:rFonts w:cstheme="minorHAnsi"/>
        </w:rPr>
      </w:pPr>
      <w:r w:rsidRPr="00E9341E">
        <w:rPr>
          <w:rFonts w:cstheme="minorHAnsi"/>
          <w:b/>
          <w:bCs/>
          <w:noProof/>
        </w:rPr>
        <w:t>Comunicazione HTTPS</w:t>
      </w:r>
      <w:r w:rsidRPr="00E9341E">
        <w:rPr>
          <w:rFonts w:cstheme="minorHAnsi"/>
          <w:b/>
          <w:bCs/>
        </w:rPr>
        <w:t xml:space="preserve"> dove si evidenziano </w:t>
      </w:r>
      <w:r w:rsidR="00C435EF" w:rsidRPr="00E9341E">
        <w:rPr>
          <w:rFonts w:cstheme="minorHAnsi"/>
          <w:b/>
          <w:bCs/>
        </w:rPr>
        <w:t>IP e MAC</w:t>
      </w:r>
      <w:r w:rsidRPr="00E9341E">
        <w:rPr>
          <w:rFonts w:cstheme="minorHAnsi"/>
          <w:b/>
          <w:bCs/>
        </w:rPr>
        <w:t xml:space="preserve"> Sorgente e Destinazione</w:t>
      </w:r>
      <w:r w:rsidRPr="00E9341E">
        <w:rPr>
          <w:rFonts w:cstheme="minorHAnsi"/>
        </w:rPr>
        <w:t>:</w:t>
      </w:r>
    </w:p>
    <w:p w14:paraId="4F8BA3BE" w14:textId="0E97D634" w:rsidR="00E9341E" w:rsidRPr="00E9341E" w:rsidRDefault="00E9341E" w:rsidP="00E9341E">
      <w:pPr>
        <w:jc w:val="both"/>
        <w:rPr>
          <w:rFonts w:cstheme="minorHAnsi"/>
          <w:color w:val="333333"/>
          <w:sz w:val="21"/>
          <w:szCs w:val="21"/>
        </w:rPr>
      </w:pPr>
      <w:r w:rsidRPr="00E9341E">
        <w:rPr>
          <w:rFonts w:cstheme="minorHAnsi"/>
          <w:color w:val="333333"/>
          <w:sz w:val="21"/>
          <w:szCs w:val="21"/>
        </w:rPr>
        <w:t>Con l'HTTPS, prima di trasferire i dati il browser e il server stabiliscono una connessione sicura e crittografata</w:t>
      </w:r>
      <w:r w:rsidRPr="00E9341E">
        <w:rPr>
          <w:rFonts w:cstheme="minorHAnsi"/>
          <w:color w:val="333333"/>
          <w:sz w:val="21"/>
          <w:szCs w:val="21"/>
        </w:rPr>
        <w:t>.</w:t>
      </w:r>
    </w:p>
    <w:p w14:paraId="10F6F288" w14:textId="2D7729CF" w:rsidR="00E9341E" w:rsidRPr="00E9341E" w:rsidRDefault="00E9341E" w:rsidP="00E9341E">
      <w:pPr>
        <w:rPr>
          <w:rFonts w:cstheme="minorHAnsi"/>
          <w:color w:val="333333"/>
          <w:sz w:val="21"/>
          <w:szCs w:val="21"/>
        </w:rPr>
      </w:pPr>
      <w:r w:rsidRPr="00E9341E">
        <w:rPr>
          <w:rFonts w:cstheme="minorHAnsi"/>
          <w:color w:val="333333"/>
          <w:sz w:val="21"/>
          <w:szCs w:val="21"/>
        </w:rPr>
        <w:t>L'utente visita un sito Web HTTPS digitando l'URL in formato https:// nella barra degli indirizzi del browser.</w:t>
      </w:r>
    </w:p>
    <w:p w14:paraId="6CC303E6" w14:textId="77777777" w:rsidR="00E9341E" w:rsidRPr="00E9341E" w:rsidRDefault="00E9341E" w:rsidP="00E9341E">
      <w:pPr>
        <w:rPr>
          <w:rFonts w:cstheme="minorHAnsi"/>
          <w:color w:val="333333"/>
          <w:sz w:val="21"/>
          <w:szCs w:val="21"/>
        </w:rPr>
      </w:pPr>
      <w:r w:rsidRPr="00E9341E">
        <w:rPr>
          <w:rFonts w:cstheme="minorHAnsi"/>
          <w:color w:val="333333"/>
          <w:sz w:val="21"/>
          <w:szCs w:val="21"/>
        </w:rPr>
        <w:t>Il browser prova a verificare l'autenticità del sito richiedendo il certificato SSL del server.</w:t>
      </w:r>
    </w:p>
    <w:p w14:paraId="10798D1D" w14:textId="77777777" w:rsidR="00E9341E" w:rsidRPr="00E9341E" w:rsidRDefault="00E9341E" w:rsidP="00E9341E">
      <w:pPr>
        <w:rPr>
          <w:rFonts w:cstheme="minorHAnsi"/>
          <w:color w:val="333333"/>
          <w:sz w:val="21"/>
          <w:szCs w:val="21"/>
        </w:rPr>
      </w:pPr>
      <w:r w:rsidRPr="00E9341E">
        <w:rPr>
          <w:rFonts w:cstheme="minorHAnsi"/>
          <w:color w:val="333333"/>
          <w:sz w:val="21"/>
          <w:szCs w:val="21"/>
        </w:rPr>
        <w:t>Il server Web invia il certificato SSL/TLS che contiene una chiave pubblica come risposta.</w:t>
      </w:r>
    </w:p>
    <w:p w14:paraId="22273D12" w14:textId="77777777" w:rsidR="00E9341E" w:rsidRPr="00E9341E" w:rsidRDefault="00E9341E" w:rsidP="00E9341E">
      <w:pPr>
        <w:rPr>
          <w:rFonts w:cstheme="minorHAnsi"/>
          <w:color w:val="333333"/>
          <w:sz w:val="21"/>
          <w:szCs w:val="21"/>
        </w:rPr>
      </w:pPr>
      <w:r w:rsidRPr="00E9341E">
        <w:rPr>
          <w:rFonts w:cstheme="minorHAnsi"/>
          <w:color w:val="333333"/>
          <w:sz w:val="21"/>
          <w:szCs w:val="21"/>
        </w:rPr>
        <w:t>Il certificato SSL del sito Web dimostra l'identità del server. Una volta che il browser è soddisfatto del certificato, utilizza la chiave pubblica per crittografare e inviare un messaggio che contiene una chiave di sessione segreta.</w:t>
      </w:r>
    </w:p>
    <w:p w14:paraId="565EA378" w14:textId="77777777" w:rsidR="00E9341E" w:rsidRPr="00E9341E" w:rsidRDefault="00E9341E" w:rsidP="00E9341E">
      <w:pPr>
        <w:rPr>
          <w:rFonts w:cstheme="minorHAnsi"/>
          <w:color w:val="333333"/>
          <w:sz w:val="21"/>
          <w:szCs w:val="21"/>
        </w:rPr>
      </w:pPr>
      <w:r w:rsidRPr="00E9341E">
        <w:rPr>
          <w:rFonts w:cstheme="minorHAnsi"/>
          <w:color w:val="333333"/>
          <w:sz w:val="21"/>
          <w:szCs w:val="21"/>
        </w:rPr>
        <w:t>Il server Web utilizza la propria chiave privata per decrittografare il messaggio e recuperare la chiave di sessione. Quindi utilizza la chiave di sessione per crittografare e inviare un messaggio di conferma al browser.</w:t>
      </w:r>
    </w:p>
    <w:p w14:paraId="05CF66A0" w14:textId="5A38F0E5" w:rsidR="004D0785" w:rsidRDefault="00E9341E" w:rsidP="00E9341E">
      <w:pPr>
        <w:rPr>
          <w:rFonts w:cstheme="minorHAnsi"/>
          <w:color w:val="333333"/>
          <w:sz w:val="21"/>
          <w:szCs w:val="21"/>
        </w:rPr>
      </w:pPr>
      <w:r w:rsidRPr="00E9341E">
        <w:rPr>
          <w:rFonts w:cstheme="minorHAnsi"/>
          <w:color w:val="333333"/>
          <w:sz w:val="21"/>
          <w:szCs w:val="21"/>
        </w:rPr>
        <w:t>Dopo di ciò sia il Client(browser) che il Server utilizzano la stessa chiave (di sessione) per cifrare i dati scambiati.</w:t>
      </w:r>
    </w:p>
    <w:p w14:paraId="5C135C31" w14:textId="77777777" w:rsidR="00E9341E" w:rsidRPr="00E9341E" w:rsidRDefault="00E9341E" w:rsidP="00E9341E">
      <w:pPr>
        <w:rPr>
          <w:rFonts w:cstheme="minorHAnsi"/>
        </w:rPr>
      </w:pPr>
    </w:p>
    <w:p w14:paraId="03AABD1E" w14:textId="1C43827F" w:rsidR="004D0785" w:rsidRPr="00E9341E" w:rsidRDefault="0094011C">
      <w:pPr>
        <w:rPr>
          <w:rFonts w:cstheme="minorHAnsi"/>
        </w:rPr>
      </w:pPr>
      <w:r w:rsidRPr="00E9341E">
        <w:rPr>
          <w:rFonts w:cstheme="minorHAnsi"/>
        </w:rPr>
        <w:drawing>
          <wp:anchor distT="0" distB="0" distL="114300" distR="114300" simplePos="0" relativeHeight="251659264" behindDoc="0" locked="0" layoutInCell="1" allowOverlap="1" wp14:anchorId="4F49F3CD" wp14:editId="6D029813">
            <wp:simplePos x="0" y="0"/>
            <wp:positionH relativeFrom="margin">
              <wp:posOffset>-1270</wp:posOffset>
            </wp:positionH>
            <wp:positionV relativeFrom="paragraph">
              <wp:posOffset>65751</wp:posOffset>
            </wp:positionV>
            <wp:extent cx="6120130" cy="3275330"/>
            <wp:effectExtent l="0" t="0" r="0" b="1270"/>
            <wp:wrapNone/>
            <wp:docPr id="1376228850" name="Immagine 1" descr="Immagine che contiene testo, elettronica, schermata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28850" name="Immagine 1" descr="Immagine che contiene testo, elettronica, schermata, software&#10;&#10;Descrizione generata automa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B4519" w14:textId="77777777" w:rsidR="004D0785" w:rsidRPr="00E9341E" w:rsidRDefault="004D0785">
      <w:pPr>
        <w:rPr>
          <w:rFonts w:cstheme="minorHAnsi"/>
        </w:rPr>
      </w:pPr>
    </w:p>
    <w:p w14:paraId="7AD9C21D" w14:textId="77777777" w:rsidR="004D0785" w:rsidRPr="00E9341E" w:rsidRDefault="004D0785">
      <w:pPr>
        <w:rPr>
          <w:rFonts w:cstheme="minorHAnsi"/>
        </w:rPr>
      </w:pPr>
    </w:p>
    <w:p w14:paraId="7A3DD3E4" w14:textId="77777777" w:rsidR="004D0785" w:rsidRPr="00E9341E" w:rsidRDefault="004D0785">
      <w:pPr>
        <w:rPr>
          <w:rFonts w:cstheme="minorHAnsi"/>
        </w:rPr>
      </w:pPr>
    </w:p>
    <w:p w14:paraId="05A288BA" w14:textId="77777777" w:rsidR="004D0785" w:rsidRPr="00E9341E" w:rsidRDefault="004D0785">
      <w:pPr>
        <w:rPr>
          <w:rFonts w:cstheme="minorHAnsi"/>
        </w:rPr>
      </w:pPr>
    </w:p>
    <w:p w14:paraId="614F70C8" w14:textId="77777777" w:rsidR="004D0785" w:rsidRPr="00E9341E" w:rsidRDefault="004D0785">
      <w:pPr>
        <w:rPr>
          <w:rFonts w:cstheme="minorHAnsi"/>
        </w:rPr>
      </w:pPr>
    </w:p>
    <w:p w14:paraId="72816CF4" w14:textId="77777777" w:rsidR="004D0785" w:rsidRPr="00E9341E" w:rsidRDefault="004D0785">
      <w:pPr>
        <w:rPr>
          <w:rFonts w:cstheme="minorHAnsi"/>
        </w:rPr>
      </w:pPr>
    </w:p>
    <w:p w14:paraId="5BDA9AFA" w14:textId="77777777" w:rsidR="004D0785" w:rsidRPr="00E9341E" w:rsidRDefault="004D0785">
      <w:pPr>
        <w:rPr>
          <w:rFonts w:cstheme="minorHAnsi"/>
        </w:rPr>
      </w:pPr>
    </w:p>
    <w:p w14:paraId="5D62B666" w14:textId="77777777" w:rsidR="004D0785" w:rsidRPr="00E9341E" w:rsidRDefault="004D0785">
      <w:pPr>
        <w:rPr>
          <w:rFonts w:cstheme="minorHAnsi"/>
        </w:rPr>
      </w:pPr>
    </w:p>
    <w:p w14:paraId="22E16E5C" w14:textId="77777777" w:rsidR="004D0785" w:rsidRPr="00E9341E" w:rsidRDefault="004D0785">
      <w:pPr>
        <w:rPr>
          <w:rFonts w:cstheme="minorHAnsi"/>
        </w:rPr>
      </w:pPr>
    </w:p>
    <w:p w14:paraId="47939A65" w14:textId="77777777" w:rsidR="004D0785" w:rsidRPr="00E9341E" w:rsidRDefault="004D0785">
      <w:pPr>
        <w:rPr>
          <w:rFonts w:cstheme="minorHAnsi"/>
        </w:rPr>
      </w:pPr>
    </w:p>
    <w:p w14:paraId="2F605106" w14:textId="77777777" w:rsidR="004D0785" w:rsidRPr="00E9341E" w:rsidRDefault="004D0785">
      <w:pPr>
        <w:rPr>
          <w:rFonts w:cstheme="minorHAnsi"/>
        </w:rPr>
      </w:pPr>
    </w:p>
    <w:p w14:paraId="370469F9" w14:textId="77777777" w:rsidR="004D0785" w:rsidRPr="00E9341E" w:rsidRDefault="004D0785">
      <w:pPr>
        <w:rPr>
          <w:rFonts w:cstheme="minorHAnsi"/>
        </w:rPr>
      </w:pPr>
    </w:p>
    <w:p w14:paraId="5A2E09CC" w14:textId="77777777" w:rsidR="004D0785" w:rsidRPr="00E9341E" w:rsidRDefault="004D0785">
      <w:pPr>
        <w:rPr>
          <w:rFonts w:cstheme="minorHAnsi"/>
        </w:rPr>
      </w:pPr>
    </w:p>
    <w:p w14:paraId="6D9C1AE0" w14:textId="77777777" w:rsidR="00E9341E" w:rsidRPr="00E9341E" w:rsidRDefault="00E9341E">
      <w:pPr>
        <w:rPr>
          <w:rFonts w:cstheme="minorHAnsi"/>
        </w:rPr>
      </w:pPr>
    </w:p>
    <w:p w14:paraId="7787F60A" w14:textId="77777777" w:rsidR="00E9341E" w:rsidRDefault="00E9341E">
      <w:pPr>
        <w:rPr>
          <w:rFonts w:cstheme="minorHAnsi"/>
        </w:rPr>
      </w:pPr>
    </w:p>
    <w:p w14:paraId="2E86A438" w14:textId="77777777" w:rsidR="00E9341E" w:rsidRDefault="00E9341E">
      <w:pPr>
        <w:rPr>
          <w:rFonts w:cstheme="minorHAnsi"/>
          <w:b/>
          <w:bCs/>
        </w:rPr>
      </w:pPr>
    </w:p>
    <w:p w14:paraId="74DF055D" w14:textId="365F0D24" w:rsidR="00E9341E" w:rsidRDefault="004D0785">
      <w:pPr>
        <w:rPr>
          <w:rFonts w:cstheme="minorHAnsi"/>
        </w:rPr>
      </w:pPr>
      <w:r w:rsidRPr="00E9341E">
        <w:rPr>
          <w:rFonts w:cstheme="minorHAnsi"/>
          <w:b/>
          <w:bCs/>
        </w:rPr>
        <w:lastRenderedPageBreak/>
        <w:t>C</w:t>
      </w:r>
      <w:r w:rsidR="00E9341E" w:rsidRPr="00E9341E">
        <w:rPr>
          <w:rFonts w:cstheme="minorHAnsi"/>
          <w:b/>
          <w:bCs/>
        </w:rPr>
        <w:t>o</w:t>
      </w:r>
      <w:r w:rsidRPr="00E9341E">
        <w:rPr>
          <w:rFonts w:cstheme="minorHAnsi"/>
          <w:b/>
          <w:bCs/>
        </w:rPr>
        <w:t xml:space="preserve">municazione HTTP dove si evidenziano </w:t>
      </w:r>
      <w:r w:rsidR="00C435EF" w:rsidRPr="00E9341E">
        <w:rPr>
          <w:rFonts w:cstheme="minorHAnsi"/>
          <w:b/>
          <w:bCs/>
        </w:rPr>
        <w:t>IP e MAC</w:t>
      </w:r>
      <w:r w:rsidRPr="00E9341E">
        <w:rPr>
          <w:rFonts w:cstheme="minorHAnsi"/>
          <w:b/>
          <w:bCs/>
        </w:rPr>
        <w:t xml:space="preserve"> Sorgente e Destinazione</w:t>
      </w:r>
      <w:r w:rsidR="00E9341E">
        <w:rPr>
          <w:rFonts w:cstheme="minorHAnsi"/>
        </w:rPr>
        <w:t>:</w:t>
      </w:r>
    </w:p>
    <w:p w14:paraId="4033C01D" w14:textId="1C2FE7DF" w:rsidR="004D0785" w:rsidRDefault="004D0785">
      <w:pPr>
        <w:rPr>
          <w:rFonts w:cstheme="minorHAnsi"/>
          <w:color w:val="333333"/>
          <w:sz w:val="21"/>
          <w:szCs w:val="21"/>
        </w:rPr>
      </w:pPr>
      <w:r w:rsidRPr="00E9341E">
        <w:rPr>
          <w:rFonts w:cstheme="minorHAnsi"/>
        </w:rPr>
        <w:t xml:space="preserve"> </w:t>
      </w:r>
      <w:r w:rsidR="00E9341E" w:rsidRPr="00E9341E">
        <w:rPr>
          <w:rFonts w:cstheme="minorHAnsi"/>
          <w:color w:val="333333"/>
          <w:sz w:val="21"/>
          <w:szCs w:val="21"/>
        </w:rPr>
        <w:t>I messaggi HTTP sono in chiaro, il che significa che le parti non autorizzate possono accedervi e leggerli facilmente su Internet</w:t>
      </w:r>
    </w:p>
    <w:p w14:paraId="6F147D58" w14:textId="77777777" w:rsidR="00E9341E" w:rsidRPr="00E9341E" w:rsidRDefault="00E9341E">
      <w:pPr>
        <w:rPr>
          <w:rFonts w:cstheme="minorHAnsi"/>
        </w:rPr>
      </w:pPr>
    </w:p>
    <w:p w14:paraId="0A05CE57" w14:textId="5A868B11" w:rsidR="0094011C" w:rsidRPr="00E9341E" w:rsidRDefault="0094011C">
      <w:pPr>
        <w:rPr>
          <w:rFonts w:cstheme="minorHAnsi"/>
        </w:rPr>
      </w:pPr>
      <w:r w:rsidRPr="00E9341E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73D0088C" wp14:editId="34A304F9">
            <wp:simplePos x="0" y="0"/>
            <wp:positionH relativeFrom="margin">
              <wp:align>right</wp:align>
            </wp:positionH>
            <wp:positionV relativeFrom="paragraph">
              <wp:posOffset>39364</wp:posOffset>
            </wp:positionV>
            <wp:extent cx="6120130" cy="3278505"/>
            <wp:effectExtent l="0" t="0" r="0" b="0"/>
            <wp:wrapNone/>
            <wp:docPr id="2" name="Immagine 2" descr="Immagine che contiene testo, elettronica, schermata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 descr="Immagine che contiene testo, elettronica, schermata, software&#10;&#10;Descrizione generat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15A42" w14:textId="59A643DE" w:rsidR="004D0785" w:rsidRPr="00E9341E" w:rsidRDefault="004D0785">
      <w:pPr>
        <w:rPr>
          <w:rFonts w:cstheme="minorHAnsi"/>
        </w:rPr>
      </w:pPr>
    </w:p>
    <w:p w14:paraId="0E786984" w14:textId="77777777" w:rsidR="0094011C" w:rsidRPr="00E9341E" w:rsidRDefault="0094011C">
      <w:pPr>
        <w:rPr>
          <w:rFonts w:cstheme="minorHAnsi"/>
        </w:rPr>
      </w:pPr>
    </w:p>
    <w:p w14:paraId="0901B3CA" w14:textId="77777777" w:rsidR="0094011C" w:rsidRPr="00E9341E" w:rsidRDefault="0094011C">
      <w:pPr>
        <w:rPr>
          <w:rFonts w:cstheme="minorHAnsi"/>
        </w:rPr>
      </w:pPr>
    </w:p>
    <w:p w14:paraId="3A92328B" w14:textId="77777777" w:rsidR="0094011C" w:rsidRPr="00E9341E" w:rsidRDefault="0094011C">
      <w:pPr>
        <w:rPr>
          <w:rFonts w:cstheme="minorHAnsi"/>
        </w:rPr>
      </w:pPr>
    </w:p>
    <w:p w14:paraId="2F75B192" w14:textId="77777777" w:rsidR="0094011C" w:rsidRPr="00E9341E" w:rsidRDefault="0094011C">
      <w:pPr>
        <w:rPr>
          <w:rFonts w:cstheme="minorHAnsi"/>
        </w:rPr>
      </w:pPr>
    </w:p>
    <w:p w14:paraId="53A85DFB" w14:textId="77777777" w:rsidR="0094011C" w:rsidRPr="00E9341E" w:rsidRDefault="0094011C">
      <w:pPr>
        <w:rPr>
          <w:rFonts w:cstheme="minorHAnsi"/>
        </w:rPr>
      </w:pPr>
    </w:p>
    <w:p w14:paraId="588AFBFD" w14:textId="77777777" w:rsidR="0094011C" w:rsidRPr="00E9341E" w:rsidRDefault="0094011C">
      <w:pPr>
        <w:rPr>
          <w:rFonts w:cstheme="minorHAnsi"/>
        </w:rPr>
      </w:pPr>
    </w:p>
    <w:p w14:paraId="6D72E4F8" w14:textId="77777777" w:rsidR="0094011C" w:rsidRPr="00E9341E" w:rsidRDefault="0094011C">
      <w:pPr>
        <w:rPr>
          <w:rFonts w:cstheme="minorHAnsi"/>
        </w:rPr>
      </w:pPr>
    </w:p>
    <w:p w14:paraId="4861E609" w14:textId="77777777" w:rsidR="0094011C" w:rsidRPr="00E9341E" w:rsidRDefault="0094011C">
      <w:pPr>
        <w:rPr>
          <w:rFonts w:cstheme="minorHAnsi"/>
        </w:rPr>
      </w:pPr>
    </w:p>
    <w:p w14:paraId="3E4979EF" w14:textId="77777777" w:rsidR="0094011C" w:rsidRPr="00E9341E" w:rsidRDefault="0094011C">
      <w:pPr>
        <w:rPr>
          <w:rFonts w:cstheme="minorHAnsi"/>
        </w:rPr>
      </w:pPr>
    </w:p>
    <w:p w14:paraId="211819D0" w14:textId="77777777" w:rsidR="0094011C" w:rsidRDefault="0094011C">
      <w:pPr>
        <w:rPr>
          <w:rFonts w:cstheme="minorHAnsi"/>
        </w:rPr>
      </w:pPr>
    </w:p>
    <w:p w14:paraId="6961F5F8" w14:textId="77777777" w:rsidR="00E9341E" w:rsidRDefault="00E9341E">
      <w:pPr>
        <w:rPr>
          <w:rFonts w:ascii="Inter" w:hAnsi="Inter"/>
          <w:color w:val="6C6D74"/>
          <w:shd w:val="clear" w:color="auto" w:fill="FFFFFF"/>
        </w:rPr>
      </w:pPr>
    </w:p>
    <w:p w14:paraId="4815E2C4" w14:textId="77777777" w:rsidR="00E9341E" w:rsidRDefault="00E9341E">
      <w:pPr>
        <w:rPr>
          <w:rFonts w:ascii="Inter" w:hAnsi="Inter"/>
          <w:color w:val="6C6D74"/>
          <w:shd w:val="clear" w:color="auto" w:fill="FFFFFF"/>
        </w:rPr>
      </w:pPr>
    </w:p>
    <w:p w14:paraId="6C6D1453" w14:textId="6E2622E7" w:rsidR="00E9341E" w:rsidRPr="00E9341E" w:rsidRDefault="00E9341E">
      <w:pPr>
        <w:rPr>
          <w:rFonts w:cstheme="minorHAnsi"/>
          <w:b/>
          <w:bCs/>
          <w:sz w:val="24"/>
          <w:szCs w:val="24"/>
        </w:rPr>
      </w:pPr>
      <w:r w:rsidRPr="00E9341E">
        <w:rPr>
          <w:rFonts w:cstheme="minorHAnsi"/>
          <w:b/>
          <w:bCs/>
          <w:color w:val="6C6D74"/>
          <w:sz w:val="24"/>
          <w:szCs w:val="24"/>
          <w:shd w:val="clear" w:color="auto" w:fill="FFFFFF"/>
        </w:rPr>
        <w:t>Protocolli http e https utilizzano inoltre porte diverse (80 il primo, 443 il secondo)</w:t>
      </w:r>
    </w:p>
    <w:sectPr w:rsidR="00E9341E" w:rsidRPr="00E9341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9849C" w14:textId="77777777" w:rsidR="00D4379B" w:rsidRDefault="00D4379B" w:rsidP="004D0785">
      <w:pPr>
        <w:spacing w:after="0" w:line="240" w:lineRule="auto"/>
      </w:pPr>
      <w:r>
        <w:separator/>
      </w:r>
    </w:p>
  </w:endnote>
  <w:endnote w:type="continuationSeparator" w:id="0">
    <w:p w14:paraId="7C0C0E3F" w14:textId="77777777" w:rsidR="00D4379B" w:rsidRDefault="00D4379B" w:rsidP="004D0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E73C0" w14:textId="77777777" w:rsidR="00D4379B" w:rsidRDefault="00D4379B" w:rsidP="004D0785">
      <w:pPr>
        <w:spacing w:after="0" w:line="240" w:lineRule="auto"/>
      </w:pPr>
      <w:r>
        <w:separator/>
      </w:r>
    </w:p>
  </w:footnote>
  <w:footnote w:type="continuationSeparator" w:id="0">
    <w:p w14:paraId="2C01045B" w14:textId="77777777" w:rsidR="00D4379B" w:rsidRDefault="00D4379B" w:rsidP="004D07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785"/>
    <w:rsid w:val="004D0785"/>
    <w:rsid w:val="00741996"/>
    <w:rsid w:val="00841913"/>
    <w:rsid w:val="0094011C"/>
    <w:rsid w:val="00C435EF"/>
    <w:rsid w:val="00D4379B"/>
    <w:rsid w:val="00E9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CB47D"/>
  <w15:chartTrackingRefBased/>
  <w15:docId w15:val="{26A030B5-43F9-4F35-834D-439E40D83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D07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D07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D0785"/>
  </w:style>
  <w:style w:type="paragraph" w:styleId="Pidipagina">
    <w:name w:val="footer"/>
    <w:basedOn w:val="Normale"/>
    <w:link w:val="PidipaginaCarattere"/>
    <w:uiPriority w:val="99"/>
    <w:unhideWhenUsed/>
    <w:rsid w:val="004D07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D0785"/>
  </w:style>
  <w:style w:type="character" w:customStyle="1" w:styleId="Titolo1Carattere">
    <w:name w:val="Titolo 1 Carattere"/>
    <w:basedOn w:val="Carpredefinitoparagrafo"/>
    <w:link w:val="Titolo1"/>
    <w:uiPriority w:val="9"/>
    <w:rsid w:val="004D0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3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Federico</dc:creator>
  <cp:keywords/>
  <dc:description/>
  <cp:lastModifiedBy>Giuseppe Federico</cp:lastModifiedBy>
  <cp:revision>4</cp:revision>
  <cp:lastPrinted>2024-03-14T22:49:00Z</cp:lastPrinted>
  <dcterms:created xsi:type="dcterms:W3CDTF">2024-03-14T22:38:00Z</dcterms:created>
  <dcterms:modified xsi:type="dcterms:W3CDTF">2024-03-15T19:06:00Z</dcterms:modified>
</cp:coreProperties>
</file>