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CF" w:rsidRDefault="00FD68CF" w:rsidP="007679EC">
      <w:pPr>
        <w:spacing w:after="0"/>
        <w:rPr>
          <w:b/>
          <w:sz w:val="24"/>
          <w:szCs w:val="24"/>
        </w:rPr>
      </w:pPr>
    </w:p>
    <w:p w:rsidR="00AA2C7C" w:rsidRDefault="007679EC" w:rsidP="007679EC">
      <w:pPr>
        <w:spacing w:after="0"/>
        <w:rPr>
          <w:sz w:val="24"/>
          <w:szCs w:val="24"/>
        </w:rPr>
      </w:pPr>
      <w:r w:rsidRPr="007679EC">
        <w:rPr>
          <w:sz w:val="24"/>
          <w:szCs w:val="24"/>
        </w:rPr>
        <w:t>2</w:t>
      </w:r>
      <w:r w:rsidR="00FD68CF">
        <w:rPr>
          <w:sz w:val="24"/>
          <w:szCs w:val="24"/>
        </w:rPr>
        <w:t>2</w:t>
      </w:r>
      <w:r w:rsidR="00B35098">
        <w:rPr>
          <w:sz w:val="24"/>
          <w:szCs w:val="24"/>
        </w:rPr>
        <w:t>00</w:t>
      </w:r>
      <w:r w:rsidRPr="007679EC">
        <w:rPr>
          <w:sz w:val="24"/>
          <w:szCs w:val="24"/>
        </w:rPr>
        <w:t xml:space="preserve"> AD – The advancement of culture has sent the Earth to its death. Natural disasters beg</w:t>
      </w:r>
      <w:r w:rsidR="00FD68CF">
        <w:rPr>
          <w:sz w:val="24"/>
          <w:szCs w:val="24"/>
        </w:rPr>
        <w:t>a</w:t>
      </w:r>
      <w:r w:rsidRPr="007679EC">
        <w:rPr>
          <w:sz w:val="24"/>
          <w:szCs w:val="24"/>
        </w:rPr>
        <w:t>n to happen one after another. The Earth’s rotation spe</w:t>
      </w:r>
      <w:r w:rsidR="00FD68CF">
        <w:rPr>
          <w:sz w:val="24"/>
          <w:szCs w:val="24"/>
        </w:rPr>
        <w:t>d</w:t>
      </w:r>
      <w:r w:rsidRPr="007679EC">
        <w:rPr>
          <w:sz w:val="24"/>
          <w:szCs w:val="24"/>
        </w:rPr>
        <w:t xml:space="preserve"> up, huge volcanic eruptions </w:t>
      </w:r>
      <w:r w:rsidR="00FD68CF">
        <w:rPr>
          <w:sz w:val="24"/>
          <w:szCs w:val="24"/>
        </w:rPr>
        <w:t xml:space="preserve">simultaneously occurred around the globe </w:t>
      </w:r>
      <w:r w:rsidRPr="007679EC">
        <w:rPr>
          <w:sz w:val="24"/>
          <w:szCs w:val="24"/>
        </w:rPr>
        <w:t>followed by massive earthquakes, and tremendous tsunami</w:t>
      </w:r>
      <w:r w:rsidR="00FD68CF">
        <w:rPr>
          <w:sz w:val="24"/>
          <w:szCs w:val="24"/>
        </w:rPr>
        <w:t xml:space="preserve"> swept countries underwater.</w:t>
      </w:r>
      <w:bookmarkStart w:id="0" w:name="_GoBack"/>
      <w:bookmarkEnd w:id="0"/>
    </w:p>
    <w:p w:rsidR="00AA2C7C" w:rsidRDefault="00AA2C7C" w:rsidP="007679EC">
      <w:pPr>
        <w:spacing w:after="0"/>
        <w:rPr>
          <w:sz w:val="24"/>
          <w:szCs w:val="24"/>
        </w:rPr>
      </w:pPr>
    </w:p>
    <w:p w:rsidR="00FD68CF" w:rsidRDefault="00FD68CF" w:rsidP="007679EC">
      <w:pPr>
        <w:spacing w:after="0"/>
        <w:rPr>
          <w:sz w:val="24"/>
          <w:szCs w:val="24"/>
        </w:rPr>
      </w:pPr>
      <w:r>
        <w:rPr>
          <w:sz w:val="24"/>
          <w:szCs w:val="24"/>
        </w:rPr>
        <w:t>While the world’s greatest leaders – headed by the President of the United States, President Young – came together to aid the civilians of Earth, it seemed like nothing they did could stop the incoming peril. With nothing left to turn to, the leaders sought out a mysterious scientist whose accomplishments were well known within government circles.</w:t>
      </w:r>
    </w:p>
    <w:p w:rsidR="00FD68CF" w:rsidRDefault="00FD68CF" w:rsidP="007679EC">
      <w:pPr>
        <w:spacing w:after="0"/>
        <w:rPr>
          <w:sz w:val="24"/>
          <w:szCs w:val="24"/>
        </w:rPr>
      </w:pPr>
    </w:p>
    <w:p w:rsidR="00907464" w:rsidRDefault="00FD68CF" w:rsidP="007679EC">
      <w:pPr>
        <w:spacing w:after="0"/>
        <w:rPr>
          <w:sz w:val="24"/>
          <w:szCs w:val="24"/>
        </w:rPr>
      </w:pPr>
      <w:r>
        <w:rPr>
          <w:sz w:val="24"/>
          <w:szCs w:val="24"/>
        </w:rPr>
        <w:t>T</w:t>
      </w:r>
      <w:r w:rsidR="007679EC" w:rsidRPr="007679EC">
        <w:rPr>
          <w:sz w:val="24"/>
          <w:szCs w:val="24"/>
        </w:rPr>
        <w:t>h</w:t>
      </w:r>
      <w:r>
        <w:rPr>
          <w:sz w:val="24"/>
          <w:szCs w:val="24"/>
        </w:rPr>
        <w:t>is</w:t>
      </w:r>
      <w:r w:rsidR="007679EC" w:rsidRPr="007679EC">
        <w:rPr>
          <w:sz w:val="24"/>
          <w:szCs w:val="24"/>
        </w:rPr>
        <w:t xml:space="preserve"> mysterious</w:t>
      </w:r>
      <w:r>
        <w:rPr>
          <w:sz w:val="24"/>
          <w:szCs w:val="24"/>
        </w:rPr>
        <w:t>,</w:t>
      </w:r>
      <w:r w:rsidR="007679EC" w:rsidRPr="007679EC">
        <w:rPr>
          <w:sz w:val="24"/>
          <w:szCs w:val="24"/>
        </w:rPr>
        <w:t xml:space="preserve"> genius scientist</w:t>
      </w:r>
      <w:r>
        <w:rPr>
          <w:sz w:val="24"/>
          <w:szCs w:val="24"/>
        </w:rPr>
        <w:t>, addressing himself as Dr. Chicken George, told stories of being born in a food processing facility and plans to free the animals of Earth by taking them with him into space.</w:t>
      </w:r>
      <w:r w:rsidR="00B35098">
        <w:rPr>
          <w:sz w:val="24"/>
          <w:szCs w:val="24"/>
        </w:rPr>
        <w:t xml:space="preserve"> </w:t>
      </w:r>
      <w:r>
        <w:rPr>
          <w:sz w:val="24"/>
          <w:szCs w:val="24"/>
        </w:rPr>
        <w:t>Not much is known about him or his involvement with the state of the world; many conspiracy theorists want to pin the destruction of the world on him despite knowing litt</w:t>
      </w:r>
      <w:r w:rsidR="00B35098">
        <w:rPr>
          <w:sz w:val="24"/>
          <w:szCs w:val="24"/>
        </w:rPr>
        <w:t>le to nothing about Dr. Chicken George</w:t>
      </w:r>
      <w:r w:rsidR="00907464">
        <w:rPr>
          <w:sz w:val="24"/>
          <w:szCs w:val="24"/>
        </w:rPr>
        <w:t>.</w:t>
      </w:r>
    </w:p>
    <w:p w:rsidR="007679EC" w:rsidRDefault="007679EC" w:rsidP="007679EC">
      <w:pPr>
        <w:spacing w:after="0"/>
        <w:rPr>
          <w:sz w:val="24"/>
          <w:szCs w:val="24"/>
        </w:rPr>
      </w:pPr>
    </w:p>
    <w:p w:rsidR="00FD68CF" w:rsidRDefault="00AA2C7C" w:rsidP="007679EC">
      <w:pPr>
        <w:spacing w:after="0"/>
        <w:rPr>
          <w:sz w:val="24"/>
          <w:szCs w:val="24"/>
        </w:rPr>
      </w:pPr>
      <w:r>
        <w:rPr>
          <w:sz w:val="24"/>
          <w:szCs w:val="24"/>
        </w:rPr>
        <w:t>A</w:t>
      </w:r>
      <w:r w:rsidR="00FD68CF">
        <w:rPr>
          <w:sz w:val="24"/>
          <w:szCs w:val="24"/>
        </w:rPr>
        <w:t xml:space="preserve"> new advent of change </w:t>
      </w:r>
      <w:r>
        <w:rPr>
          <w:sz w:val="24"/>
          <w:szCs w:val="24"/>
        </w:rPr>
        <w:t xml:space="preserve">was brought out </w:t>
      </w:r>
      <w:r w:rsidR="00FD68CF">
        <w:rPr>
          <w:sz w:val="24"/>
          <w:szCs w:val="24"/>
        </w:rPr>
        <w:t xml:space="preserve">for </w:t>
      </w:r>
      <w:r>
        <w:rPr>
          <w:sz w:val="24"/>
          <w:szCs w:val="24"/>
        </w:rPr>
        <w:t>the people of the world. The government introduced new beings called Commodities. Similar to robots, Commodities were made to provide services for humans that they otherwise did not want to partake in. They looked and felt like humans but possessed the ability to regenerate their limbs. Soon, the Commodities numbered the same as humans but were sent to help keep the natural disasters of the world at ease. Entertainment, like Commodity wrestling, became a favorite pastime.</w:t>
      </w:r>
    </w:p>
    <w:p w:rsidR="00AA2C7C" w:rsidRDefault="00AA2C7C" w:rsidP="007679EC">
      <w:pPr>
        <w:spacing w:after="0"/>
        <w:rPr>
          <w:sz w:val="24"/>
          <w:szCs w:val="24"/>
        </w:rPr>
      </w:pPr>
    </w:p>
    <w:p w:rsidR="00AA2C7C" w:rsidRDefault="00AA2C7C" w:rsidP="007679EC">
      <w:pPr>
        <w:spacing w:after="0"/>
        <w:rPr>
          <w:sz w:val="24"/>
          <w:szCs w:val="24"/>
        </w:rPr>
      </w:pPr>
      <w:r>
        <w:rPr>
          <w:sz w:val="24"/>
          <w:szCs w:val="24"/>
        </w:rPr>
        <w:t>While natural disasters like volcano eruptions and tsunamis were still occurring globally, a series of events occurred that took the world by storm. One morning, all the mothers of the world awoke to see the skin of their infants had turned a dark green overnight. Everyone was in a panic wondering why. Was it a genetic disease? Was it a sudden virus? The latter was initially assumed, and thus hundreds children were incinerated to prevent the virus from spreading further. For some odd reason however, within the week, the children of the world returned to their normal fleshy-hues. The result of what happened is still unknown to the public and even government circles.</w:t>
      </w:r>
    </w:p>
    <w:p w:rsidR="00AA2C7C" w:rsidRDefault="00AA2C7C" w:rsidP="007679EC">
      <w:pPr>
        <w:spacing w:after="0"/>
        <w:rPr>
          <w:sz w:val="24"/>
          <w:szCs w:val="24"/>
        </w:rPr>
      </w:pPr>
    </w:p>
    <w:p w:rsidR="00AA2C7C" w:rsidRPr="00AA2C7C" w:rsidRDefault="00907464" w:rsidP="007679EC">
      <w:pPr>
        <w:spacing w:after="0"/>
        <w:rPr>
          <w:sz w:val="24"/>
          <w:szCs w:val="24"/>
        </w:rPr>
      </w:pPr>
      <w:r>
        <w:rPr>
          <w:sz w:val="24"/>
          <w:szCs w:val="24"/>
        </w:rPr>
        <w:t>One evening several weeks after the prior disaster, all of Earth’s nature rapidly died. Trees were left barren trunks, bushes perished, and all remaining grass in the technological landscape faded into dirt. Inspired by action movies, President Young’s Vice President Gorman ordered that a spectacle of a collapsed building be broadcast globally while the Environmental Protection Agency replaced all dead forestation with temporary fake bushes and trees. Shockingly enough, the plan worked, allowing the government to continue to focus on imminent danger without the public knowing the full truth about the scope of the Earth’s self-destruction.</w:t>
      </w:r>
    </w:p>
    <w:p w:rsidR="00AA2C7C" w:rsidRDefault="00AA2C7C" w:rsidP="007679EC">
      <w:pPr>
        <w:spacing w:after="0"/>
        <w:rPr>
          <w:sz w:val="24"/>
          <w:szCs w:val="24"/>
        </w:rPr>
      </w:pPr>
    </w:p>
    <w:p w:rsidR="00907464" w:rsidRDefault="007679EC" w:rsidP="007679EC">
      <w:pPr>
        <w:spacing w:after="0"/>
        <w:rPr>
          <w:sz w:val="24"/>
          <w:szCs w:val="24"/>
        </w:rPr>
      </w:pPr>
      <w:r w:rsidRPr="007679EC">
        <w:rPr>
          <w:sz w:val="24"/>
          <w:szCs w:val="24"/>
        </w:rPr>
        <w:t xml:space="preserve">At the same time, aliens bearing the same fate of extinction as the humans arrived on the </w:t>
      </w:r>
      <w:r w:rsidR="00907464">
        <w:rPr>
          <w:sz w:val="24"/>
          <w:szCs w:val="24"/>
        </w:rPr>
        <w:t>E</w:t>
      </w:r>
      <w:r w:rsidRPr="007679EC">
        <w:rPr>
          <w:sz w:val="24"/>
          <w:szCs w:val="24"/>
        </w:rPr>
        <w:t xml:space="preserve">arth and intermingled with the human race, counting on their last ray of hope. </w:t>
      </w:r>
      <w:r w:rsidR="00907464">
        <w:rPr>
          <w:sz w:val="24"/>
          <w:szCs w:val="24"/>
        </w:rPr>
        <w:t>The great Alien leader, who presided as a giant floating head projection above Washington DC, announced the arrival of his citizens and their mission to fuse their DNA with that of the Humans. In truth, this was far more sexual and deviant in nature in practice. Hundreds of thousands of humans were pinned against their will by the tentacle-clad, terrifying alien race.</w:t>
      </w:r>
    </w:p>
    <w:p w:rsidR="00907464" w:rsidRDefault="00907464" w:rsidP="007679EC">
      <w:pPr>
        <w:spacing w:after="0"/>
        <w:rPr>
          <w:sz w:val="24"/>
          <w:szCs w:val="24"/>
        </w:rPr>
      </w:pPr>
    </w:p>
    <w:p w:rsidR="00B35098" w:rsidRDefault="00907464" w:rsidP="007679EC">
      <w:pPr>
        <w:spacing w:after="0"/>
        <w:rPr>
          <w:sz w:val="24"/>
          <w:szCs w:val="24"/>
        </w:rPr>
      </w:pPr>
      <w:r>
        <w:rPr>
          <w:sz w:val="24"/>
          <w:szCs w:val="24"/>
        </w:rPr>
        <w:t xml:space="preserve">The leaders of the world led by President Young convened to seek assistance from Dr. Chicken George. Unfortunately, news spread quickly that he </w:t>
      </w:r>
      <w:r>
        <w:rPr>
          <w:sz w:val="24"/>
          <w:szCs w:val="24"/>
        </w:rPr>
        <w:t xml:space="preserve">had </w:t>
      </w:r>
      <w:r w:rsidRPr="007679EC">
        <w:rPr>
          <w:sz w:val="24"/>
          <w:szCs w:val="24"/>
        </w:rPr>
        <w:t>degenerated into a mediocre existence</w:t>
      </w:r>
      <w:r>
        <w:rPr>
          <w:sz w:val="24"/>
          <w:szCs w:val="24"/>
        </w:rPr>
        <w:t>. He became unresponsive and vegetative, only moving to blink or stare past visitors.</w:t>
      </w:r>
      <w:r w:rsidR="00B35098">
        <w:rPr>
          <w:sz w:val="24"/>
          <w:szCs w:val="24"/>
        </w:rPr>
        <w:t xml:space="preserve"> His current whereabouts are unknown, though many in the government circles assume he finally met with a tragic fate. The leaders were left to deal with the alien threat themselves.</w:t>
      </w:r>
    </w:p>
    <w:p w:rsidR="00907464" w:rsidRDefault="00B35098" w:rsidP="007679EC">
      <w:pPr>
        <w:spacing w:after="0"/>
        <w:rPr>
          <w:sz w:val="24"/>
          <w:szCs w:val="24"/>
        </w:rPr>
      </w:pPr>
      <w:r>
        <w:rPr>
          <w:sz w:val="24"/>
          <w:szCs w:val="24"/>
        </w:rPr>
        <w:t xml:space="preserve"> </w:t>
      </w:r>
    </w:p>
    <w:p w:rsidR="007679EC" w:rsidRDefault="007679EC" w:rsidP="007679EC">
      <w:pPr>
        <w:spacing w:after="0"/>
        <w:rPr>
          <w:sz w:val="24"/>
          <w:szCs w:val="24"/>
        </w:rPr>
      </w:pPr>
      <w:r w:rsidRPr="007679EC">
        <w:rPr>
          <w:sz w:val="24"/>
          <w:szCs w:val="24"/>
        </w:rPr>
        <w:t xml:space="preserve">However, the aliens soon learned that there was no future for this planet. </w:t>
      </w:r>
      <w:r w:rsidR="00907464">
        <w:rPr>
          <w:sz w:val="24"/>
          <w:szCs w:val="24"/>
        </w:rPr>
        <w:t xml:space="preserve">Their plan for fusing their DNA did not pan out as they had hoped. The aliens swiftly left in search of a safer location. </w:t>
      </w:r>
      <w:r w:rsidRPr="007679EC">
        <w:rPr>
          <w:sz w:val="24"/>
          <w:szCs w:val="24"/>
        </w:rPr>
        <w:t>In the appearance of the Earth, the future of the hum</w:t>
      </w:r>
      <w:r>
        <w:rPr>
          <w:sz w:val="24"/>
          <w:szCs w:val="24"/>
        </w:rPr>
        <w:t>an race was visible: the humans</w:t>
      </w:r>
      <w:r w:rsidRPr="007679EC">
        <w:rPr>
          <w:sz w:val="24"/>
          <w:szCs w:val="24"/>
        </w:rPr>
        <w:t xml:space="preserve"> will die out at 14!</w:t>
      </w:r>
    </w:p>
    <w:p w:rsidR="00907464" w:rsidRDefault="00907464" w:rsidP="007679EC">
      <w:pPr>
        <w:spacing w:after="0"/>
        <w:rPr>
          <w:sz w:val="24"/>
          <w:szCs w:val="24"/>
        </w:rPr>
      </w:pPr>
    </w:p>
    <w:p w:rsidR="007679EC" w:rsidRDefault="00B35098" w:rsidP="007679EC">
      <w:pPr>
        <w:spacing w:after="0"/>
        <w:rPr>
          <w:sz w:val="24"/>
          <w:szCs w:val="24"/>
        </w:rPr>
      </w:pPr>
      <w:r>
        <w:rPr>
          <w:sz w:val="24"/>
          <w:szCs w:val="24"/>
        </w:rPr>
        <w:t>2203 AD – I</w:t>
      </w:r>
      <w:r w:rsidR="007679EC" w:rsidRPr="007679EC">
        <w:rPr>
          <w:sz w:val="24"/>
          <w:szCs w:val="24"/>
        </w:rPr>
        <w:t>n an attempt to escape from this abyss of doom, the countries of the world planned to send their chosen children into outer space. Training for the e</w:t>
      </w:r>
      <w:r>
        <w:rPr>
          <w:sz w:val="24"/>
          <w:szCs w:val="24"/>
        </w:rPr>
        <w:t>scape was carried out in secret. Teams of 30 three-year-olds were handpicked from each country to train in their government’s facilities. Many comprised of the children of political leaders while others were chosen based on their physical and mental abilities. But news of these plans leaked to the general public on the penultimate day before the separate countries would launch their rockets simultaneously with the chosen children into space.</w:t>
      </w:r>
    </w:p>
    <w:p w:rsidR="00B35098" w:rsidRDefault="00B35098" w:rsidP="007679EC">
      <w:pPr>
        <w:spacing w:after="0"/>
        <w:rPr>
          <w:sz w:val="24"/>
          <w:szCs w:val="24"/>
        </w:rPr>
      </w:pPr>
    </w:p>
    <w:p w:rsidR="00B35098" w:rsidRDefault="00B35098" w:rsidP="007679EC">
      <w:pPr>
        <w:spacing w:after="0"/>
        <w:rPr>
          <w:sz w:val="24"/>
          <w:szCs w:val="24"/>
        </w:rPr>
      </w:pPr>
      <w:r>
        <w:rPr>
          <w:sz w:val="24"/>
          <w:szCs w:val="24"/>
        </w:rPr>
        <w:t>Parents desperate to let their children survive them bombarded the government buildings across the globe. Crowds armed with weapons stormed into every building seeking out the Chosen Children’s training facilities. Some attempts were successful, leading to the death of several selected children to be replaced by the children of random civilians. Soon, an emergency launch was called for the rockets to be prematurely launched. Disputes ended and settled now that the children were safe in space.</w:t>
      </w:r>
    </w:p>
    <w:p w:rsidR="00B35098" w:rsidRDefault="00B35098" w:rsidP="007679EC">
      <w:pPr>
        <w:spacing w:after="0"/>
        <w:rPr>
          <w:sz w:val="24"/>
          <w:szCs w:val="24"/>
        </w:rPr>
      </w:pPr>
    </w:p>
    <w:p w:rsidR="00B35098" w:rsidRPr="007679EC" w:rsidRDefault="00B35098" w:rsidP="007679EC">
      <w:pPr>
        <w:spacing w:after="0"/>
        <w:rPr>
          <w:sz w:val="24"/>
          <w:szCs w:val="24"/>
        </w:rPr>
      </w:pPr>
      <w:r>
        <w:rPr>
          <w:sz w:val="24"/>
          <w:szCs w:val="24"/>
        </w:rPr>
        <w:t xml:space="preserve">However, </w:t>
      </w:r>
      <w:r w:rsidR="006C3557">
        <w:rPr>
          <w:sz w:val="24"/>
          <w:szCs w:val="24"/>
        </w:rPr>
        <w:t>one lone group was left behind, comprised of several different children, many of whom were the direct descendants of the world’s leaders. President Young directed the group to a mysterious spaceship in the space of a Tyrannosaurus Rex, explaining that the great Dr. Chicken George had constructed it for the animals of the world. Although hard to believe, this was the last hope for the Chosen Children and the Commodities that would assist them as they sought a cure for the dying Earth or a safe haven for the future of humanity.</w:t>
      </w:r>
    </w:p>
    <w:sectPr w:rsidR="00B35098" w:rsidRPr="007679EC" w:rsidSect="00A35A34">
      <w:headerReference w:type="default" r:id="rId6"/>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F24" w:rsidRDefault="00696F24" w:rsidP="00A35A34">
      <w:pPr>
        <w:spacing w:after="0" w:line="240" w:lineRule="auto"/>
      </w:pPr>
      <w:r>
        <w:separator/>
      </w:r>
    </w:p>
  </w:endnote>
  <w:endnote w:type="continuationSeparator" w:id="0">
    <w:p w:rsidR="00696F24" w:rsidRDefault="00696F24" w:rsidP="00A3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F24" w:rsidRDefault="00696F24" w:rsidP="00A35A34">
      <w:pPr>
        <w:spacing w:after="0" w:line="240" w:lineRule="auto"/>
      </w:pPr>
      <w:r>
        <w:separator/>
      </w:r>
    </w:p>
  </w:footnote>
  <w:footnote w:type="continuationSeparator" w:id="0">
    <w:p w:rsidR="00696F24" w:rsidRDefault="00696F24" w:rsidP="00A35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603491580"/>
      <w:docPartObj>
        <w:docPartGallery w:val="Page Numbers (Top of Page)"/>
        <w:docPartUnique/>
      </w:docPartObj>
    </w:sdtPr>
    <w:sdtEndPr>
      <w:rPr>
        <w:b/>
        <w:bCs/>
        <w:noProof/>
        <w:color w:val="auto"/>
        <w:spacing w:val="0"/>
      </w:rPr>
    </w:sdtEndPr>
    <w:sdtContent>
      <w:p w:rsidR="00A35A34" w:rsidRPr="007679EC" w:rsidRDefault="00A35A34">
        <w:pPr>
          <w:pStyle w:val="Header"/>
          <w:pBdr>
            <w:bottom w:val="single" w:sz="4" w:space="1" w:color="D9D9D9" w:themeColor="background1" w:themeShade="D9"/>
          </w:pBdr>
          <w:jc w:val="right"/>
          <w:rPr>
            <w:b/>
            <w:bCs/>
          </w:rPr>
        </w:pPr>
        <w:r w:rsidRPr="007679EC">
          <w:rPr>
            <w:b/>
            <w:spacing w:val="60"/>
          </w:rPr>
          <w:t>Fourteen</w:t>
        </w:r>
        <w:r w:rsidRPr="007679EC">
          <w:rPr>
            <w:b/>
            <w:spacing w:val="60"/>
          </w:rPr>
          <w:tab/>
        </w:r>
        <w:r w:rsidR="007679EC" w:rsidRPr="007679EC">
          <w:rPr>
            <w:b/>
            <w:spacing w:val="60"/>
          </w:rPr>
          <w:t>History of the World</w:t>
        </w:r>
        <w:r w:rsidRPr="007679EC">
          <w:rPr>
            <w:b/>
            <w:spacing w:val="60"/>
          </w:rPr>
          <w:tab/>
          <w:t xml:space="preserve"> Page</w:t>
        </w:r>
        <w:r w:rsidRPr="007679EC">
          <w:rPr>
            <w:b/>
          </w:rPr>
          <w:t xml:space="preserve"> | </w:t>
        </w:r>
        <w:r w:rsidRPr="007679EC">
          <w:rPr>
            <w:b/>
          </w:rPr>
          <w:fldChar w:fldCharType="begin"/>
        </w:r>
        <w:r w:rsidRPr="007679EC">
          <w:rPr>
            <w:b/>
          </w:rPr>
          <w:instrText xml:space="preserve"> PAGE   \* MERGEFORMAT </w:instrText>
        </w:r>
        <w:r w:rsidRPr="007679EC">
          <w:rPr>
            <w:b/>
          </w:rPr>
          <w:fldChar w:fldCharType="separate"/>
        </w:r>
        <w:r w:rsidR="007A2437" w:rsidRPr="007A2437">
          <w:rPr>
            <w:b/>
            <w:bCs/>
            <w:noProof/>
          </w:rPr>
          <w:t>2</w:t>
        </w:r>
        <w:r w:rsidRPr="007679EC">
          <w:rPr>
            <w:b/>
            <w:bCs/>
            <w:noProof/>
          </w:rPr>
          <w:fldChar w:fldCharType="end"/>
        </w:r>
      </w:p>
    </w:sdtContent>
  </w:sdt>
  <w:p w:rsidR="00A35A34" w:rsidRDefault="00A35A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34"/>
    <w:rsid w:val="00443143"/>
    <w:rsid w:val="00696F24"/>
    <w:rsid w:val="006C3557"/>
    <w:rsid w:val="007679EC"/>
    <w:rsid w:val="007A2437"/>
    <w:rsid w:val="00907464"/>
    <w:rsid w:val="00A35A34"/>
    <w:rsid w:val="00AA2C7C"/>
    <w:rsid w:val="00B35098"/>
    <w:rsid w:val="00FD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3D5C6"/>
  <w15:chartTrackingRefBased/>
  <w15:docId w15:val="{CA888313-965B-4289-AF43-2B9BC344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34"/>
  </w:style>
  <w:style w:type="paragraph" w:styleId="Footer">
    <w:name w:val="footer"/>
    <w:basedOn w:val="Normal"/>
    <w:link w:val="FooterChar"/>
    <w:uiPriority w:val="99"/>
    <w:unhideWhenUsed/>
    <w:rsid w:val="00A3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92"/>
    <w:rsid w:val="00B01392"/>
    <w:rsid w:val="00EB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CF03CDE8E42DE928A4781B5A45F28">
    <w:name w:val="361CF03CDE8E42DE928A4781B5A45F28"/>
    <w:rsid w:val="00B01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Tallan, Inc</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Dipippo, Kathryn</dc:creator>
  <cp:keywords/>
  <dc:description/>
  <cp:lastModifiedBy>Dipippo, Kathryn</cp:lastModifiedBy>
  <cp:revision>2</cp:revision>
  <dcterms:created xsi:type="dcterms:W3CDTF">2016-08-03T19:37:00Z</dcterms:created>
  <dcterms:modified xsi:type="dcterms:W3CDTF">2016-08-03T19:37:00Z</dcterms:modified>
</cp:coreProperties>
</file>