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C9D1" w14:textId="04F5F63F" w:rsidR="00735E47" w:rsidRDefault="00735E47" w:rsidP="009B74DA">
      <w:pPr>
        <w:jc w:val="center"/>
        <w:rPr>
          <w:b/>
          <w:bCs/>
        </w:rPr>
      </w:pPr>
      <w:r>
        <w:rPr>
          <w:b/>
          <w:bCs/>
        </w:rPr>
        <w:t>Faculty of Science and Engineering</w:t>
      </w:r>
    </w:p>
    <w:p w14:paraId="1E16129F" w14:textId="25EA41F3" w:rsidR="00F000B6" w:rsidRDefault="009B74DA" w:rsidP="009B74DA">
      <w:pPr>
        <w:jc w:val="center"/>
        <w:rPr>
          <w:b/>
          <w:bCs/>
        </w:rPr>
      </w:pPr>
      <w:r w:rsidRPr="009B74DA">
        <w:rPr>
          <w:b/>
          <w:bCs/>
        </w:rPr>
        <w:t>AI Usage Log file</w:t>
      </w:r>
    </w:p>
    <w:p w14:paraId="28BDFD0B" w14:textId="77777777" w:rsidR="007255E6" w:rsidRDefault="007255E6" w:rsidP="009B74DA">
      <w:pPr>
        <w:jc w:val="center"/>
        <w:rPr>
          <w:b/>
          <w:bCs/>
          <w:lang w:val="en-US"/>
        </w:rPr>
      </w:pPr>
    </w:p>
    <w:p w14:paraId="19FD8E64" w14:textId="6F99375B" w:rsidR="007255E6" w:rsidRDefault="007255E6" w:rsidP="007255E6"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Entry1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481"/>
      </w:tblGrid>
      <w:tr w:rsidR="009A2763" w14:paraId="64ADAF08" w14:textId="77777777" w:rsidTr="009A2763">
        <w:tc>
          <w:tcPr>
            <w:tcW w:w="535" w:type="dxa"/>
          </w:tcPr>
          <w:p w14:paraId="0BD37B55" w14:textId="1F3C3767" w:rsidR="009A2763" w:rsidRPr="009A2763" w:rsidRDefault="009A2763" w:rsidP="009A2763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481" w:type="dxa"/>
          </w:tcPr>
          <w:p w14:paraId="3C8C30A1" w14:textId="69325E69" w:rsidR="009A2763" w:rsidRPr="009A2763" w:rsidRDefault="009A2763" w:rsidP="009A2763">
            <w:pPr>
              <w:rPr>
                <w:b/>
                <w:bCs/>
                <w:lang w:val="en-US"/>
              </w:rPr>
            </w:pPr>
            <w:r w:rsidRPr="009A2763">
              <w:rPr>
                <w:b/>
                <w:bCs/>
                <w:lang w:val="en-US"/>
              </w:rPr>
              <w:t>Tool used and date:</w:t>
            </w:r>
          </w:p>
          <w:p w14:paraId="3BDA1729" w14:textId="77777777" w:rsidR="00A71878" w:rsidRPr="00A71878" w:rsidRDefault="00A71878" w:rsidP="00A71878">
            <w:pPr>
              <w:pStyle w:val="ListParagraph"/>
              <w:rPr>
                <w:lang w:val="en-MY"/>
              </w:rPr>
            </w:pPr>
            <w:r w:rsidRPr="00A71878">
              <w:rPr>
                <w:lang w:val="en-MY"/>
              </w:rPr>
              <w:t>ChatGPT Codex CLI, 2025-11-04 13:26 JST</w:t>
            </w:r>
          </w:p>
          <w:p w14:paraId="14AD8590" w14:textId="77777777" w:rsidR="009A2763" w:rsidRPr="00A71878" w:rsidRDefault="009A2763" w:rsidP="009A2763">
            <w:pPr>
              <w:pStyle w:val="ListParagraph"/>
              <w:rPr>
                <w:lang w:val="en-MY"/>
              </w:rPr>
            </w:pPr>
          </w:p>
          <w:p w14:paraId="20270897" w14:textId="77777777" w:rsidR="009A2763" w:rsidRDefault="009A2763" w:rsidP="009A2763">
            <w:pPr>
              <w:pStyle w:val="ListParagraph"/>
              <w:rPr>
                <w:lang w:val="en-US"/>
              </w:rPr>
            </w:pPr>
          </w:p>
          <w:p w14:paraId="40488652" w14:textId="77777777" w:rsidR="00735E47" w:rsidRDefault="00735E47" w:rsidP="009A2763">
            <w:pPr>
              <w:pStyle w:val="ListParagraph"/>
              <w:rPr>
                <w:lang w:val="en-US"/>
              </w:rPr>
            </w:pPr>
          </w:p>
          <w:p w14:paraId="2C6EDE21" w14:textId="77777777" w:rsidR="00735E47" w:rsidRDefault="00735E47" w:rsidP="009A2763">
            <w:pPr>
              <w:pStyle w:val="ListParagraph"/>
              <w:rPr>
                <w:lang w:val="en-US"/>
              </w:rPr>
            </w:pPr>
          </w:p>
          <w:p w14:paraId="53D670AE" w14:textId="1ECE1C60" w:rsidR="009A2763" w:rsidRPr="009A2763" w:rsidRDefault="009A2763" w:rsidP="009A2763">
            <w:pPr>
              <w:pStyle w:val="ListParagraph"/>
              <w:rPr>
                <w:lang w:val="en-US"/>
              </w:rPr>
            </w:pPr>
          </w:p>
        </w:tc>
      </w:tr>
      <w:tr w:rsidR="009A2763" w14:paraId="5ECDBAD7" w14:textId="77777777" w:rsidTr="009A2763">
        <w:tc>
          <w:tcPr>
            <w:tcW w:w="535" w:type="dxa"/>
          </w:tcPr>
          <w:p w14:paraId="6D3C906A" w14:textId="291E6048" w:rsidR="009A2763" w:rsidRPr="009A2763" w:rsidRDefault="009A2763" w:rsidP="009A2763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481" w:type="dxa"/>
          </w:tcPr>
          <w:p w14:paraId="5A084CCD" w14:textId="77777777" w:rsidR="00A71878" w:rsidRPr="00A71878" w:rsidRDefault="00A71878" w:rsidP="00A71878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t>Purpose (e.g., "brainstorming competitive analysis framework"):</w:t>
            </w:r>
          </w:p>
          <w:p w14:paraId="5844D669" w14:textId="0B773B21" w:rsidR="00A71878" w:rsidRPr="00A71878" w:rsidRDefault="00A71878" w:rsidP="00A71878">
            <w:pPr>
              <w:rPr>
                <w:lang w:val="en-MY"/>
              </w:rPr>
            </w:pPr>
            <w:r w:rsidRPr="00A71878">
              <w:rPr>
                <w:lang w:val="en-US"/>
              </w:rPr>
              <w:t>Use Codex as a wall-bouncing reviewer to catalogue the current JavaFX Tetris feature set with concrete file/line evidence before planning further work.</w:t>
            </w:r>
          </w:p>
          <w:p w14:paraId="67F156F7" w14:textId="77777777" w:rsidR="009A2763" w:rsidRDefault="009A2763" w:rsidP="009A2763">
            <w:pPr>
              <w:rPr>
                <w:lang w:val="en-US"/>
              </w:rPr>
            </w:pPr>
          </w:p>
          <w:p w14:paraId="57A92EB6" w14:textId="77777777" w:rsidR="009A2763" w:rsidRDefault="009A2763" w:rsidP="009A2763">
            <w:pPr>
              <w:rPr>
                <w:lang w:val="en-US"/>
              </w:rPr>
            </w:pPr>
          </w:p>
          <w:p w14:paraId="377854B8" w14:textId="77777777" w:rsidR="0018443E" w:rsidRDefault="0018443E" w:rsidP="009A2763">
            <w:pPr>
              <w:rPr>
                <w:lang w:val="en-US"/>
              </w:rPr>
            </w:pPr>
          </w:p>
          <w:p w14:paraId="6EB59D5D" w14:textId="77777777" w:rsidR="00735E47" w:rsidRDefault="00735E47" w:rsidP="009A2763">
            <w:pPr>
              <w:rPr>
                <w:lang w:val="en-US"/>
              </w:rPr>
            </w:pPr>
          </w:p>
          <w:p w14:paraId="068D7012" w14:textId="77777777" w:rsidR="0018443E" w:rsidRDefault="0018443E" w:rsidP="009A2763">
            <w:pPr>
              <w:rPr>
                <w:lang w:val="en-US"/>
              </w:rPr>
            </w:pPr>
          </w:p>
          <w:p w14:paraId="7620AE5A" w14:textId="7CFAA839" w:rsidR="009A2763" w:rsidRPr="009A2763" w:rsidRDefault="009A2763" w:rsidP="009A2763">
            <w:pPr>
              <w:rPr>
                <w:lang w:val="en-US"/>
              </w:rPr>
            </w:pPr>
          </w:p>
        </w:tc>
      </w:tr>
      <w:tr w:rsidR="009A2763" w14:paraId="432E89BE" w14:textId="77777777" w:rsidTr="009A2763">
        <w:tc>
          <w:tcPr>
            <w:tcW w:w="535" w:type="dxa"/>
          </w:tcPr>
          <w:p w14:paraId="25382E18" w14:textId="273AACB9" w:rsidR="009A2763" w:rsidRDefault="009A2763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8481" w:type="dxa"/>
          </w:tcPr>
          <w:p w14:paraId="78D9A25F" w14:textId="77777777" w:rsidR="009A2763" w:rsidRPr="009A2763" w:rsidRDefault="009A2763">
            <w:pPr>
              <w:rPr>
                <w:b/>
                <w:bCs/>
                <w:lang w:val="en-US"/>
              </w:rPr>
            </w:pPr>
            <w:r w:rsidRPr="009A2763">
              <w:rPr>
                <w:b/>
                <w:bCs/>
                <w:lang w:val="en-US"/>
              </w:rPr>
              <w:t>Exact prompts used (copy and paste the full text):</w:t>
            </w:r>
          </w:p>
          <w:p w14:paraId="0FE0AF51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あなたは既存</w:t>
            </w:r>
            <w:r w:rsidRPr="00A71878">
              <w:rPr>
                <w:rFonts w:hint="eastAsia"/>
                <w:lang w:val="en-US" w:eastAsia="ja-JP"/>
              </w:rPr>
              <w:t xml:space="preserve"> Java </w:t>
            </w:r>
            <w:r w:rsidRPr="00A71878">
              <w:rPr>
                <w:rFonts w:hint="eastAsia"/>
                <w:lang w:val="en-US" w:eastAsia="ja-JP"/>
              </w:rPr>
              <w:t>プロジェクトのリバースエンジニア兼テスターです。</w:t>
            </w:r>
          </w:p>
          <w:p w14:paraId="39B276CA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目的は「この</w:t>
            </w:r>
            <w:r w:rsidRPr="00A71878">
              <w:rPr>
                <w:rFonts w:hint="eastAsia"/>
                <w:lang w:val="en-US" w:eastAsia="ja-JP"/>
              </w:rPr>
              <w:t xml:space="preserve"> Tetris</w:t>
            </w:r>
            <w:r w:rsidRPr="00A71878">
              <w:rPr>
                <w:rFonts w:hint="eastAsia"/>
                <w:lang w:val="en-US" w:eastAsia="ja-JP"/>
              </w:rPr>
              <w:t>（テトリス）実装に、現時点でどんな機能が入っているか」を完成度の視点で正確に棚卸しすることです。推測や憶測は禁止。必ずコード上の根拠（ファイル名</w:t>
            </w:r>
            <w:r w:rsidRPr="00A71878">
              <w:rPr>
                <w:rFonts w:hint="eastAsia"/>
                <w:lang w:val="en-US" w:eastAsia="ja-JP"/>
              </w:rPr>
              <w:t>:</w:t>
            </w:r>
            <w:r w:rsidRPr="00A71878">
              <w:rPr>
                <w:rFonts w:hint="eastAsia"/>
                <w:lang w:val="en-US" w:eastAsia="ja-JP"/>
              </w:rPr>
              <w:t>行番号）を添えてください。出力は日本語（必要語のみ英語併記）で。</w:t>
            </w:r>
          </w:p>
          <w:p w14:paraId="0E83FE59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78C16370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対象</w:t>
            </w:r>
          </w:p>
          <w:p w14:paraId="2E10A7FD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500968C1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>ルート</w:t>
            </w:r>
            <w:r w:rsidRPr="00A71878">
              <w:rPr>
                <w:rFonts w:hint="eastAsia"/>
                <w:lang w:val="en-US"/>
              </w:rPr>
              <w:t xml:space="preserve">: src/main/java/com/comp2042/ </w:t>
            </w:r>
            <w:r w:rsidRPr="00A71878">
              <w:rPr>
                <w:rFonts w:hint="eastAsia"/>
                <w:lang w:val="en-US"/>
              </w:rPr>
              <w:t>と</w:t>
            </w:r>
            <w:r w:rsidRPr="00A71878">
              <w:rPr>
                <w:rFonts w:hint="eastAsia"/>
                <w:lang w:val="en-US"/>
              </w:rPr>
              <w:t xml:space="preserve"> resources/</w:t>
            </w:r>
            <w:r w:rsidRPr="00A71878">
              <w:rPr>
                <w:rFonts w:hint="eastAsia"/>
                <w:lang w:val="en-US"/>
              </w:rPr>
              <w:t>（例</w:t>
            </w:r>
            <w:r w:rsidRPr="00A71878">
              <w:rPr>
                <w:rFonts w:hint="eastAsia"/>
                <w:lang w:val="en-US"/>
              </w:rPr>
              <w:t>: gameLayout.fxml</w:t>
            </w:r>
            <w:r w:rsidRPr="00A71878">
              <w:rPr>
                <w:rFonts w:hint="eastAsia"/>
                <w:lang w:val="en-US"/>
              </w:rPr>
              <w:t>）</w:t>
            </w:r>
          </w:p>
          <w:p w14:paraId="140497C5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0F3F2A6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>主要クラス例</w:t>
            </w:r>
            <w:r w:rsidRPr="00A71878">
              <w:rPr>
                <w:rFonts w:hint="eastAsia"/>
                <w:lang w:val="en-US"/>
              </w:rPr>
              <w:t xml:space="preserve">: Main.java, GameController.java, GuiController.java, Board.java, SimpleBoard.java, BrickRotator.java, MatrixOperations.java, Score.java, ClearRow.java, GameOverPanel.java, NotificationPanel.java, ViewData.java, NextShapeInfo.java, DownData.java, MoveEvent.java, EventSource/Type, InputEventListener </w:t>
            </w:r>
            <w:r w:rsidRPr="00A71878">
              <w:rPr>
                <w:rFonts w:hint="eastAsia"/>
                <w:lang w:val="en-US"/>
              </w:rPr>
              <w:t>など</w:t>
            </w:r>
          </w:p>
          <w:p w14:paraId="05495522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（存在しない場合はスキップ）</w:t>
            </w:r>
          </w:p>
          <w:p w14:paraId="6953ABED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49F7943D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手順（できる範囲で機械的に）</w:t>
            </w:r>
          </w:p>
          <w:p w14:paraId="39FECCA4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7EFD794E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>入出力経路の確認</w:t>
            </w:r>
          </w:p>
          <w:p w14:paraId="5D239B59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JavaFX </w:t>
            </w:r>
            <w:r w:rsidRPr="00A71878">
              <w:rPr>
                <w:rFonts w:hint="eastAsia"/>
                <w:lang w:val="en-US"/>
              </w:rPr>
              <w:t>起動〜</w:t>
            </w:r>
            <w:r w:rsidRPr="00A71878">
              <w:rPr>
                <w:lang w:val="en-US"/>
              </w:rPr>
              <w:t xml:space="preserve">FXML </w:t>
            </w:r>
            <w:r w:rsidRPr="00A71878">
              <w:rPr>
                <w:rFonts w:hint="eastAsia"/>
                <w:lang w:val="en-US"/>
              </w:rPr>
              <w:t>ロード〜</w:t>
            </w:r>
            <w:r w:rsidRPr="00A71878">
              <w:rPr>
                <w:lang w:val="en-US"/>
              </w:rPr>
              <w:t xml:space="preserve">Controller </w:t>
            </w:r>
            <w:r w:rsidRPr="00A71878">
              <w:rPr>
                <w:rFonts w:hint="eastAsia"/>
                <w:lang w:val="en-US"/>
              </w:rPr>
              <w:t>初期化〜ゲームループ（</w:t>
            </w:r>
            <w:r w:rsidRPr="00A71878">
              <w:rPr>
                <w:lang w:val="en-US"/>
              </w:rPr>
              <w:t>tick / timer</w:t>
            </w:r>
            <w:r w:rsidRPr="00A71878">
              <w:rPr>
                <w:rFonts w:hint="eastAsia"/>
                <w:lang w:val="en-US"/>
              </w:rPr>
              <w:t>）の流れ。</w:t>
            </w:r>
          </w:p>
          <w:p w14:paraId="3A0B8278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669906F7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落下処理と衝突判定</w:t>
            </w:r>
          </w:p>
          <w:p w14:paraId="17AD159D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ソフトドロップ</w:t>
            </w:r>
            <w:r w:rsidRPr="00A71878">
              <w:rPr>
                <w:rFonts w:hint="eastAsia"/>
                <w:lang w:val="en-US" w:eastAsia="ja-JP"/>
              </w:rPr>
              <w:t>/</w:t>
            </w:r>
            <w:r w:rsidRPr="00A71878">
              <w:rPr>
                <w:rFonts w:hint="eastAsia"/>
                <w:lang w:val="en-US" w:eastAsia="ja-JP"/>
              </w:rPr>
              <w:t>ハードドロップ、左右移動、回転（</w:t>
            </w:r>
            <w:r w:rsidRPr="00A71878">
              <w:rPr>
                <w:rFonts w:hint="eastAsia"/>
                <w:lang w:val="en-US" w:eastAsia="ja-JP"/>
              </w:rPr>
              <w:t xml:space="preserve">SRS </w:t>
            </w:r>
            <w:r w:rsidRPr="00A71878">
              <w:rPr>
                <w:rFonts w:hint="eastAsia"/>
                <w:lang w:val="en-US" w:eastAsia="ja-JP"/>
              </w:rPr>
              <w:t>風か独自か）、壁キック有無。</w:t>
            </w:r>
          </w:p>
          <w:p w14:paraId="6622E061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6306D9DB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盤面・行消し・スコア</w:t>
            </w:r>
          </w:p>
          <w:p w14:paraId="18E080A0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lastRenderedPageBreak/>
              <w:t>1</w:t>
            </w:r>
            <w:r w:rsidRPr="00A71878">
              <w:rPr>
                <w:rFonts w:hint="eastAsia"/>
                <w:lang w:val="en-US" w:eastAsia="ja-JP"/>
              </w:rPr>
              <w:t>～</w:t>
            </w:r>
            <w:r w:rsidRPr="00A71878">
              <w:rPr>
                <w:rFonts w:hint="eastAsia"/>
                <w:lang w:val="en-US" w:eastAsia="ja-JP"/>
              </w:rPr>
              <w:t xml:space="preserve">4 </w:t>
            </w:r>
            <w:r w:rsidRPr="00A71878">
              <w:rPr>
                <w:rFonts w:hint="eastAsia"/>
                <w:lang w:val="en-US" w:eastAsia="ja-JP"/>
              </w:rPr>
              <w:t>行同時消去、コンボ</w:t>
            </w:r>
            <w:r w:rsidRPr="00A71878">
              <w:rPr>
                <w:rFonts w:hint="eastAsia"/>
                <w:lang w:val="en-US" w:eastAsia="ja-JP"/>
              </w:rPr>
              <w:t>/</w:t>
            </w:r>
            <w:r w:rsidRPr="00A71878">
              <w:rPr>
                <w:rFonts w:hint="eastAsia"/>
                <w:lang w:val="en-US" w:eastAsia="ja-JP"/>
              </w:rPr>
              <w:t>連（</w:t>
            </w:r>
            <w:r w:rsidRPr="00A71878">
              <w:rPr>
                <w:rFonts w:hint="eastAsia"/>
                <w:lang w:val="en-US" w:eastAsia="ja-JP"/>
              </w:rPr>
              <w:t>ren</w:t>
            </w:r>
            <w:r w:rsidRPr="00A71878">
              <w:rPr>
                <w:rFonts w:hint="eastAsia"/>
                <w:lang w:val="en-US" w:eastAsia="ja-JP"/>
              </w:rPr>
              <w:t>）、</w:t>
            </w:r>
            <w:r w:rsidRPr="00A71878">
              <w:rPr>
                <w:rFonts w:hint="eastAsia"/>
                <w:lang w:val="en-US" w:eastAsia="ja-JP"/>
              </w:rPr>
              <w:t xml:space="preserve">T-Spin </w:t>
            </w:r>
            <w:r w:rsidRPr="00A71878">
              <w:rPr>
                <w:rFonts w:hint="eastAsia"/>
                <w:lang w:val="en-US" w:eastAsia="ja-JP"/>
              </w:rPr>
              <w:t>判定の有無。スコア式のルール。</w:t>
            </w:r>
          </w:p>
          <w:p w14:paraId="77B33A56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31D1E8A2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ピース管理</w:t>
            </w:r>
          </w:p>
          <w:p w14:paraId="5CD65E33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 xml:space="preserve">7 </w:t>
            </w:r>
            <w:r w:rsidRPr="00A71878">
              <w:rPr>
                <w:rFonts w:hint="eastAsia"/>
                <w:lang w:val="en-US" w:eastAsia="ja-JP"/>
              </w:rPr>
              <w:t>バッグ（</w:t>
            </w:r>
            <w:r w:rsidRPr="00A71878">
              <w:rPr>
                <w:rFonts w:hint="eastAsia"/>
                <w:lang w:val="en-US" w:eastAsia="ja-JP"/>
              </w:rPr>
              <w:t>random bag</w:t>
            </w:r>
            <w:r w:rsidRPr="00A71878">
              <w:rPr>
                <w:rFonts w:hint="eastAsia"/>
                <w:lang w:val="en-US" w:eastAsia="ja-JP"/>
              </w:rPr>
              <w:t>）</w:t>
            </w:r>
            <w:r w:rsidRPr="00A71878">
              <w:rPr>
                <w:rFonts w:hint="eastAsia"/>
                <w:lang w:val="en-US" w:eastAsia="ja-JP"/>
              </w:rPr>
              <w:t>/</w:t>
            </w:r>
            <w:r w:rsidRPr="00A71878">
              <w:rPr>
                <w:rFonts w:hint="eastAsia"/>
                <w:lang w:val="en-US" w:eastAsia="ja-JP"/>
              </w:rPr>
              <w:t>単純乱数、</w:t>
            </w:r>
            <w:r w:rsidRPr="00A71878">
              <w:rPr>
                <w:rFonts w:hint="eastAsia"/>
                <w:lang w:val="en-US" w:eastAsia="ja-JP"/>
              </w:rPr>
              <w:t>Next</w:t>
            </w:r>
            <w:r w:rsidRPr="00A71878">
              <w:rPr>
                <w:rFonts w:hint="eastAsia"/>
                <w:lang w:val="en-US" w:eastAsia="ja-JP"/>
              </w:rPr>
              <w:t>（複数表示数）、</w:t>
            </w:r>
            <w:r w:rsidRPr="00A71878">
              <w:rPr>
                <w:rFonts w:hint="eastAsia"/>
                <w:lang w:val="en-US" w:eastAsia="ja-JP"/>
              </w:rPr>
              <w:t>Hold</w:t>
            </w:r>
            <w:r w:rsidRPr="00A71878">
              <w:rPr>
                <w:rFonts w:hint="eastAsia"/>
                <w:lang w:val="en-US" w:eastAsia="ja-JP"/>
              </w:rPr>
              <w:t>（ホールド）有無。</w:t>
            </w:r>
          </w:p>
          <w:p w14:paraId="26E8B215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48048427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レベル・速度</w:t>
            </w:r>
          </w:p>
          <w:p w14:paraId="704EB2AB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レベルアップ条件、落下速度曲線（</w:t>
            </w:r>
            <w:r w:rsidRPr="00A71878">
              <w:rPr>
                <w:rFonts w:hint="eastAsia"/>
                <w:lang w:val="en-US" w:eastAsia="ja-JP"/>
              </w:rPr>
              <w:t>gravity</w:t>
            </w:r>
            <w:r w:rsidRPr="00A71878">
              <w:rPr>
                <w:rFonts w:hint="eastAsia"/>
                <w:lang w:val="en-US" w:eastAsia="ja-JP"/>
              </w:rPr>
              <w:t>）、</w:t>
            </w:r>
            <w:r w:rsidRPr="00A71878">
              <w:rPr>
                <w:rFonts w:hint="eastAsia"/>
                <w:lang w:val="en-US" w:eastAsia="ja-JP"/>
              </w:rPr>
              <w:t>ARE/</w:t>
            </w:r>
            <w:r w:rsidRPr="00A71878">
              <w:rPr>
                <w:rFonts w:hint="eastAsia"/>
                <w:lang w:val="en-US" w:eastAsia="ja-JP"/>
              </w:rPr>
              <w:t>ロック遅延などの有無。</w:t>
            </w:r>
          </w:p>
          <w:p w14:paraId="1629368C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461E460B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lang w:val="en-US" w:eastAsia="ja-JP"/>
              </w:rPr>
              <w:t>UI/UX</w:t>
            </w:r>
          </w:p>
          <w:p w14:paraId="1271DBC8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画面レイアウト（盤面、次ピース、スコア、レベル、ゲームオーバー表示、ポーズ）、効果音</w:t>
            </w:r>
            <w:r w:rsidRPr="00A71878">
              <w:rPr>
                <w:rFonts w:hint="eastAsia"/>
                <w:lang w:val="en-US" w:eastAsia="ja-JP"/>
              </w:rPr>
              <w:t>/BGM</w:t>
            </w:r>
            <w:r w:rsidRPr="00A71878">
              <w:rPr>
                <w:rFonts w:hint="eastAsia"/>
                <w:lang w:val="en-US" w:eastAsia="ja-JP"/>
              </w:rPr>
              <w:t>、設定メニュー。</w:t>
            </w:r>
          </w:p>
          <w:p w14:paraId="35093B95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3E3F983F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入力系</w:t>
            </w:r>
          </w:p>
          <w:p w14:paraId="28C08FEA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キー割り当て、長押しオートリピート（</w:t>
            </w:r>
            <w:r w:rsidRPr="00A71878">
              <w:rPr>
                <w:rFonts w:hint="eastAsia"/>
                <w:lang w:val="en-US" w:eastAsia="ja-JP"/>
              </w:rPr>
              <w:t xml:space="preserve">DAS/ARR </w:t>
            </w:r>
            <w:r w:rsidRPr="00A71878">
              <w:rPr>
                <w:rFonts w:hint="eastAsia"/>
                <w:lang w:val="en-US" w:eastAsia="ja-JP"/>
              </w:rPr>
              <w:t>相当）有無。</w:t>
            </w:r>
          </w:p>
          <w:p w14:paraId="7E5DD47A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70AD4FAB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例外処理・安定性</w:t>
            </w:r>
          </w:p>
          <w:p w14:paraId="43D63CFF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 xml:space="preserve">Null </w:t>
            </w:r>
            <w:r w:rsidRPr="00A71878">
              <w:rPr>
                <w:rFonts w:hint="eastAsia"/>
                <w:lang w:val="en-US" w:eastAsia="ja-JP"/>
              </w:rPr>
              <w:t>チェック、境界チェック、ゲームリセット、状態管理（</w:t>
            </w:r>
            <w:r w:rsidRPr="00A71878">
              <w:rPr>
                <w:rFonts w:hint="eastAsia"/>
                <w:lang w:val="en-US" w:eastAsia="ja-JP"/>
              </w:rPr>
              <w:t>State Machine</w:t>
            </w:r>
            <w:r w:rsidRPr="00A71878">
              <w:rPr>
                <w:rFonts w:hint="eastAsia"/>
                <w:lang w:val="en-US" w:eastAsia="ja-JP"/>
              </w:rPr>
              <w:t>）有無。</w:t>
            </w:r>
          </w:p>
          <w:p w14:paraId="0CEECF71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4098DC7F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テスト・設計</w:t>
            </w:r>
          </w:p>
          <w:p w14:paraId="434FC1B0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 xml:space="preserve">JUnit </w:t>
            </w:r>
            <w:r w:rsidRPr="00A71878">
              <w:rPr>
                <w:rFonts w:hint="eastAsia"/>
                <w:lang w:val="en-US" w:eastAsia="ja-JP"/>
              </w:rPr>
              <w:t>の有無、クラス責務の分割、デザインパターン（</w:t>
            </w:r>
            <w:r w:rsidRPr="00A71878">
              <w:rPr>
                <w:rFonts w:hint="eastAsia"/>
                <w:lang w:val="en-US" w:eastAsia="ja-JP"/>
              </w:rPr>
              <w:t xml:space="preserve">Observer/Event </w:t>
            </w:r>
            <w:r w:rsidRPr="00A71878">
              <w:rPr>
                <w:rFonts w:hint="eastAsia"/>
                <w:lang w:val="en-US" w:eastAsia="ja-JP"/>
              </w:rPr>
              <w:t>系）使用の痕跡。</w:t>
            </w:r>
          </w:p>
          <w:p w14:paraId="65C656B3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04F90219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出力フォーマット</w:t>
            </w:r>
          </w:p>
          <w:p w14:paraId="5FD2303A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概要（</w:t>
            </w:r>
            <w:r w:rsidRPr="00A71878">
              <w:rPr>
                <w:rFonts w:hint="eastAsia"/>
                <w:lang w:val="en-US" w:eastAsia="ja-JP"/>
              </w:rPr>
              <w:t>2</w:t>
            </w:r>
            <w:r w:rsidRPr="00A71878">
              <w:rPr>
                <w:rFonts w:hint="eastAsia"/>
                <w:lang w:val="en-US" w:eastAsia="ja-JP"/>
              </w:rPr>
              <w:t>–</w:t>
            </w:r>
            <w:r w:rsidRPr="00A71878">
              <w:rPr>
                <w:rFonts w:hint="eastAsia"/>
                <w:lang w:val="en-US" w:eastAsia="ja-JP"/>
              </w:rPr>
              <w:t xml:space="preserve">5 </w:t>
            </w:r>
            <w:r w:rsidRPr="00A71878">
              <w:rPr>
                <w:rFonts w:hint="eastAsia"/>
                <w:lang w:val="en-US" w:eastAsia="ja-JP"/>
              </w:rPr>
              <w:t>行）</w:t>
            </w:r>
            <w:r w:rsidRPr="00A71878">
              <w:rPr>
                <w:rFonts w:hint="eastAsia"/>
                <w:lang w:val="en-US" w:eastAsia="ja-JP"/>
              </w:rPr>
              <w:t xml:space="preserve">: </w:t>
            </w:r>
            <w:r w:rsidRPr="00A71878">
              <w:rPr>
                <w:rFonts w:hint="eastAsia"/>
                <w:lang w:val="en-US" w:eastAsia="ja-JP"/>
              </w:rPr>
              <w:t>いまの完成度総評（遊べる</w:t>
            </w:r>
            <w:r w:rsidRPr="00A71878">
              <w:rPr>
                <w:rFonts w:hint="eastAsia"/>
                <w:lang w:val="en-US" w:eastAsia="ja-JP"/>
              </w:rPr>
              <w:t>/</w:t>
            </w:r>
            <w:r w:rsidRPr="00A71878">
              <w:rPr>
                <w:rFonts w:hint="eastAsia"/>
                <w:lang w:val="en-US" w:eastAsia="ja-JP"/>
              </w:rPr>
              <w:t>一部未完</w:t>
            </w:r>
            <w:r w:rsidRPr="00A71878">
              <w:rPr>
                <w:rFonts w:hint="eastAsia"/>
                <w:lang w:val="en-US" w:eastAsia="ja-JP"/>
              </w:rPr>
              <w:t xml:space="preserve">/UI </w:t>
            </w:r>
            <w:r w:rsidRPr="00A71878">
              <w:rPr>
                <w:rFonts w:hint="eastAsia"/>
                <w:lang w:val="en-US" w:eastAsia="ja-JP"/>
              </w:rPr>
              <w:t>のみ</w:t>
            </w:r>
            <w:r w:rsidRPr="00A71878">
              <w:rPr>
                <w:rFonts w:hint="eastAsia"/>
                <w:lang w:val="en-US" w:eastAsia="ja-JP"/>
              </w:rPr>
              <w:t xml:space="preserve"> </w:t>
            </w:r>
            <w:r w:rsidRPr="00A71878">
              <w:rPr>
                <w:rFonts w:hint="eastAsia"/>
                <w:lang w:val="en-US" w:eastAsia="ja-JP"/>
              </w:rPr>
              <w:t>等）。</w:t>
            </w:r>
          </w:p>
          <w:p w14:paraId="1D911549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61EA60CB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機能チェックリスト（表）</w:t>
            </w:r>
            <w:r w:rsidRPr="00A71878">
              <w:rPr>
                <w:rFonts w:hint="eastAsia"/>
                <w:lang w:val="en-US" w:eastAsia="ja-JP"/>
              </w:rPr>
              <w:t xml:space="preserve">: </w:t>
            </w:r>
            <w:r w:rsidRPr="00A71878">
              <w:rPr>
                <w:rFonts w:hint="eastAsia"/>
                <w:lang w:val="en-US" w:eastAsia="ja-JP"/>
              </w:rPr>
              <w:t>各項目を「実装済み</w:t>
            </w:r>
            <w:r w:rsidRPr="00A71878">
              <w:rPr>
                <w:rFonts w:hint="eastAsia"/>
                <w:lang w:val="en-US" w:eastAsia="ja-JP"/>
              </w:rPr>
              <w:t xml:space="preserve"> / </w:t>
            </w:r>
            <w:r w:rsidRPr="00A71878">
              <w:rPr>
                <w:rFonts w:hint="eastAsia"/>
                <w:lang w:val="en-US" w:eastAsia="ja-JP"/>
              </w:rPr>
              <w:t>部分実装</w:t>
            </w:r>
            <w:r w:rsidRPr="00A71878">
              <w:rPr>
                <w:rFonts w:hint="eastAsia"/>
                <w:lang w:val="en-US" w:eastAsia="ja-JP"/>
              </w:rPr>
              <w:t xml:space="preserve"> / </w:t>
            </w:r>
            <w:r w:rsidRPr="00A71878">
              <w:rPr>
                <w:rFonts w:hint="eastAsia"/>
                <w:lang w:val="en-US" w:eastAsia="ja-JP"/>
              </w:rPr>
              <w:t>未実装」で判定し、根拠を添付。</w:t>
            </w:r>
          </w:p>
          <w:p w14:paraId="77902C53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71017186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カテゴリ</w:t>
            </w:r>
            <w:r w:rsidRPr="00A71878">
              <w:rPr>
                <w:rFonts w:hint="eastAsia"/>
                <w:lang w:val="en-US" w:eastAsia="ja-JP"/>
              </w:rPr>
              <w:tab/>
            </w:r>
            <w:r w:rsidRPr="00A71878">
              <w:rPr>
                <w:rFonts w:hint="eastAsia"/>
                <w:lang w:val="en-US" w:eastAsia="ja-JP"/>
              </w:rPr>
              <w:t>機能</w:t>
            </w:r>
            <w:r w:rsidRPr="00A71878">
              <w:rPr>
                <w:rFonts w:hint="eastAsia"/>
                <w:lang w:val="en-US" w:eastAsia="ja-JP"/>
              </w:rPr>
              <w:tab/>
            </w:r>
            <w:r w:rsidRPr="00A71878">
              <w:rPr>
                <w:rFonts w:hint="eastAsia"/>
                <w:lang w:val="en-US" w:eastAsia="ja-JP"/>
              </w:rPr>
              <w:t>状態</w:t>
            </w:r>
            <w:r w:rsidRPr="00A71878">
              <w:rPr>
                <w:rFonts w:hint="eastAsia"/>
                <w:lang w:val="en-US" w:eastAsia="ja-JP"/>
              </w:rPr>
              <w:tab/>
            </w:r>
            <w:r w:rsidRPr="00A71878">
              <w:rPr>
                <w:rFonts w:hint="eastAsia"/>
                <w:lang w:val="en-US" w:eastAsia="ja-JP"/>
              </w:rPr>
              <w:t>根拠（ファイル</w:t>
            </w:r>
            <w:r w:rsidRPr="00A71878">
              <w:rPr>
                <w:rFonts w:hint="eastAsia"/>
                <w:lang w:val="en-US" w:eastAsia="ja-JP"/>
              </w:rPr>
              <w:t>:</w:t>
            </w:r>
            <w:r w:rsidRPr="00A71878">
              <w:rPr>
                <w:rFonts w:hint="eastAsia"/>
                <w:lang w:val="en-US" w:eastAsia="ja-JP"/>
              </w:rPr>
              <w:t>行）</w:t>
            </w:r>
            <w:r w:rsidRPr="00A71878">
              <w:rPr>
                <w:rFonts w:hint="eastAsia"/>
                <w:lang w:val="en-US" w:eastAsia="ja-JP"/>
              </w:rPr>
              <w:tab/>
            </w:r>
            <w:r w:rsidRPr="00A71878">
              <w:rPr>
                <w:rFonts w:hint="eastAsia"/>
                <w:lang w:val="en-US" w:eastAsia="ja-JP"/>
              </w:rPr>
              <w:t>補足メモ</w:t>
            </w:r>
          </w:p>
          <w:p w14:paraId="5F6D07CE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>入力</w:t>
            </w:r>
            <w:r w:rsidRPr="00A71878">
              <w:rPr>
                <w:rFonts w:hint="eastAsia"/>
                <w:lang w:val="en-US"/>
              </w:rPr>
              <w:t>/</w:t>
            </w:r>
            <w:r w:rsidRPr="00A71878">
              <w:rPr>
                <w:rFonts w:hint="eastAsia"/>
                <w:lang w:val="en-US"/>
              </w:rPr>
              <w:t>操作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左右移動</w:t>
            </w:r>
            <w:r w:rsidRPr="00A71878">
              <w:rPr>
                <w:rFonts w:hint="eastAsia"/>
                <w:lang w:val="en-US"/>
              </w:rPr>
              <w:t xml:space="preserve"> / </w:t>
            </w:r>
            <w:r w:rsidRPr="00A71878">
              <w:rPr>
                <w:rFonts w:hint="eastAsia"/>
                <w:lang w:val="en-US"/>
              </w:rPr>
              <w:t>ソフトドロップ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実装済み</w:t>
            </w:r>
            <w:r w:rsidRPr="00A71878">
              <w:rPr>
                <w:rFonts w:hint="eastAsia"/>
                <w:lang w:val="en-US"/>
              </w:rPr>
              <w:tab/>
              <w:t>GameController.java:123-158</w:t>
            </w:r>
            <w:r w:rsidRPr="00A71878">
              <w:rPr>
                <w:rFonts w:hint="eastAsia"/>
                <w:lang w:val="en-US"/>
              </w:rPr>
              <w:tab/>
              <w:t>KeyCode.LEFT/RIGHT/DOWN</w:t>
            </w:r>
          </w:p>
          <w:p w14:paraId="74D159DA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>入力</w:t>
            </w:r>
            <w:r w:rsidRPr="00A71878">
              <w:rPr>
                <w:rFonts w:hint="eastAsia"/>
                <w:lang w:val="en-US"/>
              </w:rPr>
              <w:t>/</w:t>
            </w:r>
            <w:r w:rsidRPr="00A71878">
              <w:rPr>
                <w:rFonts w:hint="eastAsia"/>
                <w:lang w:val="en-US"/>
              </w:rPr>
              <w:t>操作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ハードドロップ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未実装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（該当記述なしを明記）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–</w:t>
            </w:r>
          </w:p>
          <w:p w14:paraId="1E70EF3E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>回転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回転（</w:t>
            </w:r>
            <w:r w:rsidRPr="00A71878">
              <w:rPr>
                <w:rFonts w:hint="eastAsia"/>
                <w:lang w:val="en-US"/>
              </w:rPr>
              <w:t>CW/CCW</w:t>
            </w:r>
            <w:r w:rsidRPr="00A71878">
              <w:rPr>
                <w:rFonts w:hint="eastAsia"/>
                <w:lang w:val="en-US"/>
              </w:rPr>
              <w:t>）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部分実装</w:t>
            </w:r>
            <w:r w:rsidRPr="00A71878">
              <w:rPr>
                <w:rFonts w:hint="eastAsia"/>
                <w:lang w:val="en-US"/>
              </w:rPr>
              <w:tab/>
              <w:t>BrickRotator.java:45-110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壁キック無し</w:t>
            </w:r>
          </w:p>
          <w:p w14:paraId="6D96D87D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>盤面</w:t>
            </w:r>
            <w:r w:rsidRPr="00A71878">
              <w:rPr>
                <w:rFonts w:hint="eastAsia"/>
                <w:lang w:val="en-US"/>
              </w:rPr>
              <w:t>/</w:t>
            </w:r>
            <w:r w:rsidRPr="00A71878">
              <w:rPr>
                <w:rFonts w:hint="eastAsia"/>
                <w:lang w:val="en-US"/>
              </w:rPr>
              <w:t>行消し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行消去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実装済み</w:t>
            </w:r>
            <w:r w:rsidRPr="00A71878">
              <w:rPr>
                <w:rFonts w:hint="eastAsia"/>
                <w:lang w:val="en-US"/>
              </w:rPr>
              <w:tab/>
              <w:t>ClearRow.java:30-78</w:t>
            </w:r>
            <w:r w:rsidRPr="00A71878">
              <w:rPr>
                <w:rFonts w:hint="eastAsia"/>
                <w:lang w:val="en-US"/>
              </w:rPr>
              <w:tab/>
            </w:r>
            <w:r w:rsidRPr="00A71878">
              <w:rPr>
                <w:rFonts w:hint="eastAsia"/>
                <w:lang w:val="en-US"/>
              </w:rPr>
              <w:t>同時複数行対応</w:t>
            </w:r>
          </w:p>
          <w:p w14:paraId="4EFC31BD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スコア</w:t>
            </w:r>
            <w:r w:rsidRPr="00A71878">
              <w:rPr>
                <w:rFonts w:hint="eastAsia"/>
                <w:lang w:val="en-US" w:eastAsia="ja-JP"/>
              </w:rPr>
              <w:tab/>
            </w:r>
            <w:r w:rsidRPr="00A71878">
              <w:rPr>
                <w:rFonts w:hint="eastAsia"/>
                <w:lang w:val="en-US" w:eastAsia="ja-JP"/>
              </w:rPr>
              <w:t>基本スコア加点</w:t>
            </w:r>
            <w:r w:rsidRPr="00A71878">
              <w:rPr>
                <w:rFonts w:hint="eastAsia"/>
                <w:lang w:val="en-US" w:eastAsia="ja-JP"/>
              </w:rPr>
              <w:tab/>
            </w:r>
            <w:r w:rsidRPr="00A71878">
              <w:rPr>
                <w:rFonts w:hint="eastAsia"/>
                <w:lang w:val="en-US" w:eastAsia="ja-JP"/>
              </w:rPr>
              <w:t>部分実装</w:t>
            </w:r>
            <w:r w:rsidRPr="00A71878">
              <w:rPr>
                <w:rFonts w:hint="eastAsia"/>
                <w:lang w:val="en-US" w:eastAsia="ja-JP"/>
              </w:rPr>
              <w:tab/>
              <w:t>Score.java:20-85</w:t>
            </w:r>
            <w:r w:rsidRPr="00A71878">
              <w:rPr>
                <w:rFonts w:hint="eastAsia"/>
                <w:lang w:val="en-US" w:eastAsia="ja-JP"/>
              </w:rPr>
              <w:tab/>
              <w:t>T-Spin/</w:t>
            </w:r>
            <w:r w:rsidRPr="00A71878">
              <w:rPr>
                <w:rFonts w:hint="eastAsia"/>
                <w:lang w:val="en-US" w:eastAsia="ja-JP"/>
              </w:rPr>
              <w:t>バックトゥバック無し</w:t>
            </w:r>
          </w:p>
          <w:p w14:paraId="3C0D0317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…</w:t>
            </w:r>
            <w:r w:rsidRPr="00A71878">
              <w:rPr>
                <w:lang w:val="en-US" w:eastAsia="ja-JP"/>
              </w:rPr>
              <w:tab/>
              <w:t>…</w:t>
            </w:r>
            <w:r w:rsidRPr="00A71878">
              <w:rPr>
                <w:lang w:val="en-US" w:eastAsia="ja-JP"/>
              </w:rPr>
              <w:tab/>
              <w:t>…</w:t>
            </w:r>
            <w:r w:rsidRPr="00A71878">
              <w:rPr>
                <w:lang w:val="en-US" w:eastAsia="ja-JP"/>
              </w:rPr>
              <w:tab/>
              <w:t>…</w:t>
            </w:r>
            <w:r w:rsidRPr="00A71878">
              <w:rPr>
                <w:lang w:val="en-US" w:eastAsia="ja-JP"/>
              </w:rPr>
              <w:tab/>
              <w:t>…</w:t>
            </w:r>
          </w:p>
          <w:p w14:paraId="5A3C649E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59ECE461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主要データフロー図（箇条書きで可）</w:t>
            </w:r>
          </w:p>
          <w:p w14:paraId="7002350D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 xml:space="preserve">Main -&gt; FXMLLoader -&gt; GuiController -&gt; GameController -&gt; Board(SimpleBoard) </w:t>
            </w:r>
            <w:r w:rsidRPr="00A71878">
              <w:rPr>
                <w:rFonts w:hint="eastAsia"/>
                <w:lang w:val="en-US"/>
              </w:rPr>
              <w:t>の呼び順</w:t>
            </w:r>
          </w:p>
          <w:p w14:paraId="1FBA2F6E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>タイマー</w:t>
            </w:r>
            <w:r w:rsidRPr="00A71878">
              <w:rPr>
                <w:rFonts w:hint="eastAsia"/>
                <w:lang w:val="en-US"/>
              </w:rPr>
              <w:t>/</w:t>
            </w:r>
            <w:r w:rsidRPr="00A71878">
              <w:rPr>
                <w:rFonts w:hint="eastAsia"/>
                <w:lang w:val="en-US"/>
              </w:rPr>
              <w:t>ループの発火点、描画更新の責任範囲</w:t>
            </w:r>
          </w:p>
          <w:p w14:paraId="44BA649B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3DB25963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既知のギャップ（</w:t>
            </w:r>
            <w:r w:rsidRPr="00A71878">
              <w:rPr>
                <w:rFonts w:hint="eastAsia"/>
                <w:lang w:val="en-US" w:eastAsia="ja-JP"/>
              </w:rPr>
              <w:t>3</w:t>
            </w:r>
            <w:r w:rsidRPr="00A71878">
              <w:rPr>
                <w:rFonts w:hint="eastAsia"/>
                <w:lang w:val="en-US" w:eastAsia="ja-JP"/>
              </w:rPr>
              <w:t>～</w:t>
            </w:r>
            <w:r w:rsidRPr="00A71878">
              <w:rPr>
                <w:rFonts w:hint="eastAsia"/>
                <w:lang w:val="en-US" w:eastAsia="ja-JP"/>
              </w:rPr>
              <w:t xml:space="preserve">7 </w:t>
            </w:r>
            <w:r w:rsidRPr="00A71878">
              <w:rPr>
                <w:rFonts w:hint="eastAsia"/>
                <w:lang w:val="en-US" w:eastAsia="ja-JP"/>
              </w:rPr>
              <w:t>点）</w:t>
            </w:r>
          </w:p>
          <w:p w14:paraId="7E1C04F3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例</w:t>
            </w:r>
            <w:r w:rsidRPr="00A71878">
              <w:rPr>
                <w:rFonts w:hint="eastAsia"/>
                <w:lang w:val="en-US" w:eastAsia="ja-JP"/>
              </w:rPr>
              <w:t xml:space="preserve">: </w:t>
            </w:r>
            <w:r w:rsidRPr="00A71878">
              <w:rPr>
                <w:rFonts w:hint="eastAsia"/>
                <w:lang w:val="en-US" w:eastAsia="ja-JP"/>
              </w:rPr>
              <w:t>ハードドロップ未実装、</w:t>
            </w:r>
            <w:r w:rsidRPr="00A71878">
              <w:rPr>
                <w:rFonts w:hint="eastAsia"/>
                <w:lang w:val="en-US" w:eastAsia="ja-JP"/>
              </w:rPr>
              <w:t xml:space="preserve">7 </w:t>
            </w:r>
            <w:r w:rsidRPr="00A71878">
              <w:rPr>
                <w:rFonts w:hint="eastAsia"/>
                <w:lang w:val="en-US" w:eastAsia="ja-JP"/>
              </w:rPr>
              <w:t>バッグでない、レベルによる落下速度変化なし…等（コード根拠つき）</w:t>
            </w:r>
          </w:p>
          <w:p w14:paraId="13F6E441" w14:textId="77777777" w:rsidR="00A71878" w:rsidRPr="00A71878" w:rsidRDefault="00A71878" w:rsidP="00A71878">
            <w:pPr>
              <w:rPr>
                <w:lang w:val="en-US" w:eastAsia="ja-JP"/>
              </w:rPr>
            </w:pPr>
          </w:p>
          <w:p w14:paraId="019F3C67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即着手できる改善・拡張案（各</w:t>
            </w:r>
            <w:r w:rsidRPr="00A71878">
              <w:rPr>
                <w:rFonts w:hint="eastAsia"/>
                <w:lang w:val="en-US" w:eastAsia="ja-JP"/>
              </w:rPr>
              <w:t xml:space="preserve"> 1</w:t>
            </w:r>
            <w:r w:rsidRPr="00A71878">
              <w:rPr>
                <w:rFonts w:hint="eastAsia"/>
                <w:lang w:val="en-US" w:eastAsia="ja-JP"/>
              </w:rPr>
              <w:t>–</w:t>
            </w:r>
            <w:r w:rsidRPr="00A71878">
              <w:rPr>
                <w:rFonts w:hint="eastAsia"/>
                <w:lang w:val="en-US" w:eastAsia="ja-JP"/>
              </w:rPr>
              <w:t xml:space="preserve">3 </w:t>
            </w:r>
            <w:r w:rsidRPr="00A71878">
              <w:rPr>
                <w:rFonts w:hint="eastAsia"/>
                <w:lang w:val="en-US" w:eastAsia="ja-JP"/>
              </w:rPr>
              <w:t>行</w:t>
            </w:r>
            <w:r w:rsidRPr="00A71878">
              <w:rPr>
                <w:rFonts w:hint="eastAsia"/>
                <w:lang w:val="en-US" w:eastAsia="ja-JP"/>
              </w:rPr>
              <w:t xml:space="preserve">, </w:t>
            </w:r>
            <w:r w:rsidRPr="00A71878">
              <w:rPr>
                <w:rFonts w:hint="eastAsia"/>
                <w:lang w:val="en-US" w:eastAsia="ja-JP"/>
              </w:rPr>
              <w:t>根拠にひもづけ）</w:t>
            </w:r>
          </w:p>
          <w:p w14:paraId="54DCE407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lastRenderedPageBreak/>
              <w:t>「ハードドロップ追加：</w:t>
            </w:r>
            <w:r w:rsidRPr="00A71878">
              <w:rPr>
                <w:rFonts w:hint="eastAsia"/>
                <w:lang w:val="en-US"/>
              </w:rPr>
              <w:t xml:space="preserve">GameController </w:t>
            </w:r>
            <w:r w:rsidRPr="00A71878">
              <w:rPr>
                <w:rFonts w:hint="eastAsia"/>
                <w:lang w:val="en-US"/>
              </w:rPr>
              <w:t>入力ハンドラに</w:t>
            </w:r>
            <w:r w:rsidRPr="00A71878">
              <w:rPr>
                <w:rFonts w:hint="eastAsia"/>
                <w:lang w:val="en-US"/>
              </w:rPr>
              <w:t xml:space="preserve"> KeyCode.UP / SPACE </w:t>
            </w:r>
            <w:r w:rsidRPr="00A71878">
              <w:rPr>
                <w:rFonts w:hint="eastAsia"/>
                <w:lang w:val="en-US"/>
              </w:rPr>
              <w:t>を割当、</w:t>
            </w:r>
            <w:r w:rsidRPr="00A71878">
              <w:rPr>
                <w:rFonts w:hint="eastAsia"/>
                <w:lang w:val="en-US"/>
              </w:rPr>
              <w:t xml:space="preserve">Board.lockPiece() </w:t>
            </w:r>
            <w:r w:rsidRPr="00A71878">
              <w:rPr>
                <w:rFonts w:hint="eastAsia"/>
                <w:lang w:val="en-US"/>
              </w:rPr>
              <w:t>直呼び＆ゴースト表示」</w:t>
            </w:r>
          </w:p>
          <w:p w14:paraId="3924CB9E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「</w:t>
            </w:r>
            <w:r w:rsidRPr="00A71878">
              <w:rPr>
                <w:rFonts w:hint="eastAsia"/>
                <w:lang w:val="en-US" w:eastAsia="ja-JP"/>
              </w:rPr>
              <w:t xml:space="preserve">7 </w:t>
            </w:r>
            <w:r w:rsidRPr="00A71878">
              <w:rPr>
                <w:rFonts w:hint="eastAsia"/>
                <w:lang w:val="en-US" w:eastAsia="ja-JP"/>
              </w:rPr>
              <w:t>バッグ採用：</w:t>
            </w:r>
            <w:r w:rsidRPr="00A71878">
              <w:rPr>
                <w:rFonts w:hint="eastAsia"/>
                <w:lang w:val="en-US" w:eastAsia="ja-JP"/>
              </w:rPr>
              <w:t xml:space="preserve">NextShapeInfo </w:t>
            </w:r>
            <w:r w:rsidRPr="00A71878">
              <w:rPr>
                <w:rFonts w:hint="eastAsia"/>
                <w:lang w:val="en-US" w:eastAsia="ja-JP"/>
              </w:rPr>
              <w:t>でバッグ生成器を導入」</w:t>
            </w:r>
          </w:p>
          <w:p w14:paraId="53A440FE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>「行消し演出</w:t>
            </w:r>
            <w:r w:rsidRPr="00A71878">
              <w:rPr>
                <w:rFonts w:hint="eastAsia"/>
                <w:lang w:val="en-US"/>
              </w:rPr>
              <w:t>/</w:t>
            </w:r>
            <w:r w:rsidRPr="00A71878">
              <w:rPr>
                <w:rFonts w:hint="eastAsia"/>
                <w:lang w:val="en-US"/>
              </w:rPr>
              <w:t>サウンド：</w:t>
            </w:r>
            <w:r w:rsidRPr="00A71878">
              <w:rPr>
                <w:rFonts w:hint="eastAsia"/>
                <w:lang w:val="en-US"/>
              </w:rPr>
              <w:t xml:space="preserve">NotificationPanel </w:t>
            </w:r>
            <w:r w:rsidRPr="00A71878">
              <w:rPr>
                <w:rFonts w:hint="eastAsia"/>
                <w:lang w:val="en-US"/>
              </w:rPr>
              <w:t>フック追加」</w:t>
            </w:r>
          </w:p>
          <w:p w14:paraId="5F5E2CE2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3AECC76C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>採点観点（</w:t>
            </w:r>
            <w:r w:rsidRPr="00A71878">
              <w:rPr>
                <w:rFonts w:hint="eastAsia"/>
                <w:lang w:val="en-US"/>
              </w:rPr>
              <w:t>Refactoring/Additions/Docs</w:t>
            </w:r>
            <w:r w:rsidRPr="00A71878">
              <w:rPr>
                <w:rFonts w:hint="eastAsia"/>
                <w:lang w:val="en-US"/>
              </w:rPr>
              <w:t>）に効くように書くこと。</w:t>
            </w:r>
          </w:p>
          <w:p w14:paraId="28AB549A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4FD94DAB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出力ルール</w:t>
            </w:r>
          </w:p>
          <w:p w14:paraId="5E857C06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絶対に憶測で</w:t>
            </w:r>
            <w:r w:rsidRPr="00A71878">
              <w:rPr>
                <w:rFonts w:hint="eastAsia"/>
                <w:lang w:val="en-US" w:eastAsia="ja-JP"/>
              </w:rPr>
              <w:t xml:space="preserve"> </w:t>
            </w:r>
            <w:r w:rsidRPr="00A71878">
              <w:rPr>
                <w:rFonts w:hint="eastAsia"/>
                <w:lang w:val="en-US" w:eastAsia="ja-JP"/>
              </w:rPr>
              <w:t>“実装済み”</w:t>
            </w:r>
            <w:r w:rsidRPr="00A71878">
              <w:rPr>
                <w:rFonts w:hint="eastAsia"/>
                <w:lang w:val="en-US" w:eastAsia="ja-JP"/>
              </w:rPr>
              <w:t xml:space="preserve"> </w:t>
            </w:r>
            <w:r w:rsidRPr="00A71878">
              <w:rPr>
                <w:rFonts w:hint="eastAsia"/>
                <w:lang w:val="en-US" w:eastAsia="ja-JP"/>
              </w:rPr>
              <w:t>としない。コード根拠がない場合は「未確認</w:t>
            </w:r>
            <w:r w:rsidRPr="00A71878">
              <w:rPr>
                <w:rFonts w:hint="eastAsia"/>
                <w:lang w:val="en-US" w:eastAsia="ja-JP"/>
              </w:rPr>
              <w:t>/</w:t>
            </w:r>
            <w:r w:rsidRPr="00A71878">
              <w:rPr>
                <w:rFonts w:hint="eastAsia"/>
                <w:lang w:val="en-US" w:eastAsia="ja-JP"/>
              </w:rPr>
              <w:t>未実装」と明記。</w:t>
            </w:r>
          </w:p>
          <w:p w14:paraId="41F3E964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同一機能が複数クラスに跨る場合は代表</w:t>
            </w:r>
            <w:r w:rsidRPr="00A71878">
              <w:rPr>
                <w:rFonts w:hint="eastAsia"/>
                <w:lang w:val="en-US" w:eastAsia="ja-JP"/>
              </w:rPr>
              <w:t xml:space="preserve"> 1 </w:t>
            </w:r>
            <w:r w:rsidRPr="00A71878">
              <w:rPr>
                <w:rFonts w:hint="eastAsia"/>
                <w:lang w:val="en-US" w:eastAsia="ja-JP"/>
              </w:rPr>
              <w:t>か所＋関連ファイル列挙。</w:t>
            </w:r>
          </w:p>
          <w:p w14:paraId="454D7ACB" w14:textId="77777777" w:rsidR="00A71878" w:rsidRPr="00A71878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日本語中心、必要な専門語にのみ（英語）を併記。</w:t>
            </w:r>
          </w:p>
          <w:p w14:paraId="687889F4" w14:textId="486C92F0" w:rsidR="009A2763" w:rsidRDefault="00A71878" w:rsidP="00A71878">
            <w:pPr>
              <w:rPr>
                <w:lang w:val="en-US" w:eastAsia="ja-JP"/>
              </w:rPr>
            </w:pPr>
            <w:r w:rsidRPr="00A71878">
              <w:rPr>
                <w:rFonts w:hint="eastAsia"/>
                <w:lang w:val="en-US" w:eastAsia="ja-JP"/>
              </w:rPr>
              <w:t>可能であれば簡易コード断片（最大</w:t>
            </w:r>
            <w:r w:rsidRPr="00A71878">
              <w:rPr>
                <w:rFonts w:hint="eastAsia"/>
                <w:lang w:val="en-US" w:eastAsia="ja-JP"/>
              </w:rPr>
              <w:t xml:space="preserve"> 6</w:t>
            </w:r>
            <w:r w:rsidRPr="00A71878">
              <w:rPr>
                <w:rFonts w:hint="eastAsia"/>
                <w:lang w:val="en-US" w:eastAsia="ja-JP"/>
              </w:rPr>
              <w:t>–</w:t>
            </w:r>
            <w:r w:rsidRPr="00A71878">
              <w:rPr>
                <w:rFonts w:hint="eastAsia"/>
                <w:lang w:val="en-US" w:eastAsia="ja-JP"/>
              </w:rPr>
              <w:t xml:space="preserve">8 </w:t>
            </w:r>
            <w:r w:rsidRPr="00A71878">
              <w:rPr>
                <w:rFonts w:hint="eastAsia"/>
                <w:lang w:val="en-US" w:eastAsia="ja-JP"/>
              </w:rPr>
              <w:t>行）を引用して根拠の可読性を上げる。。</w:t>
            </w:r>
            <w:r w:rsidRPr="00A71878">
              <w:rPr>
                <w:rFonts w:hint="eastAsia"/>
                <w:lang w:val="en-US" w:eastAsia="ja-JP"/>
              </w:rPr>
              <w:t>docs-local</w:t>
            </w:r>
            <w:r w:rsidRPr="00A71878">
              <w:rPr>
                <w:rFonts w:hint="eastAsia"/>
                <w:lang w:val="en-US" w:eastAsia="ja-JP"/>
              </w:rPr>
              <w:t>いかに、必要に応じて、ファイルを作成してください。</w:t>
            </w:r>
          </w:p>
          <w:p w14:paraId="0E26E162" w14:textId="77777777" w:rsidR="009A2763" w:rsidRDefault="009A2763">
            <w:pPr>
              <w:rPr>
                <w:lang w:val="en-US" w:eastAsia="ja-JP"/>
              </w:rPr>
            </w:pPr>
          </w:p>
          <w:p w14:paraId="34AEAD0F" w14:textId="77777777" w:rsidR="009A2763" w:rsidRDefault="009A2763">
            <w:pPr>
              <w:rPr>
                <w:lang w:val="en-US" w:eastAsia="ja-JP"/>
              </w:rPr>
            </w:pPr>
          </w:p>
          <w:p w14:paraId="17615A62" w14:textId="77777777" w:rsidR="00735E47" w:rsidRDefault="00735E47">
            <w:pPr>
              <w:rPr>
                <w:lang w:val="en-US" w:eastAsia="ja-JP"/>
              </w:rPr>
            </w:pPr>
          </w:p>
          <w:p w14:paraId="69EEDFE3" w14:textId="77777777" w:rsidR="00735E47" w:rsidRDefault="00735E47">
            <w:pPr>
              <w:rPr>
                <w:lang w:val="en-US" w:eastAsia="ja-JP"/>
              </w:rPr>
            </w:pPr>
          </w:p>
          <w:p w14:paraId="11CFE214" w14:textId="77777777" w:rsidR="009A2763" w:rsidRDefault="009A2763">
            <w:pPr>
              <w:rPr>
                <w:lang w:val="en-US" w:eastAsia="ja-JP"/>
              </w:rPr>
            </w:pPr>
          </w:p>
          <w:p w14:paraId="1585A599" w14:textId="6C0FCF1D" w:rsidR="009A2763" w:rsidRDefault="009A2763">
            <w:pPr>
              <w:rPr>
                <w:lang w:val="en-US" w:eastAsia="ja-JP"/>
              </w:rPr>
            </w:pPr>
          </w:p>
        </w:tc>
      </w:tr>
      <w:tr w:rsidR="009A2763" w14:paraId="6AE363C9" w14:textId="77777777" w:rsidTr="009A2763">
        <w:tc>
          <w:tcPr>
            <w:tcW w:w="535" w:type="dxa"/>
          </w:tcPr>
          <w:p w14:paraId="6592ADB3" w14:textId="7DE43EBC" w:rsidR="009A2763" w:rsidRDefault="009A276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8481" w:type="dxa"/>
          </w:tcPr>
          <w:p w14:paraId="50149AB4" w14:textId="77777777" w:rsidR="00A71878" w:rsidRPr="00A71878" w:rsidRDefault="00A71878" w:rsidP="00A71878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t>AI responses (copy key sections of responses you found useful):</w:t>
            </w:r>
          </w:p>
          <w:p w14:paraId="417FBEC9" w14:textId="77777777" w:rsidR="00A71878" w:rsidRPr="00A71878" w:rsidRDefault="00A71878" w:rsidP="00A71878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t xml:space="preserve">- Highlighted the JavaFX launch flow (`Main` </w:t>
            </w:r>
            <w:r w:rsidRPr="00A71878">
              <w:rPr>
                <w:rFonts w:hint="eastAsia"/>
                <w:b/>
                <w:bCs/>
                <w:lang w:val="en-US"/>
              </w:rPr>
              <w:t>→</w:t>
            </w:r>
            <w:r w:rsidRPr="00A71878">
              <w:rPr>
                <w:b/>
                <w:bCs/>
                <w:lang w:val="en-US"/>
              </w:rPr>
              <w:t xml:space="preserve"> `FXMLLoader` </w:t>
            </w:r>
            <w:r w:rsidRPr="00A71878">
              <w:rPr>
                <w:rFonts w:hint="eastAsia"/>
                <w:b/>
                <w:bCs/>
                <w:lang w:val="en-US"/>
              </w:rPr>
              <w:t>→</w:t>
            </w:r>
            <w:r w:rsidRPr="00A71878">
              <w:rPr>
                <w:b/>
                <w:bCs/>
                <w:lang w:val="en-US"/>
              </w:rPr>
              <w:t xml:space="preserve"> `GuiController` </w:t>
            </w:r>
            <w:r w:rsidRPr="00A71878">
              <w:rPr>
                <w:rFonts w:hint="eastAsia"/>
                <w:b/>
                <w:bCs/>
                <w:lang w:val="en-US"/>
              </w:rPr>
              <w:t>→</w:t>
            </w:r>
            <w:r w:rsidRPr="00A71878">
              <w:rPr>
                <w:b/>
                <w:bCs/>
                <w:lang w:val="en-US"/>
              </w:rPr>
              <w:t xml:space="preserve"> `GameController`) and 400</w:t>
            </w:r>
            <w:r w:rsidRPr="00A71878">
              <w:rPr>
                <w:rFonts w:ascii="Arial" w:hAnsi="Arial" w:cs="Arial"/>
                <w:b/>
                <w:bCs/>
                <w:lang w:val="en-US"/>
              </w:rPr>
              <w:t> </w:t>
            </w:r>
            <w:r w:rsidRPr="00A71878">
              <w:rPr>
                <w:b/>
                <w:bCs/>
                <w:lang w:val="en-US"/>
              </w:rPr>
              <w:t>ms Timeline tick cadence, so I could double-check start-up behaviour quickly.</w:t>
            </w:r>
          </w:p>
          <w:p w14:paraId="5CC7053A" w14:textId="77777777" w:rsidR="00A71878" w:rsidRPr="00A71878" w:rsidRDefault="00A71878" w:rsidP="00A71878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t>- Listed implemented vs missing controls (LEFT/RIGHT/DOWN mapped, no hard drop) and linked each to concrete files such as `GameController.java` and `BrickRotator.java`.</w:t>
            </w:r>
          </w:p>
          <w:p w14:paraId="6B670979" w14:textId="5A20649A" w:rsidR="009A2763" w:rsidRDefault="00A71878" w:rsidP="00A71878">
            <w:pPr>
              <w:rPr>
                <w:lang w:val="en-US"/>
              </w:rPr>
            </w:pPr>
            <w:r w:rsidRPr="00A71878">
              <w:rPr>
                <w:b/>
                <w:bCs/>
                <w:lang w:val="en-US"/>
              </w:rPr>
              <w:t>- Called out missing behaviours (no 7-bag, no T-Spin scoring, static gravity) and suggested actionable follow-ups like “hard drop via KeyCode.UP” or “introduce bagged `NextShapeInfo`”.</w:t>
            </w:r>
          </w:p>
        </w:tc>
      </w:tr>
      <w:tr w:rsidR="009A2763" w14:paraId="07C5F3CE" w14:textId="77777777" w:rsidTr="009A2763">
        <w:tc>
          <w:tcPr>
            <w:tcW w:w="535" w:type="dxa"/>
          </w:tcPr>
          <w:p w14:paraId="793BE4BB" w14:textId="738F74BE" w:rsidR="009A2763" w:rsidRDefault="009A2763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8481" w:type="dxa"/>
          </w:tcPr>
          <w:p w14:paraId="6A93E0AD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How you used the output (e.g., "adapted framework suggestions to create my own analysis structure"):</w:t>
            </w:r>
          </w:p>
          <w:p w14:paraId="461F3047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- Treated the response as a code-review style checklist, re-reading each cited class to verify the evidence and then expanding my own audit notes in `docs-local/structure/20251104_feature_inventory.md`.</w:t>
            </w:r>
          </w:p>
          <w:p w14:paraId="69A1D003" w14:textId="358BEF0E" w:rsidR="009A2763" w:rsidRDefault="00A71878" w:rsidP="00A71878">
            <w:r w:rsidRPr="00A71878">
              <w:rPr>
                <w:b/>
                <w:bCs/>
              </w:rPr>
              <w:t>- Used the gap list to order my implementation backlog and to document priorities for later commits; afterwards I ran `./mvnw clean compile` and `./mvnw test` once JAVA_HOME was configured to be sure nothing regressed while I was examining the code.</w:t>
            </w:r>
          </w:p>
          <w:p w14:paraId="011CCECA" w14:textId="77777777" w:rsidR="009A2763" w:rsidRDefault="009A2763"/>
          <w:p w14:paraId="2FF1A3BC" w14:textId="77777777" w:rsidR="009A2763" w:rsidRDefault="009A2763"/>
          <w:p w14:paraId="5F9E7D49" w14:textId="77777777" w:rsidR="00735E47" w:rsidRDefault="00735E47"/>
          <w:p w14:paraId="56CFA6E3" w14:textId="77777777" w:rsidR="00735E47" w:rsidRDefault="00735E47"/>
          <w:p w14:paraId="3557EB9F" w14:textId="77777777" w:rsidR="009A2763" w:rsidRDefault="009A2763"/>
          <w:p w14:paraId="097198B3" w14:textId="77777777" w:rsidR="009A2763" w:rsidRDefault="009A2763"/>
          <w:p w14:paraId="3078078A" w14:textId="471E875D" w:rsidR="009A2763" w:rsidRPr="009A2763" w:rsidRDefault="009A2763"/>
        </w:tc>
      </w:tr>
      <w:tr w:rsidR="009A2763" w14:paraId="7EB634DC" w14:textId="77777777" w:rsidTr="009A2763">
        <w:tc>
          <w:tcPr>
            <w:tcW w:w="535" w:type="dxa"/>
          </w:tcPr>
          <w:p w14:paraId="124B8D12" w14:textId="4F29656C" w:rsidR="009A2763" w:rsidRDefault="009A2763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8481" w:type="dxa"/>
          </w:tcPr>
          <w:p w14:paraId="134FB9D0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Personal modifications made to AI suggestions:</w:t>
            </w:r>
          </w:p>
          <w:p w14:paraId="74982365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- Reworded and reorganised the checklist into my own spreadsheet, merged overlapping categories, and rewrote every improvement idea in my own terms before committing to any change.</w:t>
            </w:r>
          </w:p>
          <w:p w14:paraId="6BC7B9DE" w14:textId="0B92DACC" w:rsidR="009A2763" w:rsidRDefault="00A71878" w:rsidP="00A71878">
            <w:r w:rsidRPr="00A71878">
              <w:rPr>
                <w:b/>
                <w:bCs/>
              </w:rPr>
              <w:lastRenderedPageBreak/>
              <w:t>- Validated each claim manually by stepping through the debugger and doing quick play-tests, keeping only the items that matched the actual gameplay feel.</w:t>
            </w:r>
          </w:p>
          <w:p w14:paraId="7331953F" w14:textId="77777777" w:rsidR="009A2763" w:rsidRDefault="009A2763"/>
          <w:p w14:paraId="4476124C" w14:textId="77777777" w:rsidR="00735E47" w:rsidRDefault="00735E47"/>
          <w:p w14:paraId="7F22EBB7" w14:textId="77777777" w:rsidR="009A2763" w:rsidRDefault="009A2763"/>
          <w:p w14:paraId="6990D5D5" w14:textId="77777777" w:rsidR="009A2763" w:rsidRDefault="009A2763"/>
          <w:p w14:paraId="5C2171E9" w14:textId="77777777" w:rsidR="009A2763" w:rsidRPr="00A71878" w:rsidRDefault="009A2763">
            <w:pPr>
              <w:rPr>
                <w:rFonts w:eastAsia="Yu Gothic"/>
                <w:lang w:eastAsia="ja-JP"/>
              </w:rPr>
            </w:pPr>
          </w:p>
          <w:p w14:paraId="5026E1EE" w14:textId="09C2D3FF" w:rsidR="009A2763" w:rsidRPr="009A2763" w:rsidRDefault="009A2763"/>
        </w:tc>
      </w:tr>
    </w:tbl>
    <w:p w14:paraId="2B985BF9" w14:textId="77777777" w:rsidR="009B74DA" w:rsidRDefault="009B74DA"/>
    <w:p w14:paraId="47A91BAC" w14:textId="154C3E6B" w:rsidR="00A71878" w:rsidRDefault="007255E6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Entry2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481"/>
      </w:tblGrid>
      <w:tr w:rsidR="00A71878" w14:paraId="79761B55" w14:textId="77777777" w:rsidTr="00D23F0C">
        <w:tc>
          <w:tcPr>
            <w:tcW w:w="535" w:type="dxa"/>
          </w:tcPr>
          <w:p w14:paraId="0B5CF261" w14:textId="77777777" w:rsidR="00A71878" w:rsidRPr="009A2763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481" w:type="dxa"/>
          </w:tcPr>
          <w:p w14:paraId="07CB2E5C" w14:textId="77777777" w:rsidR="00A71878" w:rsidRPr="009A2763" w:rsidRDefault="00A71878" w:rsidP="00D23F0C">
            <w:pPr>
              <w:rPr>
                <w:b/>
                <w:bCs/>
                <w:lang w:val="en-US"/>
              </w:rPr>
            </w:pPr>
            <w:r w:rsidRPr="009A2763">
              <w:rPr>
                <w:b/>
                <w:bCs/>
                <w:lang w:val="en-US"/>
              </w:rPr>
              <w:t>Tool used and date:</w:t>
            </w:r>
          </w:p>
          <w:p w14:paraId="18BE3EF7" w14:textId="77777777" w:rsidR="00A71878" w:rsidRDefault="00A71878" w:rsidP="00D23F0C">
            <w:pPr>
              <w:pStyle w:val="ListParagraph"/>
              <w:rPr>
                <w:lang w:val="en-US"/>
              </w:rPr>
            </w:pPr>
          </w:p>
          <w:p w14:paraId="55823E67" w14:textId="084677F2" w:rsidR="00A71878" w:rsidRDefault="00A71878" w:rsidP="00D23F0C">
            <w:pPr>
              <w:pStyle w:val="ListParagraph"/>
              <w:rPr>
                <w:lang w:val="en-US"/>
              </w:rPr>
            </w:pPr>
            <w:r w:rsidRPr="00A71878">
              <w:rPr>
                <w:lang w:val="en-US"/>
              </w:rPr>
              <w:t>ChatGPT Codex CLI, 2025-12-05 20:22 JST</w:t>
            </w:r>
          </w:p>
          <w:p w14:paraId="00A0E9DC" w14:textId="77777777" w:rsidR="00A71878" w:rsidRDefault="00A71878" w:rsidP="00D23F0C">
            <w:pPr>
              <w:pStyle w:val="ListParagraph"/>
              <w:rPr>
                <w:lang w:val="en-US"/>
              </w:rPr>
            </w:pPr>
          </w:p>
          <w:p w14:paraId="38385ABD" w14:textId="77777777" w:rsidR="00A71878" w:rsidRDefault="00A71878" w:rsidP="00D23F0C">
            <w:pPr>
              <w:pStyle w:val="ListParagraph"/>
              <w:rPr>
                <w:lang w:val="en-US"/>
              </w:rPr>
            </w:pPr>
          </w:p>
          <w:p w14:paraId="64FDD8E1" w14:textId="77777777" w:rsidR="00A71878" w:rsidRPr="009A2763" w:rsidRDefault="00A71878" w:rsidP="00D23F0C">
            <w:pPr>
              <w:pStyle w:val="ListParagraph"/>
              <w:rPr>
                <w:lang w:val="en-US"/>
              </w:rPr>
            </w:pPr>
          </w:p>
        </w:tc>
      </w:tr>
      <w:tr w:rsidR="00A71878" w14:paraId="2D25615A" w14:textId="77777777" w:rsidTr="00D23F0C">
        <w:tc>
          <w:tcPr>
            <w:tcW w:w="535" w:type="dxa"/>
          </w:tcPr>
          <w:p w14:paraId="430385CA" w14:textId="77777777" w:rsidR="00A71878" w:rsidRPr="009A2763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481" w:type="dxa"/>
          </w:tcPr>
          <w:p w14:paraId="36D307A7" w14:textId="77777777" w:rsidR="00A71878" w:rsidRPr="00A71878" w:rsidRDefault="00A71878" w:rsidP="00A71878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t>Purpose:</w:t>
            </w:r>
          </w:p>
          <w:p w14:paraId="79305E3C" w14:textId="58D96DAE" w:rsidR="00A71878" w:rsidRPr="009A2763" w:rsidRDefault="00A71878" w:rsidP="00A71878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t>Brainstorm T-Spin/hard-drop edge cases and test scaffolding ideas for the core game logic so I could refactor `GameLogic` safely.</w:t>
            </w:r>
          </w:p>
          <w:p w14:paraId="4F9C2B6B" w14:textId="77777777" w:rsidR="00A71878" w:rsidRDefault="00A71878" w:rsidP="00D23F0C">
            <w:pPr>
              <w:rPr>
                <w:lang w:val="en-US"/>
              </w:rPr>
            </w:pPr>
          </w:p>
          <w:p w14:paraId="353A7905" w14:textId="77777777" w:rsidR="00A71878" w:rsidRDefault="00A71878" w:rsidP="00D23F0C">
            <w:pPr>
              <w:rPr>
                <w:lang w:val="en-US"/>
              </w:rPr>
            </w:pPr>
          </w:p>
          <w:p w14:paraId="1F4183CB" w14:textId="77777777" w:rsidR="00A71878" w:rsidRDefault="00A71878" w:rsidP="00D23F0C">
            <w:pPr>
              <w:rPr>
                <w:lang w:val="en-US"/>
              </w:rPr>
            </w:pPr>
          </w:p>
          <w:p w14:paraId="2F69C775" w14:textId="77777777" w:rsidR="00A71878" w:rsidRDefault="00A71878" w:rsidP="00D23F0C">
            <w:pPr>
              <w:rPr>
                <w:lang w:val="en-US"/>
              </w:rPr>
            </w:pPr>
          </w:p>
          <w:p w14:paraId="08159CA3" w14:textId="77777777" w:rsidR="00A71878" w:rsidRDefault="00A71878" w:rsidP="00D23F0C">
            <w:pPr>
              <w:rPr>
                <w:lang w:val="en-US"/>
              </w:rPr>
            </w:pPr>
          </w:p>
          <w:p w14:paraId="4026D77B" w14:textId="77777777" w:rsidR="00A71878" w:rsidRPr="009A2763" w:rsidRDefault="00A71878" w:rsidP="00D23F0C">
            <w:pPr>
              <w:rPr>
                <w:lang w:val="en-US"/>
              </w:rPr>
            </w:pPr>
          </w:p>
        </w:tc>
      </w:tr>
      <w:tr w:rsidR="00A71878" w14:paraId="50E805FB" w14:textId="77777777" w:rsidTr="00D23F0C">
        <w:tc>
          <w:tcPr>
            <w:tcW w:w="535" w:type="dxa"/>
          </w:tcPr>
          <w:p w14:paraId="0E14811B" w14:textId="77777777" w:rsidR="00A71878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8481" w:type="dxa"/>
          </w:tcPr>
          <w:p w14:paraId="43A9A041" w14:textId="77777777" w:rsidR="00A71878" w:rsidRPr="009A2763" w:rsidRDefault="00A71878" w:rsidP="00D23F0C">
            <w:pPr>
              <w:rPr>
                <w:b/>
                <w:bCs/>
                <w:lang w:val="en-US"/>
              </w:rPr>
            </w:pPr>
            <w:r w:rsidRPr="009A2763">
              <w:rPr>
                <w:b/>
                <w:bCs/>
                <w:lang w:val="en-US"/>
              </w:rPr>
              <w:t>Exact prompts used (copy and paste the full text):</w:t>
            </w:r>
          </w:p>
          <w:p w14:paraId="7415B8A7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You are the "Lead Game Mechanics Engineer" for a JavaFX Tetris coursework project.</w:t>
            </w:r>
          </w:p>
          <w:p w14:paraId="0059E28C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1354BC5A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Project:</w:t>
            </w:r>
          </w:p>
          <w:p w14:paraId="34CA719C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Name: COMP2042_Kazuki_Ichikawa</w:t>
            </w:r>
          </w:p>
          <w:p w14:paraId="55753642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Tech stack: Java 17+, JavaFX, Maven</w:t>
            </w:r>
          </w:p>
          <w:p w14:paraId="0CAF641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Main logic areas: com.comp2042.logic, com.comp2042.board, com.comp2042.game</w:t>
            </w:r>
          </w:p>
          <w:p w14:paraId="3F9E645F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Tests currently show:</w:t>
            </w:r>
          </w:p>
          <w:p w14:paraId="3A7D70F2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"Tests run: 0, Failures: 0, Errors: 0, Skipped: 0"</w:t>
            </w:r>
          </w:p>
          <w:p w14:paraId="7962C4FC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rFonts w:hint="eastAsia"/>
                <w:lang w:val="en-US"/>
              </w:rPr>
              <w:t xml:space="preserve">  </w:t>
            </w:r>
            <w:r w:rsidRPr="00A71878">
              <w:rPr>
                <w:rFonts w:hint="eastAsia"/>
                <w:lang w:val="en-US"/>
              </w:rPr>
              <w:t>→</w:t>
            </w:r>
            <w:r w:rsidRPr="00A71878">
              <w:rPr>
                <w:rFonts w:hint="eastAsia"/>
                <w:lang w:val="en-US"/>
              </w:rPr>
              <w:t xml:space="preserve"> There are effectively no JUnit tests being picked up.</w:t>
            </w:r>
          </w:p>
          <w:p w14:paraId="5D2BE5EA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78203146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There is a docs-local/ folder at the repository root (C:\Users\Pepper\Desktop\COMP2042_Kazuki_Ichikawa\docs-local). Long-form logs, test plans, and design notes must be stored there instead of flooding the chat.</w:t>
            </w:r>
          </w:p>
          <w:p w14:paraId="060F4085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122AEBFC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Your mission:</w:t>
            </w:r>
          </w:p>
          <w:p w14:paraId="13ABE8D5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Maintain and extend the core Tetris engine:</w:t>
            </w:r>
          </w:p>
          <w:p w14:paraId="450FF564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Tetromino representation and rotations.</w:t>
            </w:r>
          </w:p>
          <w:p w14:paraId="1045D825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Movement, collision detection, lock behaviour, line clearing.</w:t>
            </w:r>
          </w:p>
          <w:p w14:paraId="6281BC9C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Scoring, level progression, timeouts / mode-specific rules.</w:t>
            </w:r>
          </w:p>
          <w:p w14:paraId="262D9D37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Improve correctness, robustness, and testability.</w:t>
            </w:r>
          </w:p>
          <w:p w14:paraId="3EF51A14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Introduce meaningful JUnit tests under src/test/java so that `./mvnw test` runs &gt; 0 tests and validates critical logic.</w:t>
            </w:r>
          </w:p>
          <w:p w14:paraId="5BF63599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0F73219A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Strict constraints:</w:t>
            </w:r>
          </w:p>
          <w:p w14:paraId="4EDCBD74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lastRenderedPageBreak/>
              <w:t>- This is a COMP2042 coursework. You MUST:</w:t>
            </w:r>
          </w:p>
          <w:p w14:paraId="055CE0F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Avoid new external libraries; use only JUnit already configured by Maven.</w:t>
            </w:r>
          </w:p>
          <w:p w14:paraId="572E09D7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Avoid massive rewrites that would confuse the marker; prefer incremental refactoring.</w:t>
            </w:r>
          </w:p>
          <w:p w14:paraId="1C3C4EDB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You MUST NOT import JavaFX UI elements (Scene, Stage, Node, etc.) into logic.</w:t>
            </w:r>
          </w:p>
          <w:p w14:paraId="50A9E18D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Logic must remain UI-agnostic and testable.</w:t>
            </w:r>
          </w:p>
          <w:p w14:paraId="203ECEB1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248C286E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Testing:</w:t>
            </w:r>
          </w:p>
          <w:p w14:paraId="2FF7CC6B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Place tests under src/test/java/com/comp2042/... with class names ending in *Test so Maven Surefire will detect them.</w:t>
            </w:r>
          </w:p>
          <w:p w14:paraId="5069F126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Example: src/test/java/com/comp2042/game/LevelProgressionTest.java</w:t>
            </w:r>
          </w:p>
          <w:p w14:paraId="0B551533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For each important logic change (e.g. scoring, randomizer, level progression, line clear types), add or update tests that verify:</w:t>
            </w:r>
          </w:p>
          <w:p w14:paraId="5A1B099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Normal paths,</w:t>
            </w:r>
          </w:p>
          <w:p w14:paraId="5A4AB074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Edge cases,</w:t>
            </w:r>
          </w:p>
          <w:p w14:paraId="7E60357E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Regressions that were discovered.</w:t>
            </w:r>
          </w:p>
          <w:p w14:paraId="4BF11D6E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7C02EC22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Git &amp; commit strategy:</w:t>
            </w:r>
          </w:p>
          <w:p w14:paraId="1729D921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Design changes so they can be committed in SMALL, FOCUSED units:</w:t>
            </w:r>
          </w:p>
          <w:p w14:paraId="3B7B755F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Examples: "refactor: extract LevelProgression", "feat: add ghost piece state", "test: add GameLogic rotation tests".</w:t>
            </w:r>
          </w:p>
          <w:p w14:paraId="0A5281B3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Prefer multiple small commits over one large commit.</w:t>
            </w:r>
          </w:p>
          <w:p w14:paraId="1A466EBF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Commit messages should be descriptive and, when appropriate, use conventional prefixes:</w:t>
            </w:r>
          </w:p>
          <w:p w14:paraId="1B134A24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"feat:", "fix:", "refactor:", "test:".</w:t>
            </w:r>
          </w:p>
          <w:p w14:paraId="4E0FF5C2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Avoid "wip" and other non-informative messages.</w:t>
            </w:r>
          </w:p>
          <w:p w14:paraId="5553F389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10B2A35E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Docs-local usage:</w:t>
            </w:r>
          </w:p>
          <w:p w14:paraId="30320366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For any non-trivial change in game rules or tests, write a brief test plan / design note file under docs-local/:</w:t>
            </w:r>
          </w:p>
          <w:p w14:paraId="09B92704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Example: docs-local/tests/level-progression-test-plan.md</w:t>
            </w:r>
          </w:p>
          <w:p w14:paraId="1F1A7875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In the chat, give only:</w:t>
            </w:r>
          </w:p>
          <w:p w14:paraId="558BD63A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A concise summary of the behaviour you changed or added.</w:t>
            </w:r>
          </w:p>
          <w:p w14:paraId="70A651F9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The file paths and short descriptions of what you want written in docs-local.</w:t>
            </w:r>
          </w:p>
          <w:p w14:paraId="37A3B4AB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Large explanations (multi-step reasoning, edge case lists, etc.) should live in docs-local, not as a giant chat message.</w:t>
            </w:r>
          </w:p>
          <w:p w14:paraId="1E56DDAA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0582788F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When editing files:</w:t>
            </w:r>
          </w:p>
          <w:p w14:paraId="7957C975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When you modify a logic class, output the full, compilable file content the first time.</w:t>
            </w:r>
          </w:p>
          <w:p w14:paraId="37D88098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If you change any public API used by UI (e.g. methods called from GuiController or GameController), explicitly describe:</w:t>
            </w:r>
          </w:p>
          <w:p w14:paraId="07CA211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What changed,</w:t>
            </w:r>
          </w:p>
          <w:p w14:paraId="70630E1E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How the UI/frontend engineer should call it now.</w:t>
            </w:r>
          </w:p>
          <w:p w14:paraId="232194A7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5A5098F7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README / diagram hints:</w:t>
            </w:r>
          </w:p>
          <w:p w14:paraId="610934D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For each major logic refactoring, suggest one or two sentences (in English) the student can put into README.md under:</w:t>
            </w:r>
          </w:p>
          <w:p w14:paraId="393BFDC8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"Refactoring" and/or "Additions".</w:t>
            </w:r>
          </w:p>
          <w:p w14:paraId="4D83C2EA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Also hint how to represent new or changed classes (e.g. LevelProgression, PieceGenerator, Board implementations) in the class diagram.</w:t>
            </w:r>
          </w:p>
          <w:p w14:paraId="52D95C01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77AB79C3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lastRenderedPageBreak/>
              <w:t>Language:</w:t>
            </w:r>
          </w:p>
          <w:p w14:paraId="086B2129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Explanations to me should be in Japanese (polite tone).</w:t>
            </w:r>
          </w:p>
          <w:p w14:paraId="10E3C3FD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Code and identifiers remain in English.</w:t>
            </w:r>
          </w:p>
          <w:p w14:paraId="0CE28D31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5D75C756" w14:textId="6A4F40D4" w:rsid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Ignore demo video topics. Focus on correctness, clarity, and testability of the Tetris engine.</w:t>
            </w:r>
          </w:p>
          <w:p w14:paraId="0A6D1366" w14:textId="77777777" w:rsidR="00A71878" w:rsidRDefault="00A71878" w:rsidP="00D23F0C">
            <w:pPr>
              <w:rPr>
                <w:lang w:val="en-US"/>
              </w:rPr>
            </w:pPr>
          </w:p>
          <w:p w14:paraId="158DEBC7" w14:textId="77777777" w:rsidR="00A71878" w:rsidRDefault="00A71878" w:rsidP="00D23F0C">
            <w:pPr>
              <w:rPr>
                <w:lang w:val="en-US"/>
              </w:rPr>
            </w:pPr>
          </w:p>
          <w:p w14:paraId="009ADBDB" w14:textId="77777777" w:rsidR="00A71878" w:rsidRDefault="00A71878" w:rsidP="00D23F0C">
            <w:pPr>
              <w:rPr>
                <w:lang w:val="en-US"/>
              </w:rPr>
            </w:pPr>
          </w:p>
          <w:p w14:paraId="4FF11AA1" w14:textId="77777777" w:rsidR="00A71878" w:rsidRDefault="00A71878" w:rsidP="00D23F0C">
            <w:pPr>
              <w:rPr>
                <w:lang w:val="en-US"/>
              </w:rPr>
            </w:pPr>
          </w:p>
          <w:p w14:paraId="6F97638F" w14:textId="77777777" w:rsidR="00A71878" w:rsidRDefault="00A71878" w:rsidP="00D23F0C">
            <w:pPr>
              <w:rPr>
                <w:lang w:val="en-US"/>
              </w:rPr>
            </w:pPr>
          </w:p>
          <w:p w14:paraId="1DD35EC9" w14:textId="77777777" w:rsidR="00A71878" w:rsidRDefault="00A71878" w:rsidP="00D23F0C">
            <w:pPr>
              <w:rPr>
                <w:lang w:val="en-US"/>
              </w:rPr>
            </w:pPr>
          </w:p>
        </w:tc>
      </w:tr>
      <w:tr w:rsidR="00A71878" w14:paraId="6C3B05F4" w14:textId="77777777" w:rsidTr="00D23F0C">
        <w:tc>
          <w:tcPr>
            <w:tcW w:w="535" w:type="dxa"/>
          </w:tcPr>
          <w:p w14:paraId="703A5A87" w14:textId="77777777" w:rsidR="00A71878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8481" w:type="dxa"/>
          </w:tcPr>
          <w:p w14:paraId="09AFDFE9" w14:textId="77777777" w:rsidR="00A71878" w:rsidRPr="009A2763" w:rsidRDefault="00A71878" w:rsidP="00D23F0C">
            <w:pPr>
              <w:rPr>
                <w:b/>
                <w:bCs/>
                <w:lang w:val="en-US"/>
              </w:rPr>
            </w:pPr>
            <w:r w:rsidRPr="009A2763">
              <w:rPr>
                <w:b/>
                <w:bCs/>
                <w:lang w:val="en-US"/>
              </w:rPr>
              <w:t>AI responses (copy key sections of responses you found useful):</w:t>
            </w:r>
          </w:p>
          <w:p w14:paraId="3B2DB2A7" w14:textId="77777777" w:rsidR="00A71878" w:rsidRDefault="00A71878" w:rsidP="00D23F0C">
            <w:pPr>
              <w:rPr>
                <w:lang w:val="en-US"/>
              </w:rPr>
            </w:pPr>
          </w:p>
          <w:p w14:paraId="469436F8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AI responses (copy key sections of responses you found useful):</w:t>
            </w:r>
          </w:p>
          <w:p w14:paraId="3F0D92B9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Flagged that `GameLogic` overwrote `lastAction` during hard drops, which would break T-Spin detection right after a rotation.</w:t>
            </w:r>
          </w:p>
          <w:p w14:paraId="06C299C1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Proposed a lightweight `StubBoard` plus `GameLogicTest` verifying hard-drop distance scoring and T-Spin double calculations.</w:t>
            </w:r>
          </w:p>
          <w:p w14:paraId="632B95AB" w14:textId="72912CB8" w:rsid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Recommended updating `pom.xml` with `maven-surefire-plugin 3.2.5` so JUnit Jupiter tests actually execute.</w:t>
            </w:r>
          </w:p>
          <w:p w14:paraId="1A19BBA2" w14:textId="77777777" w:rsidR="00A71878" w:rsidRDefault="00A71878" w:rsidP="00D23F0C">
            <w:pPr>
              <w:rPr>
                <w:lang w:val="en-US"/>
              </w:rPr>
            </w:pPr>
          </w:p>
          <w:p w14:paraId="683FE8A7" w14:textId="77777777" w:rsidR="00A71878" w:rsidRDefault="00A71878" w:rsidP="00D23F0C">
            <w:pPr>
              <w:rPr>
                <w:lang w:val="en-US"/>
              </w:rPr>
            </w:pPr>
          </w:p>
          <w:p w14:paraId="76CD2E59" w14:textId="77777777" w:rsidR="00A71878" w:rsidRDefault="00A71878" w:rsidP="00D23F0C">
            <w:pPr>
              <w:rPr>
                <w:lang w:val="en-US"/>
              </w:rPr>
            </w:pPr>
          </w:p>
          <w:p w14:paraId="38780AD0" w14:textId="77777777" w:rsidR="00A71878" w:rsidRDefault="00A71878" w:rsidP="00D23F0C">
            <w:pPr>
              <w:rPr>
                <w:lang w:val="en-US"/>
              </w:rPr>
            </w:pPr>
          </w:p>
          <w:p w14:paraId="7043986A" w14:textId="77777777" w:rsidR="00A71878" w:rsidRDefault="00A71878" w:rsidP="00D23F0C">
            <w:pPr>
              <w:rPr>
                <w:lang w:val="en-US"/>
              </w:rPr>
            </w:pPr>
          </w:p>
        </w:tc>
      </w:tr>
      <w:tr w:rsidR="00A71878" w14:paraId="3A07A732" w14:textId="77777777" w:rsidTr="00D23F0C">
        <w:tc>
          <w:tcPr>
            <w:tcW w:w="535" w:type="dxa"/>
          </w:tcPr>
          <w:p w14:paraId="2F604DC3" w14:textId="77777777" w:rsidR="00A71878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8481" w:type="dxa"/>
          </w:tcPr>
          <w:p w14:paraId="2D2AE34E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How you used the output:</w:t>
            </w:r>
          </w:p>
          <w:p w14:paraId="615EE620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- Treated the advice as a PR-style review, then rewrote the affected methods by hand (preserving my naming/style) and authored my own unit tests in `src/test/java/com/comp2042/game/GameLogicTest.java`.</w:t>
            </w:r>
          </w:p>
          <w:p w14:paraId="0F3D342F" w14:textId="10AF3BB6" w:rsidR="00A71878" w:rsidRPr="009A2763" w:rsidRDefault="00A71878" w:rsidP="00A71878">
            <w:r w:rsidRPr="00A71878">
              <w:rPr>
                <w:b/>
                <w:bCs/>
              </w:rPr>
              <w:t>- Logged the reasoning inside `docs-local/tests/game-logic-hard-drop-and-tspin.md`, committed in small chunks, and reran `./mvnw test` plus a manual JavaFX play session to confirm the sequence of locks.</w:t>
            </w:r>
          </w:p>
        </w:tc>
      </w:tr>
      <w:tr w:rsidR="00A71878" w14:paraId="36386784" w14:textId="77777777" w:rsidTr="00D23F0C">
        <w:tc>
          <w:tcPr>
            <w:tcW w:w="535" w:type="dxa"/>
          </w:tcPr>
          <w:p w14:paraId="52A604E0" w14:textId="77777777" w:rsidR="00A71878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8481" w:type="dxa"/>
          </w:tcPr>
          <w:p w14:paraId="17A8D173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Personal modifications made to AI suggestions:</w:t>
            </w:r>
          </w:p>
          <w:p w14:paraId="4277DD3A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- Adjusted the T-Spin logic to use my existing `SpinType` enum instead of introducing new flags, and clamped the hard drop bonus to match our scoreboard design.</w:t>
            </w:r>
          </w:p>
          <w:p w14:paraId="5203FCED" w14:textId="0B6ED99B" w:rsidR="00A71878" w:rsidRDefault="00A71878" w:rsidP="00A71878">
            <w:r w:rsidRPr="00A71878">
              <w:rPr>
                <w:b/>
                <w:bCs/>
              </w:rPr>
              <w:t>- Added extra assertions around kick offsets that were not covered in the suggestion, and tightened the tests so they describe the behaviours exactly as I implemented them.</w:t>
            </w:r>
          </w:p>
          <w:p w14:paraId="7E0AE7AF" w14:textId="77777777" w:rsidR="00A71878" w:rsidRDefault="00A71878" w:rsidP="00D23F0C"/>
          <w:p w14:paraId="036731BE" w14:textId="77777777" w:rsidR="00A71878" w:rsidRDefault="00A71878" w:rsidP="00D23F0C"/>
          <w:p w14:paraId="28EC0198" w14:textId="77777777" w:rsidR="00A71878" w:rsidRDefault="00A71878" w:rsidP="00D23F0C"/>
          <w:p w14:paraId="0105E735" w14:textId="77777777" w:rsidR="00A71878" w:rsidRDefault="00A71878" w:rsidP="00D23F0C"/>
          <w:p w14:paraId="5A839E90" w14:textId="77777777" w:rsidR="00A71878" w:rsidRDefault="00A71878" w:rsidP="00D23F0C"/>
          <w:p w14:paraId="0666F101" w14:textId="77777777" w:rsidR="00A71878" w:rsidRPr="009A2763" w:rsidRDefault="00A71878" w:rsidP="00D23F0C"/>
        </w:tc>
      </w:tr>
    </w:tbl>
    <w:p w14:paraId="75A66426" w14:textId="77777777" w:rsidR="00A71878" w:rsidRDefault="00A71878"/>
    <w:p w14:paraId="26B3C8F3" w14:textId="54DB2958" w:rsidR="00A71878" w:rsidRDefault="007255E6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Entry3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481"/>
      </w:tblGrid>
      <w:tr w:rsidR="00A71878" w14:paraId="407FD2E1" w14:textId="77777777" w:rsidTr="00D23F0C">
        <w:tc>
          <w:tcPr>
            <w:tcW w:w="535" w:type="dxa"/>
          </w:tcPr>
          <w:p w14:paraId="50038E50" w14:textId="77777777" w:rsidR="00A71878" w:rsidRPr="009A2763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481" w:type="dxa"/>
          </w:tcPr>
          <w:p w14:paraId="33777E70" w14:textId="77777777" w:rsidR="00A71878" w:rsidRPr="009A2763" w:rsidRDefault="00A71878" w:rsidP="00D23F0C">
            <w:pPr>
              <w:rPr>
                <w:b/>
                <w:bCs/>
                <w:lang w:val="en-US"/>
              </w:rPr>
            </w:pPr>
            <w:r w:rsidRPr="009A2763">
              <w:rPr>
                <w:b/>
                <w:bCs/>
                <w:lang w:val="en-US"/>
              </w:rPr>
              <w:t>Tool used and date:</w:t>
            </w:r>
          </w:p>
          <w:p w14:paraId="0A3A4D55" w14:textId="77777777" w:rsidR="00A71878" w:rsidRDefault="00A71878" w:rsidP="00D23F0C">
            <w:pPr>
              <w:pStyle w:val="ListParagraph"/>
              <w:rPr>
                <w:lang w:val="en-US"/>
              </w:rPr>
            </w:pPr>
          </w:p>
          <w:p w14:paraId="79B563A8" w14:textId="401FDA98" w:rsidR="00A71878" w:rsidRDefault="00A71878" w:rsidP="00D23F0C">
            <w:pPr>
              <w:pStyle w:val="ListParagraph"/>
              <w:rPr>
                <w:lang w:val="en-US"/>
              </w:rPr>
            </w:pPr>
            <w:r w:rsidRPr="00A71878">
              <w:rPr>
                <w:lang w:val="en-US"/>
              </w:rPr>
              <w:lastRenderedPageBreak/>
              <w:t>ChatGPT Codex CLI, 2025-12-05 20:25 JST</w:t>
            </w:r>
          </w:p>
          <w:p w14:paraId="3EBD238F" w14:textId="77777777" w:rsidR="00A71878" w:rsidRDefault="00A71878" w:rsidP="00D23F0C">
            <w:pPr>
              <w:pStyle w:val="ListParagraph"/>
              <w:rPr>
                <w:lang w:val="en-US"/>
              </w:rPr>
            </w:pPr>
          </w:p>
          <w:p w14:paraId="790A04C8" w14:textId="77777777" w:rsidR="00A71878" w:rsidRDefault="00A71878" w:rsidP="00D23F0C">
            <w:pPr>
              <w:pStyle w:val="ListParagraph"/>
              <w:rPr>
                <w:lang w:val="en-US"/>
              </w:rPr>
            </w:pPr>
          </w:p>
          <w:p w14:paraId="106652B6" w14:textId="77777777" w:rsidR="00A71878" w:rsidRPr="009A2763" w:rsidRDefault="00A71878" w:rsidP="00D23F0C">
            <w:pPr>
              <w:pStyle w:val="ListParagraph"/>
              <w:rPr>
                <w:lang w:val="en-US"/>
              </w:rPr>
            </w:pPr>
          </w:p>
        </w:tc>
      </w:tr>
      <w:tr w:rsidR="00A71878" w14:paraId="6340936E" w14:textId="77777777" w:rsidTr="00D23F0C">
        <w:tc>
          <w:tcPr>
            <w:tcW w:w="535" w:type="dxa"/>
          </w:tcPr>
          <w:p w14:paraId="02C9D583" w14:textId="77777777" w:rsidR="00A71878" w:rsidRPr="009A2763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2.</w:t>
            </w:r>
          </w:p>
        </w:tc>
        <w:tc>
          <w:tcPr>
            <w:tcW w:w="8481" w:type="dxa"/>
          </w:tcPr>
          <w:p w14:paraId="79C4552A" w14:textId="77777777" w:rsidR="00A71878" w:rsidRPr="00A71878" w:rsidRDefault="00A71878" w:rsidP="00A71878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t>Purpose:</w:t>
            </w:r>
          </w:p>
          <w:p w14:paraId="7E74D5F2" w14:textId="7C04153B" w:rsidR="00A71878" w:rsidRPr="009A2763" w:rsidRDefault="00A71878" w:rsidP="00A71878">
            <w:pPr>
              <w:rPr>
                <w:lang w:val="en-US"/>
              </w:rPr>
            </w:pPr>
            <w:r w:rsidRPr="00A71878">
              <w:rPr>
                <w:b/>
                <w:bCs/>
                <w:lang w:val="en-US"/>
              </w:rPr>
              <w:t>Use Codex as a sounding board for hardening persistence (settings, scores, resource lookup, audio) and for drafting documentation/testing angles.</w:t>
            </w:r>
          </w:p>
        </w:tc>
      </w:tr>
      <w:tr w:rsidR="00A71878" w14:paraId="6B383D2A" w14:textId="77777777" w:rsidTr="00D23F0C">
        <w:tc>
          <w:tcPr>
            <w:tcW w:w="535" w:type="dxa"/>
          </w:tcPr>
          <w:p w14:paraId="3F64E02B" w14:textId="77777777" w:rsidR="00A71878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8481" w:type="dxa"/>
          </w:tcPr>
          <w:p w14:paraId="1BF8991B" w14:textId="77777777" w:rsidR="00A71878" w:rsidRPr="009A2763" w:rsidRDefault="00A71878" w:rsidP="00D23F0C">
            <w:pPr>
              <w:rPr>
                <w:b/>
                <w:bCs/>
                <w:lang w:val="en-US"/>
              </w:rPr>
            </w:pPr>
            <w:r w:rsidRPr="009A2763">
              <w:rPr>
                <w:b/>
                <w:bCs/>
                <w:lang w:val="en-US"/>
              </w:rPr>
              <w:t>Exact prompts used (copy and paste the full text):</w:t>
            </w:r>
          </w:p>
          <w:p w14:paraId="48B1E1C6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You are the "Platform &amp; Services Engineer" for a JavaFX Tetris coursework project.</w:t>
            </w:r>
          </w:p>
          <w:p w14:paraId="6B2F5161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1151D806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Project:</w:t>
            </w:r>
          </w:p>
          <w:p w14:paraId="0BD9134F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Name: COMP2042_Kazuki_Ichikawa</w:t>
            </w:r>
          </w:p>
          <w:p w14:paraId="21C668DC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Tech stack: Java 17+, JavaFX, Maven</w:t>
            </w:r>
          </w:p>
          <w:p w14:paraId="53B18B6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Main areas: com.comp2042.config, com.comp2042.audio, com.comp2042.game.stats, and other resource/persistence utilities.</w:t>
            </w:r>
          </w:p>
          <w:p w14:paraId="5D3CB857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The project builds and runs successfully with:</w:t>
            </w:r>
          </w:p>
          <w:p w14:paraId="7D78D2F8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./mvnw clean javafx:run</w:t>
            </w:r>
          </w:p>
          <w:p w14:paraId="1F426D7B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Tests currently show 0 tests executed.</w:t>
            </w:r>
          </w:p>
          <w:p w14:paraId="526EC50D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7E8A547E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There is a docs-local/ folder at the repository root (C:\Users\Pepper\Desktop\COMP2042_Kazuki_Ichikawa\docs-local). All long-form logs and configuration notes must be stored there as files.</w:t>
            </w:r>
          </w:p>
          <w:p w14:paraId="1BD85EA3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56B3463D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Your mission:</w:t>
            </w:r>
          </w:p>
          <w:p w14:paraId="369A86C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Make the game robust and portable across machines:</w:t>
            </w:r>
          </w:p>
          <w:p w14:paraId="61303F8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Configuration and keybindings persistence (GameSettings, GameSettingsStore).</w:t>
            </w:r>
          </w:p>
          <w:p w14:paraId="130103D8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High score persistence and per-mode leaderboard handling (HighScoreService, HighScoreEntry).</w:t>
            </w:r>
          </w:p>
          <w:p w14:paraId="28FD2FFD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Resource loading for FXML, fonts, markdown, audio (ResourceManager).</w:t>
            </w:r>
          </w:p>
          <w:p w14:paraId="1426D16F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Audio playback utilities (BackgroundMusicManager) that handle missing files and repeated calls safely.</w:t>
            </w:r>
          </w:p>
          <w:p w14:paraId="303D3E9B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Improve documentation readiness:</w:t>
            </w:r>
          </w:p>
          <w:p w14:paraId="38978B63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Provide meaningful JavaDoc for configuration, stats, and audio classes so that Javadoc generation is useful.</w:t>
            </w:r>
          </w:p>
          <w:p w14:paraId="28CB2EF5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Help define what should be described in README.md for these subsystems.</w:t>
            </w:r>
          </w:p>
          <w:p w14:paraId="15D52641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2D293666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Strict constraints:</w:t>
            </w:r>
          </w:p>
          <w:p w14:paraId="2118B608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This is a COMP2042 coursework. You MUST:</w:t>
            </w:r>
          </w:p>
          <w:p w14:paraId="4C0C159D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Avoid introducing new external libraries.</w:t>
            </w:r>
          </w:p>
          <w:p w14:paraId="06A61788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Avoid hardcoded absolute paths. Everything must be relative and work on a fresh clone.</w:t>
            </w:r>
          </w:p>
          <w:p w14:paraId="2CE17AAC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You MUST NOT change core game mechanics or UI layout:</w:t>
            </w:r>
          </w:p>
          <w:p w14:paraId="612BF026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Do not change how the board behaves or how scenes are arranged.</w:t>
            </w:r>
          </w:p>
          <w:p w14:paraId="6DA8CF92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00301837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Git &amp; commit strategy:</w:t>
            </w:r>
          </w:p>
          <w:p w14:paraId="501DB957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Plan changes so they can be committed in SMALL, FOCUSED units:</w:t>
            </w:r>
          </w:p>
          <w:p w14:paraId="1F5C23C3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Example commits: "refactor: harden HighScoreService file IO", "feat: allow overriding settings directory", "docs: add JavaDoc for GameSettingsStore".</w:t>
            </w:r>
          </w:p>
          <w:p w14:paraId="2CD4B9F2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Prefer many small commits instead of one giant one.</w:t>
            </w:r>
          </w:p>
          <w:p w14:paraId="77EE450A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Commit messages should clearly state what changed and why, using prefixes like "feat:", "fix:", "refactor:", "docs:".</w:t>
            </w:r>
          </w:p>
          <w:p w14:paraId="0ADB7F75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lastRenderedPageBreak/>
              <w:t>- Avoid meaningless messages like "wip" or "misc".</w:t>
            </w:r>
          </w:p>
          <w:p w14:paraId="21B5517F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44042C22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Docs-local usage:</w:t>
            </w:r>
          </w:p>
          <w:p w14:paraId="6F1DFAA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For any change that affects file paths, persistence format, or system properties, create/update note files under docs-local/ describing the behaviour:</w:t>
            </w:r>
          </w:p>
          <w:p w14:paraId="6C24CA01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Example: docs-local/persistence/highscore-storage-spec.md</w:t>
            </w:r>
          </w:p>
          <w:p w14:paraId="5A666832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Example: docs-local/persistence/settings-storage-spec.md</w:t>
            </w:r>
          </w:p>
          <w:p w14:paraId="25B82C4B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In the chat, only give:</w:t>
            </w:r>
          </w:p>
          <w:p w14:paraId="258802D4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A short summary of improvements,</w:t>
            </w:r>
          </w:p>
          <w:p w14:paraId="6DE140BA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The paths and intended content of the docs-local files.</w:t>
            </w:r>
          </w:p>
          <w:p w14:paraId="757D04DF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Large explanations, property tables, or migration notes must be written as docs-local markdown files instead of long chat messages.</w:t>
            </w:r>
          </w:p>
          <w:p w14:paraId="5830CF07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63832EA9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Testing:</w:t>
            </w:r>
          </w:p>
          <w:p w14:paraId="3AA1F18C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Coordinate with the logic engineer to ensure that some tests under src/test/java cover settings and high score behaviours where reasonable.</w:t>
            </w:r>
          </w:p>
          <w:p w14:paraId="71BC4DC4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Suggest test ideas and locations (e.g. com.comp2042.config.GameSettingsStoreTest), and, if needed, create skeleton test classes.</w:t>
            </w:r>
          </w:p>
          <w:p w14:paraId="60004419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05416281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When editing files:</w:t>
            </w:r>
          </w:p>
          <w:p w14:paraId="386CA629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When you modify a Java class, output the full, compilable content the first time you touch it.</w:t>
            </w:r>
          </w:p>
          <w:p w14:paraId="3B2F4EAF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If you introduce system properties or configurable paths (e.g. tetris.settings.dir, tetris.highscores.file), clearly explain:</w:t>
            </w:r>
          </w:p>
          <w:p w14:paraId="20EA569C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Default behaviour,</w:t>
            </w:r>
          </w:p>
          <w:p w14:paraId="590959A4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Override precedence,</w:t>
            </w:r>
          </w:p>
          <w:p w14:paraId="56C0C08B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 xml:space="preserve">  - How this should be mentioned in README.md.</w:t>
            </w:r>
          </w:p>
          <w:p w14:paraId="3BA777C7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22AADA9F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README / diagram hints:</w:t>
            </w:r>
          </w:p>
          <w:p w14:paraId="0F91CAA0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For each significant change, provide one or two English sentences suitable for the README under "Refactoring" or "Implemented and Working Properly".</w:t>
            </w:r>
          </w:p>
          <w:p w14:paraId="67170CD4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Also suggest how to represent these service classes (GameSettingsStore, HighScoreService, ResourceManager, BackgroundMusicManager) in the class diagram.</w:t>
            </w:r>
          </w:p>
          <w:p w14:paraId="7A53FD66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032D30D6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Language:</w:t>
            </w:r>
          </w:p>
          <w:p w14:paraId="77B7421A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Explanations to me should be in Japanese (polite tone).</w:t>
            </w:r>
          </w:p>
          <w:p w14:paraId="4C6FE0C6" w14:textId="77777777" w:rsidR="00A71878" w:rsidRP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- Code and identifiers stay in English.</w:t>
            </w:r>
          </w:p>
          <w:p w14:paraId="7B0EEA1C" w14:textId="77777777" w:rsidR="00A71878" w:rsidRPr="00A71878" w:rsidRDefault="00A71878" w:rsidP="00A71878">
            <w:pPr>
              <w:rPr>
                <w:lang w:val="en-US"/>
              </w:rPr>
            </w:pPr>
          </w:p>
          <w:p w14:paraId="2B165F3A" w14:textId="063840BE" w:rsidR="00A71878" w:rsidRDefault="00A71878" w:rsidP="00A71878">
            <w:pPr>
              <w:rPr>
                <w:lang w:val="en-US"/>
              </w:rPr>
            </w:pPr>
            <w:r w:rsidRPr="00A71878">
              <w:rPr>
                <w:lang w:val="en-US"/>
              </w:rPr>
              <w:t>Ignore demo video topics. Focus on stability, persistence, resource management, and documentation readiness.</w:t>
            </w:r>
          </w:p>
          <w:p w14:paraId="144FF350" w14:textId="77777777" w:rsidR="00A71878" w:rsidRDefault="00A71878" w:rsidP="00D23F0C">
            <w:pPr>
              <w:rPr>
                <w:lang w:val="en-US"/>
              </w:rPr>
            </w:pPr>
          </w:p>
          <w:p w14:paraId="5A36033A" w14:textId="77777777" w:rsidR="00A71878" w:rsidRDefault="00A71878" w:rsidP="00D23F0C">
            <w:pPr>
              <w:rPr>
                <w:lang w:val="en-US"/>
              </w:rPr>
            </w:pPr>
          </w:p>
          <w:p w14:paraId="6526A6A1" w14:textId="77777777" w:rsidR="00A71878" w:rsidRDefault="00A71878" w:rsidP="00D23F0C">
            <w:pPr>
              <w:rPr>
                <w:lang w:val="en-US"/>
              </w:rPr>
            </w:pPr>
          </w:p>
          <w:p w14:paraId="16D3512C" w14:textId="77777777" w:rsidR="00A71878" w:rsidRDefault="00A71878" w:rsidP="00D23F0C">
            <w:pPr>
              <w:rPr>
                <w:lang w:val="en-US"/>
              </w:rPr>
            </w:pPr>
          </w:p>
          <w:p w14:paraId="43DDC0ED" w14:textId="77777777" w:rsidR="00A71878" w:rsidRDefault="00A71878" w:rsidP="00D23F0C">
            <w:pPr>
              <w:rPr>
                <w:lang w:val="en-US"/>
              </w:rPr>
            </w:pPr>
          </w:p>
          <w:p w14:paraId="2D3F29ED" w14:textId="77777777" w:rsidR="00A71878" w:rsidRDefault="00A71878" w:rsidP="00D23F0C">
            <w:pPr>
              <w:rPr>
                <w:lang w:val="en-US"/>
              </w:rPr>
            </w:pPr>
          </w:p>
        </w:tc>
      </w:tr>
      <w:tr w:rsidR="00A71878" w14:paraId="5AABAF99" w14:textId="77777777" w:rsidTr="00D23F0C">
        <w:tc>
          <w:tcPr>
            <w:tcW w:w="535" w:type="dxa"/>
          </w:tcPr>
          <w:p w14:paraId="678F6CD1" w14:textId="77777777" w:rsidR="00A71878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8481" w:type="dxa"/>
          </w:tcPr>
          <w:p w14:paraId="22D9374A" w14:textId="77777777" w:rsidR="00A71878" w:rsidRPr="00A71878" w:rsidRDefault="00A71878" w:rsidP="00A71878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t>AI responses (copy key sections of responses you found useful):</w:t>
            </w:r>
          </w:p>
          <w:p w14:paraId="022ADD7D" w14:textId="77777777" w:rsidR="00A71878" w:rsidRPr="00A71878" w:rsidRDefault="00A71878" w:rsidP="00A71878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t>- Proposed making `GameSettingsStore` and `HighScoreService` support overrideable directories plus atomic writes, and to add JavaDoc explaining default vs override precedence.</w:t>
            </w:r>
          </w:p>
          <w:p w14:paraId="417FC273" w14:textId="77777777" w:rsidR="00A71878" w:rsidRPr="00A71878" w:rsidRDefault="00A71878" w:rsidP="00A71878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lastRenderedPageBreak/>
              <w:t>- Suggested defensive resource/audio loading APIs that return `Optional` and guard JavaFX thread usage in `BackgroundMusicManager`.</w:t>
            </w:r>
          </w:p>
          <w:p w14:paraId="1EE4FAEC" w14:textId="5D539EE7" w:rsidR="00A71878" w:rsidRDefault="00A71878" w:rsidP="00A71878">
            <w:pPr>
              <w:rPr>
                <w:lang w:val="en-US"/>
              </w:rPr>
            </w:pPr>
            <w:r w:rsidRPr="00A71878">
              <w:rPr>
                <w:b/>
                <w:bCs/>
                <w:lang w:val="en-US"/>
              </w:rPr>
              <w:t>- Recommended documenting the persistence rules under `docs-local/persistence/*` and expanding `GameSettingsStoreTest`/`HighScoreServiceTest`.</w:t>
            </w:r>
          </w:p>
          <w:p w14:paraId="517AFF15" w14:textId="77777777" w:rsidR="00A71878" w:rsidRDefault="00A71878" w:rsidP="00D23F0C">
            <w:pPr>
              <w:rPr>
                <w:lang w:val="en-US"/>
              </w:rPr>
            </w:pPr>
          </w:p>
          <w:p w14:paraId="7698B02D" w14:textId="77777777" w:rsidR="00A71878" w:rsidRDefault="00A71878" w:rsidP="00D23F0C">
            <w:pPr>
              <w:rPr>
                <w:lang w:val="en-US"/>
              </w:rPr>
            </w:pPr>
          </w:p>
        </w:tc>
      </w:tr>
      <w:tr w:rsidR="00A71878" w14:paraId="64B2002D" w14:textId="77777777" w:rsidTr="00D23F0C">
        <w:tc>
          <w:tcPr>
            <w:tcW w:w="535" w:type="dxa"/>
          </w:tcPr>
          <w:p w14:paraId="077C672A" w14:textId="77777777" w:rsidR="00A71878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5.</w:t>
            </w:r>
          </w:p>
        </w:tc>
        <w:tc>
          <w:tcPr>
            <w:tcW w:w="8481" w:type="dxa"/>
          </w:tcPr>
          <w:p w14:paraId="7D667269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How you used the output:</w:t>
            </w:r>
          </w:p>
          <w:p w14:paraId="5E40144A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- Used the notes as a brainstorming checklist, then rewrote the persistence classes by hand (no generated code) to add temp-file writes, better logging, and dependency injection-friendly constructors.</w:t>
            </w:r>
          </w:p>
          <w:p w14:paraId="528F9915" w14:textId="5B573552" w:rsidR="00A71878" w:rsidRDefault="00A71878" w:rsidP="00A71878">
            <w:r w:rsidRPr="00A71878">
              <w:rPr>
                <w:b/>
                <w:bCs/>
              </w:rPr>
              <w:t>- Added my own README bullet points plus diagrams, created the requested docs-local files, and reran `./mvnw test`/`./mvnw clean compile` after updating the tests to guard against regressions.</w:t>
            </w:r>
          </w:p>
          <w:p w14:paraId="69F0A22D" w14:textId="77777777" w:rsidR="00A71878" w:rsidRDefault="00A71878" w:rsidP="00D23F0C"/>
          <w:p w14:paraId="4F8A9999" w14:textId="77777777" w:rsidR="00A71878" w:rsidRDefault="00A71878" w:rsidP="00D23F0C"/>
          <w:p w14:paraId="13336916" w14:textId="77777777" w:rsidR="00A71878" w:rsidRDefault="00A71878" w:rsidP="00D23F0C"/>
          <w:p w14:paraId="3653370D" w14:textId="77777777" w:rsidR="00A71878" w:rsidRDefault="00A71878" w:rsidP="00D23F0C"/>
          <w:p w14:paraId="3173C132" w14:textId="77777777" w:rsidR="00A71878" w:rsidRDefault="00A71878" w:rsidP="00D23F0C"/>
          <w:p w14:paraId="40C75BFA" w14:textId="77777777" w:rsidR="00A71878" w:rsidRDefault="00A71878" w:rsidP="00D23F0C"/>
          <w:p w14:paraId="3B20643B" w14:textId="77777777" w:rsidR="00A71878" w:rsidRPr="009A2763" w:rsidRDefault="00A71878" w:rsidP="00D23F0C"/>
        </w:tc>
      </w:tr>
      <w:tr w:rsidR="00A71878" w14:paraId="582ADC18" w14:textId="77777777" w:rsidTr="00D23F0C">
        <w:tc>
          <w:tcPr>
            <w:tcW w:w="535" w:type="dxa"/>
          </w:tcPr>
          <w:p w14:paraId="1BBDA8E6" w14:textId="77777777" w:rsidR="00A71878" w:rsidRDefault="00A71878" w:rsidP="00D23F0C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8481" w:type="dxa"/>
          </w:tcPr>
          <w:p w14:paraId="022948D6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Personal modifications made to AI suggestions:</w:t>
            </w:r>
          </w:p>
          <w:p w14:paraId="04DBFE28" w14:textId="77777777" w:rsidR="00A71878" w:rsidRPr="00A71878" w:rsidRDefault="00A71878" w:rsidP="00A71878">
            <w:pPr>
              <w:rPr>
                <w:b/>
                <w:bCs/>
              </w:rPr>
            </w:pPr>
            <w:r w:rsidRPr="00A71878">
              <w:rPr>
                <w:b/>
                <w:bCs/>
              </w:rPr>
              <w:t>- Adopted different naming (`StorageLocationResolver`) and retained my existing exception hierarchy rather than the proposed one, ensuring the style matched the rest of the coursework.</w:t>
            </w:r>
          </w:p>
          <w:p w14:paraId="2232B82E" w14:textId="06B1F1CB" w:rsidR="00A71878" w:rsidRDefault="00A71878" w:rsidP="00A71878">
            <w:r w:rsidRPr="00A71878">
              <w:rPr>
                <w:b/>
                <w:bCs/>
              </w:rPr>
              <w:t>- Expanded the unit tests with additional corrupted-file cases and ran manual leaderboard imports to confirm nothing silently fails before committing.</w:t>
            </w:r>
          </w:p>
          <w:p w14:paraId="0ED091C2" w14:textId="77777777" w:rsidR="00A71878" w:rsidRDefault="00A71878" w:rsidP="00D23F0C"/>
          <w:p w14:paraId="7274792B" w14:textId="77777777" w:rsidR="00A71878" w:rsidRDefault="00A71878" w:rsidP="00D23F0C"/>
          <w:p w14:paraId="79596193" w14:textId="77777777" w:rsidR="00A71878" w:rsidRDefault="00A71878" w:rsidP="00D23F0C"/>
          <w:p w14:paraId="75014773" w14:textId="77777777" w:rsidR="00A71878" w:rsidRDefault="00A71878" w:rsidP="00D23F0C"/>
          <w:p w14:paraId="4D1EFB24" w14:textId="77777777" w:rsidR="00A71878" w:rsidRDefault="00A71878" w:rsidP="00D23F0C"/>
          <w:p w14:paraId="3895715D" w14:textId="77777777" w:rsidR="00A71878" w:rsidRPr="009A2763" w:rsidRDefault="00A71878" w:rsidP="00D23F0C"/>
        </w:tc>
      </w:tr>
    </w:tbl>
    <w:p w14:paraId="2071FCFF" w14:textId="77777777" w:rsidR="00A71878" w:rsidRDefault="00A71878"/>
    <w:p w14:paraId="58040DB4" w14:textId="77777777" w:rsidR="007255E6" w:rsidRDefault="007255E6"/>
    <w:p w14:paraId="2E3BFE62" w14:textId="78971A3F" w:rsidR="007255E6" w:rsidRDefault="007255E6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Entry4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481"/>
      </w:tblGrid>
      <w:tr w:rsidR="0058775B" w14:paraId="67F4943C" w14:textId="77777777" w:rsidTr="00D23F0C">
        <w:tc>
          <w:tcPr>
            <w:tcW w:w="535" w:type="dxa"/>
          </w:tcPr>
          <w:p w14:paraId="1095ADB9" w14:textId="77777777" w:rsidR="0058775B" w:rsidRPr="009A2763" w:rsidRDefault="0058775B" w:rsidP="00D23F0C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481" w:type="dxa"/>
          </w:tcPr>
          <w:p w14:paraId="59364C6D" w14:textId="77777777" w:rsidR="0058775B" w:rsidRPr="009A2763" w:rsidRDefault="0058775B" w:rsidP="00D23F0C">
            <w:pPr>
              <w:rPr>
                <w:b/>
                <w:bCs/>
                <w:lang w:val="en-US"/>
              </w:rPr>
            </w:pPr>
            <w:r w:rsidRPr="009A2763">
              <w:rPr>
                <w:b/>
                <w:bCs/>
                <w:lang w:val="en-US"/>
              </w:rPr>
              <w:t>Tool used and date:</w:t>
            </w:r>
          </w:p>
          <w:p w14:paraId="131ED09C" w14:textId="77777777" w:rsidR="0058775B" w:rsidRDefault="0058775B" w:rsidP="00D23F0C">
            <w:pPr>
              <w:pStyle w:val="ListParagraph"/>
              <w:rPr>
                <w:lang w:val="en-US"/>
              </w:rPr>
            </w:pPr>
          </w:p>
          <w:p w14:paraId="46BE8244" w14:textId="4DA11124" w:rsidR="0058775B" w:rsidRDefault="0058775B" w:rsidP="00D23F0C">
            <w:pPr>
              <w:pStyle w:val="ListParagraph"/>
              <w:rPr>
                <w:lang w:val="en-US"/>
              </w:rPr>
            </w:pPr>
            <w:r w:rsidRPr="0058775B">
              <w:rPr>
                <w:lang w:val="en-US"/>
              </w:rPr>
              <w:t>ChatGPT Codex CLI, 2025-12-05 20:18 JST</w:t>
            </w:r>
          </w:p>
          <w:p w14:paraId="159852C8" w14:textId="77777777" w:rsidR="0058775B" w:rsidRDefault="0058775B" w:rsidP="00D23F0C">
            <w:pPr>
              <w:pStyle w:val="ListParagraph"/>
              <w:rPr>
                <w:lang w:val="en-US"/>
              </w:rPr>
            </w:pPr>
          </w:p>
          <w:p w14:paraId="0FAC8199" w14:textId="77777777" w:rsidR="0058775B" w:rsidRPr="009A2763" w:rsidRDefault="0058775B" w:rsidP="00D23F0C">
            <w:pPr>
              <w:pStyle w:val="ListParagraph"/>
              <w:rPr>
                <w:lang w:val="en-US"/>
              </w:rPr>
            </w:pPr>
          </w:p>
        </w:tc>
      </w:tr>
      <w:tr w:rsidR="0058775B" w14:paraId="3900472B" w14:textId="77777777" w:rsidTr="00D23F0C">
        <w:tc>
          <w:tcPr>
            <w:tcW w:w="535" w:type="dxa"/>
          </w:tcPr>
          <w:p w14:paraId="2CE7B0D8" w14:textId="77777777" w:rsidR="0058775B" w:rsidRPr="009A2763" w:rsidRDefault="0058775B" w:rsidP="00D23F0C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481" w:type="dxa"/>
          </w:tcPr>
          <w:p w14:paraId="4F780949" w14:textId="77777777" w:rsidR="0058775B" w:rsidRPr="00A71878" w:rsidRDefault="0058775B" w:rsidP="00D23F0C">
            <w:pPr>
              <w:rPr>
                <w:b/>
                <w:bCs/>
                <w:lang w:val="en-US"/>
              </w:rPr>
            </w:pPr>
            <w:r w:rsidRPr="00A71878">
              <w:rPr>
                <w:b/>
                <w:bCs/>
                <w:lang w:val="en-US"/>
              </w:rPr>
              <w:t>Purpose:</w:t>
            </w:r>
          </w:p>
          <w:p w14:paraId="4B0925E9" w14:textId="1CAB8F3A" w:rsidR="0058775B" w:rsidRPr="009A2763" w:rsidRDefault="0058775B" w:rsidP="0058775B">
            <w:pPr>
              <w:rPr>
                <w:lang w:val="en-US"/>
              </w:rPr>
            </w:pPr>
            <w:r w:rsidRPr="0058775B">
              <w:rPr>
                <w:b/>
                <w:bCs/>
                <w:lang w:val="en-US"/>
              </w:rPr>
              <w:t>Get UI/UX refactoring ideas (layout shell, CSS theming, documentation phrasing) to critique before rebuilding the front-end by hand.</w:t>
            </w:r>
          </w:p>
        </w:tc>
      </w:tr>
      <w:tr w:rsidR="0058775B" w14:paraId="004B82FD" w14:textId="77777777" w:rsidTr="00D23F0C">
        <w:tc>
          <w:tcPr>
            <w:tcW w:w="535" w:type="dxa"/>
          </w:tcPr>
          <w:p w14:paraId="5AB70932" w14:textId="77777777" w:rsidR="0058775B" w:rsidRDefault="0058775B" w:rsidP="00D23F0C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8481" w:type="dxa"/>
          </w:tcPr>
          <w:p w14:paraId="540E1E15" w14:textId="77777777" w:rsidR="0058775B" w:rsidRPr="0058775B" w:rsidRDefault="0058775B" w:rsidP="0058775B">
            <w:pPr>
              <w:rPr>
                <w:b/>
                <w:bCs/>
                <w:lang w:val="en-US"/>
              </w:rPr>
            </w:pPr>
            <w:r w:rsidRPr="0058775B">
              <w:rPr>
                <w:b/>
                <w:bCs/>
                <w:lang w:val="en-US"/>
              </w:rPr>
              <w:t>You are the "Lead Frontend &amp; UI/UX Engineer" for a JavaFX Tetris coursework project.</w:t>
            </w:r>
          </w:p>
          <w:p w14:paraId="3CA4EA30" w14:textId="77777777" w:rsidR="0058775B" w:rsidRPr="0058775B" w:rsidRDefault="0058775B" w:rsidP="0058775B">
            <w:pPr>
              <w:rPr>
                <w:b/>
                <w:bCs/>
                <w:lang w:val="en-US"/>
              </w:rPr>
            </w:pPr>
            <w:r w:rsidRPr="0058775B">
              <w:rPr>
                <w:b/>
                <w:bCs/>
                <w:lang w:val="en-US"/>
              </w:rPr>
              <w:t>...</w:t>
            </w:r>
          </w:p>
          <w:p w14:paraId="3907EE3E" w14:textId="1DB9161F" w:rsidR="0058775B" w:rsidRDefault="0058775B" w:rsidP="0058775B">
            <w:pPr>
              <w:rPr>
                <w:lang w:val="en-US"/>
              </w:rPr>
            </w:pPr>
            <w:r w:rsidRPr="0058775B">
              <w:rPr>
                <w:b/>
                <w:bCs/>
                <w:lang w:val="en-US"/>
              </w:rPr>
              <w:t>Ignore anything about demo videos. Focus on UI/UX quality and consistency without breaking gameplay.</w:t>
            </w:r>
          </w:p>
        </w:tc>
      </w:tr>
      <w:tr w:rsidR="0058775B" w14:paraId="42F7D881" w14:textId="77777777" w:rsidTr="00D23F0C">
        <w:tc>
          <w:tcPr>
            <w:tcW w:w="535" w:type="dxa"/>
          </w:tcPr>
          <w:p w14:paraId="6BECDBCE" w14:textId="77777777" w:rsidR="0058775B" w:rsidRDefault="0058775B" w:rsidP="00D23F0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8481" w:type="dxa"/>
          </w:tcPr>
          <w:p w14:paraId="69F7342E" w14:textId="77777777" w:rsidR="0058775B" w:rsidRPr="0058775B" w:rsidRDefault="0058775B" w:rsidP="0058775B">
            <w:pPr>
              <w:rPr>
                <w:b/>
                <w:bCs/>
                <w:lang w:val="en-US"/>
              </w:rPr>
            </w:pPr>
            <w:r w:rsidRPr="0058775B">
              <w:rPr>
                <w:b/>
                <w:bCs/>
                <w:lang w:val="en-US"/>
              </w:rPr>
              <w:t>AI responses (copy key sections of responses you found useful):</w:t>
            </w:r>
          </w:p>
          <w:p w14:paraId="4B99CB50" w14:textId="77777777" w:rsidR="0058775B" w:rsidRPr="0058775B" w:rsidRDefault="0058775B" w:rsidP="0058775B">
            <w:pPr>
              <w:rPr>
                <w:b/>
                <w:bCs/>
                <w:lang w:val="en-US"/>
              </w:rPr>
            </w:pPr>
            <w:r w:rsidRPr="0058775B">
              <w:rPr>
                <w:b/>
                <w:bCs/>
                <w:lang w:val="en-US"/>
              </w:rPr>
              <w:t>- Proposed a consistent shell + overlay layout for Start Menu, Mode Select, Settings, Help, and the in-game HUD so every screen feels cohesive.</w:t>
            </w:r>
          </w:p>
          <w:p w14:paraId="6619868A" w14:textId="77777777" w:rsidR="0058775B" w:rsidRPr="0058775B" w:rsidRDefault="0058775B" w:rsidP="0058775B">
            <w:pPr>
              <w:rPr>
                <w:b/>
                <w:bCs/>
                <w:lang w:val="en-US"/>
              </w:rPr>
            </w:pPr>
            <w:r w:rsidRPr="0058775B">
              <w:rPr>
                <w:b/>
                <w:bCs/>
                <w:lang w:val="en-US"/>
              </w:rPr>
              <w:t>- Mapped out a neo-retro palette plus glassmorphism styling for `window_style.css`, including hover/focus states and tooltip accents.</w:t>
            </w:r>
          </w:p>
          <w:p w14:paraId="3E00E256" w14:textId="7C4B4B19" w:rsidR="0058775B" w:rsidRDefault="0058775B" w:rsidP="0058775B">
            <w:pPr>
              <w:rPr>
                <w:lang w:val="en-US"/>
              </w:rPr>
            </w:pPr>
            <w:r w:rsidRPr="0058775B">
              <w:rPr>
                <w:b/>
                <w:bCs/>
                <w:lang w:val="en-US"/>
              </w:rPr>
              <w:t>- Recommended syncing Java classes (`HudPanel`, `GameOverPanel`, `NotificationPanel`) with the new hierarchy and capturing rationale in `docs-local/ui/ui-notes-20251205.md`.</w:t>
            </w:r>
          </w:p>
        </w:tc>
      </w:tr>
      <w:tr w:rsidR="0058775B" w14:paraId="6CE02DDE" w14:textId="77777777" w:rsidTr="00D23F0C">
        <w:tc>
          <w:tcPr>
            <w:tcW w:w="535" w:type="dxa"/>
          </w:tcPr>
          <w:p w14:paraId="3939AFD8" w14:textId="77777777" w:rsidR="0058775B" w:rsidRDefault="0058775B" w:rsidP="00D23F0C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8481" w:type="dxa"/>
          </w:tcPr>
          <w:p w14:paraId="3F8D6559" w14:textId="77777777" w:rsidR="0058775B" w:rsidRPr="0058775B" w:rsidRDefault="0058775B" w:rsidP="0058775B">
            <w:pPr>
              <w:rPr>
                <w:b/>
                <w:bCs/>
              </w:rPr>
            </w:pPr>
            <w:r w:rsidRPr="0058775B">
              <w:rPr>
                <w:b/>
                <w:bCs/>
              </w:rPr>
              <w:t>How you used the output:</w:t>
            </w:r>
          </w:p>
          <w:p w14:paraId="2E75EB83" w14:textId="77777777" w:rsidR="0058775B" w:rsidRPr="0058775B" w:rsidRDefault="0058775B" w:rsidP="0058775B">
            <w:pPr>
              <w:rPr>
                <w:b/>
                <w:bCs/>
              </w:rPr>
            </w:pPr>
            <w:r w:rsidRPr="0058775B">
              <w:rPr>
                <w:b/>
                <w:bCs/>
              </w:rPr>
              <w:t>- Treated it as a mood board / review, then rebuilt each FXML layout manually, adjusted CSS tokens to fit the actual assets, and updated the Java controllers without copy-pasting any code.</w:t>
            </w:r>
          </w:p>
          <w:p w14:paraId="2EED9E57" w14:textId="7CD8D4CE" w:rsidR="0058775B" w:rsidRPr="009A2763" w:rsidRDefault="0058775B" w:rsidP="0058775B">
            <w:r w:rsidRPr="0058775B">
              <w:rPr>
                <w:b/>
                <w:bCs/>
              </w:rPr>
              <w:t>- After integrating, I reran `./mvnw clean javafx:run` to eyeball the UI, captured screenshots for the coursework report, and trimmed the documentation wording to my own English/Japanese mix.</w:t>
            </w:r>
          </w:p>
        </w:tc>
      </w:tr>
      <w:tr w:rsidR="0058775B" w14:paraId="3B9960D2" w14:textId="77777777" w:rsidTr="00D23F0C">
        <w:tc>
          <w:tcPr>
            <w:tcW w:w="535" w:type="dxa"/>
          </w:tcPr>
          <w:p w14:paraId="6F4C9BAD" w14:textId="77777777" w:rsidR="0058775B" w:rsidRDefault="0058775B" w:rsidP="00D23F0C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8481" w:type="dxa"/>
          </w:tcPr>
          <w:p w14:paraId="3B451C8A" w14:textId="77777777" w:rsidR="0058775B" w:rsidRPr="0058775B" w:rsidRDefault="0058775B" w:rsidP="0058775B">
            <w:pPr>
              <w:rPr>
                <w:b/>
                <w:bCs/>
              </w:rPr>
            </w:pPr>
            <w:r w:rsidRPr="0058775B">
              <w:rPr>
                <w:b/>
                <w:bCs/>
              </w:rPr>
              <w:t>Personal modifications made to AI suggestions:</w:t>
            </w:r>
          </w:p>
          <w:p w14:paraId="6564B5EB" w14:textId="77777777" w:rsidR="0058775B" w:rsidRPr="0058775B" w:rsidRDefault="0058775B" w:rsidP="0058775B">
            <w:pPr>
              <w:rPr>
                <w:b/>
                <w:bCs/>
              </w:rPr>
            </w:pPr>
            <w:r w:rsidRPr="0058775B">
              <w:rPr>
                <w:b/>
                <w:bCs/>
              </w:rPr>
              <w:t>- Changed the grid spacing, typography scale, and animation timings to match my own vision, and rewrote the README/UI notes from scratch using only the high-level structure that Codex suggested.</w:t>
            </w:r>
          </w:p>
          <w:p w14:paraId="260226DB" w14:textId="63A3E5C4" w:rsidR="0058775B" w:rsidRPr="009A2763" w:rsidRDefault="0058775B" w:rsidP="0058775B">
            <w:r w:rsidRPr="0058775B">
              <w:rPr>
                <w:b/>
                <w:bCs/>
              </w:rPr>
              <w:t>- Added manual accessibility checks (color-contrast measurements and keyboard focus traversal) that were not part of the response before finalising the commits.</w:t>
            </w:r>
          </w:p>
        </w:tc>
      </w:tr>
    </w:tbl>
    <w:p w14:paraId="1C374D1A" w14:textId="77777777" w:rsidR="0058775B" w:rsidRPr="00A71878" w:rsidRDefault="0058775B"/>
    <w:sectPr w:rsidR="0058775B" w:rsidRPr="00A71878" w:rsidSect="00961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123E4"/>
    <w:multiLevelType w:val="hybridMultilevel"/>
    <w:tmpl w:val="ED5EC1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96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DA"/>
    <w:rsid w:val="0018443E"/>
    <w:rsid w:val="003606FC"/>
    <w:rsid w:val="003D7A20"/>
    <w:rsid w:val="0058775B"/>
    <w:rsid w:val="007255E6"/>
    <w:rsid w:val="00735E47"/>
    <w:rsid w:val="00943935"/>
    <w:rsid w:val="00961FA0"/>
    <w:rsid w:val="009A2763"/>
    <w:rsid w:val="009B74DA"/>
    <w:rsid w:val="00A71878"/>
    <w:rsid w:val="00B46D83"/>
    <w:rsid w:val="00C665FE"/>
    <w:rsid w:val="00E04E66"/>
    <w:rsid w:val="00E84A60"/>
    <w:rsid w:val="00F000B6"/>
    <w:rsid w:val="00F9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46D8"/>
  <w15:chartTrackingRefBased/>
  <w15:docId w15:val="{5F0999EF-38D0-410E-83F6-392994B1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4DA"/>
    <w:rPr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DA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QuoteChar">
    <w:name w:val="Quote Char"/>
    <w:basedOn w:val="DefaultParagraphFont"/>
    <w:link w:val="Quote"/>
    <w:uiPriority w:val="29"/>
    <w:rsid w:val="009B7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DA"/>
    <w:pPr>
      <w:ind w:left="720"/>
      <w:contextualSpacing/>
    </w:pPr>
    <w:rPr>
      <w:kern w:val="0"/>
    </w:rPr>
  </w:style>
  <w:style w:type="character" w:styleId="IntenseEmphasis">
    <w:name w:val="Intense Emphasis"/>
    <w:basedOn w:val="DefaultParagraphFont"/>
    <w:uiPriority w:val="21"/>
    <w:qFormat/>
    <w:rsid w:val="009B7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27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2442</Words>
  <Characters>13920</Characters>
  <Application>Microsoft Office Word</Application>
  <DocSecurity>0</DocSecurity>
  <Lines>116</Lines>
  <Paragraphs>32</Paragraphs>
  <ScaleCrop>false</ScaleCrop>
  <Company/>
  <LinksUpToDate>false</LinksUpToDate>
  <CharactersWithSpaces>16330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PRICE</dc:creator>
  <cp:keywords/>
  <dc:description/>
  <cp:lastModifiedBy>Kazuki Ichikawa</cp:lastModifiedBy>
  <cp:revision>8</cp:revision>
  <dcterms:created xsi:type="dcterms:W3CDTF">2025-09-22T05:05:00Z</dcterms:created>
  <dcterms:modified xsi:type="dcterms:W3CDTF">2025-12-07T18:15:00Z</dcterms:modified>
</cp:coreProperties>
</file>