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FB" w:rsidRDefault="006269FB" w:rsidP="006269FB">
      <w:pPr>
        <w:pStyle w:val="Title"/>
        <w:jc w:val="center"/>
      </w:pPr>
      <w:r>
        <w:rPr>
          <w:noProof/>
          <w:lang w:eastAsia="ja-JP"/>
        </w:rPr>
        <mc:AlternateContent>
          <mc:Choice Requires="wps">
            <w:drawing>
              <wp:anchor distT="0" distB="0" distL="114300" distR="114300" simplePos="0" relativeHeight="251659264" behindDoc="0" locked="0" layoutInCell="1" allowOverlap="1" wp14:anchorId="20903CDF" wp14:editId="587C0550">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5FE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" strokecolor="#5b9bd5 [3204]" strokeweight="1.25pt">
                <v:stroke linestyle="thickThin" joinstyle="miter"/>
              </v:line>
            </w:pict>
          </mc:Fallback>
        </mc:AlternateContent>
      </w:r>
      <w:r>
        <w:t>CPE403 – Advanced Embedded Systems</w:t>
      </w:r>
    </w:p>
    <w:p w:rsidR="006269FB" w:rsidRDefault="006269FB" w:rsidP="006269FB">
      <w:pPr>
        <w:pStyle w:val="Heading1"/>
        <w:jc w:val="center"/>
      </w:pPr>
      <w:r>
        <w:rPr>
          <w:noProof/>
          <w:lang w:eastAsia="ja-JP"/>
        </w:rPr>
        <mc:AlternateContent>
          <mc:Choice Requires="wps">
            <w:drawing>
              <wp:anchor distT="0" distB="0" distL="114300" distR="114300" simplePos="0" relativeHeight="251660288" behindDoc="0" locked="0" layoutInCell="1" allowOverlap="1" wp14:anchorId="28E4A0C9" wp14:editId="65F906E0">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C89F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" strokecolor="#5b9bd5 [3204]" strokeweight="1.25pt">
                <v:stroke dashstyle="1 1" joinstyle="miter"/>
              </v:line>
            </w:pict>
          </mc:Fallback>
        </mc:AlternateContent>
      </w:r>
      <w:r>
        <w:t>Design Assignment 0</w:t>
      </w:r>
      <w:r w:rsidR="000317E3">
        <w:t>2</w:t>
      </w:r>
    </w:p>
    <w:p w:rsidR="006269FB" w:rsidRDefault="006269FB" w:rsidP="006269FB">
      <w:bookmarkStart w:id="0" w:name="_GoBack"/>
      <w:bookmarkEnd w:id="0"/>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 Rishawn Peppers Johnson</w:t>
      </w:r>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 Peppersj@unlv.nevada.edu</w:t>
      </w:r>
    </w:p>
    <w:p w:rsidR="006269FB" w:rsidRDefault="006269FB" w:rsidP="006269FB">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 </w:t>
      </w:r>
      <w:hyperlink r:id="rId5" w:history="1">
        <w:r w:rsidRPr="00677C98">
          <w:rPr>
            <w:rStyle w:val="Hyperlink"/>
            <w:rFonts w:ascii="Times New Roman" w:hAnsi="Times New Roman" w:cs="Times New Roman"/>
            <w:sz w:val="22"/>
            <w:szCs w:val="22"/>
          </w:rPr>
          <w:t>https://github.com/PeppersJ/v4e0nk_i3</w:t>
        </w:r>
      </w:hyperlink>
    </w:p>
    <w:p w:rsidR="006269FB" w:rsidRDefault="006269FB" w:rsidP="006269FB">
      <w:pPr>
        <w:widowControl w:val="0"/>
        <w:autoSpaceDE w:val="0"/>
        <w:autoSpaceDN w:val="0"/>
        <w:adjustRightInd w:val="0"/>
        <w:spacing w:after="240"/>
        <w:rPr>
          <w:rFonts w:ascii="Times New Roman" w:hAnsi="Times New Roman" w:cs="Times New Roman"/>
          <w:sz w:val="22"/>
          <w:szCs w:val="22"/>
        </w:rPr>
      </w:pPr>
      <w:r>
        <w:rPr>
          <w:noProof/>
          <w:lang w:eastAsia="ja-JP"/>
        </w:rPr>
        <mc:AlternateContent>
          <mc:Choice Requires="wps">
            <w:drawing>
              <wp:anchor distT="0" distB="0" distL="114300" distR="114300" simplePos="0" relativeHeight="251661312" behindDoc="0" locked="0" layoutInCell="1" allowOverlap="1" wp14:anchorId="1D89A0A2" wp14:editId="43E437D9">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CE1D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" strokecolor="#5b9bd5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 </w:t>
      </w:r>
      <w:hyperlink r:id="rId6" w:history="1">
        <w:r w:rsidRPr="00677C98">
          <w:rPr>
            <w:rStyle w:val="Hyperlink"/>
            <w:rFonts w:ascii="Times New Roman" w:hAnsi="Times New Roman" w:cs="Times New Roman"/>
            <w:sz w:val="22"/>
            <w:szCs w:val="22"/>
          </w:rPr>
          <w:t>https://drive.google.com/drive/folders/1fJ029-AAWjTnN-QrRqNLd0iLwKGm6A08?usp=sharing</w:t>
        </w:r>
      </w:hyperlink>
    </w:p>
    <w:p w:rsidR="006269FB" w:rsidRPr="00DA36CD" w:rsidRDefault="006269FB" w:rsidP="006269FB">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rsidR="006269FB" w:rsidRDefault="006269FB" w:rsidP="006269FB">
      <w:pPr>
        <w:ind w:left="720"/>
      </w:pPr>
      <w:r>
        <w:t>Submit the following for all Assignments:</w:t>
      </w:r>
    </w:p>
    <w:p w:rsidR="006269FB" w:rsidRDefault="006269FB" w:rsidP="006269FB">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rsidR="006269FB" w:rsidRDefault="006269FB" w:rsidP="006269FB">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proofErr w:type="gramStart"/>
      <w:r>
        <w:t>Firstname</w:t>
      </w:r>
      <w:proofErr w:type="spellEnd"/>
      <w:proofErr w:type="gram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rsidR="006269FB" w:rsidRDefault="006269FB" w:rsidP="006269FB">
      <w:pPr>
        <w:numPr>
          <w:ilvl w:val="0"/>
          <w:numId w:val="1"/>
        </w:numPr>
        <w:suppressAutoHyphens/>
        <w:spacing w:before="120" w:after="60"/>
      </w:pPr>
      <w:r>
        <w:t>If multiple c files or other libraries are used, create a folder asng1_t01 and place these files inside the folder.</w:t>
      </w:r>
    </w:p>
    <w:p w:rsidR="006269FB" w:rsidRDefault="006269FB" w:rsidP="006269FB">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rsidR="006269FB" w:rsidRDefault="006269FB" w:rsidP="006269FB">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rsidR="006269FB" w:rsidRDefault="006269FB" w:rsidP="006269FB">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rsidR="006269FB" w:rsidRDefault="006269FB" w:rsidP="006269FB">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rsidR="006269FB" w:rsidRDefault="006269FB" w:rsidP="006269FB">
      <w:r>
        <w:br w:type="page"/>
      </w:r>
    </w:p>
    <w:p w:rsidR="006269FB" w:rsidRDefault="006269FB" w:rsidP="006269FB">
      <w:pPr>
        <w:numPr>
          <w:ilvl w:val="0"/>
          <w:numId w:val="3"/>
        </w:numPr>
        <w:suppressAutoHyphens/>
        <w:spacing w:before="120" w:after="60"/>
      </w:pPr>
      <w:r>
        <w:lastRenderedPageBreak/>
        <w:t xml:space="preserve">Code for Tasks. </w:t>
      </w:r>
      <w:proofErr w:type="gramStart"/>
      <w:r>
        <w:t>for</w:t>
      </w:r>
      <w:proofErr w:type="gramEnd"/>
      <w:r>
        <w:t xml:space="preserve"> each task submit the modified or included code (from the base code) with highlights and justifications of the modifications. Also include the comments. If no base code is provided, submit the base code for the first task only. Use separate page for each task.</w:t>
      </w:r>
    </w:p>
    <w:p w:rsidR="00CB2EEA" w:rsidRDefault="00CB2EEA" w:rsidP="00CB2EEA">
      <w:pPr>
        <w:suppressAutoHyphens/>
        <w:spacing w:before="120" w:after="60"/>
        <w:ind w:left="720"/>
        <w:jc w:val="right"/>
        <w:rPr>
          <w:b/>
        </w:rPr>
      </w:pPr>
      <w:r w:rsidRPr="00CB2EEA">
        <w:rPr>
          <w:b/>
        </w:rPr>
        <w:t>Base Code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temperature_tmp006.c - Example to use of the </w:t>
      </w:r>
      <w:proofErr w:type="spellStart"/>
      <w:r>
        <w:rPr>
          <w:rFonts w:ascii="Consolas" w:eastAsiaTheme="minorEastAsia" w:hAnsi="Consolas" w:cs="Consolas"/>
          <w:color w:val="3F7F5F"/>
          <w:sz w:val="20"/>
          <w:szCs w:val="20"/>
          <w:lang w:eastAsia="ja-JP"/>
        </w:rPr>
        <w:t>SensorLib</w:t>
      </w:r>
      <w:proofErr w:type="spellEnd"/>
      <w:r>
        <w:rPr>
          <w:rFonts w:ascii="Consolas" w:eastAsiaTheme="minorEastAsia" w:hAnsi="Consolas" w:cs="Consolas"/>
          <w:color w:val="3F7F5F"/>
          <w:sz w:val="20"/>
          <w:szCs w:val="20"/>
          <w:lang w:eastAsia="ja-JP"/>
        </w:rPr>
        <w:t xml:space="preserve"> with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Copyright (c) 2013-2017 Texas Instruments Incorporated.  All rights reserved.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Software License Agreement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Texas Instruments (TI) is supplying this software for use solely and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exclusively on TI's </w:t>
      </w:r>
      <w:r>
        <w:rPr>
          <w:rFonts w:ascii="Consolas" w:eastAsiaTheme="minorEastAsia" w:hAnsi="Consolas" w:cs="Consolas"/>
          <w:color w:val="3F7F5F"/>
          <w:sz w:val="20"/>
          <w:szCs w:val="20"/>
          <w:u w:val="single"/>
          <w:lang w:eastAsia="ja-JP"/>
        </w:rPr>
        <w:t>microcontroller</w:t>
      </w:r>
      <w:r>
        <w:rPr>
          <w:rFonts w:ascii="Consolas" w:eastAsiaTheme="minorEastAsia" w:hAnsi="Consolas" w:cs="Consolas"/>
          <w:color w:val="3F7F5F"/>
          <w:sz w:val="20"/>
          <w:szCs w:val="20"/>
          <w:lang w:eastAsia="ja-JP"/>
        </w:rPr>
        <w:t xml:space="preserve"> products. The software is owned by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TI and/or its suppliers, and is protected under applicable copyright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laws. You may not combine this software with "viral" open-source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software in order to form a larger program.</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THIS SOFTWARE IS PROVIDED "AS IS" AND WITH ALL FAULTS.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NO WARRANTIES, WHETHER EXPRESS, IMPLIED OR STATUTORY, INCLUDING, BUT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NOT LIMITED TO, IMPLIED WARRANTIES OF MERCHANTABILITY AND FITNESS FOR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A PARTICULAR PURPOSE APPLY TO THIS SOFTWARE. TI SHALL NOT, UNDER ANY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CIRCUMSTANCES, BE LIABLE FOR SPECIAL, INCIDENTAL, OR CONSEQUENTIAL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DAMAGES, FOR ANY REASON WHATSOEVER.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is part of revision 2.1.4.178 of the EK-TM4C123GXL Firmware Package.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&lt;</w:t>
      </w:r>
      <w:proofErr w:type="spellStart"/>
      <w:r>
        <w:rPr>
          <w:rFonts w:ascii="Consolas" w:eastAsiaTheme="minorEastAsia" w:hAnsi="Consolas" w:cs="Consolas"/>
          <w:color w:val="2A00FF"/>
          <w:sz w:val="20"/>
          <w:szCs w:val="20"/>
          <w:lang w:eastAsia="ja-JP"/>
        </w:rPr>
        <w:t>stdint.h</w:t>
      </w:r>
      <w:proofErr w:type="spellEnd"/>
      <w:r>
        <w:rPr>
          <w:rFonts w:ascii="Consolas" w:eastAsiaTheme="minorEastAsia" w:hAnsi="Consolas" w:cs="Consolas"/>
          <w:color w:val="2A00FF"/>
          <w:sz w:val="20"/>
          <w:szCs w:val="20"/>
          <w:lang w:eastAsia="ja-JP"/>
        </w:rPr>
        <w:t>&gt;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&lt;</w:t>
      </w:r>
      <w:proofErr w:type="spellStart"/>
      <w:r>
        <w:rPr>
          <w:rFonts w:ascii="Consolas" w:eastAsiaTheme="minorEastAsia" w:hAnsi="Consolas" w:cs="Consolas"/>
          <w:color w:val="2A00FF"/>
          <w:sz w:val="20"/>
          <w:szCs w:val="20"/>
          <w:lang w:eastAsia="ja-JP"/>
        </w:rPr>
        <w:t>stdbool.h</w:t>
      </w:r>
      <w:proofErr w:type="spellEnd"/>
      <w:r>
        <w:rPr>
          <w:rFonts w:ascii="Consolas" w:eastAsiaTheme="minorEastAsia" w:hAnsi="Consolas" w:cs="Consolas"/>
          <w:color w:val="2A00FF"/>
          <w:sz w:val="20"/>
          <w:szCs w:val="20"/>
          <w:lang w:eastAsia="ja-JP"/>
        </w:rPr>
        <w:t>&gt;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inc</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hw_memmap.h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inc</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hw_ints.h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debug.h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gpio.h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interrupt.h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pin_map.h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rom.h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sysctl.h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uart.h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utils</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uartstdio.h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sensorlib</w:t>
      </w:r>
      <w:proofErr w:type="spellEnd"/>
      <w:r>
        <w:rPr>
          <w:rFonts w:ascii="Consolas" w:eastAsiaTheme="minorEastAsia" w:hAnsi="Consolas" w:cs="Consolas"/>
          <w:color w:val="2A00FF"/>
          <w:sz w:val="20"/>
          <w:szCs w:val="20"/>
          <w:lang w:eastAsia="ja-JP"/>
        </w:rPr>
        <w:t>/hw_tmp006.h"</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sensorlib</w:t>
      </w:r>
      <w:proofErr w:type="spellEnd"/>
      <w:r>
        <w:rPr>
          <w:rFonts w:ascii="Consolas" w:eastAsiaTheme="minorEastAsia" w:hAnsi="Consolas" w:cs="Consolas"/>
          <w:color w:val="2A00FF"/>
          <w:sz w:val="20"/>
          <w:szCs w:val="20"/>
          <w:lang w:eastAsia="ja-JP"/>
        </w:rPr>
        <w:t>/i2cm_drv.h"</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sensorlib</w:t>
      </w:r>
      <w:proofErr w:type="spellEnd"/>
      <w:r>
        <w:rPr>
          <w:rFonts w:ascii="Consolas" w:eastAsiaTheme="minorEastAsia" w:hAnsi="Consolas" w:cs="Consolas"/>
          <w:color w:val="2A00FF"/>
          <w:sz w:val="20"/>
          <w:szCs w:val="20"/>
          <w:lang w:eastAsia="ja-JP"/>
        </w:rPr>
        <w:t>/tmp006.h"</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"drivers/</w:t>
      </w:r>
      <w:proofErr w:type="spellStart"/>
      <w:r>
        <w:rPr>
          <w:rFonts w:ascii="Consolas" w:eastAsiaTheme="minorEastAsia" w:hAnsi="Consolas" w:cs="Consolas"/>
          <w:color w:val="2A00FF"/>
          <w:sz w:val="20"/>
          <w:szCs w:val="20"/>
          <w:lang w:eastAsia="ja-JP"/>
        </w:rPr>
        <w:t>rgb.h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w:t>
      </w:r>
      <w:proofErr w:type="spellStart"/>
      <w:r>
        <w:rPr>
          <w:rFonts w:ascii="Consolas" w:eastAsiaTheme="minorEastAsia" w:hAnsi="Consolas" w:cs="Consolas"/>
          <w:color w:val="3F7F5F"/>
          <w:sz w:val="20"/>
          <w:szCs w:val="20"/>
          <w:u w:val="single"/>
          <w:lang w:eastAsia="ja-JP"/>
        </w:rPr>
        <w:t>addtogroup</w:t>
      </w:r>
      <w:proofErr w:type="spellEnd"/>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example_list</w:t>
      </w:r>
      <w:proofErr w:type="spellEnd"/>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&lt;h1&gt;Temperature Measurement with the TMP006 (temperature_tmp006</w:t>
      </w:r>
      <w:proofErr w:type="gramStart"/>
      <w:r>
        <w:rPr>
          <w:rFonts w:ascii="Consolas" w:eastAsiaTheme="minorEastAsia" w:hAnsi="Consolas" w:cs="Consolas"/>
          <w:color w:val="3F7F5F"/>
          <w:sz w:val="20"/>
          <w:szCs w:val="20"/>
          <w:lang w:eastAsia="ja-JP"/>
        </w:rPr>
        <w:t>)&lt;</w:t>
      </w:r>
      <w:proofErr w:type="gramEnd"/>
      <w:r>
        <w:rPr>
          <w:rFonts w:ascii="Consolas" w:eastAsiaTheme="minorEastAsia" w:hAnsi="Consolas" w:cs="Consolas"/>
          <w:color w:val="3F7F5F"/>
          <w:sz w:val="20"/>
          <w:szCs w:val="20"/>
          <w:lang w:eastAsia="ja-JP"/>
        </w:rPr>
        <w:t>/h1&gt;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This example demonstrates the basic use of the Sensor Library, TM4C123G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LaunchPad</w:t>
      </w:r>
      <w:proofErr w:type="spellEnd"/>
      <w:r>
        <w:rPr>
          <w:rFonts w:ascii="Consolas" w:eastAsiaTheme="minorEastAsia" w:hAnsi="Consolas" w:cs="Consolas"/>
          <w:color w:val="3F7F5F"/>
          <w:sz w:val="20"/>
          <w:szCs w:val="20"/>
          <w:lang w:eastAsia="ja-JP"/>
        </w:rPr>
        <w:t xml:space="preserve"> and the </w:t>
      </w:r>
      <w:proofErr w:type="spellStart"/>
      <w:r>
        <w:rPr>
          <w:rFonts w:ascii="Consolas" w:eastAsiaTheme="minorEastAsia" w:hAnsi="Consolas" w:cs="Consolas"/>
          <w:color w:val="3F7F5F"/>
          <w:sz w:val="20"/>
          <w:szCs w:val="20"/>
          <w:lang w:eastAsia="ja-JP"/>
        </w:rPr>
        <w:t>SensHub</w:t>
      </w:r>
      <w:proofErr w:type="spellEnd"/>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BoosterPack</w:t>
      </w:r>
      <w:proofErr w:type="spellEnd"/>
      <w:r>
        <w:rPr>
          <w:rFonts w:ascii="Consolas" w:eastAsiaTheme="minorEastAsia" w:hAnsi="Consolas" w:cs="Consolas"/>
          <w:color w:val="3F7F5F"/>
          <w:sz w:val="20"/>
          <w:szCs w:val="20"/>
          <w:lang w:eastAsia="ja-JP"/>
        </w:rPr>
        <w:t xml:space="preserve"> to obtain ambient and object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lastRenderedPageBreak/>
        <w:t xml:space="preserve">//! </w:t>
      </w:r>
      <w:proofErr w:type="gramStart"/>
      <w:r>
        <w:rPr>
          <w:rFonts w:ascii="Consolas" w:eastAsiaTheme="minorEastAsia" w:hAnsi="Consolas" w:cs="Consolas"/>
          <w:color w:val="3F7F5F"/>
          <w:sz w:val="20"/>
          <w:szCs w:val="20"/>
          <w:lang w:eastAsia="ja-JP"/>
        </w:rPr>
        <w:t>temperature</w:t>
      </w:r>
      <w:proofErr w:type="gramEnd"/>
      <w:r>
        <w:rPr>
          <w:rFonts w:ascii="Consolas" w:eastAsiaTheme="minorEastAsia" w:hAnsi="Consolas" w:cs="Consolas"/>
          <w:color w:val="3F7F5F"/>
          <w:sz w:val="20"/>
          <w:szCs w:val="20"/>
          <w:lang w:eastAsia="ja-JP"/>
        </w:rPr>
        <w:t xml:space="preserve"> measurements with the Texas Instruments TMP006 sensor.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Connect a serial terminal program to the </w:t>
      </w:r>
      <w:proofErr w:type="spellStart"/>
      <w:r>
        <w:rPr>
          <w:rFonts w:ascii="Consolas" w:eastAsiaTheme="minorEastAsia" w:hAnsi="Consolas" w:cs="Consolas"/>
          <w:color w:val="3F7F5F"/>
          <w:sz w:val="20"/>
          <w:szCs w:val="20"/>
          <w:lang w:eastAsia="ja-JP"/>
        </w:rPr>
        <w:t>LaunchPad's</w:t>
      </w:r>
      <w:proofErr w:type="spellEnd"/>
      <w:r>
        <w:rPr>
          <w:rFonts w:ascii="Consolas" w:eastAsiaTheme="minorEastAsia" w:hAnsi="Consolas" w:cs="Consolas"/>
          <w:color w:val="3F7F5F"/>
          <w:sz w:val="20"/>
          <w:szCs w:val="20"/>
          <w:lang w:eastAsia="ja-JP"/>
        </w:rPr>
        <w:t xml:space="preserve"> ICDI virtual serial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port</w:t>
      </w:r>
      <w:proofErr w:type="gramEnd"/>
      <w:r>
        <w:rPr>
          <w:rFonts w:ascii="Consolas" w:eastAsiaTheme="minorEastAsia" w:hAnsi="Consolas" w:cs="Consolas"/>
          <w:color w:val="3F7F5F"/>
          <w:sz w:val="20"/>
          <w:szCs w:val="20"/>
          <w:lang w:eastAsia="ja-JP"/>
        </w:rPr>
        <w:t xml:space="preserve"> at 115,200 baud.  Use eight bits per byte, no parity and one stop bit.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The raw sensor measurements are printed to the terminal.  The RGB LED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blinks</w:t>
      </w:r>
      <w:proofErr w:type="gramEnd"/>
      <w:r>
        <w:rPr>
          <w:rFonts w:ascii="Consolas" w:eastAsiaTheme="minorEastAsia" w:hAnsi="Consolas" w:cs="Consolas"/>
          <w:color w:val="3F7F5F"/>
          <w:sz w:val="20"/>
          <w:szCs w:val="20"/>
          <w:lang w:eastAsia="ja-JP"/>
        </w:rPr>
        <w:t xml:space="preserve"> at 1Hz once the initialization is complete and the example is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running</w:t>
      </w:r>
      <w:proofErr w:type="gramEnd"/>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Define TMP006 I2C Address.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#define</w:t>
      </w:r>
      <w:r>
        <w:rPr>
          <w:rFonts w:ascii="Consolas" w:eastAsiaTheme="minorEastAsia" w:hAnsi="Consolas" w:cs="Consolas"/>
          <w:color w:val="000000"/>
          <w:sz w:val="20"/>
          <w:szCs w:val="20"/>
          <w:lang w:eastAsia="ja-JP"/>
        </w:rPr>
        <w:t xml:space="preserve"> TMP006_I2C_ADDRESS      0x41</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instance structure for the I2C master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5032"/>
          <w:sz w:val="20"/>
          <w:szCs w:val="20"/>
          <w:lang w:eastAsia="ja-JP"/>
        </w:rPr>
        <w:t>tI2CMInstance</w:t>
      </w:r>
      <w:r>
        <w:rPr>
          <w:rFonts w:ascii="Consolas" w:eastAsiaTheme="minorEastAsia" w:hAnsi="Consolas" w:cs="Consolas"/>
          <w:color w:val="000000"/>
          <w:sz w:val="20"/>
          <w:szCs w:val="20"/>
          <w:lang w:eastAsia="ja-JP"/>
        </w:rPr>
        <w:t xml:space="preserve"> g_sI2CInst;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instance structure for the TMP006 sensor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5032"/>
          <w:sz w:val="20"/>
          <w:szCs w:val="20"/>
          <w:lang w:eastAsia="ja-JP"/>
        </w:rPr>
        <w:t>tTMP006</w:t>
      </w:r>
      <w:r>
        <w:rPr>
          <w:rFonts w:ascii="Consolas" w:eastAsiaTheme="minorEastAsia" w:hAnsi="Consolas" w:cs="Consolas"/>
          <w:color w:val="000000"/>
          <w:sz w:val="20"/>
          <w:szCs w:val="20"/>
          <w:lang w:eastAsia="ja-JP"/>
        </w:rPr>
        <w:t xml:space="preserve"> 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new data flag to alert main that TMP006 data is ready.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volatile</w:t>
      </w:r>
      <w:proofErr w:type="gram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g_vui8DataFlag;</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new error flag to store the error condition if encountered.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volatile</w:t>
      </w:r>
      <w:proofErr w:type="gram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Colors for the RGB LED.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5032"/>
          <w:sz w:val="20"/>
          <w:szCs w:val="20"/>
          <w:lang w:eastAsia="ja-JP"/>
        </w:rPr>
        <w:t>uint32_t</w:t>
      </w: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3];</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Application function to capture ASSERT failures and other debug conditions.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lastRenderedPageBreak/>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shd w:val="clear" w:color="auto" w:fill="E0E0E0"/>
          <w:lang w:eastAsia="ja-JP"/>
        </w:rPr>
        <w:t>#</w:t>
      </w:r>
      <w:proofErr w:type="spellStart"/>
      <w:r>
        <w:rPr>
          <w:rFonts w:ascii="Consolas" w:eastAsiaTheme="minorEastAsia" w:hAnsi="Consolas" w:cs="Consolas"/>
          <w:b/>
          <w:bCs/>
          <w:color w:val="7F0055"/>
          <w:sz w:val="20"/>
          <w:szCs w:val="20"/>
          <w:shd w:val="clear" w:color="auto" w:fill="E0E0E0"/>
          <w:lang w:eastAsia="ja-JP"/>
        </w:rPr>
        <w:t>ifdef</w:t>
      </w:r>
      <w:proofErr w:type="spellEnd"/>
      <w:r>
        <w:rPr>
          <w:rFonts w:ascii="Consolas" w:eastAsiaTheme="minorEastAsia" w:hAnsi="Consolas" w:cs="Consolas"/>
          <w:color w:val="000000"/>
          <w:sz w:val="20"/>
          <w:szCs w:val="20"/>
          <w:shd w:val="clear" w:color="auto" w:fill="E0E0E0"/>
          <w:lang w:eastAsia="ja-JP"/>
        </w:rPr>
        <w:t xml:space="preserve"> DEBUG</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shd w:val="clear" w:color="auto" w:fill="E0E0E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shd w:val="clear" w:color="auto" w:fill="E0E0E0"/>
          <w:lang w:eastAsia="ja-JP"/>
        </w:rPr>
        <w:t>__error_</w:t>
      </w:r>
      <w:proofErr w:type="gramStart"/>
      <w:r>
        <w:rPr>
          <w:rFonts w:ascii="Consolas" w:eastAsiaTheme="minorEastAsia" w:hAnsi="Consolas" w:cs="Consolas"/>
          <w:color w:val="000000"/>
          <w:sz w:val="20"/>
          <w:szCs w:val="20"/>
          <w:shd w:val="clear" w:color="auto" w:fill="E0E0E0"/>
          <w:lang w:eastAsia="ja-JP"/>
        </w:rPr>
        <w:t>_(</w:t>
      </w:r>
      <w:proofErr w:type="gramEnd"/>
      <w:r>
        <w:rPr>
          <w:rFonts w:ascii="Consolas" w:eastAsiaTheme="minorEastAsia" w:hAnsi="Consolas" w:cs="Consolas"/>
          <w:b/>
          <w:bCs/>
          <w:color w:val="7F0055"/>
          <w:sz w:val="20"/>
          <w:szCs w:val="20"/>
          <w:shd w:val="clear" w:color="auto" w:fill="E0E0E0"/>
          <w:lang w:eastAsia="ja-JP"/>
        </w:rPr>
        <w:t>char</w:t>
      </w:r>
      <w:r>
        <w:rPr>
          <w:rFonts w:ascii="Consolas" w:eastAsiaTheme="minorEastAsia" w:hAnsi="Consolas" w:cs="Consolas"/>
          <w:color w:val="000000"/>
          <w:sz w:val="20"/>
          <w:szCs w:val="20"/>
          <w:shd w:val="clear" w:color="auto" w:fill="E0E0E0"/>
          <w:lang w:eastAsia="ja-JP"/>
        </w:rPr>
        <w:t xml:space="preserve"> *</w:t>
      </w:r>
      <w:proofErr w:type="spellStart"/>
      <w:r>
        <w:rPr>
          <w:rFonts w:ascii="Consolas" w:eastAsiaTheme="minorEastAsia" w:hAnsi="Consolas" w:cs="Consolas"/>
          <w:color w:val="000000"/>
          <w:sz w:val="20"/>
          <w:szCs w:val="20"/>
          <w:shd w:val="clear" w:color="auto" w:fill="E0E0E0"/>
          <w:lang w:eastAsia="ja-JP"/>
        </w:rPr>
        <w:t>pcFilename</w:t>
      </w:r>
      <w:proofErr w:type="spellEnd"/>
      <w:r>
        <w:rPr>
          <w:rFonts w:ascii="Consolas" w:eastAsiaTheme="minorEastAsia" w:hAnsi="Consolas" w:cs="Consolas"/>
          <w:color w:val="000000"/>
          <w:sz w:val="20"/>
          <w:szCs w:val="20"/>
          <w:shd w:val="clear" w:color="auto" w:fill="E0E0E0"/>
          <w:lang w:eastAsia="ja-JP"/>
        </w:rPr>
        <w:t>, uint32_t ui32Line)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shd w:val="clear" w:color="auto" w:fill="E0E0E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shd w:val="clear" w:color="auto" w:fill="E0E0E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shd w:val="clear" w:color="auto" w:fill="E0E0E0"/>
          <w:lang w:eastAsia="ja-JP"/>
        </w:rPr>
        <w:t>#</w:t>
      </w:r>
      <w:proofErr w:type="spellStart"/>
      <w:r>
        <w:rPr>
          <w:rFonts w:ascii="Consolas" w:eastAsiaTheme="minorEastAsia" w:hAnsi="Consolas" w:cs="Consolas"/>
          <w:b/>
          <w:bCs/>
          <w:color w:val="7F0055"/>
          <w:sz w:val="20"/>
          <w:szCs w:val="20"/>
          <w:shd w:val="clear" w:color="auto" w:fill="E0E0E0"/>
          <w:lang w:eastAsia="ja-JP"/>
        </w:rPr>
        <w:t>endif</w:t>
      </w:r>
      <w:proofErr w:type="spellEnd"/>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TMP006 Sensor callback function.  Called at the end of TMP006 sensor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transactions. This is called from I2C interrupt context. Therefore, we just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set a flag and let main do the bulk of the computations and display.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TMP006AppCallback</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pvCallbackData</w:t>
      </w:r>
      <w:proofErr w:type="spell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ui8Status)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the transaction succeeded set the data flag to indicate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application that this transaction is complete and data may be ready.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ui8Status == I2CM_STATUS_SUCCESS)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Store the most recent status in case it was an error condition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g_vui8ErrorFlag = ui8Status;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TMP006 Application error handler.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TMP006AppErrorHandler</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char</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pcFilename</w:t>
      </w:r>
      <w:proofErr w:type="spell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uint_fast32_t</w:t>
      </w:r>
      <w:r>
        <w:rPr>
          <w:rFonts w:ascii="Consolas" w:eastAsiaTheme="minorEastAsia" w:hAnsi="Consolas" w:cs="Consolas"/>
          <w:color w:val="000000"/>
          <w:sz w:val="20"/>
          <w:szCs w:val="20"/>
          <w:lang w:eastAsia="ja-JP"/>
        </w:rPr>
        <w:t xml:space="preserve"> ui32Line)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Set terminal color to red and print error status and locations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"\033[31;1m"</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"Error: %d, File: %s, Line: %d\n"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 xml:space="preserve">"See I2C status definitions in </w:t>
      </w:r>
      <w:proofErr w:type="spellStart"/>
      <w:r>
        <w:rPr>
          <w:rFonts w:ascii="Consolas" w:eastAsiaTheme="minorEastAsia" w:hAnsi="Consolas" w:cs="Consolas"/>
          <w:color w:val="2A00FF"/>
          <w:sz w:val="20"/>
          <w:szCs w:val="20"/>
          <w:u w:val="single"/>
          <w:lang w:eastAsia="ja-JP"/>
        </w:rPr>
        <w:t>utils</w:t>
      </w:r>
      <w:proofErr w:type="spellEnd"/>
      <w:r>
        <w:rPr>
          <w:rFonts w:ascii="Consolas" w:eastAsiaTheme="minorEastAsia" w:hAnsi="Consolas" w:cs="Consolas"/>
          <w:color w:val="2A00FF"/>
          <w:sz w:val="20"/>
          <w:szCs w:val="20"/>
          <w:lang w:eastAsia="ja-JP"/>
        </w:rPr>
        <w:t>\\i2cm_drv.h\n"</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g_vui8ErrorFlag, </w:t>
      </w:r>
      <w:proofErr w:type="spellStart"/>
      <w:r>
        <w:rPr>
          <w:rFonts w:ascii="Consolas" w:eastAsiaTheme="minorEastAsia" w:hAnsi="Consolas" w:cs="Consolas"/>
          <w:color w:val="000000"/>
          <w:sz w:val="20"/>
          <w:szCs w:val="20"/>
          <w:lang w:eastAsia="ja-JP"/>
        </w:rPr>
        <w:t>pcFilename</w:t>
      </w:r>
      <w:proofErr w:type="spellEnd"/>
      <w:r>
        <w:rPr>
          <w:rFonts w:ascii="Consolas" w:eastAsiaTheme="minorEastAsia" w:hAnsi="Consolas" w:cs="Consolas"/>
          <w:color w:val="000000"/>
          <w:sz w:val="20"/>
          <w:szCs w:val="20"/>
          <w:lang w:eastAsia="ja-JP"/>
        </w:rPr>
        <w:t>, ui32Line);</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Return terminal color to normal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"\033[0m"</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Set RGB Color to RED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0] = 0xFFFF;</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1]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2]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RGBColorSet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g_pui32Colors);</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Increase blink rate to get attention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RGBBlinkRateSet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10.0f);</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Go to sleep wait for interventions.  A more robust application could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attempt corrective actions here.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Called</w:t>
      </w:r>
      <w:proofErr w:type="gramEnd"/>
      <w:r>
        <w:rPr>
          <w:rFonts w:ascii="Consolas" w:eastAsiaTheme="minorEastAsia" w:hAnsi="Consolas" w:cs="Consolas"/>
          <w:color w:val="3F7F5F"/>
          <w:sz w:val="20"/>
          <w:szCs w:val="20"/>
          <w:lang w:eastAsia="ja-JP"/>
        </w:rPr>
        <w:t xml:space="preserve"> by the NVIC as a result of I2C3 Interrupt. I2C3 is the I2C connection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to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TMP006I2CIntHandler</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Pass through to the I2CM interrupt handler provided by sensor library.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is required to be at application level so that I2CMIntHandler can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receive the instance structure pointer as an argument.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I2CMIntHandler</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&amp;g_sI2CInst);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Called</w:t>
      </w:r>
      <w:proofErr w:type="gramEnd"/>
      <w:r>
        <w:rPr>
          <w:rFonts w:ascii="Consolas" w:eastAsiaTheme="minorEastAsia" w:hAnsi="Consolas" w:cs="Consolas"/>
          <w:color w:val="3F7F5F"/>
          <w:sz w:val="20"/>
          <w:szCs w:val="20"/>
          <w:lang w:eastAsia="ja-JP"/>
        </w:rPr>
        <w:t xml:space="preserve"> by the NVIC as a result of GPIO port E interrupt event. For this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application GPIO port E pin 0 is the interrupt line for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spellStart"/>
      <w:proofErr w:type="gramStart"/>
      <w:r>
        <w:rPr>
          <w:rFonts w:ascii="Consolas" w:eastAsiaTheme="minorEastAsia" w:hAnsi="Consolas" w:cs="Consolas"/>
          <w:b/>
          <w:bCs/>
          <w:color w:val="000000"/>
          <w:sz w:val="20"/>
          <w:szCs w:val="20"/>
          <w:lang w:eastAsia="ja-JP"/>
        </w:rPr>
        <w:t>IntGPIOe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uint32_t</w:t>
      </w:r>
      <w:r>
        <w:rPr>
          <w:rFonts w:ascii="Consolas" w:eastAsiaTheme="minorEastAsia" w:hAnsi="Consolas" w:cs="Consolas"/>
          <w:color w:val="000000"/>
          <w:sz w:val="20"/>
          <w:szCs w:val="20"/>
          <w:lang w:eastAsia="ja-JP"/>
        </w:rPr>
        <w:t xml:space="preserve"> ui32Status;</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ui32Status = </w:t>
      </w:r>
      <w:proofErr w:type="spellStart"/>
      <w:proofErr w:type="gramStart"/>
      <w:r>
        <w:rPr>
          <w:rFonts w:ascii="Consolas" w:eastAsiaTheme="minorEastAsia" w:hAnsi="Consolas" w:cs="Consolas"/>
          <w:b/>
          <w:bCs/>
          <w:color w:val="642880"/>
          <w:sz w:val="20"/>
          <w:szCs w:val="20"/>
          <w:lang w:eastAsia="ja-JP"/>
        </w:rPr>
        <w:t>GPIOIntStatus</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 xml:space="preserve">GPIO_PORTE_BASE, </w:t>
      </w:r>
      <w:r>
        <w:rPr>
          <w:rFonts w:ascii="Consolas" w:eastAsiaTheme="minorEastAsia" w:hAnsi="Consolas" w:cs="Consolas"/>
          <w:b/>
          <w:bCs/>
          <w:color w:val="7F0055"/>
          <w:sz w:val="20"/>
          <w:szCs w:val="20"/>
          <w:lang w:eastAsia="ja-JP"/>
        </w:rPr>
        <w:t>true</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Clear all the pin interrupts that are set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GPIOIntClear</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GPIO_PORTE_BASE, ui32Status);</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ui32Status &amp; GPIO_PIN_0)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interrupt indicates a conversion is complete and ready to be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fetched.  So we start the process of getting the data.</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TMP006DataRead</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TMP006AppCallback, &amp;g_sTMP006Inst);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the UART and its pins.  This must be called before </w:t>
      </w:r>
      <w:proofErr w:type="spellStart"/>
      <w:proofErr w:type="gramStart"/>
      <w:r>
        <w:rPr>
          <w:rFonts w:ascii="Consolas" w:eastAsiaTheme="minorEastAsia" w:hAnsi="Consolas" w:cs="Consolas"/>
          <w:color w:val="3F7F5F"/>
          <w:sz w:val="20"/>
          <w:szCs w:val="20"/>
          <w:lang w:eastAsia="ja-JP"/>
        </w:rPr>
        <w:t>UARTprintf</w:t>
      </w:r>
      <w:proofErr w:type="spellEnd"/>
      <w:r>
        <w:rPr>
          <w:rFonts w:ascii="Consolas" w:eastAsiaTheme="minorEastAsia" w:hAnsi="Consolas" w:cs="Consolas"/>
          <w:color w:val="3F7F5F"/>
          <w:sz w:val="20"/>
          <w:szCs w:val="20"/>
          <w:lang w:eastAsia="ja-JP"/>
        </w:rPr>
        <w:t>(</w:t>
      </w:r>
      <w:proofErr w:type="gramEnd"/>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spellStart"/>
      <w:proofErr w:type="gramStart"/>
      <w:r>
        <w:rPr>
          <w:rFonts w:ascii="Consolas" w:eastAsiaTheme="minorEastAsia" w:hAnsi="Consolas" w:cs="Consolas"/>
          <w:b/>
          <w:bCs/>
          <w:color w:val="000000"/>
          <w:sz w:val="20"/>
          <w:szCs w:val="20"/>
          <w:lang w:eastAsia="ja-JP"/>
        </w:rPr>
        <w:t>ConfigureUART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the GPIO Peripheral used by the UART.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UART0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SYSCTL_PERIPH_UART0);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GPIO Pins for UART mode.</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Pr>
          <w:rFonts w:ascii="Consolas" w:eastAsiaTheme="minorEastAsia" w:hAnsi="Consolas" w:cs="Consolas"/>
          <w:color w:val="000000"/>
          <w:sz w:val="20"/>
          <w:szCs w:val="20"/>
          <w:lang w:eastAsia="ja-JP"/>
        </w:rPr>
        <w:t xml:space="preserve">    </w:t>
      </w:r>
      <w:r w:rsidRPr="00CB2EEA">
        <w:rPr>
          <w:rFonts w:ascii="Consolas" w:eastAsiaTheme="minorEastAsia" w:hAnsi="Consolas" w:cs="Consolas"/>
          <w:color w:val="3F7F5F"/>
          <w:sz w:val="20"/>
          <w:szCs w:val="20"/>
          <w:lang w:val="es-US" w:eastAsia="ja-JP"/>
        </w:rPr>
        <w:t>//</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GPIOPinConfigure</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GPIO_PA0_U0RX);</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GPIOPinConfigure</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GPIO_PA1_U0TX);</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GPIOPinTypeUART</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GPIO_PORTA_BASE, GPIO_PIN_0 | GPIO_PIN_1);</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sidRPr="00CB2EEA">
        <w:rPr>
          <w:rFonts w:ascii="Consolas" w:eastAsiaTheme="minorEastAsia" w:hAnsi="Consolas" w:cs="Consolas"/>
          <w:color w:val="000000"/>
          <w:sz w:val="20"/>
          <w:szCs w:val="20"/>
          <w:lang w:val="es-US"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Use the internal 16MHz oscillator as the UART clock source.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UARTClockSourceSet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UART0_BASE, UART_CLOCK_PIOSC);</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UART for console I/O.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UARTStdioConfig</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0, 115200, 16000000);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Main 'C' Language entry point.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spellStart"/>
      <w:proofErr w:type="gramStart"/>
      <w:r>
        <w:rPr>
          <w:rFonts w:ascii="Consolas" w:eastAsiaTheme="minorEastAsia" w:hAnsi="Consolas" w:cs="Consolas"/>
          <w:b/>
          <w:bCs/>
          <w:color w:val="7F0055"/>
          <w:sz w:val="20"/>
          <w:szCs w:val="20"/>
          <w:lang w:eastAsia="ja-JP"/>
        </w:rPr>
        <w:t>int</w:t>
      </w:r>
      <w:proofErr w:type="spellEnd"/>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lastRenderedPageBreak/>
        <w:t>main</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float</w:t>
      </w:r>
      <w:proofErr w:type="gram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fAmbient</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fObject</w:t>
      </w:r>
      <w:proofErr w:type="spell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int_fast32_t</w:t>
      </w:r>
      <w:r>
        <w:rPr>
          <w:rFonts w:ascii="Consolas" w:eastAsiaTheme="minorEastAsia" w:hAnsi="Consolas" w:cs="Consolas"/>
          <w:color w:val="000000"/>
          <w:sz w:val="20"/>
          <w:szCs w:val="20"/>
          <w:lang w:eastAsia="ja-JP"/>
        </w:rPr>
        <w:t xml:space="preserve"> i32IntegerPart;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int_fast32_t</w:t>
      </w:r>
      <w:r>
        <w:rPr>
          <w:rFonts w:ascii="Consolas" w:eastAsiaTheme="minorEastAsia" w:hAnsi="Consolas" w:cs="Consolas"/>
          <w:color w:val="000000"/>
          <w:sz w:val="20"/>
          <w:szCs w:val="20"/>
          <w:lang w:eastAsia="ja-JP"/>
        </w:rPr>
        <w:t xml:space="preserve"> i32FractionPart;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Setup the system clock to run at 40 </w:t>
      </w:r>
      <w:proofErr w:type="spellStart"/>
      <w:proofErr w:type="gramStart"/>
      <w:r>
        <w:rPr>
          <w:rFonts w:ascii="Consolas" w:eastAsiaTheme="minorEastAsia" w:hAnsi="Consolas" w:cs="Consolas"/>
          <w:color w:val="3F7F5F"/>
          <w:sz w:val="20"/>
          <w:szCs w:val="20"/>
          <w:u w:val="single"/>
          <w:lang w:eastAsia="ja-JP"/>
        </w:rPr>
        <w:t>Mhz</w:t>
      </w:r>
      <w:proofErr w:type="spellEnd"/>
      <w:proofErr w:type="gramEnd"/>
      <w:r>
        <w:rPr>
          <w:rFonts w:ascii="Consolas" w:eastAsiaTheme="minorEastAsia" w:hAnsi="Consolas" w:cs="Consolas"/>
          <w:color w:val="3F7F5F"/>
          <w:sz w:val="20"/>
          <w:szCs w:val="20"/>
          <w:lang w:eastAsia="ja-JP"/>
        </w:rPr>
        <w:t xml:space="preserve"> from PLL with crystal reference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SysCtlClockSet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SYSCTL_SYSDIV_5 | SYSCTL_USE_PLL | SYSCTL_XTAL_16MHZ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SYSCTL_OSC_MAIN);</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the peripherals used by this example.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SYSCTL_PERIPH_GPIOE);</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UART.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color w:val="000000"/>
          <w:sz w:val="20"/>
          <w:szCs w:val="20"/>
          <w:lang w:eastAsia="ja-JP"/>
        </w:rPr>
        <w:t>ConfigureUART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Print the welcome message to the terminal.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"\033[2J\033[1;1HTMP006 Example\n"</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Setup the color of the RGB LED.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RED]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BLUE] = 0xFFFF;</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w:t>
      </w:r>
      <w:proofErr w:type="gramStart"/>
      <w:r>
        <w:rPr>
          <w:rFonts w:ascii="Consolas" w:eastAsiaTheme="minorEastAsia" w:hAnsi="Consolas" w:cs="Consolas"/>
          <w:color w:val="000000"/>
          <w:sz w:val="20"/>
          <w:szCs w:val="20"/>
          <w:lang w:eastAsia="ja-JP"/>
        </w:rPr>
        <w:t>pui32Colors[</w:t>
      </w:r>
      <w:proofErr w:type="gramEnd"/>
      <w:r>
        <w:rPr>
          <w:rFonts w:ascii="Consolas" w:eastAsiaTheme="minorEastAsia" w:hAnsi="Consolas" w:cs="Consolas"/>
          <w:color w:val="000000"/>
          <w:sz w:val="20"/>
          <w:szCs w:val="20"/>
          <w:lang w:eastAsia="ja-JP"/>
        </w:rPr>
        <w:t>GREEN]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RGB Driver and start RGB blink operation.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RGBInit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RGBColorSet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g_pui32Colors);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RGBIntensitySet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0.5f);</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RGBEnable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The I2C3 peripheral must be enabled before use.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SYSCTL_PERIPH_I2C3);</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SYSCTL_PERIPH_GPIOD);</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the pin </w:t>
      </w:r>
      <w:proofErr w:type="spellStart"/>
      <w:r>
        <w:rPr>
          <w:rFonts w:ascii="Consolas" w:eastAsiaTheme="minorEastAsia" w:hAnsi="Consolas" w:cs="Consolas"/>
          <w:color w:val="3F7F5F"/>
          <w:sz w:val="20"/>
          <w:szCs w:val="20"/>
          <w:u w:val="single"/>
          <w:lang w:eastAsia="ja-JP"/>
        </w:rPr>
        <w:t>muxing</w:t>
      </w:r>
      <w:proofErr w:type="spellEnd"/>
      <w:r>
        <w:rPr>
          <w:rFonts w:ascii="Consolas" w:eastAsiaTheme="minorEastAsia" w:hAnsi="Consolas" w:cs="Consolas"/>
          <w:color w:val="3F7F5F"/>
          <w:sz w:val="20"/>
          <w:szCs w:val="20"/>
          <w:lang w:eastAsia="ja-JP"/>
        </w:rPr>
        <w:t xml:space="preserve"> for I2C3 functions on port D0 and D1.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step is not necessary if your part does not support pin </w:t>
      </w:r>
      <w:proofErr w:type="spellStart"/>
      <w:r>
        <w:rPr>
          <w:rFonts w:ascii="Consolas" w:eastAsiaTheme="minorEastAsia" w:hAnsi="Consolas" w:cs="Consolas"/>
          <w:color w:val="3F7F5F"/>
          <w:sz w:val="20"/>
          <w:szCs w:val="20"/>
          <w:u w:val="single"/>
          <w:lang w:eastAsia="ja-JP"/>
        </w:rPr>
        <w:t>muxing</w:t>
      </w:r>
      <w:proofErr w:type="spellEnd"/>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GPIOPinConfigure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GPIO_PD0_I2C3SCL);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GPIOPinConfigure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GPIO_PD1_I2C3SDA);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Select the I2C function for these pins.  This function will also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configure the GPIO pins </w:t>
      </w:r>
      <w:proofErr w:type="spellStart"/>
      <w:r>
        <w:rPr>
          <w:rFonts w:ascii="Consolas" w:eastAsiaTheme="minorEastAsia" w:hAnsi="Consolas" w:cs="Consolas"/>
          <w:color w:val="3F7F5F"/>
          <w:sz w:val="20"/>
          <w:szCs w:val="20"/>
          <w:lang w:eastAsia="ja-JP"/>
        </w:rPr>
        <w:t>pins</w:t>
      </w:r>
      <w:proofErr w:type="spellEnd"/>
      <w:r>
        <w:rPr>
          <w:rFonts w:ascii="Consolas" w:eastAsiaTheme="minorEastAsia" w:hAnsi="Consolas" w:cs="Consolas"/>
          <w:color w:val="3F7F5F"/>
          <w:sz w:val="20"/>
          <w:szCs w:val="20"/>
          <w:lang w:eastAsia="ja-JP"/>
        </w:rPr>
        <w:t xml:space="preserve"> for I2C operation, setting them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open-drain operation with weak pull-ups.  Consult the data sheet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to see which functions are allocated per pin.</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Pr>
          <w:rFonts w:ascii="Consolas" w:eastAsiaTheme="minorEastAsia" w:hAnsi="Consolas" w:cs="Consolas"/>
          <w:color w:val="000000"/>
          <w:sz w:val="20"/>
          <w:szCs w:val="20"/>
          <w:lang w:eastAsia="ja-JP"/>
        </w:rPr>
        <w:t xml:space="preserve">    </w:t>
      </w:r>
      <w:r w:rsidRPr="00CB2EEA">
        <w:rPr>
          <w:rFonts w:ascii="Consolas" w:eastAsiaTheme="minorEastAsia" w:hAnsi="Consolas" w:cs="Consolas"/>
          <w:color w:val="3F7F5F"/>
          <w:sz w:val="20"/>
          <w:szCs w:val="20"/>
          <w:lang w:val="es-US" w:eastAsia="ja-JP"/>
        </w:rPr>
        <w:t>//</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gramStart"/>
      <w:r w:rsidRPr="00CB2EEA">
        <w:rPr>
          <w:rFonts w:ascii="Consolas" w:eastAsiaTheme="minorEastAsia" w:hAnsi="Consolas" w:cs="Consolas"/>
          <w:b/>
          <w:bCs/>
          <w:color w:val="642880"/>
          <w:sz w:val="20"/>
          <w:szCs w:val="20"/>
          <w:lang w:val="es-US" w:eastAsia="ja-JP"/>
        </w:rPr>
        <w:t>GPIOPinTypeI2CSCL</w:t>
      </w:r>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GPIO_PORTD_BASE, GPIO_PIN_0);</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ROM_</w:t>
      </w:r>
      <w:proofErr w:type="gramStart"/>
      <w:r w:rsidRPr="00CB2EEA">
        <w:rPr>
          <w:rFonts w:ascii="Consolas" w:eastAsiaTheme="minorEastAsia" w:hAnsi="Consolas" w:cs="Consolas"/>
          <w:color w:val="000000"/>
          <w:sz w:val="20"/>
          <w:szCs w:val="20"/>
          <w:lang w:val="es-US" w:eastAsia="ja-JP"/>
        </w:rPr>
        <w:t>GPIOPinTypeI2C(</w:t>
      </w:r>
      <w:proofErr w:type="gramEnd"/>
      <w:r w:rsidRPr="00CB2EEA">
        <w:rPr>
          <w:rFonts w:ascii="Consolas" w:eastAsiaTheme="minorEastAsia" w:hAnsi="Consolas" w:cs="Consolas"/>
          <w:color w:val="000000"/>
          <w:sz w:val="20"/>
          <w:szCs w:val="20"/>
          <w:lang w:val="es-US" w:eastAsia="ja-JP"/>
        </w:rPr>
        <w:t>GPIO_PORTD_BASE, GPIO_PIN_1);</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sidRPr="00CB2EEA">
        <w:rPr>
          <w:rFonts w:ascii="Consolas" w:eastAsiaTheme="minorEastAsia" w:hAnsi="Consolas" w:cs="Consolas"/>
          <w:color w:val="000000"/>
          <w:sz w:val="20"/>
          <w:szCs w:val="20"/>
          <w:lang w:val="es-US"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and Enable the GPIO interrupt. Used for DRDY from the TMP006</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Pr>
          <w:rFonts w:ascii="Consolas" w:eastAsiaTheme="minorEastAsia" w:hAnsi="Consolas" w:cs="Consolas"/>
          <w:color w:val="000000"/>
          <w:sz w:val="20"/>
          <w:szCs w:val="20"/>
          <w:lang w:eastAsia="ja-JP"/>
        </w:rPr>
        <w:t xml:space="preserve">    </w:t>
      </w:r>
      <w:r w:rsidRPr="00CB2EEA">
        <w:rPr>
          <w:rFonts w:ascii="Consolas" w:eastAsiaTheme="minorEastAsia" w:hAnsi="Consolas" w:cs="Consolas"/>
          <w:color w:val="3F7F5F"/>
          <w:sz w:val="20"/>
          <w:szCs w:val="20"/>
          <w:lang w:val="es-US" w:eastAsia="ja-JP"/>
        </w:rPr>
        <w:t>//</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GPIOPinTypeGPIOInput</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GPIO_PORTE_BASE, GPIO_PIN_0);</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proofErr w:type="gramStart"/>
      <w:r w:rsidRPr="00CB2EEA">
        <w:rPr>
          <w:rFonts w:ascii="Consolas" w:eastAsiaTheme="minorEastAsia" w:hAnsi="Consolas" w:cs="Consolas"/>
          <w:b/>
          <w:bCs/>
          <w:color w:val="642880"/>
          <w:sz w:val="20"/>
          <w:szCs w:val="20"/>
          <w:lang w:val="es-US" w:eastAsia="ja-JP"/>
        </w:rPr>
        <w:t>GPIOIntEnable</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GPIO_PORTE_BASE, GPIO_PIN_0);</w:t>
      </w:r>
    </w:p>
    <w:p w:rsidR="00CB2EEA" w:rsidRDefault="00CB2EEA" w:rsidP="00CB2EEA">
      <w:pPr>
        <w:autoSpaceDE w:val="0"/>
        <w:autoSpaceDN w:val="0"/>
        <w:adjustRightInd w:val="0"/>
        <w:rPr>
          <w:rFonts w:ascii="Consolas" w:eastAsiaTheme="minorEastAsia" w:hAnsi="Consolas" w:cs="Consolas"/>
          <w:sz w:val="20"/>
          <w:szCs w:val="20"/>
          <w:lang w:eastAsia="ja-JP"/>
        </w:rPr>
      </w:pPr>
      <w:r w:rsidRPr="00CB2EEA">
        <w:rPr>
          <w:rFonts w:ascii="Consolas" w:eastAsiaTheme="minorEastAsia" w:hAnsi="Consolas" w:cs="Consolas"/>
          <w:color w:val="000000"/>
          <w:sz w:val="20"/>
          <w:szCs w:val="20"/>
          <w:lang w:val="es-US"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GPIOIntTypeSet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GPIO_PORTE_BASE, GPIO_PIN_0, GPIO_FALLING_EDGE);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IntEnable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INT_GPIOE);</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Keep only some parts of the systems running while in sleep mode.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GPIOE is for the TMP006 data ready interrupt.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UART0 is the virtual serial port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TIMER0, TIMER1 and WTIMER5 are used by the RGB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I2C3 is the I2C interface to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SysCtlPeripheralClockGating</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true</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SYSCTL_PERIPH_UART0);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SYSCTL_PERIPH_TIMER0);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SYSCTL_PERIPH_TIMER1);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SYSCTL_PERIPH_I2C3);</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SYSCTL_PERIPH_WTIMER5);</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interrupts to the processor.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IntMasterEnable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I2C3 peripheral.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I2CMInit</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&amp;g_sI2CInst, I2C3_BASE, INT_I2C3, 0xff, 0xff,</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SysCtlClockGet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TMP006Init</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&amp;g_sI2CInst, TMP006_I2C_ADDRESS,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TMP006AppCallback, &amp;g_sTMP006Inst);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Put the processor to sleep while we wait for the I2C driver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indicate that the transaction is complete.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(g_vui8DataFlag == 0) &amp;&amp; (g_vui8ErrorFlag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an error occurred call the error handler immediately.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TMP006AppErrorHandler(</w:t>
      </w:r>
      <w:proofErr w:type="gramEnd"/>
      <w:r>
        <w:rPr>
          <w:rFonts w:ascii="Consolas" w:eastAsiaTheme="minorEastAsia" w:hAnsi="Consolas" w:cs="Consolas"/>
          <w:color w:val="000000"/>
          <w:sz w:val="20"/>
          <w:szCs w:val="20"/>
          <w:lang w:eastAsia="ja-JP"/>
        </w:rPr>
        <w:t>__FILE__, __LINE__);</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clear the data flag for next use.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Delay for 10 milliseconds for TMP006 reset to complete.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Not explicitly required. </w:t>
      </w:r>
      <w:r>
        <w:rPr>
          <w:rFonts w:ascii="Consolas" w:eastAsiaTheme="minorEastAsia" w:hAnsi="Consolas" w:cs="Consolas"/>
          <w:color w:val="3F7F5F"/>
          <w:sz w:val="20"/>
          <w:szCs w:val="20"/>
          <w:u w:val="single"/>
          <w:lang w:eastAsia="ja-JP"/>
        </w:rPr>
        <w:t>Datasheet</w:t>
      </w:r>
      <w:r>
        <w:rPr>
          <w:rFonts w:ascii="Consolas" w:eastAsiaTheme="minorEastAsia" w:hAnsi="Consolas" w:cs="Consolas"/>
          <w:color w:val="3F7F5F"/>
          <w:sz w:val="20"/>
          <w:szCs w:val="20"/>
          <w:lang w:eastAsia="ja-JP"/>
        </w:rPr>
        <w:t xml:space="preserve"> does not say how long a reset takes.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SysCtlDelay</w:t>
      </w:r>
      <w:proofErr w:type="spellEnd"/>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ROM_SysCtlClockGet</w:t>
      </w:r>
      <w:proofErr w:type="spellEnd"/>
      <w:r>
        <w:rPr>
          <w:rFonts w:ascii="Consolas" w:eastAsiaTheme="minorEastAsia" w:hAnsi="Consolas" w:cs="Consolas"/>
          <w:color w:val="000000"/>
          <w:sz w:val="20"/>
          <w:szCs w:val="20"/>
          <w:lang w:eastAsia="ja-JP"/>
        </w:rPr>
        <w:t>() / (100 * 3));</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the DRDY pin indication that a conversion is in progress.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TMP006ReadModifyWrite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TMP006_O_CONFIG,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~TMP006_CONFIG_EN_DRDY_PIN_M,</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TMP006_CONFIG_EN_DRDY_PIN, TMP006AppCallback,</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&amp;g_sTMP006Inst);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Wait for the DRDY enable I2C transaction to complete.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(g_vui8DataFlag == 0) &amp;&amp; (g_vui8ErrorFlag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an error occurred call the error handler immediately.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TMP006AppErrorHandler(</w:t>
      </w:r>
      <w:proofErr w:type="gramEnd"/>
      <w:r>
        <w:rPr>
          <w:rFonts w:ascii="Consolas" w:eastAsiaTheme="minorEastAsia" w:hAnsi="Consolas" w:cs="Consolas"/>
          <w:color w:val="000000"/>
          <w:sz w:val="20"/>
          <w:szCs w:val="20"/>
          <w:lang w:eastAsia="ja-JP"/>
        </w:rPr>
        <w:t>__FILE__, __LINE__);</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clear the data flag for next use.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Last thing before the loop start blinking to show we got this far and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the tmp006 is setup and ready for auto measure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proofErr w:type="spellStart"/>
      <w:proofErr w:type="gramStart"/>
      <w:r>
        <w:rPr>
          <w:rFonts w:ascii="Consolas" w:eastAsiaTheme="minorEastAsia" w:hAnsi="Consolas" w:cs="Consolas"/>
          <w:b/>
          <w:bCs/>
          <w:color w:val="642880"/>
          <w:sz w:val="20"/>
          <w:szCs w:val="20"/>
          <w:lang w:eastAsia="ja-JP"/>
        </w:rPr>
        <w:t>RGBBlinkRateSet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1.0f);</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Loop Forever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Put the processor to sleep while we wait for the TMP006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signal that data is ready.  Also continue to sleep while I2C</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transactions get the raw data from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(g_vui8DataFlag == 0) &amp;&amp; (g_vui8ErrorFlag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an error occurred call the error handler immediately.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TMP006AppErrorHandler(</w:t>
      </w:r>
      <w:proofErr w:type="gramEnd"/>
      <w:r>
        <w:rPr>
          <w:rFonts w:ascii="Consolas" w:eastAsiaTheme="minorEastAsia" w:hAnsi="Consolas" w:cs="Consolas"/>
          <w:color w:val="000000"/>
          <w:sz w:val="20"/>
          <w:szCs w:val="20"/>
          <w:lang w:eastAsia="ja-JP"/>
        </w:rPr>
        <w:t>__FILE__, __LINE__);</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Reset the 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Get a local copy of the latest data in float format.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TMP006DataTemperatureGetFloat</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&amp;</w:t>
      </w:r>
      <w:proofErr w:type="spellStart"/>
      <w:r>
        <w:rPr>
          <w:rFonts w:ascii="Consolas" w:eastAsiaTheme="minorEastAsia" w:hAnsi="Consolas" w:cs="Consolas"/>
          <w:color w:val="000000"/>
          <w:sz w:val="20"/>
          <w:szCs w:val="20"/>
          <w:lang w:eastAsia="ja-JP"/>
        </w:rPr>
        <w:t>fAmbient</w:t>
      </w:r>
      <w:proofErr w:type="spellEnd"/>
      <w:r>
        <w:rPr>
          <w:rFonts w:ascii="Consolas" w:eastAsiaTheme="minorEastAsia" w:hAnsi="Consolas" w:cs="Consolas"/>
          <w:color w:val="000000"/>
          <w:sz w:val="20"/>
          <w:szCs w:val="20"/>
          <w:lang w:eastAsia="ja-JP"/>
        </w:rPr>
        <w:t>, &amp;</w:t>
      </w:r>
      <w:proofErr w:type="spellStart"/>
      <w:r>
        <w:rPr>
          <w:rFonts w:ascii="Consolas" w:eastAsiaTheme="minorEastAsia" w:hAnsi="Consolas" w:cs="Consolas"/>
          <w:color w:val="000000"/>
          <w:sz w:val="20"/>
          <w:szCs w:val="20"/>
          <w:lang w:eastAsia="ja-JP"/>
        </w:rPr>
        <w:t>fObject</w:t>
      </w:r>
      <w:proofErr w:type="spell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Convert the floating point ambient </w:t>
      </w:r>
      <w:proofErr w:type="gramStart"/>
      <w:r>
        <w:rPr>
          <w:rFonts w:ascii="Consolas" w:eastAsiaTheme="minorEastAsia" w:hAnsi="Consolas" w:cs="Consolas"/>
          <w:color w:val="3F7F5F"/>
          <w:sz w:val="20"/>
          <w:szCs w:val="20"/>
          <w:lang w:eastAsia="ja-JP"/>
        </w:rPr>
        <w:t>temperature  to</w:t>
      </w:r>
      <w:proofErr w:type="gramEnd"/>
      <w:r>
        <w:rPr>
          <w:rFonts w:ascii="Consolas" w:eastAsiaTheme="minorEastAsia" w:hAnsi="Consolas" w:cs="Consolas"/>
          <w:color w:val="3F7F5F"/>
          <w:sz w:val="20"/>
          <w:szCs w:val="20"/>
          <w:lang w:eastAsia="ja-JP"/>
        </w:rPr>
        <w:t xml:space="preserve"> an integer 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and fraction part for easy printing.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i32IntegerPart = (</w:t>
      </w:r>
      <w:r>
        <w:rPr>
          <w:rFonts w:ascii="Consolas" w:eastAsiaTheme="minorEastAsia" w:hAnsi="Consolas" w:cs="Consolas"/>
          <w:color w:val="005032"/>
          <w:sz w:val="20"/>
          <w:szCs w:val="20"/>
          <w:lang w:eastAsia="ja-JP"/>
        </w:rPr>
        <w:t>int32_t</w:t>
      </w:r>
      <w:proofErr w:type="gramStart"/>
      <w:r>
        <w:rPr>
          <w:rFonts w:ascii="Consolas" w:eastAsiaTheme="minorEastAsia" w:hAnsi="Consolas" w:cs="Consolas"/>
          <w:color w:val="000000"/>
          <w:sz w:val="20"/>
          <w:szCs w:val="20"/>
          <w:lang w:eastAsia="ja-JP"/>
        </w:rPr>
        <w:t>)</w:t>
      </w:r>
      <w:proofErr w:type="spellStart"/>
      <w:r>
        <w:rPr>
          <w:rFonts w:ascii="Consolas" w:eastAsiaTheme="minorEastAsia" w:hAnsi="Consolas" w:cs="Consolas"/>
          <w:color w:val="000000"/>
          <w:sz w:val="20"/>
          <w:szCs w:val="20"/>
          <w:lang w:eastAsia="ja-JP"/>
        </w:rPr>
        <w:t>fAmbient</w:t>
      </w:r>
      <w:proofErr w:type="spellEnd"/>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i32FractionPart = (</w:t>
      </w:r>
      <w:r>
        <w:rPr>
          <w:rFonts w:ascii="Consolas" w:eastAsiaTheme="minorEastAsia" w:hAnsi="Consolas" w:cs="Consolas"/>
          <w:color w:val="005032"/>
          <w:sz w:val="20"/>
          <w:szCs w:val="20"/>
          <w:lang w:eastAsia="ja-JP"/>
        </w:rPr>
        <w:t>int32_t</w:t>
      </w:r>
      <w:proofErr w:type="gramStart"/>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fAmbient</w:t>
      </w:r>
      <w:proofErr w:type="spellEnd"/>
      <w:r>
        <w:rPr>
          <w:rFonts w:ascii="Consolas" w:eastAsiaTheme="minorEastAsia" w:hAnsi="Consolas" w:cs="Consolas"/>
          <w:color w:val="000000"/>
          <w:sz w:val="20"/>
          <w:szCs w:val="20"/>
          <w:lang w:eastAsia="ja-JP"/>
        </w:rPr>
        <w:t xml:space="preserve"> * 1000.0f);</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i32FractionPart = i32FractionPart - (i32IntegerPart * 1000);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i32FractionPart &lt;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i32FractionPart *= -1;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"Ambient %3d.%03d\t"</w:t>
      </w:r>
      <w:r>
        <w:rPr>
          <w:rFonts w:ascii="Consolas" w:eastAsiaTheme="minorEastAsia" w:hAnsi="Consolas" w:cs="Consolas"/>
          <w:color w:val="000000"/>
          <w:sz w:val="20"/>
          <w:szCs w:val="20"/>
          <w:lang w:eastAsia="ja-JP"/>
        </w:rPr>
        <w:t>, i32IntegerPart, i32FractionPart);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Convert the floating point ambient </w:t>
      </w:r>
      <w:proofErr w:type="gramStart"/>
      <w:r>
        <w:rPr>
          <w:rFonts w:ascii="Consolas" w:eastAsiaTheme="minorEastAsia" w:hAnsi="Consolas" w:cs="Consolas"/>
          <w:color w:val="3F7F5F"/>
          <w:sz w:val="20"/>
          <w:szCs w:val="20"/>
          <w:lang w:eastAsia="ja-JP"/>
        </w:rPr>
        <w:t>temperature  to</w:t>
      </w:r>
      <w:proofErr w:type="gramEnd"/>
      <w:r>
        <w:rPr>
          <w:rFonts w:ascii="Consolas" w:eastAsiaTheme="minorEastAsia" w:hAnsi="Consolas" w:cs="Consolas"/>
          <w:color w:val="3F7F5F"/>
          <w:sz w:val="20"/>
          <w:szCs w:val="20"/>
          <w:lang w:eastAsia="ja-JP"/>
        </w:rPr>
        <w:t xml:space="preserve"> an integer 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and fraction part for easy printing.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i32IntegerPart = (</w:t>
      </w:r>
      <w:r>
        <w:rPr>
          <w:rFonts w:ascii="Consolas" w:eastAsiaTheme="minorEastAsia" w:hAnsi="Consolas" w:cs="Consolas"/>
          <w:color w:val="005032"/>
          <w:sz w:val="20"/>
          <w:szCs w:val="20"/>
          <w:lang w:eastAsia="ja-JP"/>
        </w:rPr>
        <w:t>int32_t</w:t>
      </w:r>
      <w:proofErr w:type="gramStart"/>
      <w:r>
        <w:rPr>
          <w:rFonts w:ascii="Consolas" w:eastAsiaTheme="minorEastAsia" w:hAnsi="Consolas" w:cs="Consolas"/>
          <w:color w:val="000000"/>
          <w:sz w:val="20"/>
          <w:szCs w:val="20"/>
          <w:lang w:eastAsia="ja-JP"/>
        </w:rPr>
        <w:t>)</w:t>
      </w:r>
      <w:proofErr w:type="spellStart"/>
      <w:r>
        <w:rPr>
          <w:rFonts w:ascii="Consolas" w:eastAsiaTheme="minorEastAsia" w:hAnsi="Consolas" w:cs="Consolas"/>
          <w:color w:val="000000"/>
          <w:sz w:val="20"/>
          <w:szCs w:val="20"/>
          <w:lang w:eastAsia="ja-JP"/>
        </w:rPr>
        <w:t>fObject</w:t>
      </w:r>
      <w:proofErr w:type="spellEnd"/>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i32FractionPart = (</w:t>
      </w:r>
      <w:r>
        <w:rPr>
          <w:rFonts w:ascii="Consolas" w:eastAsiaTheme="minorEastAsia" w:hAnsi="Consolas" w:cs="Consolas"/>
          <w:color w:val="005032"/>
          <w:sz w:val="20"/>
          <w:szCs w:val="20"/>
          <w:lang w:eastAsia="ja-JP"/>
        </w:rPr>
        <w:t>int32_t</w:t>
      </w:r>
      <w:proofErr w:type="gramStart"/>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fObject</w:t>
      </w:r>
      <w:proofErr w:type="spellEnd"/>
      <w:r>
        <w:rPr>
          <w:rFonts w:ascii="Consolas" w:eastAsiaTheme="minorEastAsia" w:hAnsi="Consolas" w:cs="Consolas"/>
          <w:color w:val="000000"/>
          <w:sz w:val="20"/>
          <w:szCs w:val="20"/>
          <w:lang w:eastAsia="ja-JP"/>
        </w:rPr>
        <w:t xml:space="preserve"> * 1000.0f);</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i32FractionPart = i32FractionPart - (i32IntegerPart * 1000);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i32FractionPart &lt;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i32FractionPart *= -1;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"Object %3d.%03d\n"</w:t>
      </w:r>
      <w:r>
        <w:rPr>
          <w:rFonts w:ascii="Consolas" w:eastAsiaTheme="minorEastAsia" w:hAnsi="Consolas" w:cs="Consolas"/>
          <w:color w:val="000000"/>
          <w:sz w:val="20"/>
          <w:szCs w:val="20"/>
          <w:lang w:eastAsia="ja-JP"/>
        </w:rPr>
        <w:t>, i32IntegerPart, i32FractionPart);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Pr="00CB2EEA" w:rsidRDefault="00CB2EEA" w:rsidP="00CB2EEA">
      <w:pPr>
        <w:suppressAutoHyphens/>
        <w:spacing w:before="120" w:after="60"/>
        <w:ind w:left="720"/>
      </w:pPr>
    </w:p>
    <w:p w:rsidR="00CB2EEA" w:rsidRDefault="00CB2EEA">
      <w:pPr>
        <w:spacing w:after="160" w:line="259" w:lineRule="auto"/>
      </w:pPr>
      <w:r>
        <w:br w:type="page"/>
      </w:r>
    </w:p>
    <w:p w:rsidR="00CB2EEA" w:rsidRDefault="00CB2EEA" w:rsidP="00CB2EEA">
      <w:pPr>
        <w:jc w:val="right"/>
      </w:pPr>
      <w:r>
        <w:rPr>
          <w:b/>
        </w:rPr>
        <w:lastRenderedPageBreak/>
        <w:t>Modified Code</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roofErr w:type="gramStart"/>
      <w:r>
        <w:rPr>
          <w:rFonts w:ascii="Consolas" w:eastAsiaTheme="minorEastAsia" w:hAnsi="Consolas" w:cs="Consolas"/>
          <w:color w:val="3F7F5F"/>
          <w:sz w:val="20"/>
          <w:szCs w:val="20"/>
          <w:lang w:eastAsia="ja-JP"/>
        </w:rPr>
        <w:t>*  Modified</w:t>
      </w:r>
      <w:proofErr w:type="gramEnd"/>
      <w:r>
        <w:rPr>
          <w:rFonts w:ascii="Consolas" w:eastAsiaTheme="minorEastAsia" w:hAnsi="Consolas" w:cs="Consolas"/>
          <w:color w:val="3F7F5F"/>
          <w:sz w:val="20"/>
          <w:szCs w:val="20"/>
          <w:lang w:eastAsia="ja-JP"/>
        </w:rPr>
        <w:t xml:space="preserve"> By: </w:t>
      </w:r>
      <w:r>
        <w:rPr>
          <w:rFonts w:ascii="Consolas" w:eastAsiaTheme="minorEastAsia" w:hAnsi="Consolas" w:cs="Consolas"/>
          <w:color w:val="3F7F5F"/>
          <w:sz w:val="20"/>
          <w:szCs w:val="20"/>
          <w:u w:val="single"/>
          <w:lang w:eastAsia="ja-JP"/>
        </w:rPr>
        <w:t>Rishawn</w:t>
      </w:r>
      <w:r>
        <w:rPr>
          <w:rFonts w:ascii="Consolas" w:eastAsiaTheme="minorEastAsia" w:hAnsi="Consolas" w:cs="Consolas"/>
          <w:color w:val="3F7F5F"/>
          <w:sz w:val="20"/>
          <w:szCs w:val="20"/>
          <w:lang w:eastAsia="ja-JP"/>
        </w:rPr>
        <w:t xml:space="preserve"> Peppers </w:t>
      </w:r>
      <w:r>
        <w:rPr>
          <w:rFonts w:ascii="Consolas" w:eastAsiaTheme="minorEastAsia" w:hAnsi="Consolas" w:cs="Consolas"/>
          <w:color w:val="3F7F5F"/>
          <w:sz w:val="20"/>
          <w:szCs w:val="20"/>
          <w:u w:val="single"/>
          <w:lang w:eastAsia="ja-JP"/>
        </w:rPr>
        <w:t>Johnson</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  Date</w:t>
      </w:r>
      <w:proofErr w:type="gramEnd"/>
      <w:r>
        <w:rPr>
          <w:rFonts w:ascii="Consolas" w:eastAsiaTheme="minorEastAsia" w:hAnsi="Consolas" w:cs="Consolas"/>
          <w:color w:val="3F7F5F"/>
          <w:sz w:val="20"/>
          <w:szCs w:val="20"/>
          <w:lang w:eastAsia="ja-JP"/>
        </w:rPr>
        <w:t xml:space="preserve"> Created: 20 October 2020</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  Device</w:t>
      </w:r>
      <w:proofErr w:type="gramEnd"/>
      <w:r>
        <w:rPr>
          <w:rFonts w:ascii="Consolas" w:eastAsiaTheme="minorEastAsia" w:hAnsi="Consolas" w:cs="Consolas"/>
          <w:color w:val="3F7F5F"/>
          <w:sz w:val="20"/>
          <w:szCs w:val="20"/>
          <w:lang w:eastAsia="ja-JP"/>
        </w:rPr>
        <w:t>: TivaC123GH6PM</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CpE</w:t>
      </w:r>
      <w:proofErr w:type="spellEnd"/>
      <w:proofErr w:type="gramEnd"/>
      <w:r>
        <w:rPr>
          <w:rFonts w:ascii="Consolas" w:eastAsiaTheme="minorEastAsia" w:hAnsi="Consolas" w:cs="Consolas"/>
          <w:color w:val="3F7F5F"/>
          <w:sz w:val="20"/>
          <w:szCs w:val="20"/>
          <w:lang w:eastAsia="ja-JP"/>
        </w:rPr>
        <w:t xml:space="preserve"> 403 Assignment 02</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  Purpose</w:t>
      </w:r>
      <w:proofErr w:type="gramEnd"/>
      <w:r>
        <w:rPr>
          <w:rFonts w:ascii="Consolas" w:eastAsiaTheme="minorEastAsia" w:hAnsi="Consolas" w:cs="Consolas"/>
          <w:color w:val="3F7F5F"/>
          <w:sz w:val="20"/>
          <w:szCs w:val="20"/>
          <w:lang w:eastAsia="ja-JP"/>
        </w:rPr>
        <w:t xml:space="preserve">: Interface the TivaC123GH6PM with the Educational </w:t>
      </w:r>
      <w:proofErr w:type="spellStart"/>
      <w:r>
        <w:rPr>
          <w:rFonts w:ascii="Consolas" w:eastAsiaTheme="minorEastAsia" w:hAnsi="Consolas" w:cs="Consolas"/>
          <w:color w:val="3F7F5F"/>
          <w:sz w:val="20"/>
          <w:szCs w:val="20"/>
          <w:lang w:eastAsia="ja-JP"/>
        </w:rPr>
        <w:t>BoosterPack</w:t>
      </w:r>
      <w:proofErr w:type="spellEnd"/>
      <w:r>
        <w:rPr>
          <w:rFonts w:ascii="Consolas" w:eastAsiaTheme="minorEastAsia" w:hAnsi="Consolas" w:cs="Consolas"/>
          <w:color w:val="3F7F5F"/>
          <w:sz w:val="20"/>
          <w:szCs w:val="20"/>
          <w:lang w:eastAsia="ja-JP"/>
        </w:rPr>
        <w:t xml:space="preserve"> MKII to</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      read the ambient and object temperature from the MKII's tmp006.</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  Inputs</w:t>
      </w:r>
      <w:proofErr w:type="gramEnd"/>
      <w:r>
        <w:rPr>
          <w:rFonts w:ascii="Consolas" w:eastAsiaTheme="minorEastAsia" w:hAnsi="Consolas" w:cs="Consolas"/>
          <w:color w:val="3F7F5F"/>
          <w:sz w:val="20"/>
          <w:szCs w:val="20"/>
          <w:lang w:eastAsia="ja-JP"/>
        </w:rPr>
        <w:t>: tmp006 - Ambient and object temperature.</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  Outputs</w:t>
      </w:r>
      <w:proofErr w:type="gramEnd"/>
      <w:r>
        <w:rPr>
          <w:rFonts w:ascii="Consolas" w:eastAsiaTheme="minorEastAsia" w:hAnsi="Consolas" w:cs="Consolas"/>
          <w:color w:val="3F7F5F"/>
          <w:sz w:val="20"/>
          <w:szCs w:val="20"/>
          <w:lang w:eastAsia="ja-JP"/>
        </w:rPr>
        <w:t>: Ambient and Object temperature through UART.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temperature_tmp006.c - Example to use of the </w:t>
      </w:r>
      <w:proofErr w:type="spellStart"/>
      <w:r>
        <w:rPr>
          <w:rFonts w:ascii="Consolas" w:eastAsiaTheme="minorEastAsia" w:hAnsi="Consolas" w:cs="Consolas"/>
          <w:color w:val="3F7F5F"/>
          <w:sz w:val="20"/>
          <w:szCs w:val="20"/>
          <w:lang w:eastAsia="ja-JP"/>
        </w:rPr>
        <w:t>SensorLib</w:t>
      </w:r>
      <w:proofErr w:type="spellEnd"/>
      <w:r>
        <w:rPr>
          <w:rFonts w:ascii="Consolas" w:eastAsiaTheme="minorEastAsia" w:hAnsi="Consolas" w:cs="Consolas"/>
          <w:color w:val="3F7F5F"/>
          <w:sz w:val="20"/>
          <w:szCs w:val="20"/>
          <w:lang w:eastAsia="ja-JP"/>
        </w:rPr>
        <w:t xml:space="preserve"> with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Copyright (c) 2013-2017 Texas Instruments Incorporated.  All rights reserved.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Software License Agreement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Texas Instruments (TI) is supplying this software for use solely and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exclusively on TI's </w:t>
      </w:r>
      <w:r>
        <w:rPr>
          <w:rFonts w:ascii="Consolas" w:eastAsiaTheme="minorEastAsia" w:hAnsi="Consolas" w:cs="Consolas"/>
          <w:color w:val="3F7F5F"/>
          <w:sz w:val="20"/>
          <w:szCs w:val="20"/>
          <w:u w:val="single"/>
          <w:lang w:eastAsia="ja-JP"/>
        </w:rPr>
        <w:t>microcontroller</w:t>
      </w:r>
      <w:r>
        <w:rPr>
          <w:rFonts w:ascii="Consolas" w:eastAsiaTheme="minorEastAsia" w:hAnsi="Consolas" w:cs="Consolas"/>
          <w:color w:val="3F7F5F"/>
          <w:sz w:val="20"/>
          <w:szCs w:val="20"/>
          <w:lang w:eastAsia="ja-JP"/>
        </w:rPr>
        <w:t xml:space="preserve"> products. The software is owned by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TI and/or its suppliers, and is protected under applicable copyright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laws. You may not combine this software with "viral" open-source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software in order to form a larger program.</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THIS SOFTWARE IS PROVIDED "AS IS" AND WITH ALL FAULTS.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NO WARRANTIES, WHETHER EXPRESS, IMPLIED OR STATUTORY, INCLUDING, BUT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NOT LIMITED TO, IMPLIED WARRANTIES OF MERCHANTABILITY AND FITNESS FOR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A PARTICULAR PURPOSE APPLY TO THIS SOFTWARE. TI SHALL NOT, UNDER ANY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CIRCUMSTANCES, BE LIABLE FOR SPECIAL, INCIDENTAL, OR CONSEQUENTIAL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DAMAGES, FOR ANY REASON WHATSOEVER.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is part of revision 2.1.4.178 of the EK-TM4C123GXL Firmware Package.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&lt;</w:t>
      </w:r>
      <w:proofErr w:type="spellStart"/>
      <w:r>
        <w:rPr>
          <w:rFonts w:ascii="Consolas" w:eastAsiaTheme="minorEastAsia" w:hAnsi="Consolas" w:cs="Consolas"/>
          <w:color w:val="2A00FF"/>
          <w:sz w:val="20"/>
          <w:szCs w:val="20"/>
          <w:lang w:eastAsia="ja-JP"/>
        </w:rPr>
        <w:t>stdint.h</w:t>
      </w:r>
      <w:proofErr w:type="spellEnd"/>
      <w:r>
        <w:rPr>
          <w:rFonts w:ascii="Consolas" w:eastAsiaTheme="minorEastAsia" w:hAnsi="Consolas" w:cs="Consolas"/>
          <w:color w:val="2A00FF"/>
          <w:sz w:val="20"/>
          <w:szCs w:val="20"/>
          <w:lang w:eastAsia="ja-JP"/>
        </w:rPr>
        <w:t>&gt;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&lt;</w:t>
      </w:r>
      <w:proofErr w:type="spellStart"/>
      <w:r>
        <w:rPr>
          <w:rFonts w:ascii="Consolas" w:eastAsiaTheme="minorEastAsia" w:hAnsi="Consolas" w:cs="Consolas"/>
          <w:color w:val="2A00FF"/>
          <w:sz w:val="20"/>
          <w:szCs w:val="20"/>
          <w:lang w:eastAsia="ja-JP"/>
        </w:rPr>
        <w:t>stdbool.h</w:t>
      </w:r>
      <w:proofErr w:type="spellEnd"/>
      <w:r>
        <w:rPr>
          <w:rFonts w:ascii="Consolas" w:eastAsiaTheme="minorEastAsia" w:hAnsi="Consolas" w:cs="Consolas"/>
          <w:color w:val="2A00FF"/>
          <w:sz w:val="20"/>
          <w:szCs w:val="20"/>
          <w:lang w:eastAsia="ja-JP"/>
        </w:rPr>
        <w:t>&gt;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inc</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hw_memmap.h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inc</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hw_ints.h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debug.h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gpio.h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interrupt.h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pin_map.h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rom.h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sysctl.h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driverlib</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uart.h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utils</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uartstdio.h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sensorlib</w:t>
      </w:r>
      <w:proofErr w:type="spellEnd"/>
      <w:r>
        <w:rPr>
          <w:rFonts w:ascii="Consolas" w:eastAsiaTheme="minorEastAsia" w:hAnsi="Consolas" w:cs="Consolas"/>
          <w:color w:val="2A00FF"/>
          <w:sz w:val="20"/>
          <w:szCs w:val="20"/>
          <w:lang w:eastAsia="ja-JP"/>
        </w:rPr>
        <w:t>/hw_tmp006.h"</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sensorlib</w:t>
      </w:r>
      <w:proofErr w:type="spellEnd"/>
      <w:r>
        <w:rPr>
          <w:rFonts w:ascii="Consolas" w:eastAsiaTheme="minorEastAsia" w:hAnsi="Consolas" w:cs="Consolas"/>
          <w:color w:val="2A00FF"/>
          <w:sz w:val="20"/>
          <w:szCs w:val="20"/>
          <w:lang w:eastAsia="ja-JP"/>
        </w:rPr>
        <w:t>/i2cm_drv.h"</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#include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sensorlib</w:t>
      </w:r>
      <w:proofErr w:type="spellEnd"/>
      <w:r>
        <w:rPr>
          <w:rFonts w:ascii="Consolas" w:eastAsiaTheme="minorEastAsia" w:hAnsi="Consolas" w:cs="Consolas"/>
          <w:color w:val="2A00FF"/>
          <w:sz w:val="20"/>
          <w:szCs w:val="20"/>
          <w:lang w:eastAsia="ja-JP"/>
        </w:rPr>
        <w:t>/tmp006.h"</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#define</w:t>
      </w:r>
      <w:r>
        <w:rPr>
          <w:rFonts w:ascii="Consolas" w:eastAsiaTheme="minorEastAsia" w:hAnsi="Consolas" w:cs="Consolas"/>
          <w:color w:val="000000"/>
          <w:sz w:val="20"/>
          <w:szCs w:val="20"/>
          <w:lang w:eastAsia="ja-JP"/>
        </w:rPr>
        <w:t xml:space="preserve"> GLOBAL_Q    20</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w:t>
      </w:r>
      <w:proofErr w:type="spellStart"/>
      <w:r>
        <w:rPr>
          <w:rFonts w:ascii="Consolas" w:eastAsiaTheme="minorEastAsia" w:hAnsi="Consolas" w:cs="Consolas"/>
          <w:b/>
          <w:bCs/>
          <w:color w:val="7F0055"/>
          <w:sz w:val="20"/>
          <w:szCs w:val="20"/>
          <w:lang w:eastAsia="ja-JP"/>
        </w:rPr>
        <w:t>include</w:t>
      </w:r>
      <w:r>
        <w:rPr>
          <w:rFonts w:ascii="Consolas" w:eastAsiaTheme="minorEastAsia" w:hAnsi="Consolas" w:cs="Consolas"/>
          <w:color w:val="2A00FF"/>
          <w:sz w:val="20"/>
          <w:szCs w:val="20"/>
          <w:lang w:eastAsia="ja-JP"/>
        </w:rPr>
        <w:t>"IQmath</w:t>
      </w:r>
      <w:proofErr w:type="spellEnd"/>
      <w:r>
        <w:rPr>
          <w:rFonts w:ascii="Consolas" w:eastAsiaTheme="minorEastAsia" w:hAnsi="Consolas" w:cs="Consolas"/>
          <w:color w:val="2A00FF"/>
          <w:sz w:val="20"/>
          <w:szCs w:val="20"/>
          <w:lang w:eastAsia="ja-JP"/>
        </w:rPr>
        <w:t>/</w:t>
      </w:r>
      <w:proofErr w:type="spellStart"/>
      <w:r>
        <w:rPr>
          <w:rFonts w:ascii="Consolas" w:eastAsiaTheme="minorEastAsia" w:hAnsi="Consolas" w:cs="Consolas"/>
          <w:color w:val="2A00FF"/>
          <w:sz w:val="20"/>
          <w:szCs w:val="20"/>
          <w:lang w:eastAsia="ja-JP"/>
        </w:rPr>
        <w:t>IQmathLib.h</w:t>
      </w:r>
      <w:proofErr w:type="spellEnd"/>
      <w:r>
        <w:rPr>
          <w:rFonts w:ascii="Consolas" w:eastAsiaTheme="minorEastAsia" w:hAnsi="Consolas" w:cs="Consolas"/>
          <w:color w:val="2A00F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w:t>
      </w:r>
      <w:proofErr w:type="spellStart"/>
      <w:r>
        <w:rPr>
          <w:rFonts w:ascii="Consolas" w:eastAsiaTheme="minorEastAsia" w:hAnsi="Consolas" w:cs="Consolas"/>
          <w:color w:val="3F7F5F"/>
          <w:sz w:val="20"/>
          <w:szCs w:val="20"/>
          <w:u w:val="single"/>
          <w:lang w:eastAsia="ja-JP"/>
        </w:rPr>
        <w:t>addtogroup</w:t>
      </w:r>
      <w:proofErr w:type="spellEnd"/>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example_list</w:t>
      </w:r>
      <w:proofErr w:type="spellEnd"/>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&lt;h1&gt;Temperature Measurement with the TMP006 (temperature_tmp006</w:t>
      </w:r>
      <w:proofErr w:type="gramStart"/>
      <w:r>
        <w:rPr>
          <w:rFonts w:ascii="Consolas" w:eastAsiaTheme="minorEastAsia" w:hAnsi="Consolas" w:cs="Consolas"/>
          <w:color w:val="3F7F5F"/>
          <w:sz w:val="20"/>
          <w:szCs w:val="20"/>
          <w:lang w:eastAsia="ja-JP"/>
        </w:rPr>
        <w:t>)&lt;</w:t>
      </w:r>
      <w:proofErr w:type="gramEnd"/>
      <w:r>
        <w:rPr>
          <w:rFonts w:ascii="Consolas" w:eastAsiaTheme="minorEastAsia" w:hAnsi="Consolas" w:cs="Consolas"/>
          <w:color w:val="3F7F5F"/>
          <w:sz w:val="20"/>
          <w:szCs w:val="20"/>
          <w:lang w:eastAsia="ja-JP"/>
        </w:rPr>
        <w:t>/h1&gt;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This example demonstrates the basic use of the Sensor Library, TM4C123G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LaunchPad</w:t>
      </w:r>
      <w:proofErr w:type="spellEnd"/>
      <w:r>
        <w:rPr>
          <w:rFonts w:ascii="Consolas" w:eastAsiaTheme="minorEastAsia" w:hAnsi="Consolas" w:cs="Consolas"/>
          <w:color w:val="3F7F5F"/>
          <w:sz w:val="20"/>
          <w:szCs w:val="20"/>
          <w:lang w:eastAsia="ja-JP"/>
        </w:rPr>
        <w:t xml:space="preserve"> and the </w:t>
      </w:r>
      <w:proofErr w:type="spellStart"/>
      <w:r>
        <w:rPr>
          <w:rFonts w:ascii="Consolas" w:eastAsiaTheme="minorEastAsia" w:hAnsi="Consolas" w:cs="Consolas"/>
          <w:color w:val="3F7F5F"/>
          <w:sz w:val="20"/>
          <w:szCs w:val="20"/>
          <w:lang w:eastAsia="ja-JP"/>
        </w:rPr>
        <w:t>SensHub</w:t>
      </w:r>
      <w:proofErr w:type="spellEnd"/>
      <w:r>
        <w:rPr>
          <w:rFonts w:ascii="Consolas" w:eastAsiaTheme="minorEastAsia" w:hAnsi="Consolas" w:cs="Consolas"/>
          <w:color w:val="3F7F5F"/>
          <w:sz w:val="20"/>
          <w:szCs w:val="20"/>
          <w:lang w:eastAsia="ja-JP"/>
        </w:rPr>
        <w:t xml:space="preserve"> </w:t>
      </w:r>
      <w:proofErr w:type="spellStart"/>
      <w:r>
        <w:rPr>
          <w:rFonts w:ascii="Consolas" w:eastAsiaTheme="minorEastAsia" w:hAnsi="Consolas" w:cs="Consolas"/>
          <w:color w:val="3F7F5F"/>
          <w:sz w:val="20"/>
          <w:szCs w:val="20"/>
          <w:lang w:eastAsia="ja-JP"/>
        </w:rPr>
        <w:t>BoosterPack</w:t>
      </w:r>
      <w:proofErr w:type="spellEnd"/>
      <w:r>
        <w:rPr>
          <w:rFonts w:ascii="Consolas" w:eastAsiaTheme="minorEastAsia" w:hAnsi="Consolas" w:cs="Consolas"/>
          <w:color w:val="3F7F5F"/>
          <w:sz w:val="20"/>
          <w:szCs w:val="20"/>
          <w:lang w:eastAsia="ja-JP"/>
        </w:rPr>
        <w:t xml:space="preserve"> to obtain ambient and object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temperature</w:t>
      </w:r>
      <w:proofErr w:type="gramEnd"/>
      <w:r>
        <w:rPr>
          <w:rFonts w:ascii="Consolas" w:eastAsiaTheme="minorEastAsia" w:hAnsi="Consolas" w:cs="Consolas"/>
          <w:color w:val="3F7F5F"/>
          <w:sz w:val="20"/>
          <w:szCs w:val="20"/>
          <w:lang w:eastAsia="ja-JP"/>
        </w:rPr>
        <w:t xml:space="preserve"> measurements with the Texas Instruments TMP006 sensor.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Connect a serial terminal program to the </w:t>
      </w:r>
      <w:proofErr w:type="spellStart"/>
      <w:r>
        <w:rPr>
          <w:rFonts w:ascii="Consolas" w:eastAsiaTheme="minorEastAsia" w:hAnsi="Consolas" w:cs="Consolas"/>
          <w:color w:val="3F7F5F"/>
          <w:sz w:val="20"/>
          <w:szCs w:val="20"/>
          <w:lang w:eastAsia="ja-JP"/>
        </w:rPr>
        <w:t>LaunchPad's</w:t>
      </w:r>
      <w:proofErr w:type="spellEnd"/>
      <w:r>
        <w:rPr>
          <w:rFonts w:ascii="Consolas" w:eastAsiaTheme="minorEastAsia" w:hAnsi="Consolas" w:cs="Consolas"/>
          <w:color w:val="3F7F5F"/>
          <w:sz w:val="20"/>
          <w:szCs w:val="20"/>
          <w:lang w:eastAsia="ja-JP"/>
        </w:rPr>
        <w:t xml:space="preserve"> ICDI virtual serial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port</w:t>
      </w:r>
      <w:proofErr w:type="gramEnd"/>
      <w:r>
        <w:rPr>
          <w:rFonts w:ascii="Consolas" w:eastAsiaTheme="minorEastAsia" w:hAnsi="Consolas" w:cs="Consolas"/>
          <w:color w:val="3F7F5F"/>
          <w:sz w:val="20"/>
          <w:szCs w:val="20"/>
          <w:lang w:eastAsia="ja-JP"/>
        </w:rPr>
        <w:t xml:space="preserve"> at 115,200 baud.  Use eight bits per byte, no parity and one stop bit.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The raw sensor measurements are printed to the terminal.  The RGB LED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blinks</w:t>
      </w:r>
      <w:proofErr w:type="gramEnd"/>
      <w:r>
        <w:rPr>
          <w:rFonts w:ascii="Consolas" w:eastAsiaTheme="minorEastAsia" w:hAnsi="Consolas" w:cs="Consolas"/>
          <w:color w:val="3F7F5F"/>
          <w:sz w:val="20"/>
          <w:szCs w:val="20"/>
          <w:lang w:eastAsia="ja-JP"/>
        </w:rPr>
        <w:t xml:space="preserve"> at 1Hz once the initialization is complete and the example is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running</w:t>
      </w:r>
      <w:proofErr w:type="gramEnd"/>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Define TMP006 I2C Address.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#define</w:t>
      </w:r>
      <w:r>
        <w:rPr>
          <w:rFonts w:ascii="Consolas" w:eastAsiaTheme="minorEastAsia" w:hAnsi="Consolas" w:cs="Consolas"/>
          <w:color w:val="000000"/>
          <w:sz w:val="20"/>
          <w:szCs w:val="20"/>
          <w:lang w:eastAsia="ja-JP"/>
        </w:rPr>
        <w:t xml:space="preserve"> TMP006_I2C_ADDRESS      0x40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instance structure for the I2C master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5032"/>
          <w:sz w:val="20"/>
          <w:szCs w:val="20"/>
          <w:lang w:eastAsia="ja-JP"/>
        </w:rPr>
        <w:t>tI2CMInstance</w:t>
      </w:r>
      <w:r>
        <w:rPr>
          <w:rFonts w:ascii="Consolas" w:eastAsiaTheme="minorEastAsia" w:hAnsi="Consolas" w:cs="Consolas"/>
          <w:color w:val="000000"/>
          <w:sz w:val="20"/>
          <w:szCs w:val="20"/>
          <w:lang w:eastAsia="ja-JP"/>
        </w:rPr>
        <w:t xml:space="preserve"> g_sI2CInst;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instance structure for the TMP006 sensor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5032"/>
          <w:sz w:val="20"/>
          <w:szCs w:val="20"/>
          <w:lang w:eastAsia="ja-JP"/>
        </w:rPr>
        <w:t>tTMP006</w:t>
      </w:r>
      <w:r>
        <w:rPr>
          <w:rFonts w:ascii="Consolas" w:eastAsiaTheme="minorEastAsia" w:hAnsi="Consolas" w:cs="Consolas"/>
          <w:color w:val="000000"/>
          <w:sz w:val="20"/>
          <w:szCs w:val="20"/>
          <w:lang w:eastAsia="ja-JP"/>
        </w:rPr>
        <w:t xml:space="preserve"> 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new data flag to alert main that TMP006 data is ready.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volatile</w:t>
      </w:r>
      <w:proofErr w:type="gram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g_vui8DataFlag;</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Global new error flag to store the error condition if encountered.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volatile</w:t>
      </w:r>
      <w:proofErr w:type="gram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lastRenderedPageBreak/>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Application function to capture ASSERT failures and other debug conditions.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shd w:val="clear" w:color="auto" w:fill="E0E0E0"/>
          <w:lang w:eastAsia="ja-JP"/>
        </w:rPr>
        <w:t>#</w:t>
      </w:r>
      <w:proofErr w:type="spellStart"/>
      <w:r>
        <w:rPr>
          <w:rFonts w:ascii="Consolas" w:eastAsiaTheme="minorEastAsia" w:hAnsi="Consolas" w:cs="Consolas"/>
          <w:b/>
          <w:bCs/>
          <w:color w:val="7F0055"/>
          <w:sz w:val="20"/>
          <w:szCs w:val="20"/>
          <w:shd w:val="clear" w:color="auto" w:fill="E0E0E0"/>
          <w:lang w:eastAsia="ja-JP"/>
        </w:rPr>
        <w:t>ifdef</w:t>
      </w:r>
      <w:proofErr w:type="spellEnd"/>
      <w:r>
        <w:rPr>
          <w:rFonts w:ascii="Consolas" w:eastAsiaTheme="minorEastAsia" w:hAnsi="Consolas" w:cs="Consolas"/>
          <w:color w:val="000000"/>
          <w:sz w:val="20"/>
          <w:szCs w:val="20"/>
          <w:shd w:val="clear" w:color="auto" w:fill="E0E0E0"/>
          <w:lang w:eastAsia="ja-JP"/>
        </w:rPr>
        <w:t xml:space="preserve"> DEBUG</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shd w:val="clear" w:color="auto" w:fill="E0E0E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shd w:val="clear" w:color="auto" w:fill="E0E0E0"/>
          <w:lang w:eastAsia="ja-JP"/>
        </w:rPr>
        <w:t>__error_</w:t>
      </w:r>
      <w:proofErr w:type="gramStart"/>
      <w:r>
        <w:rPr>
          <w:rFonts w:ascii="Consolas" w:eastAsiaTheme="minorEastAsia" w:hAnsi="Consolas" w:cs="Consolas"/>
          <w:color w:val="000000"/>
          <w:sz w:val="20"/>
          <w:szCs w:val="20"/>
          <w:shd w:val="clear" w:color="auto" w:fill="E0E0E0"/>
          <w:lang w:eastAsia="ja-JP"/>
        </w:rPr>
        <w:t>_(</w:t>
      </w:r>
      <w:proofErr w:type="gramEnd"/>
      <w:r>
        <w:rPr>
          <w:rFonts w:ascii="Consolas" w:eastAsiaTheme="minorEastAsia" w:hAnsi="Consolas" w:cs="Consolas"/>
          <w:b/>
          <w:bCs/>
          <w:color w:val="7F0055"/>
          <w:sz w:val="20"/>
          <w:szCs w:val="20"/>
          <w:shd w:val="clear" w:color="auto" w:fill="E0E0E0"/>
          <w:lang w:eastAsia="ja-JP"/>
        </w:rPr>
        <w:t>char</w:t>
      </w:r>
      <w:r>
        <w:rPr>
          <w:rFonts w:ascii="Consolas" w:eastAsiaTheme="minorEastAsia" w:hAnsi="Consolas" w:cs="Consolas"/>
          <w:color w:val="000000"/>
          <w:sz w:val="20"/>
          <w:szCs w:val="20"/>
          <w:shd w:val="clear" w:color="auto" w:fill="E0E0E0"/>
          <w:lang w:eastAsia="ja-JP"/>
        </w:rPr>
        <w:t xml:space="preserve"> *</w:t>
      </w:r>
      <w:proofErr w:type="spellStart"/>
      <w:r>
        <w:rPr>
          <w:rFonts w:ascii="Consolas" w:eastAsiaTheme="minorEastAsia" w:hAnsi="Consolas" w:cs="Consolas"/>
          <w:color w:val="000000"/>
          <w:sz w:val="20"/>
          <w:szCs w:val="20"/>
          <w:shd w:val="clear" w:color="auto" w:fill="E0E0E0"/>
          <w:lang w:eastAsia="ja-JP"/>
        </w:rPr>
        <w:t>pcFilename</w:t>
      </w:r>
      <w:proofErr w:type="spellEnd"/>
      <w:r>
        <w:rPr>
          <w:rFonts w:ascii="Consolas" w:eastAsiaTheme="minorEastAsia" w:hAnsi="Consolas" w:cs="Consolas"/>
          <w:color w:val="000000"/>
          <w:sz w:val="20"/>
          <w:szCs w:val="20"/>
          <w:shd w:val="clear" w:color="auto" w:fill="E0E0E0"/>
          <w:lang w:eastAsia="ja-JP"/>
        </w:rPr>
        <w:t>, uint32_t ui32Line)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shd w:val="clear" w:color="auto" w:fill="E0E0E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shd w:val="clear" w:color="auto" w:fill="E0E0E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b/>
          <w:bCs/>
          <w:color w:val="7F0055"/>
          <w:sz w:val="20"/>
          <w:szCs w:val="20"/>
          <w:shd w:val="clear" w:color="auto" w:fill="E0E0E0"/>
          <w:lang w:eastAsia="ja-JP"/>
        </w:rPr>
        <w:t>#</w:t>
      </w:r>
      <w:proofErr w:type="spellStart"/>
      <w:r>
        <w:rPr>
          <w:rFonts w:ascii="Consolas" w:eastAsiaTheme="minorEastAsia" w:hAnsi="Consolas" w:cs="Consolas"/>
          <w:b/>
          <w:bCs/>
          <w:color w:val="7F0055"/>
          <w:sz w:val="20"/>
          <w:szCs w:val="20"/>
          <w:shd w:val="clear" w:color="auto" w:fill="E0E0E0"/>
          <w:lang w:eastAsia="ja-JP"/>
        </w:rPr>
        <w:t>endif</w:t>
      </w:r>
      <w:proofErr w:type="spellEnd"/>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TMP006 Sensor callback function.  Called at the end of TMP006 sensor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transactions. This is called from I2C interrupt context. Therefore, we just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set a flag and let main do the bulk of the computations and display.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TMP006AppCallback</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pvCallbackData</w:t>
      </w:r>
      <w:proofErr w:type="spell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ui8Status)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the transaction succeeded set the data flag to indicate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application that this transaction is complete and data may be ready.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ui8Status == I2CM_STATUS_SUCCESS)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Store the most recent status in case it was an error condition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g_vui8ErrorFlag = ui8Status;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TMP006 Application error handler.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TMP006AppErrorHandler</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char</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pcFilename</w:t>
      </w:r>
      <w:proofErr w:type="spell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uint_fast32_t</w:t>
      </w:r>
      <w:r>
        <w:rPr>
          <w:rFonts w:ascii="Consolas" w:eastAsiaTheme="minorEastAsia" w:hAnsi="Consolas" w:cs="Consolas"/>
          <w:color w:val="000000"/>
          <w:sz w:val="20"/>
          <w:szCs w:val="20"/>
          <w:lang w:eastAsia="ja-JP"/>
        </w:rPr>
        <w:t xml:space="preserve"> ui32Line)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Set terminal color to red and print error status and locations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"\033[31;1m"</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"Error: %d, File: %s, Line: %d\n"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 xml:space="preserve">"See I2C status definitions in </w:t>
      </w:r>
      <w:proofErr w:type="spellStart"/>
      <w:r>
        <w:rPr>
          <w:rFonts w:ascii="Consolas" w:eastAsiaTheme="minorEastAsia" w:hAnsi="Consolas" w:cs="Consolas"/>
          <w:color w:val="2A00FF"/>
          <w:sz w:val="20"/>
          <w:szCs w:val="20"/>
          <w:u w:val="single"/>
          <w:lang w:eastAsia="ja-JP"/>
        </w:rPr>
        <w:t>utils</w:t>
      </w:r>
      <w:proofErr w:type="spellEnd"/>
      <w:r>
        <w:rPr>
          <w:rFonts w:ascii="Consolas" w:eastAsiaTheme="minorEastAsia" w:hAnsi="Consolas" w:cs="Consolas"/>
          <w:color w:val="2A00FF"/>
          <w:sz w:val="20"/>
          <w:szCs w:val="20"/>
          <w:lang w:eastAsia="ja-JP"/>
        </w:rPr>
        <w:t>\\i2cm_drv.h\n"</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g_vui8ErrorFlag, </w:t>
      </w:r>
      <w:proofErr w:type="spellStart"/>
      <w:r>
        <w:rPr>
          <w:rFonts w:ascii="Consolas" w:eastAsiaTheme="minorEastAsia" w:hAnsi="Consolas" w:cs="Consolas"/>
          <w:color w:val="000000"/>
          <w:sz w:val="20"/>
          <w:szCs w:val="20"/>
          <w:lang w:eastAsia="ja-JP"/>
        </w:rPr>
        <w:t>pcFilename</w:t>
      </w:r>
      <w:proofErr w:type="spellEnd"/>
      <w:r>
        <w:rPr>
          <w:rFonts w:ascii="Consolas" w:eastAsiaTheme="minorEastAsia" w:hAnsi="Consolas" w:cs="Consolas"/>
          <w:color w:val="000000"/>
          <w:sz w:val="20"/>
          <w:szCs w:val="20"/>
          <w:lang w:eastAsia="ja-JP"/>
        </w:rPr>
        <w:t>, ui32Line);</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Return terminal color to normal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"\033[0m"</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Go to sleep wait for interventions.  A more robust application could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attempt corrective actions here.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Called</w:t>
      </w:r>
      <w:proofErr w:type="gramEnd"/>
      <w:r>
        <w:rPr>
          <w:rFonts w:ascii="Consolas" w:eastAsiaTheme="minorEastAsia" w:hAnsi="Consolas" w:cs="Consolas"/>
          <w:color w:val="3F7F5F"/>
          <w:sz w:val="20"/>
          <w:szCs w:val="20"/>
          <w:lang w:eastAsia="ja-JP"/>
        </w:rPr>
        <w:t xml:space="preserve"> by the NVIC as a result of I2C3 Interrupt. I2C3 is the I2C connection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to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TMP006I2CIntHandler</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Pass through to the I2CM interrupt handler provided by sensor library.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is required to be at application level so that I2CMIntHandler can</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receive the instance structure pointer as an argument.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I2CMIntHandler</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&amp;g_sI2CInst);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Called</w:t>
      </w:r>
      <w:proofErr w:type="gramEnd"/>
      <w:r>
        <w:rPr>
          <w:rFonts w:ascii="Consolas" w:eastAsiaTheme="minorEastAsia" w:hAnsi="Consolas" w:cs="Consolas"/>
          <w:color w:val="3F7F5F"/>
          <w:sz w:val="20"/>
          <w:szCs w:val="20"/>
          <w:lang w:eastAsia="ja-JP"/>
        </w:rPr>
        <w:t xml:space="preserve"> by the NVIC as a result of GPIO port E interrupt event. For this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application GPIO port E pin 0 is the interrupt line for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spellStart"/>
      <w:proofErr w:type="gramStart"/>
      <w:r>
        <w:rPr>
          <w:rFonts w:ascii="Consolas" w:eastAsiaTheme="minorEastAsia" w:hAnsi="Consolas" w:cs="Consolas"/>
          <w:b/>
          <w:bCs/>
          <w:color w:val="000000"/>
          <w:sz w:val="20"/>
          <w:szCs w:val="20"/>
          <w:lang w:eastAsia="ja-JP"/>
        </w:rPr>
        <w:t>IntGPIOa</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uint32_t</w:t>
      </w:r>
      <w:r>
        <w:rPr>
          <w:rFonts w:ascii="Consolas" w:eastAsiaTheme="minorEastAsia" w:hAnsi="Consolas" w:cs="Consolas"/>
          <w:color w:val="000000"/>
          <w:sz w:val="20"/>
          <w:szCs w:val="20"/>
          <w:lang w:eastAsia="ja-JP"/>
        </w:rPr>
        <w:t xml:space="preserve"> ui32Status;</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ui32Status = </w:t>
      </w:r>
      <w:proofErr w:type="spellStart"/>
      <w:proofErr w:type="gramStart"/>
      <w:r>
        <w:rPr>
          <w:rFonts w:ascii="Consolas" w:eastAsiaTheme="minorEastAsia" w:hAnsi="Consolas" w:cs="Consolas"/>
          <w:b/>
          <w:bCs/>
          <w:color w:val="642880"/>
          <w:sz w:val="20"/>
          <w:szCs w:val="20"/>
          <w:lang w:eastAsia="ja-JP"/>
        </w:rPr>
        <w:t>GPIOIntStatus</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 xml:space="preserve">GPIO_PORTA_BASE, </w:t>
      </w:r>
      <w:r>
        <w:rPr>
          <w:rFonts w:ascii="Consolas" w:eastAsiaTheme="minorEastAsia" w:hAnsi="Consolas" w:cs="Consolas"/>
          <w:b/>
          <w:bCs/>
          <w:color w:val="7F0055"/>
          <w:sz w:val="20"/>
          <w:szCs w:val="20"/>
          <w:lang w:eastAsia="ja-JP"/>
        </w:rPr>
        <w:t>true</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Clear all the pin interrupts that are set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GPIOIntClear</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GPIO_PORTA_BASE, ui32Status);</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ui32Status &amp; GPIO_PIN_2)</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interrupt indicates a conversion is complete and ready to be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fetched.  So we start the process of getting the data.</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TMP006DataRead</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TMP006AppCallback, &amp;g_sTMP006Inst);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the UART and its pins.  This must be called before </w:t>
      </w:r>
      <w:proofErr w:type="spellStart"/>
      <w:proofErr w:type="gramStart"/>
      <w:r>
        <w:rPr>
          <w:rFonts w:ascii="Consolas" w:eastAsiaTheme="minorEastAsia" w:hAnsi="Consolas" w:cs="Consolas"/>
          <w:color w:val="3F7F5F"/>
          <w:sz w:val="20"/>
          <w:szCs w:val="20"/>
          <w:lang w:eastAsia="ja-JP"/>
        </w:rPr>
        <w:t>UARTprintf</w:t>
      </w:r>
      <w:proofErr w:type="spellEnd"/>
      <w:r>
        <w:rPr>
          <w:rFonts w:ascii="Consolas" w:eastAsiaTheme="minorEastAsia" w:hAnsi="Consolas" w:cs="Consolas"/>
          <w:color w:val="3F7F5F"/>
          <w:sz w:val="20"/>
          <w:szCs w:val="20"/>
          <w:lang w:eastAsia="ja-JP"/>
        </w:rPr>
        <w:t>(</w:t>
      </w:r>
      <w:proofErr w:type="gramEnd"/>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7F0055"/>
          <w:sz w:val="20"/>
          <w:szCs w:val="20"/>
          <w:lang w:eastAsia="ja-JP"/>
        </w:rPr>
        <w:t>void</w:t>
      </w:r>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spellStart"/>
      <w:proofErr w:type="gramStart"/>
      <w:r>
        <w:rPr>
          <w:rFonts w:ascii="Consolas" w:eastAsiaTheme="minorEastAsia" w:hAnsi="Consolas" w:cs="Consolas"/>
          <w:b/>
          <w:bCs/>
          <w:color w:val="000000"/>
          <w:sz w:val="20"/>
          <w:szCs w:val="20"/>
          <w:lang w:eastAsia="ja-JP"/>
        </w:rPr>
        <w:t>ConfigureUART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the GPIO Peripheral used by the UART.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UART0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SYSCTL_PERIPH_UART0);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GPIO Pins for UART mode.</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Pr>
          <w:rFonts w:ascii="Consolas" w:eastAsiaTheme="minorEastAsia" w:hAnsi="Consolas" w:cs="Consolas"/>
          <w:color w:val="000000"/>
          <w:sz w:val="20"/>
          <w:szCs w:val="20"/>
          <w:lang w:eastAsia="ja-JP"/>
        </w:rPr>
        <w:t xml:space="preserve">    </w:t>
      </w:r>
      <w:r w:rsidRPr="00CB2EEA">
        <w:rPr>
          <w:rFonts w:ascii="Consolas" w:eastAsiaTheme="minorEastAsia" w:hAnsi="Consolas" w:cs="Consolas"/>
          <w:color w:val="3F7F5F"/>
          <w:sz w:val="20"/>
          <w:szCs w:val="20"/>
          <w:lang w:val="es-US" w:eastAsia="ja-JP"/>
        </w:rPr>
        <w:t>//</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GPIOPinConfigure</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GPIO_PA0_U0RX);</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GPIOPinConfigure</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GPIO_PA1_U0TX);</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GPIOPinTypeUART</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GPIO_PORTA_BASE, GPIO_PIN_0 | GPIO_PIN_1);</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sidRPr="00CB2EEA">
        <w:rPr>
          <w:rFonts w:ascii="Consolas" w:eastAsiaTheme="minorEastAsia" w:hAnsi="Consolas" w:cs="Consolas"/>
          <w:color w:val="000000"/>
          <w:sz w:val="20"/>
          <w:szCs w:val="20"/>
          <w:lang w:val="es-US"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Use the internal 16MHz oscillator as the UART clock source.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UARTClockSourceSet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UART0_BASE, UART_CLOCK_PIOSC);</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UART for console I/O.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UARTStdioConfig</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0, 115200, 16000000);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Main 'C' Language entry point.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roofErr w:type="spellStart"/>
      <w:proofErr w:type="gramStart"/>
      <w:r>
        <w:rPr>
          <w:rFonts w:ascii="Consolas" w:eastAsiaTheme="minorEastAsia" w:hAnsi="Consolas" w:cs="Consolas"/>
          <w:b/>
          <w:bCs/>
          <w:color w:val="7F0055"/>
          <w:sz w:val="20"/>
          <w:szCs w:val="20"/>
          <w:lang w:eastAsia="ja-JP"/>
        </w:rPr>
        <w:t>int</w:t>
      </w:r>
      <w:proofErr w:type="spellEnd"/>
      <w:proofErr w:type="gramEnd"/>
    </w:p>
    <w:p w:rsidR="00CB2EEA" w:rsidRDefault="00CB2EEA" w:rsidP="00CB2EEA">
      <w:pPr>
        <w:autoSpaceDE w:val="0"/>
        <w:autoSpaceDN w:val="0"/>
        <w:adjustRightInd w:val="0"/>
        <w:rPr>
          <w:rFonts w:ascii="Consolas" w:eastAsiaTheme="minorEastAsia" w:hAnsi="Consolas" w:cs="Consolas"/>
          <w:sz w:val="20"/>
          <w:szCs w:val="20"/>
          <w:lang w:eastAsia="ja-JP"/>
        </w:rPr>
      </w:pPr>
      <w:proofErr w:type="gramStart"/>
      <w:r>
        <w:rPr>
          <w:rFonts w:ascii="Consolas" w:eastAsiaTheme="minorEastAsia" w:hAnsi="Consolas" w:cs="Consolas"/>
          <w:b/>
          <w:bCs/>
          <w:color w:val="000000"/>
          <w:sz w:val="20"/>
          <w:szCs w:val="20"/>
          <w:lang w:eastAsia="ja-JP"/>
        </w:rPr>
        <w:t>main</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float</w:t>
      </w:r>
      <w:proofErr w:type="gram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fAmbient</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fObject</w:t>
      </w:r>
      <w:proofErr w:type="spell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int_fast32_t</w:t>
      </w:r>
      <w:r>
        <w:rPr>
          <w:rFonts w:ascii="Consolas" w:eastAsiaTheme="minorEastAsia" w:hAnsi="Consolas" w:cs="Consolas"/>
          <w:color w:val="000000"/>
          <w:sz w:val="20"/>
          <w:szCs w:val="20"/>
          <w:lang w:eastAsia="ja-JP"/>
        </w:rPr>
        <w:t xml:space="preserve"> i32IntegerPart;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int_fast32_t</w:t>
      </w:r>
      <w:r>
        <w:rPr>
          <w:rFonts w:ascii="Consolas" w:eastAsiaTheme="minorEastAsia" w:hAnsi="Consolas" w:cs="Consolas"/>
          <w:color w:val="000000"/>
          <w:sz w:val="20"/>
          <w:szCs w:val="20"/>
          <w:lang w:eastAsia="ja-JP"/>
        </w:rPr>
        <w:t xml:space="preserve"> i32FractionPart;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Setup the system clock to run at 40 </w:t>
      </w:r>
      <w:proofErr w:type="spellStart"/>
      <w:proofErr w:type="gramStart"/>
      <w:r>
        <w:rPr>
          <w:rFonts w:ascii="Consolas" w:eastAsiaTheme="minorEastAsia" w:hAnsi="Consolas" w:cs="Consolas"/>
          <w:color w:val="3F7F5F"/>
          <w:sz w:val="20"/>
          <w:szCs w:val="20"/>
          <w:u w:val="single"/>
          <w:lang w:eastAsia="ja-JP"/>
        </w:rPr>
        <w:t>Mhz</w:t>
      </w:r>
      <w:proofErr w:type="spellEnd"/>
      <w:proofErr w:type="gramEnd"/>
      <w:r>
        <w:rPr>
          <w:rFonts w:ascii="Consolas" w:eastAsiaTheme="minorEastAsia" w:hAnsi="Consolas" w:cs="Consolas"/>
          <w:color w:val="3F7F5F"/>
          <w:sz w:val="20"/>
          <w:szCs w:val="20"/>
          <w:lang w:eastAsia="ja-JP"/>
        </w:rPr>
        <w:t xml:space="preserve"> from PLL with crystal reference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SysCtlClockSet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SYSCTL_SYSDIV_5 | SYSCTL_USE_PLL | SYSCTL_XTAL_16MHZ | SYSCTL_OSC_MAIN);</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the peripherals used by this example.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UART.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color w:val="000000"/>
          <w:sz w:val="20"/>
          <w:szCs w:val="20"/>
          <w:lang w:eastAsia="ja-JP"/>
        </w:rPr>
        <w:t>ConfigureUART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Print the welcome message to the terminal.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"Terminal Active\n"</w:t>
      </w:r>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The I2C3 peripheral must be enabled before use.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SYSCTL_PERIPH_I2C1);</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the pin </w:t>
      </w:r>
      <w:proofErr w:type="spellStart"/>
      <w:r>
        <w:rPr>
          <w:rFonts w:ascii="Consolas" w:eastAsiaTheme="minorEastAsia" w:hAnsi="Consolas" w:cs="Consolas"/>
          <w:color w:val="3F7F5F"/>
          <w:sz w:val="20"/>
          <w:szCs w:val="20"/>
          <w:u w:val="single"/>
          <w:lang w:eastAsia="ja-JP"/>
        </w:rPr>
        <w:t>muxing</w:t>
      </w:r>
      <w:proofErr w:type="spellEnd"/>
      <w:r>
        <w:rPr>
          <w:rFonts w:ascii="Consolas" w:eastAsiaTheme="minorEastAsia" w:hAnsi="Consolas" w:cs="Consolas"/>
          <w:color w:val="3F7F5F"/>
          <w:sz w:val="20"/>
          <w:szCs w:val="20"/>
          <w:lang w:eastAsia="ja-JP"/>
        </w:rPr>
        <w:t xml:space="preserve"> for I2C3 functions on port D0 and D1.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This</w:t>
      </w:r>
      <w:proofErr w:type="gramEnd"/>
      <w:r>
        <w:rPr>
          <w:rFonts w:ascii="Consolas" w:eastAsiaTheme="minorEastAsia" w:hAnsi="Consolas" w:cs="Consolas"/>
          <w:color w:val="3F7F5F"/>
          <w:sz w:val="20"/>
          <w:szCs w:val="20"/>
          <w:lang w:eastAsia="ja-JP"/>
        </w:rPr>
        <w:t xml:space="preserve"> step is not necessary if your part does not support pin </w:t>
      </w:r>
      <w:proofErr w:type="spellStart"/>
      <w:r>
        <w:rPr>
          <w:rFonts w:ascii="Consolas" w:eastAsiaTheme="minorEastAsia" w:hAnsi="Consolas" w:cs="Consolas"/>
          <w:color w:val="3F7F5F"/>
          <w:sz w:val="20"/>
          <w:szCs w:val="20"/>
          <w:u w:val="single"/>
          <w:lang w:eastAsia="ja-JP"/>
        </w:rPr>
        <w:t>muxing</w:t>
      </w:r>
      <w:proofErr w:type="spellEnd"/>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GPIOPinConfigure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GPIO_PA6_I2C1SCL);</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GPIOPinConfigure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GPIO_PA7_I2C1SDA);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Select the I2C function for these pins.  This function will also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configure the GPIO pins </w:t>
      </w:r>
      <w:proofErr w:type="spellStart"/>
      <w:r>
        <w:rPr>
          <w:rFonts w:ascii="Consolas" w:eastAsiaTheme="minorEastAsia" w:hAnsi="Consolas" w:cs="Consolas"/>
          <w:color w:val="3F7F5F"/>
          <w:sz w:val="20"/>
          <w:szCs w:val="20"/>
          <w:lang w:eastAsia="ja-JP"/>
        </w:rPr>
        <w:t>pins</w:t>
      </w:r>
      <w:proofErr w:type="spellEnd"/>
      <w:r>
        <w:rPr>
          <w:rFonts w:ascii="Consolas" w:eastAsiaTheme="minorEastAsia" w:hAnsi="Consolas" w:cs="Consolas"/>
          <w:color w:val="3F7F5F"/>
          <w:sz w:val="20"/>
          <w:szCs w:val="20"/>
          <w:lang w:eastAsia="ja-JP"/>
        </w:rPr>
        <w:t xml:space="preserve"> for I2C operation, setting them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open-drain operation with weak pull-ups.  Consult the data sheet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to see which functions are allocated per pin.</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Pr>
          <w:rFonts w:ascii="Consolas" w:eastAsiaTheme="minorEastAsia" w:hAnsi="Consolas" w:cs="Consolas"/>
          <w:color w:val="000000"/>
          <w:sz w:val="20"/>
          <w:szCs w:val="20"/>
          <w:lang w:eastAsia="ja-JP"/>
        </w:rPr>
        <w:t xml:space="preserve">    </w:t>
      </w:r>
      <w:r w:rsidRPr="00CB2EEA">
        <w:rPr>
          <w:rFonts w:ascii="Consolas" w:eastAsiaTheme="minorEastAsia" w:hAnsi="Consolas" w:cs="Consolas"/>
          <w:color w:val="3F7F5F"/>
          <w:sz w:val="20"/>
          <w:szCs w:val="20"/>
          <w:lang w:val="es-US" w:eastAsia="ja-JP"/>
        </w:rPr>
        <w:t>//</w:t>
      </w:r>
    </w:p>
    <w:p w:rsidR="00CB2EEA" w:rsidRP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gramStart"/>
      <w:r w:rsidRPr="00CB2EEA">
        <w:rPr>
          <w:rFonts w:ascii="Consolas" w:eastAsiaTheme="minorEastAsia" w:hAnsi="Consolas" w:cs="Consolas"/>
          <w:b/>
          <w:bCs/>
          <w:color w:val="642880"/>
          <w:sz w:val="20"/>
          <w:szCs w:val="20"/>
          <w:lang w:val="es-US" w:eastAsia="ja-JP"/>
        </w:rPr>
        <w:t>GPIOPinTypeI2CSCL</w:t>
      </w:r>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GPIO_PORTA_BASE, GPIO_PIN_6);</w:t>
      </w:r>
    </w:p>
    <w:p w:rsidR="00CB2EEA" w:rsidRP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ROM_</w:t>
      </w:r>
      <w:proofErr w:type="gramStart"/>
      <w:r w:rsidRPr="00CB2EEA">
        <w:rPr>
          <w:rFonts w:ascii="Consolas" w:eastAsiaTheme="minorEastAsia" w:hAnsi="Consolas" w:cs="Consolas"/>
          <w:color w:val="000000"/>
          <w:sz w:val="20"/>
          <w:szCs w:val="20"/>
          <w:lang w:val="es-US" w:eastAsia="ja-JP"/>
        </w:rPr>
        <w:t>GPIOPinTypeI2C(</w:t>
      </w:r>
      <w:proofErr w:type="gramEnd"/>
      <w:r w:rsidRPr="00CB2EEA">
        <w:rPr>
          <w:rFonts w:ascii="Consolas" w:eastAsiaTheme="minorEastAsia" w:hAnsi="Consolas" w:cs="Consolas"/>
          <w:color w:val="000000"/>
          <w:sz w:val="20"/>
          <w:szCs w:val="20"/>
          <w:lang w:val="es-US" w:eastAsia="ja-JP"/>
        </w:rPr>
        <w:t>GPIO_PORTA_BASE, GPIO_PIN_7);</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sidRPr="00CB2EEA">
        <w:rPr>
          <w:rFonts w:ascii="Consolas" w:eastAsiaTheme="minorEastAsia" w:hAnsi="Consolas" w:cs="Consolas"/>
          <w:color w:val="000000"/>
          <w:sz w:val="20"/>
          <w:szCs w:val="20"/>
          <w:lang w:val="es-US"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w:t>
      </w:r>
      <w:proofErr w:type="gramStart"/>
      <w:r>
        <w:rPr>
          <w:rFonts w:ascii="Consolas" w:eastAsiaTheme="minorEastAsia" w:hAnsi="Consolas" w:cs="Consolas"/>
          <w:color w:val="3F7F5F"/>
          <w:sz w:val="20"/>
          <w:szCs w:val="20"/>
          <w:lang w:eastAsia="ja-JP"/>
        </w:rPr>
        <w:t>Configure</w:t>
      </w:r>
      <w:proofErr w:type="gramEnd"/>
      <w:r>
        <w:rPr>
          <w:rFonts w:ascii="Consolas" w:eastAsiaTheme="minorEastAsia" w:hAnsi="Consolas" w:cs="Consolas"/>
          <w:color w:val="3F7F5F"/>
          <w:sz w:val="20"/>
          <w:szCs w:val="20"/>
          <w:lang w:eastAsia="ja-JP"/>
        </w:rPr>
        <w:t xml:space="preserve"> and Enable the GPIO interrupt. Used for DRDY from the TMP006</w:t>
      </w:r>
    </w:p>
    <w:p w:rsidR="00CB2EEA" w:rsidRPr="00CB2EEA" w:rsidRDefault="00CB2EEA" w:rsidP="00CB2EEA">
      <w:pPr>
        <w:autoSpaceDE w:val="0"/>
        <w:autoSpaceDN w:val="0"/>
        <w:adjustRightInd w:val="0"/>
        <w:rPr>
          <w:rFonts w:ascii="Consolas" w:eastAsiaTheme="minorEastAsia" w:hAnsi="Consolas" w:cs="Consolas"/>
          <w:sz w:val="20"/>
          <w:szCs w:val="20"/>
          <w:lang w:val="es-US" w:eastAsia="ja-JP"/>
        </w:rPr>
      </w:pPr>
      <w:r>
        <w:rPr>
          <w:rFonts w:ascii="Consolas" w:eastAsiaTheme="minorEastAsia" w:hAnsi="Consolas" w:cs="Consolas"/>
          <w:color w:val="000000"/>
          <w:sz w:val="20"/>
          <w:szCs w:val="20"/>
          <w:lang w:eastAsia="ja-JP"/>
        </w:rPr>
        <w:t xml:space="preserve">    </w:t>
      </w:r>
      <w:r w:rsidRPr="00CB2EEA">
        <w:rPr>
          <w:rFonts w:ascii="Consolas" w:eastAsiaTheme="minorEastAsia" w:hAnsi="Consolas" w:cs="Consolas"/>
          <w:color w:val="3F7F5F"/>
          <w:sz w:val="20"/>
          <w:szCs w:val="20"/>
          <w:lang w:val="es-US" w:eastAsia="ja-JP"/>
        </w:rPr>
        <w:t>//</w:t>
      </w:r>
    </w:p>
    <w:p w:rsidR="00CB2EEA" w:rsidRP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r w:rsidRPr="00CB2EEA">
        <w:rPr>
          <w:rFonts w:ascii="Consolas" w:eastAsiaTheme="minorEastAsia" w:hAnsi="Consolas" w:cs="Consolas"/>
          <w:color w:val="000000"/>
          <w:sz w:val="20"/>
          <w:szCs w:val="20"/>
          <w:lang w:val="es-US" w:eastAsia="ja-JP"/>
        </w:rPr>
        <w:t>ROM_</w:t>
      </w:r>
      <w:proofErr w:type="gramStart"/>
      <w:r w:rsidRPr="00CB2EEA">
        <w:rPr>
          <w:rFonts w:ascii="Consolas" w:eastAsiaTheme="minorEastAsia" w:hAnsi="Consolas" w:cs="Consolas"/>
          <w:color w:val="000000"/>
          <w:sz w:val="20"/>
          <w:szCs w:val="20"/>
          <w:lang w:val="es-US" w:eastAsia="ja-JP"/>
        </w:rPr>
        <w:t>GPIOPinTypeGPIOInput</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GPIO_PORTA_BASE, GPIO_PIN_2);</w:t>
      </w:r>
    </w:p>
    <w:p w:rsidR="00CB2EEA" w:rsidRP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val="es-US" w:eastAsia="ja-JP"/>
        </w:rPr>
      </w:pPr>
      <w:r w:rsidRPr="00CB2EEA">
        <w:rPr>
          <w:rFonts w:ascii="Consolas" w:eastAsiaTheme="minorEastAsia" w:hAnsi="Consolas" w:cs="Consolas"/>
          <w:color w:val="000000"/>
          <w:sz w:val="20"/>
          <w:szCs w:val="20"/>
          <w:lang w:val="es-US" w:eastAsia="ja-JP"/>
        </w:rPr>
        <w:t xml:space="preserve">    </w:t>
      </w:r>
      <w:proofErr w:type="spellStart"/>
      <w:proofErr w:type="gramStart"/>
      <w:r w:rsidRPr="00CB2EEA">
        <w:rPr>
          <w:rFonts w:ascii="Consolas" w:eastAsiaTheme="minorEastAsia" w:hAnsi="Consolas" w:cs="Consolas"/>
          <w:b/>
          <w:bCs/>
          <w:color w:val="642880"/>
          <w:sz w:val="20"/>
          <w:szCs w:val="20"/>
          <w:lang w:val="es-US" w:eastAsia="ja-JP"/>
        </w:rPr>
        <w:t>GPIOIntEnable</w:t>
      </w:r>
      <w:proofErr w:type="spellEnd"/>
      <w:r w:rsidRPr="00CB2EEA">
        <w:rPr>
          <w:rFonts w:ascii="Consolas" w:eastAsiaTheme="minorEastAsia" w:hAnsi="Consolas" w:cs="Consolas"/>
          <w:color w:val="000000"/>
          <w:sz w:val="20"/>
          <w:szCs w:val="20"/>
          <w:lang w:val="es-US" w:eastAsia="ja-JP"/>
        </w:rPr>
        <w:t>(</w:t>
      </w:r>
      <w:proofErr w:type="gramEnd"/>
      <w:r w:rsidRPr="00CB2EEA">
        <w:rPr>
          <w:rFonts w:ascii="Consolas" w:eastAsiaTheme="minorEastAsia" w:hAnsi="Consolas" w:cs="Consolas"/>
          <w:color w:val="000000"/>
          <w:sz w:val="20"/>
          <w:szCs w:val="20"/>
          <w:lang w:val="es-US" w:eastAsia="ja-JP"/>
        </w:rPr>
        <w:t>GPIO_PORTA_BASE, GPIO_PIN_2);</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sidRPr="00CB2EEA">
        <w:rPr>
          <w:rFonts w:ascii="Consolas" w:eastAsiaTheme="minorEastAsia" w:hAnsi="Consolas" w:cs="Consolas"/>
          <w:color w:val="000000"/>
          <w:sz w:val="20"/>
          <w:szCs w:val="20"/>
          <w:lang w:val="es-US"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GPIOIntTypeSet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GPIO_PORTA_BASE, GPIO_PIN_2, GPIO_FALLING_EDGE);</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IntEnable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INT_GPIOA);</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Keep only some parts of the systems running while in sleep mode.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GPIOE is for the TMP006 data ready interrupt.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UART0 is the virtual serial port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TIMER0, TIMER1 and WTIMER5 are used by the RGB driver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I2C3 is the I2C interface to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SysCtlPeripheralClockGating</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true</w:t>
      </w:r>
      <w:r>
        <w:rPr>
          <w:rFonts w:ascii="Consolas" w:eastAsiaTheme="minorEastAsia" w:hAnsi="Consolas" w:cs="Consolas"/>
          <w:color w:val="000000"/>
          <w:sz w:val="20"/>
          <w:szCs w:val="20"/>
          <w:lang w:eastAsia="ja-JP"/>
        </w:rPr>
        <w:t>);</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SYSCTL_PERIPH_GPIOA);</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SYSCTL_PERIPH_UART0);</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SysCtlPeripheralSleepEnable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SYSCTL_PERIPH_I2C1);</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interrupts to the processor.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IntMasterEnable</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I2C1 peripheral.</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I2CMInit</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&amp;g_sI2CInst, I2C1_BASE, INT_I2C1, 0xff, 0xff,</w:t>
      </w:r>
    </w:p>
    <w:p w:rsidR="00CB2EEA" w:rsidRDefault="00CB2EEA" w:rsidP="004D75ED">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SysCtlClockGet</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Initialize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volatile</w:t>
      </w:r>
      <w:proofErr w:type="gramEnd"/>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uint_fast8_t</w:t>
      </w:r>
      <w:r>
        <w:rPr>
          <w:rFonts w:ascii="Consolas" w:eastAsiaTheme="minorEastAsia" w:hAnsi="Consolas" w:cs="Consolas"/>
          <w:color w:val="000000"/>
          <w:sz w:val="20"/>
          <w:szCs w:val="20"/>
          <w:lang w:eastAsia="ja-JP"/>
        </w:rPr>
        <w:t xml:space="preserve"> temp;</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temp</w:t>
      </w:r>
      <w:proofErr w:type="gramEnd"/>
      <w:r>
        <w:rPr>
          <w:rFonts w:ascii="Consolas" w:eastAsiaTheme="minorEastAsia" w:hAnsi="Consolas" w:cs="Consolas"/>
          <w:color w:val="000000"/>
          <w:sz w:val="20"/>
          <w:szCs w:val="20"/>
          <w:lang w:eastAsia="ja-JP"/>
        </w:rPr>
        <w:t xml:space="preserve"> = </w:t>
      </w:r>
      <w:r>
        <w:rPr>
          <w:rFonts w:ascii="Consolas" w:eastAsiaTheme="minorEastAsia" w:hAnsi="Consolas" w:cs="Consolas"/>
          <w:b/>
          <w:bCs/>
          <w:color w:val="642880"/>
          <w:sz w:val="20"/>
          <w:szCs w:val="20"/>
          <w:lang w:eastAsia="ja-JP"/>
        </w:rPr>
        <w:t>TMP006Init</w:t>
      </w:r>
      <w:r>
        <w:rPr>
          <w:rFonts w:ascii="Consolas" w:eastAsiaTheme="minorEastAsia" w:hAnsi="Consolas" w:cs="Consolas"/>
          <w:color w:val="000000"/>
          <w:sz w:val="20"/>
          <w:szCs w:val="20"/>
          <w:lang w:eastAsia="ja-JP"/>
        </w:rPr>
        <w:t>(&amp;g_sTMP006Inst, &amp;g_sI2CInst, TMP006_I2C_ADDRESS,</w:t>
      </w:r>
    </w:p>
    <w:p w:rsidR="00CB2EEA" w:rsidRDefault="00CB2EEA" w:rsidP="004D75ED">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TMP006AppCallback, &amp;g_sTMP006Inst);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Put the processor to sleep while we wait for the I2C driver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indicate that the transaction is complete.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(g_vui8DataFlag == 0) &amp;&amp; (g_vui8ErrorFlag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an error occurred call the error handler immediately.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TMP006AppErrorHandler(</w:t>
      </w:r>
      <w:proofErr w:type="gramEnd"/>
      <w:r>
        <w:rPr>
          <w:rFonts w:ascii="Consolas" w:eastAsiaTheme="minorEastAsia" w:hAnsi="Consolas" w:cs="Consolas"/>
          <w:color w:val="000000"/>
          <w:sz w:val="20"/>
          <w:szCs w:val="20"/>
          <w:lang w:eastAsia="ja-JP"/>
        </w:rPr>
        <w:t>__FILE__, __LINE__);</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clear the data flag for next use.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Delay for 10 milliseconds for TMP006 reset to complete.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Not explicitly required. </w:t>
      </w:r>
      <w:r>
        <w:rPr>
          <w:rFonts w:ascii="Consolas" w:eastAsiaTheme="minorEastAsia" w:hAnsi="Consolas" w:cs="Consolas"/>
          <w:color w:val="3F7F5F"/>
          <w:sz w:val="20"/>
          <w:szCs w:val="20"/>
          <w:u w:val="single"/>
          <w:lang w:eastAsia="ja-JP"/>
        </w:rPr>
        <w:t>Datasheet</w:t>
      </w:r>
      <w:r>
        <w:rPr>
          <w:rFonts w:ascii="Consolas" w:eastAsiaTheme="minorEastAsia" w:hAnsi="Consolas" w:cs="Consolas"/>
          <w:color w:val="3F7F5F"/>
          <w:sz w:val="20"/>
          <w:szCs w:val="20"/>
          <w:lang w:eastAsia="ja-JP"/>
        </w:rPr>
        <w:t xml:space="preserve"> does not say how long a reset takes.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SysCtlDelay</w:t>
      </w:r>
      <w:proofErr w:type="spellEnd"/>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ROM_SysCtlClockGet</w:t>
      </w:r>
      <w:proofErr w:type="spellEnd"/>
      <w:r>
        <w:rPr>
          <w:rFonts w:ascii="Consolas" w:eastAsiaTheme="minorEastAsia" w:hAnsi="Consolas" w:cs="Consolas"/>
          <w:color w:val="000000"/>
          <w:sz w:val="20"/>
          <w:szCs w:val="20"/>
          <w:lang w:eastAsia="ja-JP"/>
        </w:rPr>
        <w:t>() / (100 * 3));</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Enable the DRDY pin indication that a conversion is in progress.</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TMP006ReadModifyWrite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TMP006_O_CONFIG,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~TMP006_CONFIG_EN_DRDY_PIN_M,</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TMP006_CONFIG_EN_DRDY_PIN, TMP006AppCallback,</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&amp;g_sTMP006Inst);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Wait for the DRDY enable I2C transaction to complete.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(g_vui8DataFlag == 0) &amp;&amp; (g_vui8ErrorFlag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an error occurred call the error handler immediately.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TMP006AppErrorHandler(</w:t>
      </w:r>
      <w:proofErr w:type="gramEnd"/>
      <w:r>
        <w:rPr>
          <w:rFonts w:ascii="Consolas" w:eastAsiaTheme="minorEastAsia" w:hAnsi="Consolas" w:cs="Consolas"/>
          <w:color w:val="000000"/>
          <w:sz w:val="20"/>
          <w:szCs w:val="20"/>
          <w:lang w:eastAsia="ja-JP"/>
        </w:rPr>
        <w:t>__FILE__, __LINE__);</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clear the data flag for next use.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Last thing before the loop start blinking to show we got this far and</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the tmp006 is setup and ready for auto measure</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roofErr w:type="spellStart"/>
      <w:proofErr w:type="gramStart"/>
      <w:r>
        <w:rPr>
          <w:rFonts w:ascii="Consolas" w:eastAsiaTheme="minorEastAsia" w:hAnsi="Consolas" w:cs="Consolas"/>
          <w:color w:val="3F7F5F"/>
          <w:sz w:val="20"/>
          <w:szCs w:val="20"/>
          <w:lang w:eastAsia="ja-JP"/>
        </w:rPr>
        <w:t>RGBBlinkRateSet</w:t>
      </w:r>
      <w:proofErr w:type="spellEnd"/>
      <w:r>
        <w:rPr>
          <w:rFonts w:ascii="Consolas" w:eastAsiaTheme="minorEastAsia" w:hAnsi="Consolas" w:cs="Consolas"/>
          <w:color w:val="3F7F5F"/>
          <w:sz w:val="20"/>
          <w:szCs w:val="20"/>
          <w:lang w:eastAsia="ja-JP"/>
        </w:rPr>
        <w:t>(</w:t>
      </w:r>
      <w:proofErr w:type="gramEnd"/>
      <w:r>
        <w:rPr>
          <w:rFonts w:ascii="Consolas" w:eastAsiaTheme="minorEastAsia" w:hAnsi="Consolas" w:cs="Consolas"/>
          <w:color w:val="3F7F5F"/>
          <w:sz w:val="20"/>
          <w:szCs w:val="20"/>
          <w:lang w:eastAsia="ja-JP"/>
        </w:rPr>
        <w:t>1.0f);</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Loop Forever</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1)</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Put the processor to sleep while we wait for the TMP006 to</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signal that data is ready.  Also continue to sleep while I2C</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transactions get the raw data from the TMP006</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while</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(g_vui8DataFlag == 0) &amp;&amp; (g_vui8ErrorFlag == 0))</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ROM_</w:t>
      </w:r>
      <w:proofErr w:type="gramStart"/>
      <w:r>
        <w:rPr>
          <w:rFonts w:ascii="Consolas" w:eastAsiaTheme="minorEastAsia" w:hAnsi="Consolas" w:cs="Consolas"/>
          <w:color w:val="000000"/>
          <w:sz w:val="20"/>
          <w:szCs w:val="20"/>
          <w:lang w:eastAsia="ja-JP"/>
        </w:rPr>
        <w:t>SysCtlSleep</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If an error occurred call the error handler immediately.</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g_vui8ErrorFlag)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TMP006AppErrorHandler(</w:t>
      </w:r>
      <w:proofErr w:type="gramEnd"/>
      <w:r>
        <w:rPr>
          <w:rFonts w:ascii="Consolas" w:eastAsiaTheme="minorEastAsia" w:hAnsi="Consolas" w:cs="Consolas"/>
          <w:color w:val="000000"/>
          <w:sz w:val="20"/>
          <w:szCs w:val="20"/>
          <w:lang w:eastAsia="ja-JP"/>
        </w:rPr>
        <w:t>__FILE__, __LINE__);</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Reset the flag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lastRenderedPageBreak/>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g_vui8DataFlag = 0;</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Get a local copy of the latest data in float format.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642880"/>
          <w:sz w:val="20"/>
          <w:szCs w:val="20"/>
          <w:lang w:eastAsia="ja-JP"/>
        </w:rPr>
        <w:t>TMP006DataTemperatureGetFloat</w:t>
      </w:r>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000000"/>
          <w:sz w:val="20"/>
          <w:szCs w:val="20"/>
          <w:lang w:eastAsia="ja-JP"/>
        </w:rPr>
        <w:t>&amp;g_sTMP006Inst, &amp;</w:t>
      </w:r>
      <w:proofErr w:type="spellStart"/>
      <w:r>
        <w:rPr>
          <w:rFonts w:ascii="Consolas" w:eastAsiaTheme="minorEastAsia" w:hAnsi="Consolas" w:cs="Consolas"/>
          <w:color w:val="000000"/>
          <w:sz w:val="20"/>
          <w:szCs w:val="20"/>
          <w:lang w:eastAsia="ja-JP"/>
        </w:rPr>
        <w:t>fAmbient</w:t>
      </w:r>
      <w:proofErr w:type="spellEnd"/>
      <w:r>
        <w:rPr>
          <w:rFonts w:ascii="Consolas" w:eastAsiaTheme="minorEastAsia" w:hAnsi="Consolas" w:cs="Consolas"/>
          <w:color w:val="000000"/>
          <w:sz w:val="20"/>
          <w:szCs w:val="20"/>
          <w:lang w:eastAsia="ja-JP"/>
        </w:rPr>
        <w:t>, &amp;</w:t>
      </w:r>
      <w:proofErr w:type="spellStart"/>
      <w:r>
        <w:rPr>
          <w:rFonts w:ascii="Consolas" w:eastAsiaTheme="minorEastAsia" w:hAnsi="Consolas" w:cs="Consolas"/>
          <w:color w:val="000000"/>
          <w:sz w:val="20"/>
          <w:szCs w:val="20"/>
          <w:lang w:eastAsia="ja-JP"/>
        </w:rPr>
        <w:t>fObject</w:t>
      </w:r>
      <w:proofErr w:type="spell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Convert the floating point ambient </w:t>
      </w:r>
      <w:proofErr w:type="gramStart"/>
      <w:r>
        <w:rPr>
          <w:rFonts w:ascii="Consolas" w:eastAsiaTheme="minorEastAsia" w:hAnsi="Consolas" w:cs="Consolas"/>
          <w:color w:val="3F7F5F"/>
          <w:sz w:val="20"/>
          <w:szCs w:val="20"/>
          <w:lang w:eastAsia="ja-JP"/>
        </w:rPr>
        <w:t>temperature  to</w:t>
      </w:r>
      <w:proofErr w:type="gramEnd"/>
      <w:r>
        <w:rPr>
          <w:rFonts w:ascii="Consolas" w:eastAsiaTheme="minorEastAsia" w:hAnsi="Consolas" w:cs="Consolas"/>
          <w:color w:val="3F7F5F"/>
          <w:sz w:val="20"/>
          <w:szCs w:val="20"/>
          <w:lang w:eastAsia="ja-JP"/>
        </w:rPr>
        <w:t xml:space="preserve"> an integer 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and fraction part for easy printing.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_</w:t>
      </w:r>
      <w:proofErr w:type="spellStart"/>
      <w:r>
        <w:rPr>
          <w:rFonts w:ascii="Consolas" w:eastAsiaTheme="minorEastAsia" w:hAnsi="Consolas" w:cs="Consolas"/>
          <w:color w:val="005032"/>
          <w:sz w:val="20"/>
          <w:szCs w:val="20"/>
          <w:lang w:eastAsia="ja-JP"/>
        </w:rPr>
        <w:t>iq</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qAmbient</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FracPart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color w:val="000000"/>
          <w:sz w:val="20"/>
          <w:szCs w:val="20"/>
          <w:lang w:eastAsia="ja-JP"/>
        </w:rPr>
        <w:t>qAmbient</w:t>
      </w:r>
      <w:proofErr w:type="spellEnd"/>
      <w:proofErr w:type="gramEnd"/>
      <w:r>
        <w:rPr>
          <w:rFonts w:ascii="Consolas" w:eastAsiaTheme="minorEastAsia" w:hAnsi="Consolas" w:cs="Consolas"/>
          <w:color w:val="000000"/>
          <w:sz w:val="20"/>
          <w:szCs w:val="20"/>
          <w:lang w:eastAsia="ja-JP"/>
        </w:rPr>
        <w:t xml:space="preserve"> = _IQ(</w:t>
      </w:r>
      <w:proofErr w:type="spellStart"/>
      <w:r>
        <w:rPr>
          <w:rFonts w:ascii="Consolas" w:eastAsiaTheme="minorEastAsia" w:hAnsi="Consolas" w:cs="Consolas"/>
          <w:color w:val="000000"/>
          <w:sz w:val="20"/>
          <w:szCs w:val="20"/>
          <w:lang w:eastAsia="ja-JP"/>
        </w:rPr>
        <w:t>fAmbient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 _</w:t>
      </w:r>
      <w:proofErr w:type="spellStart"/>
      <w:proofErr w:type="gramStart"/>
      <w:r>
        <w:rPr>
          <w:rFonts w:ascii="Consolas" w:eastAsiaTheme="minorEastAsia" w:hAnsi="Consolas" w:cs="Consolas"/>
          <w:color w:val="000000"/>
          <w:sz w:val="20"/>
          <w:szCs w:val="20"/>
          <w:lang w:eastAsia="ja-JP"/>
        </w:rPr>
        <w:t>IQint</w:t>
      </w:r>
      <w:proofErr w:type="spellEnd"/>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qAmbient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FracPart</w:t>
      </w:r>
      <w:proofErr w:type="spellEnd"/>
      <w:r>
        <w:rPr>
          <w:rFonts w:ascii="Consolas" w:eastAsiaTheme="minorEastAsia" w:hAnsi="Consolas" w:cs="Consolas"/>
          <w:color w:val="000000"/>
          <w:sz w:val="20"/>
          <w:szCs w:val="20"/>
          <w:lang w:eastAsia="ja-JP"/>
        </w:rPr>
        <w:t xml:space="preserve"> = _</w:t>
      </w:r>
      <w:proofErr w:type="spellStart"/>
      <w:proofErr w:type="gramStart"/>
      <w:r>
        <w:rPr>
          <w:rFonts w:ascii="Consolas" w:eastAsiaTheme="minorEastAsia" w:hAnsi="Consolas" w:cs="Consolas"/>
          <w:color w:val="000000"/>
          <w:sz w:val="20"/>
          <w:szCs w:val="20"/>
          <w:lang w:eastAsia="ja-JP"/>
        </w:rPr>
        <w:t>IQfrac</w:t>
      </w:r>
      <w:proofErr w:type="spellEnd"/>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qAmbient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proofErr w:type="gram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&lt; 0)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 -1;</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"Ambient %3d.%03d\t"</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FracPart</w:t>
      </w:r>
      <w:proofErr w:type="spell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xml:space="preserve">// Convert the floating point ambient </w:t>
      </w:r>
      <w:proofErr w:type="gramStart"/>
      <w:r>
        <w:rPr>
          <w:rFonts w:ascii="Consolas" w:eastAsiaTheme="minorEastAsia" w:hAnsi="Consolas" w:cs="Consolas"/>
          <w:color w:val="3F7F5F"/>
          <w:sz w:val="20"/>
          <w:szCs w:val="20"/>
          <w:lang w:eastAsia="ja-JP"/>
        </w:rPr>
        <w:t>temperature  to</w:t>
      </w:r>
      <w:proofErr w:type="gramEnd"/>
      <w:r>
        <w:rPr>
          <w:rFonts w:ascii="Consolas" w:eastAsiaTheme="minorEastAsia" w:hAnsi="Consolas" w:cs="Consolas"/>
          <w:color w:val="3F7F5F"/>
          <w:sz w:val="20"/>
          <w:szCs w:val="20"/>
          <w:lang w:eastAsia="ja-JP"/>
        </w:rPr>
        <w:t xml:space="preserve"> an integer part</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 and fraction part for easy printing.</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3F7F5F"/>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r>
        <w:rPr>
          <w:rFonts w:ascii="Consolas" w:eastAsiaTheme="minorEastAsia" w:hAnsi="Consolas" w:cs="Consolas"/>
          <w:color w:val="005032"/>
          <w:sz w:val="20"/>
          <w:szCs w:val="20"/>
          <w:lang w:eastAsia="ja-JP"/>
        </w:rPr>
        <w:t>_iq30</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qObject</w:t>
      </w:r>
      <w:proofErr w:type="spellEnd"/>
      <w:r>
        <w:rPr>
          <w:rFonts w:ascii="Consolas" w:eastAsiaTheme="minorEastAsia" w:hAnsi="Consolas" w:cs="Consolas"/>
          <w:color w:val="000000"/>
          <w:sz w:val="20"/>
          <w:szCs w:val="20"/>
          <w:lang w:eastAsia="ja-JP"/>
        </w:rPr>
        <w:t xml:space="preserve"> = _</w:t>
      </w:r>
      <w:proofErr w:type="gramStart"/>
      <w:r>
        <w:rPr>
          <w:rFonts w:ascii="Consolas" w:eastAsiaTheme="minorEastAsia" w:hAnsi="Consolas" w:cs="Consolas"/>
          <w:color w:val="000000"/>
          <w:sz w:val="20"/>
          <w:szCs w:val="20"/>
          <w:lang w:eastAsia="ja-JP"/>
        </w:rPr>
        <w:t>IQ(</w:t>
      </w:r>
      <w:proofErr w:type="spellStart"/>
      <w:proofErr w:type="gramEnd"/>
      <w:r>
        <w:rPr>
          <w:rFonts w:ascii="Consolas" w:eastAsiaTheme="minorEastAsia" w:hAnsi="Consolas" w:cs="Consolas"/>
          <w:color w:val="000000"/>
          <w:sz w:val="20"/>
          <w:szCs w:val="20"/>
          <w:lang w:eastAsia="ja-JP"/>
        </w:rPr>
        <w:t>fObject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 _</w:t>
      </w:r>
      <w:proofErr w:type="spellStart"/>
      <w:proofErr w:type="gramStart"/>
      <w:r>
        <w:rPr>
          <w:rFonts w:ascii="Consolas" w:eastAsiaTheme="minorEastAsia" w:hAnsi="Consolas" w:cs="Consolas"/>
          <w:color w:val="000000"/>
          <w:sz w:val="20"/>
          <w:szCs w:val="20"/>
          <w:lang w:eastAsia="ja-JP"/>
        </w:rPr>
        <w:t>IQint</w:t>
      </w:r>
      <w:proofErr w:type="spellEnd"/>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qObject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FracPart</w:t>
      </w:r>
      <w:proofErr w:type="spellEnd"/>
      <w:r>
        <w:rPr>
          <w:rFonts w:ascii="Consolas" w:eastAsiaTheme="minorEastAsia" w:hAnsi="Consolas" w:cs="Consolas"/>
          <w:color w:val="000000"/>
          <w:sz w:val="20"/>
          <w:szCs w:val="20"/>
          <w:lang w:eastAsia="ja-JP"/>
        </w:rPr>
        <w:t xml:space="preserve"> = _</w:t>
      </w:r>
      <w:proofErr w:type="spellStart"/>
      <w:proofErr w:type="gramStart"/>
      <w:r>
        <w:rPr>
          <w:rFonts w:ascii="Consolas" w:eastAsiaTheme="minorEastAsia" w:hAnsi="Consolas" w:cs="Consolas"/>
          <w:color w:val="000000"/>
          <w:sz w:val="20"/>
          <w:szCs w:val="20"/>
          <w:lang w:eastAsia="ja-JP"/>
        </w:rPr>
        <w:t>IQfrac</w:t>
      </w:r>
      <w:proofErr w:type="spellEnd"/>
      <w:r>
        <w:rPr>
          <w:rFonts w:ascii="Consolas" w:eastAsiaTheme="minorEastAsia" w:hAnsi="Consolas" w:cs="Consolas"/>
          <w:color w:val="000000"/>
          <w:sz w:val="20"/>
          <w:szCs w:val="20"/>
          <w:lang w:eastAsia="ja-JP"/>
        </w:rPr>
        <w:t>(</w:t>
      </w:r>
      <w:proofErr w:type="spellStart"/>
      <w:proofErr w:type="gramEnd"/>
      <w:r>
        <w:rPr>
          <w:rFonts w:ascii="Consolas" w:eastAsiaTheme="minorEastAsia" w:hAnsi="Consolas" w:cs="Consolas"/>
          <w:color w:val="000000"/>
          <w:sz w:val="20"/>
          <w:szCs w:val="20"/>
          <w:lang w:eastAsia="ja-JP"/>
        </w:rPr>
        <w:t>qObject</w:t>
      </w:r>
      <w:proofErr w:type="spellEnd"/>
      <w:r>
        <w:rPr>
          <w:rFonts w:ascii="Consolas" w:eastAsiaTheme="minorEastAsia" w:hAnsi="Consolas" w:cs="Consolas"/>
          <w:color w:val="000000"/>
          <w:sz w:val="20"/>
          <w:szCs w:val="20"/>
          <w:lang w:eastAsia="ja-JP"/>
        </w:rPr>
        <w:t>);</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b/>
          <w:bCs/>
          <w:color w:val="7F0055"/>
          <w:sz w:val="20"/>
          <w:szCs w:val="20"/>
          <w:lang w:eastAsia="ja-JP"/>
        </w:rPr>
        <w:t>if</w:t>
      </w:r>
      <w:proofErr w:type="gram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&lt; 0)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 -1;</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shd w:val="clear" w:color="auto" w:fill="D0CECE" w:themeFill="background2" w:themeFillShade="E6"/>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roofErr w:type="spellStart"/>
      <w:proofErr w:type="gramStart"/>
      <w:r>
        <w:rPr>
          <w:rFonts w:ascii="Consolas" w:eastAsiaTheme="minorEastAsia" w:hAnsi="Consolas" w:cs="Consolas"/>
          <w:b/>
          <w:bCs/>
          <w:color w:val="642880"/>
          <w:sz w:val="20"/>
          <w:szCs w:val="20"/>
          <w:lang w:eastAsia="ja-JP"/>
        </w:rPr>
        <w:t>UARTprintf</w:t>
      </w:r>
      <w:proofErr w:type="spellEnd"/>
      <w:r>
        <w:rPr>
          <w:rFonts w:ascii="Consolas" w:eastAsiaTheme="minorEastAsia" w:hAnsi="Consolas" w:cs="Consolas"/>
          <w:color w:val="000000"/>
          <w:sz w:val="20"/>
          <w:szCs w:val="20"/>
          <w:lang w:eastAsia="ja-JP"/>
        </w:rPr>
        <w:t>(</w:t>
      </w:r>
      <w:proofErr w:type="gramEnd"/>
      <w:r>
        <w:rPr>
          <w:rFonts w:ascii="Consolas" w:eastAsiaTheme="minorEastAsia" w:hAnsi="Consolas" w:cs="Consolas"/>
          <w:color w:val="2A00FF"/>
          <w:sz w:val="20"/>
          <w:szCs w:val="20"/>
          <w:lang w:eastAsia="ja-JP"/>
        </w:rPr>
        <w:t>"Object %3d.%03d\n"</w:t>
      </w:r>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InterPart</w:t>
      </w:r>
      <w:proofErr w:type="spellEnd"/>
      <w:r>
        <w:rPr>
          <w:rFonts w:ascii="Consolas" w:eastAsiaTheme="minorEastAsia" w:hAnsi="Consolas" w:cs="Consolas"/>
          <w:color w:val="000000"/>
          <w:sz w:val="20"/>
          <w:szCs w:val="20"/>
          <w:lang w:eastAsia="ja-JP"/>
        </w:rPr>
        <w:t xml:space="preserve">, </w:t>
      </w:r>
      <w:proofErr w:type="spellStart"/>
      <w:r>
        <w:rPr>
          <w:rFonts w:ascii="Consolas" w:eastAsiaTheme="minorEastAsia" w:hAnsi="Consolas" w:cs="Consolas"/>
          <w:color w:val="000000"/>
          <w:sz w:val="20"/>
          <w:szCs w:val="20"/>
          <w:lang w:eastAsia="ja-JP"/>
        </w:rPr>
        <w:t>FracPart</w:t>
      </w:r>
      <w:proofErr w:type="spellEnd"/>
      <w:r>
        <w:rPr>
          <w:rFonts w:ascii="Consolas" w:eastAsiaTheme="minorEastAsia" w:hAnsi="Consolas" w:cs="Consolas"/>
          <w:color w:val="000000"/>
          <w:sz w:val="20"/>
          <w:szCs w:val="20"/>
          <w:lang w:eastAsia="ja-JP"/>
        </w:rPr>
        <w:t>);</w:t>
      </w: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 xml:space="preserve">    }</w:t>
      </w:r>
    </w:p>
    <w:p w:rsidR="00CB2EEA" w:rsidRDefault="00CB2EEA" w:rsidP="00CB2EEA">
      <w:pPr>
        <w:autoSpaceDE w:val="0"/>
        <w:autoSpaceDN w:val="0"/>
        <w:adjustRightInd w:val="0"/>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w:t>
      </w:r>
    </w:p>
    <w:p w:rsidR="006269FB" w:rsidRDefault="006269FB" w:rsidP="00CB2EEA">
      <w:pPr>
        <w:jc w:val="right"/>
      </w:pPr>
      <w:r>
        <w:br w:type="page"/>
      </w:r>
    </w:p>
    <w:p w:rsidR="006269FB" w:rsidRDefault="006269FB" w:rsidP="006269FB">
      <w:pPr>
        <w:numPr>
          <w:ilvl w:val="0"/>
          <w:numId w:val="3"/>
        </w:numPr>
        <w:suppressAutoHyphens/>
        <w:spacing w:before="120" w:after="60"/>
      </w:pPr>
      <w:r>
        <w:lastRenderedPageBreak/>
        <w:t>Block diagram and/or Schematics showing the components, pins used, and interface.</w:t>
      </w:r>
    </w:p>
    <w:p w:rsidR="006269FB" w:rsidRDefault="006269FB" w:rsidP="006269FB">
      <w:r>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in">
            <v:imagedata r:id="rId7" o:title="TM4C123G Diagram"/>
          </v:shape>
        </w:pict>
      </w:r>
    </w:p>
    <w:p w:rsidR="006269FB" w:rsidRDefault="006269FB" w:rsidP="006269FB">
      <w:r>
        <w:br w:type="page"/>
      </w:r>
    </w:p>
    <w:p w:rsidR="006269FB" w:rsidRDefault="006269FB" w:rsidP="006269FB">
      <w:pPr>
        <w:pStyle w:val="ListParagraph"/>
        <w:numPr>
          <w:ilvl w:val="0"/>
          <w:numId w:val="3"/>
        </w:numPr>
        <w:suppressAutoHyphens/>
        <w:spacing w:before="120" w:after="60"/>
      </w:pPr>
      <w:r>
        <w:lastRenderedPageBreak/>
        <w:t>Screenshots of the IDE, physical setup, debugging process - Provide screenshot of successful compilation, screenshots of registers, variables, graphs, etc.</w:t>
      </w:r>
    </w:p>
    <w:p w:rsidR="00E858D8" w:rsidRDefault="00E858D8">
      <w:pPr>
        <w:spacing w:after="160" w:line="259" w:lineRule="auto"/>
      </w:pPr>
      <w:r>
        <w:pict>
          <v:shape id="_x0000_i1026" type="#_x0000_t75" style="width:460.5pt;height:252pt">
            <v:imagedata r:id="rId8" o:title="Debug"/>
          </v:shape>
        </w:pict>
      </w:r>
    </w:p>
    <w:p w:rsidR="00E858D8" w:rsidRDefault="00E858D8">
      <w:pPr>
        <w:spacing w:after="160" w:line="259" w:lineRule="auto"/>
      </w:pPr>
      <w:r>
        <w:pict>
          <v:shape id="_x0000_i1028" type="#_x0000_t75" style="width:460.5pt;height:252pt">
            <v:imagedata r:id="rId9" o:title="Build"/>
          </v:shape>
        </w:pict>
      </w:r>
    </w:p>
    <w:p w:rsidR="006269FB" w:rsidRDefault="00E858D8">
      <w:pPr>
        <w:spacing w:after="160" w:line="259" w:lineRule="auto"/>
      </w:pPr>
      <w:r>
        <w:lastRenderedPageBreak/>
        <w:pict>
          <v:shape id="_x0000_i1027" type="#_x0000_t75" style="width:459.75pt;height:270.75pt">
            <v:imagedata r:id="rId10" o:title="Board Setup"/>
          </v:shape>
        </w:pict>
      </w:r>
      <w:r w:rsidR="006269FB">
        <w:br w:type="page"/>
      </w:r>
    </w:p>
    <w:p w:rsidR="006269FB" w:rsidRDefault="006269FB" w:rsidP="006269FB">
      <w:pPr>
        <w:pStyle w:val="ListParagraph"/>
        <w:numPr>
          <w:ilvl w:val="0"/>
          <w:numId w:val="3"/>
        </w:numPr>
        <w:suppressAutoHyphens/>
        <w:spacing w:before="120" w:after="60"/>
      </w:pPr>
      <w:r>
        <w:lastRenderedPageBreak/>
        <w:t>Declaration</w:t>
      </w:r>
    </w:p>
    <w:p w:rsidR="006269FB" w:rsidRPr="00D65948" w:rsidRDefault="006269FB" w:rsidP="006269FB">
      <w:pPr>
        <w:pStyle w:val="ListParagraph"/>
        <w:autoSpaceDE w:val="0"/>
        <w:autoSpaceDN w:val="0"/>
        <w:adjustRightInd w:val="0"/>
      </w:pPr>
      <w:r>
        <w:t xml:space="preserve">I understand the </w:t>
      </w:r>
      <w:r w:rsidRPr="00D65948">
        <w:t>Student Academic Misconduct Policy - http://studentconduct.unlv.edu/misconduct/policy.html</w:t>
      </w:r>
    </w:p>
    <w:p w:rsidR="006269FB" w:rsidRPr="00D65948" w:rsidRDefault="006269FB" w:rsidP="006269FB">
      <w:pPr>
        <w:pStyle w:val="ListParagraph"/>
        <w:autoSpaceDE w:val="0"/>
        <w:autoSpaceDN w:val="0"/>
        <w:adjustRightInd w:val="0"/>
      </w:pPr>
    </w:p>
    <w:p w:rsidR="006269FB" w:rsidRPr="00D65948" w:rsidRDefault="006269FB" w:rsidP="006269FB">
      <w:pPr>
        <w:pStyle w:val="ListParagraph"/>
        <w:autoSpaceDE w:val="0"/>
        <w:autoSpaceDN w:val="0"/>
        <w:adjustRightInd w:val="0"/>
      </w:pPr>
    </w:p>
    <w:p w:rsidR="006269FB" w:rsidRPr="00D65948" w:rsidRDefault="006269FB" w:rsidP="006269FB">
      <w:pPr>
        <w:pStyle w:val="ListParagraph"/>
        <w:autoSpaceDE w:val="0"/>
        <w:autoSpaceDN w:val="0"/>
        <w:adjustRightInd w:val="0"/>
        <w:jc w:val="right"/>
      </w:pPr>
      <w:r w:rsidRPr="00D65948">
        <w:t>“This assignment submission is my own, original work”.</w:t>
      </w:r>
    </w:p>
    <w:p w:rsidR="006269FB" w:rsidRPr="00955CE0" w:rsidRDefault="006269FB" w:rsidP="006269FB">
      <w:pPr>
        <w:pStyle w:val="ListParagraph"/>
        <w:jc w:val="right"/>
      </w:pPr>
      <w:r>
        <w:t>Rishawn Peppers Johnson</w:t>
      </w:r>
    </w:p>
    <w:p w:rsidR="00E064E3" w:rsidRDefault="00E064E3"/>
    <w:sectPr w:rsidR="00E064E3"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A1E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E8"/>
    <w:rsid w:val="000317E3"/>
    <w:rsid w:val="004D75ED"/>
    <w:rsid w:val="006269FB"/>
    <w:rsid w:val="009F72E8"/>
    <w:rsid w:val="00CB2EEA"/>
    <w:rsid w:val="00E064E3"/>
    <w:rsid w:val="00E8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DBFE-4D87-447D-A09D-1D724520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9FB"/>
    <w:pPr>
      <w:spacing w:after="0" w:line="240" w:lineRule="auto"/>
    </w:pPr>
    <w:rPr>
      <w:rFonts w:eastAsia="ＭＳ 明朝"/>
      <w:sz w:val="24"/>
      <w:szCs w:val="24"/>
      <w:lang w:eastAsia="en-US"/>
    </w:rPr>
  </w:style>
  <w:style w:type="paragraph" w:styleId="Heading1">
    <w:name w:val="heading 1"/>
    <w:basedOn w:val="Normal"/>
    <w:next w:val="Normal"/>
    <w:link w:val="Heading1Char"/>
    <w:uiPriority w:val="9"/>
    <w:qFormat/>
    <w:rsid w:val="006269F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FB"/>
    <w:rPr>
      <w:rFonts w:asciiTheme="majorHAnsi" w:eastAsiaTheme="majorEastAsia" w:hAnsiTheme="majorHAnsi" w:cstheme="majorBidi"/>
      <w:color w:val="2E74B5" w:themeColor="accent1" w:themeShade="BF"/>
      <w:sz w:val="32"/>
      <w:szCs w:val="32"/>
      <w:lang w:eastAsia="en-US"/>
    </w:rPr>
  </w:style>
  <w:style w:type="paragraph" w:styleId="Title">
    <w:name w:val="Title"/>
    <w:basedOn w:val="Normal"/>
    <w:next w:val="Normal"/>
    <w:link w:val="TitleChar"/>
    <w:uiPriority w:val="10"/>
    <w:qFormat/>
    <w:rsid w:val="006269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9FB"/>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6269FB"/>
    <w:pPr>
      <w:ind w:left="720"/>
      <w:contextualSpacing/>
    </w:pPr>
  </w:style>
  <w:style w:type="paragraph" w:customStyle="1" w:styleId="RowHighlight">
    <w:name w:val="Row Highlight"/>
    <w:basedOn w:val="Normal"/>
    <w:qFormat/>
    <w:rsid w:val="006269FB"/>
    <w:pPr>
      <w:shd w:val="clear" w:color="auto" w:fill="AEAAAA" w:themeFill="background2" w:themeFillShade="BF"/>
      <w:autoSpaceDE w:val="0"/>
      <w:autoSpaceDN w:val="0"/>
      <w:adjustRightInd w:val="0"/>
    </w:pPr>
    <w:rPr>
      <w:rFonts w:ascii="Consolas" w:hAnsi="Consolas" w:cs="Consolas"/>
      <w:sz w:val="20"/>
      <w:szCs w:val="20"/>
    </w:rPr>
  </w:style>
  <w:style w:type="character" w:styleId="Hyperlink">
    <w:name w:val="Hyperlink"/>
    <w:basedOn w:val="DefaultParagraphFont"/>
    <w:uiPriority w:val="99"/>
    <w:unhideWhenUsed/>
    <w:rsid w:val="00626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J029-AAWjTnN-QrRqNLd0iLwKGm6A08?usp=sharing" TargetMode="External"/><Relationship Id="rId11" Type="http://schemas.openxmlformats.org/officeDocument/2006/relationships/fontTable" Target="fontTable.xml"/><Relationship Id="rId5" Type="http://schemas.openxmlformats.org/officeDocument/2006/relationships/hyperlink" Target="https://github.com/PeppersJ/v4e0nk_i3"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24</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Rishawn Johnson</dc:creator>
  <cp:keywords/>
  <dc:description/>
  <cp:lastModifiedBy>Rishawn Johnson</cp:lastModifiedBy>
  <cp:revision>5</cp:revision>
  <dcterms:created xsi:type="dcterms:W3CDTF">2020-10-25T01:26:00Z</dcterms:created>
  <dcterms:modified xsi:type="dcterms:W3CDTF">2020-10-25T02:13:00Z</dcterms:modified>
</cp:coreProperties>
</file>