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Title</w:t>
      </w:r>
    </w:p>
    <w:p>
      <w:pPr>
        <w:pStyle w:val="Date"/>
      </w:pPr>
      <w:r>
        <w:t xml:space="preserve">Created</w:t>
      </w:r>
      <w:r>
        <w:t xml:space="preserve"> </w:t>
      </w:r>
      <w:sdt>
        <w:sdtPr>
          <w:alias w:val="Computed value"/>
          <w:tag w:val="redoc-inlinecode-1"/>
          <w:id w:val="7568399231"/>
          <w:lock w:val="contentLocked"/>
        </w:sdtPr>
        <w:sdtContent>
          <w:bookmarkStart w:id="20" w:name="redoc-inlinecode-1"/>
          <w:r>
            <w:t xml:space="preserve">2024-12-12</w:t>
          </w:r>
          <w:bookmarkEnd w:id="20"/>
        </w:sdtContent>
      </w:sdt>
    </w:p>
    <w:bookmarkStart w:id="23" w:name="reversible-r-markdown-document"/>
    <w:p>
      <w:pPr>
        <w:pStyle w:val="Heading2"/>
      </w:pPr>
      <w:r>
        <w:t xml:space="preserve">Reversible R Markdown Document</w:t>
      </w:r>
    </w:p>
    <w:p>
      <w:pPr>
        <w:pStyle w:val="FirstParagraph"/>
      </w:pPr>
      <w:r>
        <w:t xml:space="preserve">This is an example Reversible R Markdown document. It will preserve code</w:t>
      </w:r>
      <w:r>
        <w:t xml:space="preserve"> </w:t>
      </w:r>
      <w:r>
        <w:t xml:space="preserve">elements for restoration in your final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use things like inline</w:t>
      </w:r>
      <w:r>
        <w:t xml:space="preserve"> </w:t>
      </w:r>
      <w:sdt>
        <w:sdtPr>
          <w:alias w:val="Computed value"/>
          <w:tag w:val="redoc-htmlcomment-1"/>
          <w:id w:val="1166893701"/>
          <w:lock w:val="contentLocked"/>
        </w:sdtPr>
        <w:sdtContent>
          <w:bookmarkStart w:id="21" w:name="redoc-htmlcomment-1"/>
          <w:r>
            <w:rPr>
              <w:vanish/>
            </w:rPr>
            <w:t xml:space="preserve"> </w:t>
          </w:r>
          <w:bookmarkEnd w:id="21"/>
        </w:sdtContent>
      </w:sdt>
      <w:r>
        <w:t xml:space="preserve"> </w:t>
      </w:r>
      <w:r>
        <w:t xml:space="preserve">comments.</w:t>
      </w:r>
    </w:p>
    <w:p>
      <w:pPr>
        <w:pStyle w:val="BodyText"/>
      </w:pPr>
      <w:r>
        <w:t xml:space="preserve">You can use code chunks to generate output and they will be restored:</w:t>
      </w:r>
    </w:p>
    <w:sdt>
      <w:sdtPr>
        <w:alias w:val="Computed value"/>
        <w:tag w:val="redoc-codechunk-1"/>
        <w:id w:val="2162003823"/>
        <w:lock w:val="contentLocked"/>
      </w:sdtPr>
      <w:sdtContent>
        <w:bookmarkStart w:id="22" w:name="redoc-codechunk-1"/>
        <w:p>
          <w:pPr>
            <w:pStyle w:val="SourceCode"/>
          </w:pPr>
          <w:r>
            <w:rPr>
              <w:rStyle w:val="FunctionTok"/>
            </w:rPr>
            <w:t xml:space="preserve">summary</w:t>
          </w:r>
          <w:r>
            <w:rPr>
              <w:rStyle w:val="NormalTok"/>
            </w:rPr>
            <w:t xml:space="preserve">(cars)</w:t>
          </w:r>
        </w:p>
        <w:p>
          <w:pPr>
            <w:pStyle w:val="SourceCode"/>
          </w:pPr>
          <w:r>
            <w:rPr>
              <w:rStyle w:val="VerbatimChar"/>
            </w:rPr>
            <w:t xml:space="preserve">##      speed           dist       </w:t>
          </w:r>
          <w:r>
            <w:br/>
          </w:r>
          <w:r>
            <w:rPr>
              <w:rStyle w:val="VerbatimChar"/>
            </w:rPr>
            <w:t xml:space="preserve">##  Min.   : 4.0   Min.   :  2.00  </w:t>
          </w:r>
          <w:r>
            <w:br/>
          </w:r>
          <w:r>
            <w:rPr>
              <w:rStyle w:val="VerbatimChar"/>
            </w:rPr>
            <w:t xml:space="preserve">##  1st Qu.:12.0   1st Qu.: 26.00  </w:t>
          </w:r>
          <w:r>
            <w:br/>
          </w:r>
          <w:r>
            <w:rPr>
              <w:rStyle w:val="VerbatimChar"/>
            </w:rPr>
            <w:t xml:space="preserve">##  Median :15.0   Median : 36.00  </w:t>
          </w:r>
          <w:r>
            <w:br/>
          </w:r>
          <w:r>
            <w:rPr>
              <w:rStyle w:val="VerbatimChar"/>
            </w:rPr>
            <w:t xml:space="preserve">##  Mean   :15.4   Mean   : 42.98  </w:t>
          </w:r>
          <w:r>
            <w:br/>
          </w:r>
          <w:r>
            <w:rPr>
              <w:rStyle w:val="VerbatimChar"/>
            </w:rPr>
            <w:t xml:space="preserve">##  3rd Qu.:19.0   3rd Qu.: 56.00  </w:t>
          </w:r>
          <w:r>
            <w:br/>
          </w:r>
          <w:r>
            <w:rPr>
              <w:rStyle w:val="VerbatimChar"/>
            </w:rPr>
            <w:t xml:space="preserve">##  Max.   :25.0   Max.   :120.00</w:t>
          </w:r>
        </w:p>
        <w:bookmarkEnd w:id="22"/>
      </w:sdtContent>
    </w:sdt>
    <w:bookmarkEnd w:id="23"/>
    <w:bookmarkStart w:id="29" w:name="inline-text"/>
    <w:p>
      <w:pPr>
        <w:pStyle w:val="Heading2"/>
      </w:pPr>
      <w:r>
        <w:t xml:space="preserve">Inline text</w:t>
      </w:r>
    </w:p>
    <w:sdt>
      <w:sdtPr>
        <w:alias w:val="Computed value"/>
        <w:tag w:val="redoc-codechunk-2"/>
        <w:id w:val="6535831396"/>
        <w:lock w:val="contentLocked"/>
      </w:sdtPr>
      <w:sdtContent>
        <w:bookmarkStart w:id="24" w:name="redoc-codechunk-2"/>
        <w:p>
          <w:pPr>
            <w:rPr>
              <w:vanish/>
            </w:rPr>
          </w:pPr>
          <w:r>
            <w:rPr>
              <w:vanish/>
            </w:rPr>
            <w:t xml:space="preserve"> </w:t>
          </w:r>
        </w:p>
        <w:bookmarkEnd w:id="24"/>
      </w:sdtContent>
    </w:sdt>
    <w:p>
      <w:pPr>
        <w:pStyle w:val="FirstParagraph"/>
      </w:pPr>
      <w:r>
        <w:t xml:space="preserve">You can include calculations inline like so:</w:t>
      </w:r>
      <w:r>
        <w:t xml:space="preserve"> </w:t>
      </w:r>
      <w:sdt>
        <w:sdtPr>
          <w:alias w:val="Computed value"/>
          <w:tag w:val="redoc-inlinecode-2"/>
          <w:id w:val="3072665909"/>
          <w:lock w:val="contentLocked"/>
        </w:sdtPr>
        <w:sdtContent>
          <w:bookmarkStart w:id="25" w:name="redoc-inlinecode-2"/>
          <w:r>
            <w:t xml:space="preserve">2</w:t>
          </w:r>
          <w:bookmarkEnd w:id="25"/>
        </w:sdtContent>
      </w:sdt>
      <w:r>
        <w:t xml:space="preserve"> </w:t>
      </w:r>
      <w:r>
        <w:t xml:space="preserve">plus</w:t>
      </w:r>
      <w:r>
        <w:t xml:space="preserve"> </w:t>
      </w:r>
      <w:sdt>
        <w:sdtPr>
          <w:alias w:val="Computed value"/>
          <w:tag w:val="redoc-inlinecode-3"/>
          <w:id w:val="6082529180"/>
          <w:lock w:val="contentLocked"/>
        </w:sdtPr>
        <w:sdtContent>
          <w:bookmarkStart w:id="26" w:name="redoc-inlinecode-3"/>
          <w:r>
            <w:t xml:space="preserve">3</w:t>
          </w:r>
          <w:bookmarkEnd w:id="26"/>
        </w:sdtContent>
      </w:sdt>
      <w:r>
        <w:t xml:space="preserve"> </w:t>
      </w:r>
      <w:r>
        <w:t xml:space="preserve">equals</w:t>
      </w:r>
      <w:r>
        <w:t xml:space="preserve"> </w:t>
      </w:r>
      <w:sdt>
        <w:sdtPr>
          <w:alias w:val="Computed value"/>
          <w:tag w:val="redoc-inlinecode-4"/>
          <w:id w:val="9496159747"/>
          <w:lock w:val="contentLocked"/>
        </w:sdtPr>
        <w:sdtContent>
          <w:bookmarkStart w:id="27" w:name="redoc-inlinecode-4"/>
          <w:r>
            <w:t xml:space="preserve">5</w:t>
          </w:r>
          <w:bookmarkEnd w:id="27"/>
        </w:sdtContent>
      </w:sdt>
      <w:r>
        <w:t xml:space="preserve">. Even empty inline</w:t>
      </w:r>
      <w:r>
        <w:t xml:space="preserve"> </w:t>
      </w:r>
      <w:r>
        <w:t xml:space="preserve">chunks</w:t>
      </w:r>
      <w:r>
        <w:t xml:space="preserve"> </w:t>
      </w:r>
      <w:sdt>
        <w:sdtPr>
          <w:alias w:val="Computed value"/>
          <w:tag w:val="redoc-inlinecode-5"/>
          <w:id w:val="7274169471"/>
          <w:lock w:val="contentLocked"/>
        </w:sdtPr>
        <w:sdtContent>
          <w:bookmarkStart w:id="28" w:name="redoc-inlinecode-5"/>
          <w:r>
            <w:rPr>
              <w:vanish/>
            </w:rPr>
            <w:t xml:space="preserve"> </w:t>
          </w:r>
          <w:bookmarkEnd w:id="28"/>
        </w:sdtContent>
      </w:sdt>
      <w:r>
        <w:t xml:space="preserve"> </w:t>
      </w:r>
      <w:r>
        <w:t xml:space="preserve">will be stored and marked with hidden text in</w:t>
      </w:r>
      <w:r>
        <w:t xml:space="preserve"> </w:t>
      </w:r>
      <w:r>
        <w:t xml:space="preserve">the Word document.</w:t>
      </w:r>
    </w:p>
    <w:bookmarkEnd w:id="29"/>
    <w:bookmarkStart w:id="35" w:name="chunks-with-plots"/>
    <w:p>
      <w:pPr>
        <w:pStyle w:val="Heading2"/>
      </w:pPr>
      <w:r>
        <w:t xml:space="preserve">Chunks with plots</w:t>
      </w:r>
    </w:p>
    <w:p>
      <w:pPr>
        <w:pStyle w:val="FirstParagraph"/>
      </w:pPr>
      <w:r>
        <w:t xml:space="preserve">You can of course also embed plots, for example:</w:t>
      </w:r>
    </w:p>
    <w:sdt>
      <w:sdtPr>
        <w:alias w:val="Computed value"/>
        <w:tag w:val="redoc-codechunk-3"/>
        <w:id w:val="9616605378"/>
        <w:lock w:val="contentLocked"/>
      </w:sdtPr>
      <w:sdtContent>
        <w:bookmarkStart w:id="33" w:name="redoc-codechunk-3"/>
        <w:p>
          <w:pPr>
            <w:pStyle w:val="SourceCode"/>
          </w:pPr>
          <w:r>
            <w:rPr>
              <w:rStyle w:val="FunctionTok"/>
            </w:rPr>
            <w:t xml:space="preserve">plot</w:t>
          </w:r>
          <w:r>
            <w:rPr>
              <w:rStyle w:val="NormalTok"/>
            </w:rPr>
            <w:t xml:space="preserve">(pressure)</w:t>
          </w:r>
        </w:p>
        <w:p>
          <w:pPr>
            <w:pStyle w:val="FirstParagraph"/>
          </w:pPr>
          <w:r>
            <w:drawing>
              <wp:inline>
                <wp:extent cx="5334000" cy="5334000"/>
                <wp:effectExtent b="0" l="0" r="0" t="0"/>
                <wp:docPr descr="" title="" id="31" name="Picture"/>
                <a:graphic>
                  <a:graphicData uri="http://schemas.openxmlformats.org/drawingml/2006/picture">
                    <pic:pic>
                      <pic:nvPicPr>
                        <pic:cNvPr descr="example_files/figure-docx/pressure-1.png" id="32" name="Picture"/>
                        <pic:cNvPicPr>
                          <a:picLocks noChangeArrowheads="1" noChangeAspect="1"/>
                        </pic:cNvPicPr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0" cy="533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bookmarkEnd w:id="33"/>
      </w:sdtContent>
    </w:sdt>
    <w:sdt>
      <w:sdtPr>
        <w:alias w:val="Computed value"/>
        <w:tag w:val="redoc-yaml-1"/>
        <w:id w:val="8208453911"/>
        <w:lock w:val="contentLocked"/>
      </w:sdtPr>
      <w:sdtContent>
        <w:bookmarkStart w:id="34" w:name="redoc-yaml-1"/>
        <w:p>
          <w:pPr>
            <w:rPr>
              <w:vanish/>
            </w:rPr>
          </w:pPr>
          <w:r>
            <w:rPr>
              <w:vanish/>
            </w:rPr>
            <w:t xml:space="preserve"> </w:t>
          </w:r>
        </w:p>
        <w:bookmarkEnd w:id="34"/>
      </w:sdtContent>
    </w:sdt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creator/>
  <cp:keywords/>
  <dcterms:created xsi:type="dcterms:W3CDTF">2024-12-13T00:57:42Z</dcterms:created>
  <dcterms:modified xsi:type="dcterms:W3CDTF">2024-12-13T00:57:42Z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Created 2024-12-12</vt:lpwstr>
  </property>
  <property fmtid="{D5CDD505-2E9C-101B-9397-08002B2CF9AE}" pid="3" name="hello">
    <vt:lpwstr>there</vt:lpwstr>
  </property>
  <property fmtid="{D5CDD505-2E9C-101B-9397-08002B2CF9AE}" pid="4" name="output">
    <vt:lpwstr>redoc::redoc</vt:lpwstr>
  </property>
</Properties>
</file>