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nr"/>
        <w:tabs>
          <w:tab w:val="clear" w:pos="8505"/>
          <w:tab w:val="right" w:pos="6804" w:leader="none"/>
          <w:tab w:val="left" w:pos="7371" w:leader="none"/>
        </w:tabs>
        <w:spacing w:before="800" w:after="1800"/>
        <w:ind w:left="0" w:right="0" w:hanging="0"/>
        <w:rPr/>
      </w:pPr>
      <w:r>
        <w:rPr/>
      </w:r>
      <w:bookmarkStart w:id="0" w:name="_GoBack"/>
      <w:bookmarkStart w:id="1" w:name="_GoBack"/>
      <w:bookmarkEnd w:id="1"/>
    </w:p>
    <w:p>
      <w:pPr>
        <w:pStyle w:val="Titel"/>
        <w:ind w:left="567" w:right="0" w:hanging="0"/>
        <w:rPr/>
      </w:pPr>
      <w:r>
        <w:rPr/>
        <w:t xml:space="preserve">Design Specifikation </w:t>
      </w:r>
    </w:p>
    <w:p>
      <w:pPr>
        <w:pStyle w:val="Normal"/>
        <w:pBdr>
          <w:top w:val="single" w:sz="2" w:space="1" w:color="000000"/>
        </w:pBdr>
        <w:spacing w:lineRule="auto" w:line="240" w:before="0" w:after="0"/>
        <w:ind w:left="567" w:right="0" w:hanging="0"/>
        <w:rPr/>
      </w:pPr>
      <w:r>
        <w:rPr/>
      </w:r>
    </w:p>
    <w:p>
      <w:pPr>
        <w:pStyle w:val="Titelunderrubrik"/>
        <w:ind w:left="567" w:right="0" w:hanging="0"/>
        <w:rPr/>
      </w:pPr>
      <w:r>
        <w:rPr/>
        <w:t>Paleo för alla</w:t>
        <w:br/>
      </w:r>
      <w:r>
        <w:rPr>
          <w:rFonts w:cs="Times New Roman"/>
          <w:sz w:val="32"/>
        </w:rPr>
        <w:t>Per Andersson</w:t>
      </w:r>
    </w:p>
    <w:p>
      <w:pPr>
        <w:pStyle w:val="Avsndare"/>
        <w:rPr/>
      </w:pPr>
      <w:r>
        <w:rPr/>
      </w:r>
    </w:p>
    <w:p>
      <w:pPr>
        <w:sectPr>
          <w:headerReference w:type="default" r:id="rId2"/>
          <w:type w:val="nextPage"/>
          <w:pgSz w:w="11906" w:h="16838"/>
          <w:pgMar w:left="1701" w:right="991" w:header="697" w:top="1418" w:footer="0" w:bottom="1418" w:gutter="0"/>
          <w:pgNumType w:fmt="decimal"/>
          <w:formProt w:val="false"/>
          <w:textDirection w:val="lrTb"/>
          <w:docGrid w:type="default" w:linePitch="100" w:charSpace="0"/>
        </w:sectPr>
        <w:pStyle w:val="Avsndare"/>
        <w:rPr/>
      </w:pPr>
      <w:r>
        <w:rPr>
          <w:vanish/>
          <w:color w:val="0000FF"/>
        </w:rPr>
        <w:t>OBS! Avsnittsbrytningen får ej skjutas över på nästa sida</w:t>
      </w:r>
      <w:r>
        <w:rPr/>
        <w:t xml:space="preserve"> </w:t>
      </w:r>
    </w:p>
    <w:p>
      <w:pPr>
        <w:pStyle w:val="Heading7"/>
        <w:rPr/>
      </w:pPr>
      <w:r>
        <w:rPr/>
        <w:t>Innehållsförteckning</w:t>
      </w:r>
    </w:p>
    <w:sdt>
      <w:sdtPr>
        <w:docPartObj>
          <w:docPartGallery w:val="Table of Contents"/>
          <w:docPartUnique w:val="true"/>
        </w:docPartObj>
      </w:sdtPr>
      <w:sdtContent>
        <w:p>
          <w:pPr>
            <w:pStyle w:val="Contents1"/>
            <w:spacing w:lineRule="auto" w:line="240" w:before="300" w:after="120"/>
            <w:ind w:left="567" w:right="0" w:hanging="567"/>
            <w:rPr>
              <w:rFonts w:ascii="Arial" w:hAnsi="Arial"/>
              <w:b/>
              <w:b/>
              <w:sz w:val="20"/>
            </w:rPr>
          </w:pPr>
          <w:r>
            <w:fldChar w:fldCharType="begin"/>
          </w:r>
          <w:r>
            <w:rPr>
              <w:sz w:val="20"/>
              <w:b/>
            </w:rPr>
            <w:instrText> TOC \o "1-4" \h</w:instrText>
          </w:r>
          <w:r>
            <w:rPr>
              <w:sz w:val="20"/>
              <w:b/>
            </w:rPr>
            <w:fldChar w:fldCharType="separate"/>
          </w:r>
          <w:r>
            <w:rPr>
              <w:b/>
              <w:sz w:val="20"/>
            </w:rPr>
            <w:t>1.</w:t>
          </w:r>
          <w:r>
            <w:rPr>
              <w:rFonts w:ascii="Calibri" w:hAnsi="Calibri"/>
              <w:b w:val="false"/>
              <w:sz w:val="22"/>
              <w:szCs w:val="22"/>
            </w:rPr>
            <w:tab/>
          </w:r>
          <w:r>
            <w:rPr>
              <w:b/>
              <w:sz w:val="20"/>
            </w:rPr>
            <w:t>Övergripande information</w:t>
            <w:tab/>
            <w:t>3</w:t>
          </w:r>
        </w:p>
        <w:p>
          <w:pPr>
            <w:pStyle w:val="Contents2"/>
            <w:tabs>
              <w:tab w:val="left" w:pos="1134" w:leader="none"/>
              <w:tab w:val="right" w:pos="8505" w:leader="underscore"/>
            </w:tabs>
            <w:rPr/>
          </w:pPr>
          <w:r>
            <w:rPr/>
            <w:t>1.1.</w:t>
          </w:r>
          <w:r>
            <w:rPr>
              <w:rFonts w:ascii="Calibri" w:hAnsi="Calibri"/>
              <w:sz w:val="22"/>
              <w:szCs w:val="22"/>
            </w:rPr>
            <w:tab/>
          </w:r>
          <w:r>
            <w:rPr/>
            <w:t>Arbetstitel för sajten</w:t>
            <w:tab/>
            <w:t>3</w:t>
          </w:r>
        </w:p>
        <w:p>
          <w:pPr>
            <w:pStyle w:val="Contents2"/>
            <w:tabs>
              <w:tab w:val="left" w:pos="1134" w:leader="none"/>
              <w:tab w:val="right" w:pos="8505" w:leader="underscore"/>
            </w:tabs>
            <w:rPr/>
          </w:pPr>
          <w:r>
            <w:rPr/>
            <w:t>1.2.</w:t>
          </w:r>
          <w:r>
            <w:rPr>
              <w:rFonts w:ascii="Calibri" w:hAnsi="Calibri"/>
              <w:sz w:val="22"/>
              <w:szCs w:val="22"/>
            </w:rPr>
            <w:tab/>
          </w:r>
          <w:r>
            <w:rPr/>
            <w:t>Målet med sajten</w:t>
            <w:tab/>
            <w:t>3</w:t>
          </w:r>
        </w:p>
        <w:p>
          <w:pPr>
            <w:pStyle w:val="Contents2"/>
            <w:tabs>
              <w:tab w:val="left" w:pos="1134" w:leader="none"/>
              <w:tab w:val="right" w:pos="8505" w:leader="underscore"/>
            </w:tabs>
            <w:rPr/>
          </w:pPr>
          <w:r>
            <w:rPr/>
            <w:t>1.3.</w:t>
          </w:r>
          <w:r>
            <w:rPr>
              <w:rFonts w:ascii="Calibri" w:hAnsi="Calibri"/>
              <w:sz w:val="22"/>
              <w:szCs w:val="22"/>
            </w:rPr>
            <w:tab/>
          </w:r>
          <w:r>
            <w:rPr/>
            <w:t>Målgruppen</w:t>
            <w:tab/>
            <w:t>3</w:t>
          </w:r>
        </w:p>
        <w:p>
          <w:pPr>
            <w:pStyle w:val="Contents2"/>
            <w:tabs>
              <w:tab w:val="left" w:pos="1134" w:leader="none"/>
              <w:tab w:val="right" w:pos="8505" w:leader="underscore"/>
            </w:tabs>
            <w:rPr/>
          </w:pPr>
          <w:r>
            <w:rPr/>
            <w:t>1.4.</w:t>
          </w:r>
          <w:r>
            <w:rPr>
              <w:rFonts w:ascii="Calibri" w:hAnsi="Calibri"/>
              <w:sz w:val="22"/>
              <w:szCs w:val="22"/>
            </w:rPr>
            <w:tab/>
          </w:r>
          <w:r>
            <w:rPr/>
            <w:t>Innehåll</w:t>
            <w:tab/>
            <w:t>3</w:t>
          </w:r>
        </w:p>
        <w:p>
          <w:pPr>
            <w:pStyle w:val="Contents1"/>
            <w:rPr/>
          </w:pPr>
          <w:r>
            <w:rPr/>
            <w:t>2.</w:t>
          </w:r>
          <w:r>
            <w:rPr>
              <w:rFonts w:ascii="Calibri" w:hAnsi="Calibri"/>
              <w:b w:val="false"/>
              <w:sz w:val="22"/>
              <w:szCs w:val="22"/>
            </w:rPr>
            <w:tab/>
          </w:r>
          <w:r>
            <w:rPr/>
            <w:t>Struktur</w:t>
            <w:tab/>
            <w:t>3</w:t>
          </w:r>
        </w:p>
        <w:p>
          <w:pPr>
            <w:pStyle w:val="Contents2"/>
            <w:tabs>
              <w:tab w:val="left" w:pos="1134" w:leader="none"/>
              <w:tab w:val="right" w:pos="8505" w:leader="underscore"/>
            </w:tabs>
            <w:rPr/>
          </w:pPr>
          <w:r>
            <w:rPr/>
            <w:t>2.1.</w:t>
          </w:r>
          <w:r>
            <w:rPr>
              <w:rFonts w:ascii="Calibri" w:hAnsi="Calibri"/>
              <w:sz w:val="22"/>
              <w:szCs w:val="22"/>
            </w:rPr>
            <w:tab/>
          </w:r>
          <w:r>
            <w:rPr/>
            <w:t>Vilka delar</w:t>
            <w:tab/>
            <w:t>3</w:t>
          </w:r>
        </w:p>
        <w:p>
          <w:pPr>
            <w:pStyle w:val="Contents2"/>
            <w:tabs>
              <w:tab w:val="left" w:pos="1134" w:leader="none"/>
              <w:tab w:val="right" w:pos="8505" w:leader="underscore"/>
            </w:tabs>
            <w:rPr/>
          </w:pPr>
          <w:r>
            <w:rPr/>
            <w:t>2.2.</w:t>
          </w:r>
          <w:r>
            <w:rPr>
              <w:rFonts w:ascii="Calibri" w:hAnsi="Calibri"/>
              <w:sz w:val="22"/>
              <w:szCs w:val="22"/>
            </w:rPr>
            <w:tab/>
          </w:r>
          <w:r>
            <w:rPr/>
            <w:t>Sitemap</w:t>
            <w:tab/>
            <w:t>3</w:t>
          </w:r>
        </w:p>
        <w:p>
          <w:pPr>
            <w:pStyle w:val="Contents2"/>
            <w:tabs>
              <w:tab w:val="left" w:pos="1134" w:leader="none"/>
              <w:tab w:val="right" w:pos="8505" w:leader="underscore"/>
            </w:tabs>
            <w:rPr/>
          </w:pPr>
          <w:r>
            <w:rPr/>
            <w:t>2.3.</w:t>
          </w:r>
          <w:r>
            <w:rPr>
              <w:rFonts w:ascii="Calibri" w:hAnsi="Calibri"/>
              <w:sz w:val="22"/>
              <w:szCs w:val="22"/>
            </w:rPr>
            <w:tab/>
          </w:r>
          <w:r>
            <w:rPr/>
            <w:t>Mappstruktur</w:t>
            <w:tab/>
            <w:t>3</w:t>
          </w:r>
        </w:p>
        <w:p>
          <w:pPr>
            <w:pStyle w:val="Contents1"/>
            <w:rPr/>
          </w:pPr>
          <w:r>
            <w:rPr>
              <w:lang w:val="en-US"/>
            </w:rPr>
            <w:t>3.</w:t>
          </w:r>
          <w:r>
            <w:rPr>
              <w:rFonts w:ascii="Calibri" w:hAnsi="Calibri"/>
              <w:b w:val="false"/>
              <w:sz w:val="22"/>
              <w:szCs w:val="22"/>
              <w:lang w:val="en-US"/>
            </w:rPr>
            <w:tab/>
          </w:r>
          <w:r>
            <w:rPr>
              <w:lang w:val="en-US"/>
            </w:rPr>
            <w:t>Layout och Design</w:t>
            <w:tab/>
            <w:t>3</w:t>
          </w:r>
        </w:p>
        <w:p>
          <w:pPr>
            <w:pStyle w:val="Contents2"/>
            <w:tabs>
              <w:tab w:val="left" w:pos="1134" w:leader="none"/>
              <w:tab w:val="right" w:pos="8505" w:leader="underscore"/>
            </w:tabs>
            <w:rPr/>
          </w:pPr>
          <w:r>
            <w:rPr>
              <w:lang w:val="en-US"/>
            </w:rPr>
            <w:t>3.1.</w:t>
          </w:r>
          <w:r>
            <w:rPr>
              <w:rFonts w:ascii="Calibri" w:hAnsi="Calibri"/>
              <w:sz w:val="22"/>
              <w:szCs w:val="22"/>
              <w:lang w:val="en-US"/>
            </w:rPr>
            <w:tab/>
          </w:r>
          <w:r>
            <w:rPr>
              <w:lang w:val="en-US"/>
            </w:rPr>
            <w:t>Layout</w:t>
            <w:tab/>
            <w:t>3</w:t>
          </w:r>
        </w:p>
        <w:p>
          <w:pPr>
            <w:pStyle w:val="Contents2"/>
            <w:tabs>
              <w:tab w:val="left" w:pos="1134" w:leader="none"/>
              <w:tab w:val="right" w:pos="8505" w:leader="underscore"/>
            </w:tabs>
            <w:rPr/>
          </w:pPr>
          <w:r>
            <w:rPr>
              <w:lang w:val="en-US"/>
            </w:rPr>
            <w:t>3.2.</w:t>
          </w:r>
          <w:r>
            <w:rPr>
              <w:rFonts w:ascii="Calibri" w:hAnsi="Calibri"/>
              <w:sz w:val="22"/>
              <w:szCs w:val="22"/>
              <w:lang w:val="en-US"/>
            </w:rPr>
            <w:tab/>
          </w:r>
          <w:r>
            <w:rPr>
              <w:lang w:val="en-US"/>
            </w:rPr>
            <w:t>Design</w:t>
            <w:tab/>
            <w:t>3</w:t>
          </w:r>
          <w:r>
            <w:rPr>
              <w:lang w:val="en-US"/>
            </w:rPr>
            <w:fldChar w:fldCharType="end"/>
          </w:r>
        </w:p>
      </w:sdtContent>
    </w:sdt>
    <w:p>
      <w:pPr>
        <w:pStyle w:val="Contents1"/>
        <w:rPr>
          <w:lang w:val="en-US"/>
        </w:rPr>
      </w:pPr>
      <w:r>
        <w:rPr>
          <w:lang w:val="en-US"/>
        </w:rPr>
      </w:r>
      <w:r>
        <w:br w:type="page"/>
      </w:r>
    </w:p>
    <w:p>
      <w:pPr>
        <w:pStyle w:val="Heading1"/>
        <w:numPr>
          <w:ilvl w:val="0"/>
          <w:numId w:val="2"/>
        </w:numPr>
        <w:rPr/>
      </w:pPr>
      <w:bookmarkStart w:id="2" w:name="_Toc100667268"/>
      <w:r>
        <w:rPr/>
        <w:t>Övergripande information</w:t>
      </w:r>
      <w:bookmarkEnd w:id="2"/>
    </w:p>
    <w:p>
      <w:pPr>
        <w:pStyle w:val="Heading2"/>
        <w:numPr>
          <w:ilvl w:val="1"/>
          <w:numId w:val="2"/>
        </w:numPr>
        <w:rPr/>
      </w:pPr>
      <w:bookmarkStart w:id="3" w:name="_Toc100667269"/>
      <w:r>
        <w:rPr/>
        <w:t>Arbetstitel för sajten</w:t>
      </w:r>
      <w:bookmarkEnd w:id="3"/>
    </w:p>
    <w:p>
      <w:pPr>
        <w:pStyle w:val="Normal"/>
        <w:ind w:left="1276" w:right="0" w:hanging="0"/>
        <w:rPr/>
      </w:pPr>
      <w:r>
        <w:rPr/>
        <w:t>Titeln är ”Paleo för alla” och med den titeln vill jag förmedla just det, att man kan äta dieten oavsett kön, ålder och livsstil(förutom om man är vegan).</w:t>
      </w:r>
    </w:p>
    <w:p>
      <w:pPr>
        <w:pStyle w:val="Heading2"/>
        <w:numPr>
          <w:ilvl w:val="1"/>
          <w:numId w:val="2"/>
        </w:numPr>
        <w:rPr/>
      </w:pPr>
      <w:bookmarkStart w:id="4" w:name="_Toc100667270"/>
      <w:r>
        <w:rPr/>
        <w:t>Målet med sajten</w:t>
      </w:r>
      <w:bookmarkEnd w:id="4"/>
    </w:p>
    <w:p>
      <w:pPr>
        <w:pStyle w:val="Normal"/>
        <w:ind w:left="1276" w:right="0" w:hanging="0"/>
        <w:rPr/>
      </w:pPr>
      <w:r>
        <w:rPr/>
        <w:t xml:space="preserve">Målet med sajten är att </w:t>
      </w:r>
      <w:r>
        <w:rPr/>
        <w:t>verka som en introduktion och</w:t>
      </w:r>
      <w:r>
        <w:rPr/>
        <w:t xml:space="preserve"> förmedla kunskap om kosthållningen som kalla</w:t>
      </w:r>
      <w:r>
        <w:rPr/>
        <w:t>s</w:t>
      </w:r>
      <w:r>
        <w:rPr/>
        <w:t xml:space="preserve"> </w:t>
      </w:r>
      <w:r>
        <w:rPr/>
        <w:t>P</w:t>
      </w:r>
      <w:r>
        <w:rPr/>
        <w:t xml:space="preserve">aleo(Eller av vissa </w:t>
      </w:r>
      <w:r>
        <w:rPr/>
        <w:t>för</w:t>
      </w:r>
      <w:r>
        <w:rPr/>
        <w:t xml:space="preserve"> stenålderskost). </w:t>
      </w:r>
    </w:p>
    <w:p>
      <w:pPr>
        <w:pStyle w:val="Heading2"/>
        <w:numPr>
          <w:ilvl w:val="1"/>
          <w:numId w:val="2"/>
        </w:numPr>
        <w:rPr/>
      </w:pPr>
      <w:bookmarkStart w:id="5" w:name="_Toc100667271"/>
      <w:r>
        <w:rPr/>
        <w:t>Målgruppen</w:t>
      </w:r>
      <w:bookmarkEnd w:id="5"/>
    </w:p>
    <w:p>
      <w:pPr>
        <w:pStyle w:val="Normal"/>
        <w:ind w:left="1276" w:right="0" w:hanging="0"/>
        <w:rPr/>
      </w:pPr>
      <w:r>
        <w:rPr/>
        <w:t xml:space="preserve">Målgruppen är hälsointresserade individer oavsett ålder. </w:t>
      </w:r>
      <w:r>
        <w:rPr/>
        <w:t xml:space="preserve">En grupp som exkluderas är veganer då det är svårt att äta en vegansk </w:t>
      </w:r>
      <w:r>
        <w:rPr/>
        <w:t>P</w:t>
      </w:r>
      <w:r>
        <w:rPr/>
        <w:t xml:space="preserve">aleo diet. Det går dock bra att äta en vegetarisk Paleo diet, men eftersom detta är en mindre vanlig grupp så kommer dessa inte heller att inkluderas i målgruppen. Det kommer dock </w:t>
      </w:r>
      <w:r>
        <w:rPr>
          <w:rFonts w:eastAsia="Times New Roman" w:cs="Times New Roman"/>
          <w:color w:val="auto"/>
          <w:kern w:val="0"/>
          <w:sz w:val="21"/>
          <w:szCs w:val="20"/>
          <w:lang w:val="sv-SE" w:eastAsia="sv-SE" w:bidi="ar-SA"/>
        </w:rPr>
        <w:t>finnas en kort notis o</w:t>
      </w:r>
      <w:r>
        <w:rPr/>
        <w:t xml:space="preserve">m att en vegetarisk Paleo diet är </w:t>
      </w:r>
      <w:r>
        <w:rPr>
          <w:rFonts w:eastAsia="Times New Roman" w:cs="Times New Roman"/>
          <w:color w:val="auto"/>
          <w:kern w:val="0"/>
          <w:sz w:val="21"/>
          <w:szCs w:val="20"/>
          <w:lang w:val="sv-SE" w:eastAsia="sv-SE" w:bidi="ar-SA"/>
        </w:rPr>
        <w:t>fullt</w:t>
      </w:r>
      <w:r>
        <w:rPr/>
        <w:t xml:space="preserve"> möjlig.</w:t>
      </w:r>
    </w:p>
    <w:p>
      <w:pPr>
        <w:pStyle w:val="Normal"/>
        <w:ind w:left="1276" w:right="0" w:hanging="0"/>
        <w:rPr/>
      </w:pPr>
      <w:r>
        <w:rPr/>
        <w:t>Exempel:</w:t>
      </w:r>
    </w:p>
    <w:p>
      <w:pPr>
        <w:pStyle w:val="Normal"/>
        <w:ind w:left="1276" w:right="0" w:hanging="0"/>
        <w:rPr>
          <w:b/>
          <w:b/>
          <w:bCs/>
        </w:rPr>
      </w:pPr>
      <w:r>
        <w:rPr>
          <w:b/>
          <w:bCs/>
        </w:rPr>
        <w:t>Maja</w:t>
      </w:r>
    </w:p>
    <w:p>
      <w:pPr>
        <w:pStyle w:val="Normal"/>
        <w:ind w:left="1276" w:right="0" w:hanging="0"/>
        <w:rPr/>
      </w:pPr>
      <w:r>
        <w:rPr/>
        <w:t>Maja är 26 år och har problem med olika autoimmuna symptom som akne och hög generell inflammation i kroppen. Hon är allmänt hälsointresserad och har testat en rad olika dieter. Hon har hört talas om dieten men har aldrig riktigt greppat vad dieten innebär och har därför nu sökt sig till sajten.</w:t>
      </w:r>
    </w:p>
    <w:p>
      <w:pPr>
        <w:pStyle w:val="Normal"/>
        <w:ind w:left="1276" w:right="0" w:hanging="0"/>
        <w:rPr/>
      </w:pPr>
      <w:r>
        <w:rPr/>
      </w:r>
    </w:p>
    <w:p>
      <w:pPr>
        <w:pStyle w:val="Normal"/>
        <w:ind w:left="1276" w:right="0" w:hanging="0"/>
        <w:rPr>
          <w:b/>
          <w:b/>
          <w:bCs/>
        </w:rPr>
      </w:pPr>
      <w:r>
        <w:rPr>
          <w:b/>
          <w:bCs/>
        </w:rPr>
        <w:t>Thomas</w:t>
      </w:r>
    </w:p>
    <w:p>
      <w:pPr>
        <w:pStyle w:val="Normal"/>
        <w:ind w:left="1276" w:right="0" w:hanging="0"/>
        <w:rPr/>
      </w:pPr>
      <w:r>
        <w:rPr>
          <w:b w:val="false"/>
          <w:bCs w:val="false"/>
        </w:rPr>
        <w:t xml:space="preserve">Thomas är 43 år och överviktig. Han har testat många olika dieter och har ibland lyckats gå ned i vikt, men vikten har efter ett tag alltid kommit tillbaka. Dieterna han testat har handlat om att räkna kalorier och undvika fett. Nu har han hört talas om dieter som har ett annat förhållningssätt till vad som skapar övervikt så som LCHF, Paleo och Carnivore, men tycker att Paleo låter minst </w:t>
      </w:r>
      <w:r>
        <w:rPr>
          <w:rFonts w:eastAsia="Times New Roman" w:cs="Times New Roman"/>
          <w:b w:val="false"/>
          <w:bCs w:val="false"/>
          <w:color w:val="auto"/>
          <w:kern w:val="0"/>
          <w:sz w:val="21"/>
          <w:szCs w:val="20"/>
          <w:lang w:val="sv-SE" w:eastAsia="sv-SE" w:bidi="ar-SA"/>
        </w:rPr>
        <w:t>drastisk</w:t>
      </w:r>
      <w:r>
        <w:rPr>
          <w:b w:val="false"/>
          <w:bCs w:val="false"/>
        </w:rPr>
        <w:t xml:space="preserve"> och vill därför veta mer om den. </w:t>
      </w:r>
    </w:p>
    <w:p>
      <w:pPr>
        <w:pStyle w:val="Heading2"/>
        <w:numPr>
          <w:ilvl w:val="1"/>
          <w:numId w:val="2"/>
        </w:numPr>
        <w:rPr/>
      </w:pPr>
      <w:bookmarkStart w:id="6" w:name="_Toc100667272"/>
      <w:r>
        <w:rPr/>
        <w:t>Innehåll</w:t>
      </w:r>
      <w:bookmarkEnd w:id="6"/>
    </w:p>
    <w:p>
      <w:pPr>
        <w:pStyle w:val="Normal"/>
        <w:ind w:left="1276" w:right="0" w:hanging="0"/>
        <w:rPr>
          <w:rFonts w:ascii="Times New Roman" w:hAnsi="Times New Roman" w:eastAsia="Times New Roman" w:cs="Times New Roman"/>
          <w:color w:val="auto"/>
          <w:kern w:val="0"/>
          <w:sz w:val="21"/>
          <w:szCs w:val="20"/>
          <w:lang w:val="sv-SE" w:eastAsia="sv-SE" w:bidi="ar-SA"/>
        </w:rPr>
      </w:pPr>
      <w:r>
        <w:rPr>
          <w:rFonts w:eastAsia="Times New Roman" w:cs="Times New Roman"/>
          <w:color w:val="auto"/>
          <w:kern w:val="0"/>
          <w:sz w:val="21"/>
          <w:szCs w:val="20"/>
          <w:lang w:val="sv-SE" w:eastAsia="sv-SE" w:bidi="ar-SA"/>
        </w:rPr>
        <w:t>Sajten kommer att introducera paleo för användarna på huvud sidan. Sedan kommer användarna kunna klicka sig vidare för att läsa vidare om historian, vad man kan äta på dieten samt Q&amp;A.</w:t>
      </w:r>
    </w:p>
    <w:p>
      <w:pPr>
        <w:pStyle w:val="Normal"/>
        <w:ind w:left="1276" w:right="0" w:firstLine="28"/>
        <w:rPr>
          <w:color w:val="0070C0"/>
        </w:rPr>
      </w:pPr>
      <w:r>
        <w:rPr>
          <w:color w:val="0070C0"/>
        </w:rPr>
      </w:r>
    </w:p>
    <w:p>
      <w:pPr>
        <w:pStyle w:val="Normal"/>
        <w:ind w:left="1276" w:right="0" w:firstLine="28"/>
        <w:rPr>
          <w:color w:val="0070C0"/>
        </w:rPr>
      </w:pPr>
      <w:r>
        <w:rPr>
          <w:color w:val="0070C0"/>
        </w:rPr>
      </w:r>
    </w:p>
    <w:p>
      <w:pPr>
        <w:pStyle w:val="Normal"/>
        <w:ind w:left="1276" w:right="0" w:firstLine="28"/>
        <w:rPr>
          <w:color w:val="0070C0"/>
        </w:rPr>
      </w:pPr>
      <w:r>
        <w:rPr>
          <w:color w:val="0070C0"/>
        </w:rPr>
      </w:r>
    </w:p>
    <w:p>
      <w:pPr>
        <w:pStyle w:val="Normal"/>
        <w:ind w:left="1276" w:right="0" w:firstLine="28"/>
        <w:rPr>
          <w:color w:val="0070C0"/>
        </w:rPr>
      </w:pPr>
      <w:r>
        <w:rPr>
          <w:color w:val="0070C0"/>
        </w:rPr>
      </w:r>
    </w:p>
    <w:p>
      <w:pPr>
        <w:pStyle w:val="Normal"/>
        <w:ind w:left="1276" w:right="0" w:firstLine="28"/>
        <w:rPr>
          <w:color w:val="0070C0"/>
        </w:rPr>
      </w:pPr>
      <w:r>
        <w:rPr>
          <w:color w:val="0070C0"/>
        </w:rPr>
      </w:r>
    </w:p>
    <w:p>
      <w:pPr>
        <w:pStyle w:val="Heading1"/>
        <w:numPr>
          <w:ilvl w:val="0"/>
          <w:numId w:val="2"/>
        </w:numPr>
        <w:rPr/>
      </w:pPr>
      <w:bookmarkStart w:id="7" w:name="_Toc100667273"/>
      <w:r>
        <w:rPr/>
        <w:t>Struktur</w:t>
      </w:r>
      <w:bookmarkEnd w:id="7"/>
    </w:p>
    <w:p>
      <w:pPr>
        <w:pStyle w:val="Heading2"/>
        <w:numPr>
          <w:ilvl w:val="1"/>
          <w:numId w:val="2"/>
        </w:numPr>
        <w:rPr/>
      </w:pPr>
      <w:bookmarkStart w:id="8" w:name="_Toc100667274"/>
      <w:r>
        <w:rPr/>
        <w:t>Vilka delar</w:t>
      </w:r>
      <w:bookmarkEnd w:id="8"/>
    </w:p>
    <w:p>
      <w:pPr>
        <w:pStyle w:val="Normal"/>
        <w:ind w:left="1276" w:right="0" w:hanging="0"/>
        <w:rPr/>
      </w:pPr>
      <w:r>
        <w:rPr/>
        <w:t>Sajten kommer att ha följande sidor:</w:t>
      </w:r>
    </w:p>
    <w:p>
      <w:pPr>
        <w:pStyle w:val="Normal"/>
        <w:numPr>
          <w:ilvl w:val="0"/>
          <w:numId w:val="3"/>
        </w:numPr>
        <w:ind w:left="1276" w:right="0" w:hanging="0"/>
        <w:rPr/>
      </w:pPr>
      <w:r>
        <w:rPr/>
        <w:t xml:space="preserve">En startsida med en introduktion om sajten samt en kort introduktion </w:t>
        <w:tab/>
        <w:tab/>
        <w:t>om vad Paleo är</w:t>
      </w:r>
    </w:p>
    <w:p>
      <w:pPr>
        <w:pStyle w:val="Normal"/>
        <w:numPr>
          <w:ilvl w:val="0"/>
          <w:numId w:val="3"/>
        </w:numPr>
        <w:ind w:left="1276" w:right="0" w:hanging="0"/>
        <w:rPr>
          <w:rFonts w:ascii="Times New Roman" w:hAnsi="Times New Roman" w:eastAsia="Times New Roman" w:cs="Times New Roman"/>
          <w:color w:val="auto"/>
          <w:kern w:val="0"/>
          <w:sz w:val="21"/>
          <w:szCs w:val="20"/>
          <w:lang w:val="sv-SE" w:eastAsia="sv-SE" w:bidi="ar-SA"/>
        </w:rPr>
      </w:pPr>
      <w:r>
        <w:rPr>
          <w:rFonts w:eastAsia="Times New Roman" w:cs="Times New Roman"/>
          <w:color w:val="auto"/>
          <w:kern w:val="0"/>
          <w:sz w:val="21"/>
          <w:szCs w:val="20"/>
          <w:lang w:val="sv-SE" w:eastAsia="sv-SE" w:bidi="ar-SA"/>
        </w:rPr>
        <w:t>En sida om historian bakom dieten</w:t>
      </w:r>
    </w:p>
    <w:p>
      <w:pPr>
        <w:pStyle w:val="Normal"/>
        <w:numPr>
          <w:ilvl w:val="0"/>
          <w:numId w:val="3"/>
        </w:numPr>
        <w:ind w:left="1276" w:right="0" w:hanging="0"/>
        <w:rPr>
          <w:rFonts w:ascii="Times New Roman" w:hAnsi="Times New Roman" w:eastAsia="Times New Roman" w:cs="Times New Roman"/>
          <w:color w:val="auto"/>
          <w:kern w:val="0"/>
          <w:sz w:val="21"/>
          <w:szCs w:val="20"/>
          <w:lang w:val="sv-SE" w:eastAsia="sv-SE" w:bidi="ar-SA"/>
        </w:rPr>
      </w:pPr>
      <w:r>
        <w:rPr>
          <w:rFonts w:eastAsia="Times New Roman" w:cs="Times New Roman"/>
          <w:color w:val="auto"/>
          <w:kern w:val="0"/>
          <w:sz w:val="21"/>
          <w:szCs w:val="20"/>
          <w:lang w:val="sv-SE" w:eastAsia="sv-SE" w:bidi="ar-SA"/>
        </w:rPr>
        <w:t>En sida med en lista på livsmedel som man kan ät</w:t>
      </w:r>
      <w:r>
        <w:rPr>
          <w:rFonts w:eastAsia="Times New Roman" w:cs="Times New Roman"/>
          <w:color w:val="auto"/>
          <w:kern w:val="0"/>
          <w:sz w:val="21"/>
          <w:szCs w:val="20"/>
          <w:lang w:val="sv-SE" w:eastAsia="sv-SE" w:bidi="ar-SA"/>
        </w:rPr>
        <w:t>a</w:t>
      </w:r>
      <w:r>
        <w:rPr>
          <w:rFonts w:eastAsia="Times New Roman" w:cs="Times New Roman"/>
          <w:color w:val="auto"/>
          <w:kern w:val="0"/>
          <w:sz w:val="21"/>
          <w:szCs w:val="20"/>
          <w:lang w:val="sv-SE" w:eastAsia="sv-SE" w:bidi="ar-SA"/>
        </w:rPr>
        <w:t xml:space="preserve"> och inte kan äta </w:t>
        <w:tab/>
        <w:tab/>
      </w:r>
      <w:r>
        <w:rPr>
          <w:rFonts w:eastAsia="Times New Roman" w:cs="Times New Roman"/>
          <w:color w:val="auto"/>
          <w:kern w:val="0"/>
          <w:sz w:val="21"/>
          <w:szCs w:val="20"/>
          <w:lang w:val="sv-SE" w:eastAsia="sv-SE" w:bidi="ar-SA"/>
        </w:rPr>
        <w:t>på dieten</w:t>
      </w:r>
    </w:p>
    <w:p>
      <w:pPr>
        <w:pStyle w:val="Normal"/>
        <w:numPr>
          <w:ilvl w:val="0"/>
          <w:numId w:val="3"/>
        </w:numPr>
        <w:ind w:left="1276" w:right="0" w:hanging="0"/>
        <w:rPr/>
      </w:pPr>
      <w:r>
        <w:rPr>
          <w:rFonts w:eastAsia="Times New Roman" w:cs="Times New Roman"/>
          <w:color w:val="auto"/>
          <w:kern w:val="0"/>
          <w:sz w:val="21"/>
          <w:szCs w:val="20"/>
          <w:lang w:val="sv-SE" w:eastAsia="sv-SE" w:bidi="ar-SA"/>
        </w:rPr>
        <w:t xml:space="preserve">En sida med </w:t>
      </w:r>
      <w:r>
        <w:rPr>
          <w:rFonts w:eastAsia="Times New Roman" w:cs="Times New Roman"/>
          <w:color w:val="auto"/>
          <w:kern w:val="0"/>
          <w:sz w:val="21"/>
          <w:szCs w:val="20"/>
          <w:lang w:val="sv-SE" w:eastAsia="sv-SE" w:bidi="ar-SA"/>
        </w:rPr>
        <w:t xml:space="preserve">några exempel på </w:t>
      </w:r>
      <w:r>
        <w:rPr>
          <w:rFonts w:eastAsia="Times New Roman" w:cs="Times New Roman"/>
          <w:color w:val="auto"/>
          <w:kern w:val="0"/>
          <w:sz w:val="21"/>
          <w:szCs w:val="20"/>
          <w:lang w:val="sv-SE" w:eastAsia="sv-SE" w:bidi="ar-SA"/>
        </w:rPr>
        <w:t xml:space="preserve">recept. </w:t>
      </w:r>
      <w:r>
        <w:rPr>
          <w:rFonts w:eastAsia="Times New Roman" w:cs="Times New Roman"/>
          <w:color w:val="auto"/>
          <w:kern w:val="0"/>
          <w:sz w:val="21"/>
          <w:szCs w:val="20"/>
          <w:lang w:val="sv-SE" w:eastAsia="sv-SE" w:bidi="ar-SA"/>
        </w:rPr>
        <w:t xml:space="preserve">Dessa kommer inkludera </w:t>
        <w:tab/>
        <w:tab/>
        <w:t>exempel på recept för</w:t>
      </w:r>
      <w:r>
        <w:rPr>
          <w:rFonts w:eastAsia="Times New Roman" w:cs="Times New Roman"/>
          <w:color w:val="auto"/>
          <w:kern w:val="0"/>
          <w:sz w:val="21"/>
          <w:szCs w:val="20"/>
          <w:lang w:val="sv-SE" w:eastAsia="sv-SE" w:bidi="ar-SA"/>
        </w:rPr>
        <w:t xml:space="preserve"> </w:t>
      </w:r>
      <w:r>
        <w:rPr>
          <w:rFonts w:eastAsia="Times New Roman" w:cs="Times New Roman"/>
          <w:color w:val="auto"/>
          <w:kern w:val="0"/>
          <w:sz w:val="21"/>
          <w:szCs w:val="20"/>
          <w:lang w:val="sv-SE" w:eastAsia="sv-SE" w:bidi="ar-SA"/>
        </w:rPr>
        <w:t>frukost, middag och mellanmål</w:t>
      </w:r>
    </w:p>
    <w:p>
      <w:pPr>
        <w:pStyle w:val="Normal"/>
        <w:numPr>
          <w:ilvl w:val="0"/>
          <w:numId w:val="3"/>
        </w:numPr>
        <w:ind w:left="1276" w:right="0" w:hanging="0"/>
        <w:rPr/>
      </w:pPr>
      <w:r>
        <w:rPr>
          <w:rFonts w:eastAsia="Times New Roman" w:cs="Times New Roman"/>
          <w:color w:val="auto"/>
          <w:kern w:val="0"/>
          <w:sz w:val="21"/>
          <w:szCs w:val="20"/>
          <w:lang w:val="sv-SE" w:eastAsia="sv-SE" w:bidi="ar-SA"/>
        </w:rPr>
        <w:t xml:space="preserve">En sida med Q&amp;A </w:t>
      </w:r>
      <w:r>
        <w:rPr>
          <w:rFonts w:eastAsia="Times New Roman" w:cs="Times New Roman"/>
          <w:color w:val="auto"/>
          <w:kern w:val="0"/>
          <w:sz w:val="21"/>
          <w:szCs w:val="20"/>
          <w:lang w:val="sv-SE" w:eastAsia="sv-SE" w:bidi="ar-SA"/>
        </w:rPr>
        <w:t>samt ett kontaktformulär</w:t>
      </w:r>
    </w:p>
    <w:p>
      <w:pPr>
        <w:pStyle w:val="Heading2"/>
        <w:numPr>
          <w:ilvl w:val="1"/>
          <w:numId w:val="2"/>
        </w:numPr>
        <w:rPr/>
      </w:pPr>
      <w:bookmarkStart w:id="9" w:name="_Toc100667275"/>
      <w:r>
        <w:rPr/>
        <w:t>Sitemap</w:t>
      </w:r>
      <w:bookmarkEnd w:id="9"/>
      <w:r>
        <w:rPr/>
        <w:br/>
      </w:r>
    </w:p>
    <w:p>
      <w:pPr>
        <w:pStyle w:val="Normal"/>
        <w:ind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51475" cy="1217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51475" cy="1217930"/>
                    </a:xfrm>
                    <a:prstGeom prst="rect">
                      <a:avLst/>
                    </a:prstGeom>
                  </pic:spPr>
                </pic:pic>
              </a:graphicData>
            </a:graphic>
          </wp:anchor>
        </w:drawing>
      </w:r>
    </w:p>
    <w:p>
      <w:pPr>
        <w:pStyle w:val="Heading2"/>
        <w:numPr>
          <w:ilvl w:val="1"/>
          <w:numId w:val="2"/>
        </w:numPr>
        <w:rPr/>
      </w:pPr>
      <w:bookmarkStart w:id="10" w:name="_Toc100667276"/>
      <w:r>
        <w:rPr/>
        <w:t>Mappstruktur</w:t>
      </w:r>
      <w:bookmarkEnd w:id="10"/>
    </w:p>
    <w:p>
      <w:pPr>
        <w:pStyle w:val="Normal"/>
        <w:ind w:left="1276" w:right="0" w:hanging="0"/>
        <w:rPr/>
      </w:pPr>
      <w:r>
        <w:rPr/>
        <w:drawing>
          <wp:anchor behindDoc="0" distT="0" distB="0" distL="0" distR="0" simplePos="0" locked="0" layoutInCell="1" allowOverlap="1" relativeHeight="3">
            <wp:simplePos x="0" y="0"/>
            <wp:positionH relativeFrom="column">
              <wp:posOffset>-92710</wp:posOffset>
            </wp:positionH>
            <wp:positionV relativeFrom="paragraph">
              <wp:posOffset>50800</wp:posOffset>
            </wp:positionV>
            <wp:extent cx="3199765" cy="25171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199765" cy="2517140"/>
                    </a:xfrm>
                    <a:prstGeom prst="rect">
                      <a:avLst/>
                    </a:prstGeom>
                  </pic:spPr>
                </pic:pic>
              </a:graphicData>
            </a:graphic>
          </wp:anchor>
        </w:drawing>
      </w:r>
    </w:p>
    <w:p>
      <w:pPr>
        <w:pStyle w:val="Normal"/>
        <w:ind w:left="1276" w:right="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11" w:name="_Toc100667277"/>
      <w:r>
        <w:rPr/>
        <w:t>Layout och Design</w:t>
      </w:r>
      <w:bookmarkEnd w:id="11"/>
    </w:p>
    <w:p>
      <w:pPr>
        <w:pStyle w:val="Heading2"/>
        <w:numPr>
          <w:ilvl w:val="1"/>
          <w:numId w:val="2"/>
        </w:numPr>
        <w:rPr/>
      </w:pPr>
      <w:bookmarkStart w:id="12" w:name="_Toc100667278"/>
      <w:r>
        <w:rPr/>
        <w:t>Layout</w:t>
      </w:r>
      <w:bookmarkEnd w:id="12"/>
    </w:p>
    <w:p>
      <w:pPr>
        <w:pStyle w:val="Normal"/>
        <w:ind w:left="1276" w:right="0" w:hanging="0"/>
        <w:rPr/>
      </w:pPr>
      <w:r>
        <w:rPr/>
        <w:drawing>
          <wp:anchor behindDoc="0" distT="0" distB="0" distL="0" distR="0" simplePos="0" locked="0" layoutInCell="1" allowOverlap="1" relativeHeight="4">
            <wp:simplePos x="0" y="0"/>
            <wp:positionH relativeFrom="column">
              <wp:posOffset>65405</wp:posOffset>
            </wp:positionH>
            <wp:positionV relativeFrom="paragraph">
              <wp:posOffset>101600</wp:posOffset>
            </wp:positionV>
            <wp:extent cx="3034030" cy="3315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034030" cy="3315335"/>
                    </a:xfrm>
                    <a:prstGeom prst="rect">
                      <a:avLst/>
                    </a:prstGeom>
                  </pic:spPr>
                </pic:pic>
              </a:graphicData>
            </a:graphic>
          </wp:anchor>
        </w:drawing>
      </w:r>
    </w:p>
    <w:p>
      <w:pPr>
        <w:pStyle w:val="Normal"/>
        <w:ind w:left="1276" w:right="0" w:hanging="0"/>
        <w:rPr/>
      </w:pPr>
      <w:r>
        <w:rPr/>
      </w:r>
    </w:p>
    <w:p>
      <w:pPr>
        <w:pStyle w:val="Normal"/>
        <w:ind w:left="1276" w:right="0" w:hanging="0"/>
        <w:rPr/>
      </w:pPr>
      <w:r>
        <w:rPr/>
      </w:r>
    </w:p>
    <w:p>
      <w:pPr>
        <w:pStyle w:val="Normal"/>
        <w:ind w:left="1276" w:right="0" w:hanging="0"/>
        <w:rPr/>
      </w:pPr>
      <w:r>
        <w:rPr/>
      </w:r>
    </w:p>
    <w:p>
      <w:pPr>
        <w:pStyle w:val="Normal"/>
        <w:ind w:left="1276" w:right="0" w:hanging="0"/>
        <w:rPr/>
      </w:pPr>
      <w:r>
        <w:rPr/>
      </w:r>
    </w:p>
    <w:p>
      <w:pPr>
        <w:pStyle w:val="Normal"/>
        <w:ind w:left="1276" w:right="0" w:hanging="0"/>
        <w:rPr/>
      </w:pPr>
      <w:r>
        <w:rPr/>
      </w:r>
    </w:p>
    <w:p>
      <w:pPr>
        <w:pStyle w:val="Normal"/>
        <w:ind w:left="1276" w:right="0" w:hanging="0"/>
        <w:rPr/>
      </w:pPr>
      <w:r>
        <w:rPr/>
      </w:r>
    </w:p>
    <w:p>
      <w:pPr>
        <w:pStyle w:val="Normal"/>
        <w:ind w:left="1276" w:right="0" w:hanging="0"/>
        <w:rPr/>
      </w:pPr>
      <w:r>
        <w:rPr/>
      </w:r>
    </w:p>
    <w:p>
      <w:pPr>
        <w:pStyle w:val="Normal"/>
        <w:ind w:left="1276" w:right="0" w:hanging="0"/>
        <w:rPr/>
      </w:pPr>
      <w:r>
        <w:rPr/>
      </w:r>
    </w:p>
    <w:p>
      <w:pPr>
        <w:pStyle w:val="Normal"/>
        <w:ind w:left="1276" w:right="0" w:hanging="0"/>
        <w:rPr/>
      </w:pPr>
      <w:r>
        <w:rPr/>
      </w:r>
    </w:p>
    <w:p>
      <w:pPr>
        <w:pStyle w:val="Normal"/>
        <w:ind w:left="1276" w:right="0" w:hanging="0"/>
        <w:rPr/>
      </w:pPr>
      <w:r>
        <w:rPr/>
      </w:r>
    </w:p>
    <w:p>
      <w:pPr>
        <w:pStyle w:val="Normal"/>
        <w:ind w:left="1276" w:right="0" w:hanging="0"/>
        <w:rPr/>
      </w:pPr>
      <w:r>
        <w:rPr/>
      </w:r>
    </w:p>
    <w:p>
      <w:pPr>
        <w:pStyle w:val="Normal"/>
        <w:ind w:left="1276" w:right="0" w:hanging="0"/>
        <w:rPr/>
      </w:pPr>
      <w:r>
        <w:rPr/>
      </w:r>
    </w:p>
    <w:p>
      <w:pPr>
        <w:pStyle w:val="Normal"/>
        <w:ind w:left="1276" w:right="0" w:hanging="0"/>
        <w:rPr/>
      </w:pPr>
      <w:r>
        <w:rPr/>
      </w:r>
    </w:p>
    <w:p>
      <w:pPr>
        <w:pStyle w:val="Normal"/>
        <w:ind w:left="1276" w:right="0" w:hanging="0"/>
        <w:rPr/>
      </w:pPr>
      <w:r>
        <w:rPr/>
      </w:r>
    </w:p>
    <w:p>
      <w:pPr>
        <w:pStyle w:val="Heading2"/>
        <w:numPr>
          <w:ilvl w:val="1"/>
          <w:numId w:val="2"/>
        </w:numPr>
        <w:rPr/>
      </w:pPr>
      <w:bookmarkStart w:id="13" w:name="_Toc493056321"/>
      <w:bookmarkStart w:id="14" w:name="_Toc493055624"/>
      <w:bookmarkStart w:id="15" w:name="_Toc493052342"/>
      <w:bookmarkStart w:id="16" w:name="_Toc492110212"/>
      <w:bookmarkStart w:id="17" w:name="_Toc100667279"/>
      <w:bookmarkStart w:id="18" w:name="_Toc493058815"/>
      <w:r>
        <w:rPr/>
        <w:t>Design</w:t>
      </w:r>
      <w:bookmarkEnd w:id="13"/>
      <w:bookmarkEnd w:id="14"/>
      <w:bookmarkEnd w:id="15"/>
      <w:bookmarkEnd w:id="16"/>
      <w:bookmarkEnd w:id="17"/>
      <w:bookmarkEnd w:id="18"/>
    </w:p>
    <w:p>
      <w:pPr>
        <w:pStyle w:val="Normal"/>
        <w:spacing w:before="0" w:after="120"/>
        <w:ind w:left="1304" w:right="0" w:hanging="0"/>
        <w:rPr>
          <w:b/>
          <w:b/>
          <w:bCs/>
        </w:rPr>
      </w:pPr>
      <w:r>
        <w:rPr>
          <w:b/>
          <w:bCs/>
        </w:rPr>
        <w:t>Sajten som helhet</w:t>
      </w:r>
    </w:p>
    <w:p>
      <w:pPr>
        <w:pStyle w:val="Normal"/>
        <w:spacing w:before="0" w:after="120"/>
        <w:ind w:left="1304" w:right="0" w:hanging="0"/>
        <w:rPr/>
      </w:pPr>
      <w:r>
        <w:rPr/>
        <w:t xml:space="preserve">Sajten skall utstråla enkelhet då jag vill att den ska symbolisera hur enkel Paleo dieten är att följa. </w:t>
      </w:r>
    </w:p>
    <w:p>
      <w:pPr>
        <w:pStyle w:val="Normal"/>
        <w:spacing w:before="0" w:after="120"/>
        <w:ind w:left="1304" w:right="0" w:hanging="0"/>
        <w:rPr/>
      </w:pPr>
      <w:r>
        <w:rPr/>
        <w:br/>
      </w:r>
      <w:r>
        <w:rPr>
          <w:b/>
          <w:bCs/>
        </w:rPr>
        <w:t>Bilder</w:t>
        <w:br/>
        <w:br/>
      </w:r>
      <w:r>
        <w:rPr>
          <w:b w:val="false"/>
          <w:bCs w:val="false"/>
        </w:rPr>
        <w:t xml:space="preserve">Bilderna skall också symbolisera enkelhet och skall därför vara simpla </w:t>
      </w:r>
      <w:r>
        <w:rPr>
          <w:b w:val="false"/>
          <w:bCs w:val="false"/>
        </w:rPr>
        <w:t xml:space="preserve">och </w:t>
      </w:r>
      <w:r>
        <w:rPr>
          <w:b w:val="false"/>
          <w:bCs w:val="false"/>
        </w:rPr>
        <w:t>ritade med transparent bakgrund.</w:t>
      </w:r>
    </w:p>
    <w:p>
      <w:pPr>
        <w:pStyle w:val="Normal"/>
        <w:spacing w:before="0" w:after="120"/>
        <w:ind w:left="1304" w:right="0" w:hanging="0"/>
        <w:rPr>
          <w:b/>
          <w:b/>
          <w:bCs/>
        </w:rPr>
      </w:pPr>
      <w:r>
        <w:rPr>
          <w:b/>
          <w:bCs/>
        </w:rPr>
        <w:br/>
        <w:t>Färger</w:t>
      </w:r>
    </w:p>
    <w:p>
      <w:pPr>
        <w:pStyle w:val="Normal"/>
        <w:spacing w:before="0" w:after="120"/>
        <w:ind w:left="1304" w:right="0" w:hanging="0"/>
        <w:rPr/>
      </w:pPr>
      <w:r>
        <w:rPr>
          <w:b w:val="false"/>
          <w:bCs w:val="false"/>
        </w:rPr>
        <w:t xml:space="preserve">För att symbolisera enkelhet så har jag valt ett fåtal stilrena färger som skall vara genomgående på sajten. </w:t>
      </w:r>
      <w:r>
        <w:rPr>
          <w:rFonts w:eastAsia="Times New Roman" w:cs="Times New Roman"/>
          <w:b w:val="false"/>
          <w:bCs w:val="false"/>
          <w:color w:val="auto"/>
          <w:kern w:val="0"/>
          <w:sz w:val="21"/>
          <w:szCs w:val="20"/>
          <w:lang w:val="sv-SE" w:eastAsia="sv-SE" w:bidi="ar-SA"/>
        </w:rPr>
        <w:t>Huvudfärgerna kommer vara</w:t>
      </w:r>
      <w:r>
        <w:rPr>
          <w:b w:val="false"/>
          <w:bCs w:val="false"/>
        </w:rPr>
        <w:t xml:space="preserve"> Creme som bakgrund och en mjuk ton av svart för texten och loggan.</w:t>
        <w:br/>
        <w:br/>
      </w:r>
    </w:p>
    <w:sectPr>
      <w:headerReference w:type="default" r:id="rId6"/>
      <w:footerReference w:type="default" r:id="rId7"/>
      <w:type w:val="nextPage"/>
      <w:pgSz w:w="11906" w:h="16838"/>
      <w:pgMar w:left="1701" w:right="1701" w:header="697" w:top="1418" w:footer="851"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jc w:val="cent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rPr>
        <w:vanish/>
      </w:rPr>
    </w:pPr>
    <w:r>
      <w:rPr>
        <w:vanish/>
      </w:rPr>
      <w:t>O</w:t>
    </w:r>
  </w:p>
  <w:p>
    <w:pPr>
      <w:pStyle w:val="Header"/>
      <w:spacing w:before="40" w:after="40"/>
      <w:rPr/>
    </w:pPr>
    <w:r>
      <w:rPr/>
      <w:tab/>
    </w:r>
    <w:r>
      <w:rPr>
        <w:vanish/>
        <w:color w:val="0000FF"/>
      </w:rPr>
      <w:t>Om du ska skriva ut på framsida med förtryckt logotyp – dubbelklicka på logotypen och tryck delete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505" w:type="dxa"/>
      <w:jc w:val="left"/>
      <w:tblInd w:w="140" w:type="dxa"/>
      <w:tblCellMar>
        <w:top w:w="0" w:type="dxa"/>
        <w:left w:w="70" w:type="dxa"/>
        <w:bottom w:w="0" w:type="dxa"/>
        <w:right w:w="70" w:type="dxa"/>
      </w:tblCellMar>
    </w:tblPr>
    <w:tblGrid>
      <w:gridCol w:w="4110"/>
      <w:gridCol w:w="2632"/>
      <w:gridCol w:w="1763"/>
    </w:tblGrid>
    <w:tr>
      <w:trPr/>
      <w:tc>
        <w:tcPr>
          <w:tcW w:w="4110" w:type="dxa"/>
          <w:tcBorders/>
        </w:tcPr>
        <w:p>
          <w:pPr>
            <w:pStyle w:val="Header"/>
            <w:spacing w:before="40" w:after="40"/>
            <w:rPr/>
          </w:pPr>
          <w:r>
            <w:rPr/>
            <w:t>UPPSALA UNIVERSITET</w:t>
          </w:r>
        </w:p>
      </w:tc>
      <w:tc>
        <w:tcPr>
          <w:tcW w:w="4395" w:type="dxa"/>
          <w:gridSpan w:val="2"/>
          <w:tcBorders/>
        </w:tcPr>
        <w:p>
          <w:pPr>
            <w:pStyle w:val="Header"/>
            <w:spacing w:before="40" w:after="40"/>
            <w:rPr/>
          </w:pPr>
          <w:r>
            <w:rPr/>
            <w:t xml:space="preserve">Designspecifikation </w:t>
          </w:r>
          <w:r>
            <w:rPr>
              <w:vanish/>
              <w:color w:val="0000FF"/>
            </w:rPr>
            <w:t>OBS! Dokumentnamn/Titel skrivs ALLTID med VERSALER</w:t>
          </w:r>
        </w:p>
      </w:tc>
    </w:tr>
    <w:tr>
      <w:trPr/>
      <w:tc>
        <w:tcPr>
          <w:tcW w:w="4110" w:type="dxa"/>
          <w:tcBorders/>
        </w:tcPr>
        <w:p>
          <w:pPr>
            <w:pStyle w:val="Header"/>
            <w:spacing w:before="40" w:after="40"/>
            <w:rPr/>
          </w:pPr>
          <w:r>
            <w:rPr/>
            <w:t>Campus Gotland</w:t>
          </w:r>
        </w:p>
      </w:tc>
      <w:tc>
        <w:tcPr>
          <w:tcW w:w="4395" w:type="dxa"/>
          <w:gridSpan w:val="2"/>
          <w:tcBorders/>
        </w:tcPr>
        <w:p>
          <w:pPr>
            <w:pStyle w:val="Header"/>
            <w:spacing w:before="40" w:after="40"/>
            <w:rPr/>
          </w:pPr>
          <w:r>
            <w:rPr/>
          </w:r>
        </w:p>
      </w:tc>
    </w:tr>
    <w:tr>
      <w:trPr/>
      <w:tc>
        <w:tcPr>
          <w:tcW w:w="4110" w:type="dxa"/>
          <w:tcBorders>
            <w:bottom w:val="single" w:sz="4" w:space="0" w:color="000000"/>
          </w:tcBorders>
        </w:tcPr>
        <w:p>
          <w:pPr>
            <w:pStyle w:val="Header"/>
            <w:spacing w:before="40" w:after="40"/>
            <w:rPr/>
          </w:pPr>
          <w:r>
            <w:rPr/>
          </w:r>
        </w:p>
      </w:tc>
      <w:tc>
        <w:tcPr>
          <w:tcW w:w="2632" w:type="dxa"/>
          <w:tcBorders>
            <w:bottom w:val="single" w:sz="4" w:space="0" w:color="000000"/>
          </w:tcBorders>
        </w:tcPr>
        <w:p>
          <w:pPr>
            <w:pStyle w:val="Header"/>
            <w:spacing w:before="40" w:after="40"/>
            <w:rPr/>
          </w:pPr>
          <w:r>
            <w:rPr/>
            <w:t>2023-07-25</w:t>
          </w:r>
        </w:p>
      </w:tc>
      <w:tc>
        <w:tcPr>
          <w:tcW w:w="1763" w:type="dxa"/>
          <w:tcBorders>
            <w:bottom w:val="single" w:sz="4" w:space="0" w:color="000000"/>
          </w:tcBorders>
        </w:tcPr>
        <w:p>
          <w:pPr>
            <w:pStyle w:val="Header"/>
            <w:spacing w:before="40" w:after="40"/>
            <w:rPr/>
          </w:pPr>
          <w:r>
            <w:rPr/>
          </w:r>
        </w:p>
      </w:tc>
    </w:tr>
  </w:tbl>
  <w:p>
    <w:pPr>
      <w:pStyle w:val="Normal"/>
      <w:rPr/>
    </w:pPr>
    <w:r>
      <w:rPr/>
    </w:r>
  </w:p>
  <w:p>
    <w:pPr>
      <w:pStyle w:val="Normal"/>
      <w:widowControl/>
      <w:bidi w:val="0"/>
      <w:spacing w:lineRule="atLeast" w:line="260" w:before="0"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792" w:hanging="432"/>
      </w:pPr>
      <w:rPr>
        <w:rFonts w:cs="Times New Roman"/>
      </w:rPr>
    </w:lvl>
    <w:lvl w:ilvl="2">
      <w:start w:val="1"/>
      <w:numFmt w:val="decimal"/>
      <w:lvlText w:val="%1.%2.%3"/>
      <w:lvlJc w:val="left"/>
      <w:pPr>
        <w:tabs>
          <w:tab w:val="num" w:pos="0"/>
        </w:tabs>
        <w:ind w:left="1224" w:hanging="504"/>
      </w:pPr>
      <w:rPr>
        <w:rFonts w:cs="Times New Roman"/>
      </w:rPr>
    </w:lvl>
    <w:lvl w:ilvl="3">
      <w:start w:val="1"/>
      <w:numFmt w:val="decimal"/>
      <w:lvlText w:val="%1.%2.%3.%4"/>
      <w:lvlJc w:val="left"/>
      <w:pPr>
        <w:tabs>
          <w:tab w:val="num" w:pos="0"/>
        </w:tabs>
        <w:ind w:left="1728" w:hanging="648"/>
      </w:pPr>
      <w:rPr>
        <w:rFonts w:cs="Times New Roman"/>
      </w:rPr>
    </w:lvl>
    <w:lvl w:ilvl="4">
      <w:start w:val="1"/>
      <w:numFmt w:val="decimal"/>
      <w:lvlText w:val="%1.%2.%3.%4.%5"/>
      <w:lvlJc w:val="left"/>
      <w:pPr>
        <w:tabs>
          <w:tab w:val="num" w:pos="0"/>
        </w:tabs>
        <w:ind w:left="2232" w:hanging="792"/>
      </w:pPr>
      <w:rPr>
        <w:rFonts w:cs="Times New Roman"/>
      </w:rPr>
    </w:lvl>
    <w:lvl w:ilvl="5">
      <w:start w:val="1"/>
      <w:numFmt w:val="decimal"/>
      <w:lvlText w:val="%1.%2.%3.%4.%5.%6"/>
      <w:lvlJc w:val="left"/>
      <w:pPr>
        <w:tabs>
          <w:tab w:val="num" w:pos="0"/>
        </w:tabs>
        <w:ind w:left="2736" w:hanging="936"/>
      </w:pPr>
      <w:rPr>
        <w:rFonts w:cs="Times New Roman"/>
      </w:rPr>
    </w:lvl>
    <w:lvl w:ilvl="6">
      <w:start w:val="1"/>
      <w:numFmt w:val="decimal"/>
      <w:lvlText w:val="%1.%2.%3.%4.%5.%6.%7"/>
      <w:lvlJc w:val="left"/>
      <w:pPr>
        <w:tabs>
          <w:tab w:val="num" w:pos="0"/>
        </w:tabs>
        <w:ind w:left="3240" w:hanging="1080"/>
      </w:pPr>
      <w:rPr>
        <w:rFonts w:cs="Times New Roman"/>
      </w:rPr>
    </w:lvl>
    <w:lvl w:ilvl="7">
      <w:start w:val="1"/>
      <w:numFmt w:val="decimal"/>
      <w:lvlText w:val="%1.%2.%3.%4.%5.%6.%7.%8"/>
      <w:lvlJc w:val="left"/>
      <w:pPr>
        <w:tabs>
          <w:tab w:val="num" w:pos="0"/>
        </w:tabs>
        <w:ind w:left="3744" w:hanging="1224"/>
      </w:pPr>
      <w:rPr>
        <w:rFonts w:cs="Times New Roman"/>
      </w:rPr>
    </w:lvl>
    <w:lvl w:ilvl="8">
      <w:start w:val="1"/>
      <w:numFmt w:val="decimal"/>
      <w:lvlText w:val="%1.%2.%3.%4.%5.%6.%7.%8.%9"/>
      <w:lvlJc w:val="left"/>
      <w:pPr>
        <w:tabs>
          <w:tab w:val="num" w:pos="0"/>
        </w:tabs>
        <w:ind w:left="4320" w:hanging="1440"/>
      </w:pPr>
      <w:rPr>
        <w:rFonts w:cs="Times New Roman"/>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embedSystemFonts/>
  <w:defaultTabStop w:val="130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New Roman" w:cs="Times"/>
        <w:lang w:val="sv-SE" w:eastAsia="sv-SE"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tLeast" w:line="260" w:before="0" w:after="120"/>
      <w:jc w:val="left"/>
    </w:pPr>
    <w:rPr>
      <w:rFonts w:ascii="Times New Roman" w:hAnsi="Times New Roman" w:eastAsia="Times New Roman" w:cs="Times New Roman"/>
      <w:color w:val="auto"/>
      <w:kern w:val="0"/>
      <w:sz w:val="21"/>
      <w:szCs w:val="20"/>
      <w:lang w:val="sv-SE" w:eastAsia="sv-SE" w:bidi="ar-SA"/>
    </w:rPr>
  </w:style>
  <w:style w:type="paragraph" w:styleId="Heading1">
    <w:name w:val="Heading 1"/>
    <w:basedOn w:val="Normal"/>
    <w:next w:val="Normal"/>
    <w:qFormat/>
    <w:pPr>
      <w:keepNext w:val="true"/>
      <w:numPr>
        <w:ilvl w:val="0"/>
        <w:numId w:val="0"/>
      </w:numPr>
      <w:tabs>
        <w:tab w:val="clear" w:pos="1304"/>
        <w:tab w:val="left" w:pos="851" w:leader="none"/>
      </w:tabs>
      <w:spacing w:lineRule="auto" w:line="240" w:before="0" w:after="80"/>
      <w:outlineLvl w:val="0"/>
    </w:pPr>
    <w:rPr>
      <w:rFonts w:ascii="Arial" w:hAnsi="Arial"/>
      <w:kern w:val="2"/>
      <w:sz w:val="36"/>
    </w:rPr>
  </w:style>
  <w:style w:type="paragraph" w:styleId="Heading2">
    <w:name w:val="Heading 2"/>
    <w:basedOn w:val="Normal"/>
    <w:next w:val="Normal"/>
    <w:qFormat/>
    <w:pPr>
      <w:keepNext w:val="true"/>
      <w:numPr>
        <w:ilvl w:val="0"/>
        <w:numId w:val="0"/>
      </w:numPr>
      <w:tabs>
        <w:tab w:val="clear" w:pos="1304"/>
        <w:tab w:val="left" w:pos="851" w:leader="none"/>
      </w:tabs>
      <w:spacing w:lineRule="auto" w:line="240" w:before="320" w:after="80"/>
      <w:outlineLvl w:val="1"/>
    </w:pPr>
    <w:rPr>
      <w:rFonts w:ascii="Arial" w:hAnsi="Arial"/>
      <w:sz w:val="30"/>
    </w:rPr>
  </w:style>
  <w:style w:type="paragraph" w:styleId="Heading3">
    <w:name w:val="Heading 3"/>
    <w:basedOn w:val="Normal"/>
    <w:next w:val="Normal"/>
    <w:qFormat/>
    <w:pPr>
      <w:keepNext w:val="true"/>
      <w:numPr>
        <w:ilvl w:val="0"/>
        <w:numId w:val="0"/>
      </w:numPr>
      <w:tabs>
        <w:tab w:val="clear" w:pos="1304"/>
        <w:tab w:val="left" w:pos="851" w:leader="none"/>
      </w:tabs>
      <w:spacing w:lineRule="auto" w:line="240" w:before="320" w:after="80"/>
      <w:outlineLvl w:val="2"/>
    </w:pPr>
    <w:rPr>
      <w:rFonts w:ascii="Arial" w:hAnsi="Arial"/>
      <w:b/>
      <w:sz w:val="24"/>
    </w:rPr>
  </w:style>
  <w:style w:type="paragraph" w:styleId="Heading4">
    <w:name w:val="Heading 4"/>
    <w:basedOn w:val="Normal"/>
    <w:next w:val="Normal"/>
    <w:qFormat/>
    <w:pPr>
      <w:keepNext w:val="true"/>
      <w:numPr>
        <w:ilvl w:val="0"/>
        <w:numId w:val="0"/>
      </w:numPr>
      <w:tabs>
        <w:tab w:val="clear" w:pos="1304"/>
        <w:tab w:val="left" w:pos="851" w:leader="none"/>
      </w:tabs>
      <w:spacing w:lineRule="auto" w:line="240" w:before="320" w:after="80"/>
      <w:outlineLvl w:val="3"/>
    </w:pPr>
    <w:rPr>
      <w:rFonts w:ascii="Arial" w:hAnsi="Arial"/>
      <w:b/>
      <w:sz w:val="20"/>
    </w:rPr>
  </w:style>
  <w:style w:type="paragraph" w:styleId="Heading5">
    <w:name w:val="Heading 5"/>
    <w:basedOn w:val="Normal"/>
    <w:next w:val="Normal"/>
    <w:qFormat/>
    <w:pPr>
      <w:keepNext w:val="true"/>
      <w:numPr>
        <w:ilvl w:val="0"/>
        <w:numId w:val="0"/>
      </w:numPr>
      <w:tabs>
        <w:tab w:val="clear" w:pos="1304"/>
        <w:tab w:val="left" w:pos="851" w:leader="none"/>
      </w:tabs>
      <w:spacing w:lineRule="auto" w:line="240" w:before="320" w:after="80"/>
      <w:outlineLvl w:val="4"/>
    </w:pPr>
    <w:rPr>
      <w:rFonts w:ascii="Arial" w:hAnsi="Arial"/>
      <w:b/>
      <w:sz w:val="20"/>
    </w:rPr>
  </w:style>
  <w:style w:type="paragraph" w:styleId="Heading6">
    <w:name w:val="Heading 6"/>
    <w:basedOn w:val="Normal"/>
    <w:next w:val="Normal"/>
    <w:qFormat/>
    <w:pPr>
      <w:keepNext w:val="true"/>
      <w:numPr>
        <w:ilvl w:val="0"/>
        <w:numId w:val="0"/>
      </w:numPr>
      <w:spacing w:lineRule="auto" w:line="240" w:before="320" w:after="80"/>
      <w:outlineLvl w:val="5"/>
    </w:pPr>
    <w:rPr>
      <w:rFonts w:ascii="Arial" w:hAnsi="Arial"/>
      <w:i/>
      <w:sz w:val="20"/>
    </w:rPr>
  </w:style>
  <w:style w:type="paragraph" w:styleId="Heading7">
    <w:name w:val="Heading 7"/>
    <w:basedOn w:val="Normal"/>
    <w:next w:val="Normal"/>
    <w:qFormat/>
    <w:pPr>
      <w:keepNext w:val="true"/>
      <w:numPr>
        <w:ilvl w:val="0"/>
        <w:numId w:val="0"/>
      </w:numPr>
      <w:spacing w:lineRule="auto" w:line="240"/>
      <w:outlineLvl w:val="6"/>
    </w:pPr>
    <w:rPr>
      <w:rFonts w:ascii="Arial" w:hAnsi="Arial"/>
      <w:b/>
      <w:sz w:val="28"/>
    </w:rPr>
  </w:style>
  <w:style w:type="character" w:styleId="DefaultParagraphFont">
    <w:name w:val="Default Paragraph Font"/>
    <w:qFormat/>
    <w:rPr/>
  </w:style>
  <w:style w:type="character" w:styleId="Heading2Char">
    <w:name w:val="Heading 2 Char"/>
    <w:basedOn w:val="DefaultParagraphFont"/>
    <w:qFormat/>
    <w:rPr>
      <w:rFonts w:ascii="Cambria" w:hAnsi="Cambria" w:eastAsia="Times New Roman" w:cs="Times New Roman"/>
      <w:b/>
      <w:bCs/>
      <w:i/>
      <w:iCs/>
      <w:sz w:val="28"/>
      <w:szCs w:val="28"/>
    </w:rPr>
  </w:style>
  <w:style w:type="character" w:styleId="Heading3Char">
    <w:name w:val="Heading 3 Char"/>
    <w:basedOn w:val="DefaultParagraphFont"/>
    <w:qFormat/>
    <w:rPr>
      <w:rFonts w:ascii="Cambria" w:hAnsi="Cambria" w:eastAsia="Times New Roman" w:cs="Times New Roman"/>
      <w:b/>
      <w:bCs/>
      <w:sz w:val="26"/>
      <w:szCs w:val="26"/>
    </w:rPr>
  </w:style>
  <w:style w:type="character" w:styleId="Heading4Char">
    <w:name w:val="Heading 4 Char"/>
    <w:basedOn w:val="DefaultParagraphFont"/>
    <w:qFormat/>
    <w:rPr>
      <w:rFonts w:ascii="Calibri" w:hAnsi="Calibri" w:eastAsia="Times New Roman" w:cs="Times New Roman"/>
      <w:b/>
      <w:bCs/>
      <w:sz w:val="28"/>
      <w:szCs w:val="28"/>
    </w:rPr>
  </w:style>
  <w:style w:type="character" w:styleId="Heading5Char">
    <w:name w:val="Heading 5 Char"/>
    <w:basedOn w:val="DefaultParagraphFont"/>
    <w:qFormat/>
    <w:rPr>
      <w:rFonts w:ascii="Calibri" w:hAnsi="Calibri" w:eastAsia="Times New Roman" w:cs="Times New Roman"/>
      <w:b/>
      <w:bCs/>
      <w:i/>
      <w:iCs/>
      <w:sz w:val="26"/>
      <w:szCs w:val="26"/>
    </w:rPr>
  </w:style>
  <w:style w:type="character" w:styleId="Heading6Char">
    <w:name w:val="Heading 6 Char"/>
    <w:basedOn w:val="DefaultParagraphFont"/>
    <w:qFormat/>
    <w:rPr>
      <w:rFonts w:ascii="Calibri" w:hAnsi="Calibri" w:eastAsia="Times New Roman" w:cs="Times New Roman"/>
      <w:b/>
      <w:bCs/>
      <w:sz w:val="22"/>
      <w:szCs w:val="22"/>
    </w:rPr>
  </w:style>
  <w:style w:type="character" w:styleId="Heading7Char">
    <w:name w:val="Heading 7 Char"/>
    <w:basedOn w:val="DefaultParagraphFont"/>
    <w:qFormat/>
    <w:rPr>
      <w:rFonts w:ascii="Calibri" w:hAnsi="Calibri" w:eastAsia="Times New Roman" w:cs="Times New Roman"/>
      <w:sz w:val="24"/>
      <w:szCs w:val="24"/>
    </w:rPr>
  </w:style>
  <w:style w:type="character" w:styleId="Heading1Char">
    <w:name w:val="Heading 1 Char"/>
    <w:basedOn w:val="DefaultParagraphFont"/>
    <w:qFormat/>
    <w:rPr>
      <w:rFonts w:ascii="Cambria" w:hAnsi="Cambria" w:eastAsia="Times New Roman" w:cs="Times New Roman"/>
      <w:b/>
      <w:bCs/>
      <w:kern w:val="2"/>
      <w:sz w:val="32"/>
      <w:szCs w:val="32"/>
    </w:rPr>
  </w:style>
  <w:style w:type="character" w:styleId="HeaderChar">
    <w:name w:val="Header Char"/>
    <w:basedOn w:val="DefaultParagraphFont"/>
    <w:qFormat/>
    <w:rPr>
      <w:rFonts w:ascii="Times New Roman" w:hAnsi="Times New Roman" w:cs="Times New Roman"/>
      <w:sz w:val="21"/>
    </w:rPr>
  </w:style>
  <w:style w:type="character" w:styleId="Pagenumber">
    <w:name w:val="page number"/>
    <w:basedOn w:val="DefaultParagraphFont"/>
    <w:qFormat/>
    <w:rPr>
      <w:rFonts w:ascii="Arial" w:hAnsi="Arial" w:cs="Times New Roman"/>
      <w:sz w:val="16"/>
    </w:rPr>
  </w:style>
  <w:style w:type="character" w:styleId="FooterChar">
    <w:name w:val="Footer Char"/>
    <w:basedOn w:val="DefaultParagraphFont"/>
    <w:qFormat/>
    <w:rPr>
      <w:rFonts w:ascii="Times New Roman" w:hAnsi="Times New Roman" w:cs="Times New Roman"/>
      <w:sz w:val="21"/>
    </w:rPr>
  </w:style>
  <w:style w:type="character" w:styleId="FootnoteTextChar">
    <w:name w:val="Footnote Text Char"/>
    <w:basedOn w:val="DefaultParagraphFont"/>
    <w:qFormat/>
    <w:rPr>
      <w:rFonts w:ascii="Times New Roman" w:hAnsi="Times New Roman" w:cs="Times New Roman"/>
    </w:rPr>
  </w:style>
  <w:style w:type="character" w:styleId="FootnoteCharacters">
    <w:name w:val="Footnote Characters"/>
    <w:basedOn w:val="DefaultParagraphFont"/>
    <w:qFormat/>
    <w:rPr>
      <w:rFonts w:cs="Times New Roman"/>
      <w:vertAlign w:val="superscript"/>
    </w:rPr>
  </w:style>
  <w:style w:type="character" w:styleId="FootnoteAnchor">
    <w:name w:val="Footnote Anchor"/>
    <w:rPr>
      <w:rFonts w:cs="Times New Roman"/>
      <w:vertAlign w:val="superscript"/>
    </w:rPr>
  </w:style>
  <w:style w:type="character" w:styleId="BalloonTextChar">
    <w:name w:val="Balloon Text Char"/>
    <w:basedOn w:val="DefaultParagraphFont"/>
    <w:qFormat/>
    <w:rPr>
      <w:rFonts w:ascii="Tahoma" w:hAnsi="Tahoma" w:cs="Tahoma"/>
      <w:sz w:val="16"/>
      <w:szCs w:val="16"/>
    </w:rPr>
  </w:style>
  <w:style w:type="character" w:styleId="Emphasis">
    <w:name w:val="Emphasis"/>
    <w:basedOn w:val="DefaultParagraphFont"/>
    <w:qFormat/>
    <w:rPr>
      <w:rFonts w:cs="Times New Roman"/>
      <w:i/>
      <w:iCs/>
    </w:rPr>
  </w:style>
  <w:style w:type="character" w:styleId="InternetLink">
    <w:name w:val="Hyperlink"/>
    <w:basedOn w:val="DefaultParagraphFont"/>
    <w:rPr>
      <w:rFonts w:cs="Times New Roman"/>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Bullet">
    <w:name w:val="List Bullet"/>
    <w:basedOn w:val="Normal"/>
    <w:autoRedefine/>
    <w:qFormat/>
    <w:pPr>
      <w:tabs>
        <w:tab w:val="clear" w:pos="1304"/>
      </w:tabs>
      <w:spacing w:before="100" w:after="60"/>
    </w:pPr>
    <w:rPr/>
  </w:style>
  <w:style w:type="paragraph" w:styleId="HeaderandFooter">
    <w:name w:val="Header and Footer"/>
    <w:basedOn w:val="Normal"/>
    <w:qFormat/>
    <w:pPr/>
    <w:rPr/>
  </w:style>
  <w:style w:type="paragraph" w:styleId="Header">
    <w:name w:val="Header"/>
    <w:basedOn w:val="Tabellrubrik"/>
    <w:pPr>
      <w:spacing w:before="40" w:after="40"/>
    </w:pPr>
    <w:rPr>
      <w:b w:val="false"/>
    </w:rPr>
  </w:style>
  <w:style w:type="paragraph" w:styleId="Tabellrubrik">
    <w:name w:val="Tabellrubrik"/>
    <w:basedOn w:val="Normal"/>
    <w:qFormat/>
    <w:pPr>
      <w:spacing w:lineRule="auto" w:line="240" w:before="200" w:after="100"/>
    </w:pPr>
    <w:rPr>
      <w:rFonts w:ascii="Arial" w:hAnsi="Arial"/>
      <w:b/>
      <w:sz w:val="16"/>
    </w:rPr>
  </w:style>
  <w:style w:type="paragraph" w:styleId="Contents1">
    <w:name w:val="TOC 1"/>
    <w:basedOn w:val="Normal"/>
    <w:next w:val="Normal"/>
    <w:autoRedefine/>
    <w:pPr>
      <w:tabs>
        <w:tab w:val="clear" w:pos="1304"/>
        <w:tab w:val="right" w:pos="8505" w:leader="underscore"/>
      </w:tabs>
      <w:spacing w:lineRule="auto" w:line="240" w:before="300" w:after="120"/>
      <w:ind w:left="567" w:right="0" w:hanging="567"/>
    </w:pPr>
    <w:rPr>
      <w:rFonts w:ascii="Arial" w:hAnsi="Arial"/>
      <w:b/>
      <w:sz w:val="20"/>
    </w:rPr>
  </w:style>
  <w:style w:type="paragraph" w:styleId="Contents2">
    <w:name w:val="TOC 2"/>
    <w:basedOn w:val="Contents1"/>
    <w:next w:val="Normal"/>
    <w:autoRedefine/>
    <w:pPr>
      <w:spacing w:before="40" w:after="120"/>
      <w:ind w:left="1134" w:right="0" w:hanging="567"/>
    </w:pPr>
    <w:rPr>
      <w:b w:val="false"/>
    </w:rPr>
  </w:style>
  <w:style w:type="paragraph" w:styleId="Contents3">
    <w:name w:val="TOC 3"/>
    <w:basedOn w:val="Normal"/>
    <w:next w:val="Normal"/>
    <w:autoRedefine/>
    <w:pPr>
      <w:tabs>
        <w:tab w:val="clear" w:pos="1304"/>
        <w:tab w:val="right" w:pos="8505" w:leader="underscore"/>
      </w:tabs>
      <w:spacing w:lineRule="auto" w:line="240" w:before="40" w:after="120"/>
      <w:ind w:left="1701" w:right="0" w:hanging="567"/>
    </w:pPr>
    <w:rPr>
      <w:rFonts w:ascii="Arial" w:hAnsi="Arial"/>
      <w:sz w:val="20"/>
    </w:rPr>
  </w:style>
  <w:style w:type="paragraph" w:styleId="Ingress">
    <w:name w:val="Ingress"/>
    <w:basedOn w:val="Normal"/>
    <w:qFormat/>
    <w:pPr>
      <w:spacing w:lineRule="auto" w:line="240" w:before="400" w:after="120"/>
    </w:pPr>
    <w:rPr>
      <w:rFonts w:ascii="Arial" w:hAnsi="Arial"/>
      <w:b/>
      <w:sz w:val="19"/>
    </w:rPr>
  </w:style>
  <w:style w:type="paragraph" w:styleId="Kolumnrubriker">
    <w:name w:val="Kolumnrubriker"/>
    <w:basedOn w:val="Normal"/>
    <w:qFormat/>
    <w:pPr>
      <w:spacing w:lineRule="auto" w:line="240" w:before="100" w:after="100"/>
    </w:pPr>
    <w:rPr>
      <w:rFonts w:ascii="Arial" w:hAnsi="Arial"/>
      <w:b/>
      <w:sz w:val="14"/>
    </w:rPr>
  </w:style>
  <w:style w:type="paragraph" w:styleId="Tabelltext">
    <w:name w:val="Tabelltext"/>
    <w:basedOn w:val="Normal"/>
    <w:qFormat/>
    <w:pPr>
      <w:spacing w:lineRule="auto" w:line="240" w:before="60" w:after="120"/>
    </w:pPr>
    <w:rPr>
      <w:rFonts w:ascii="Arial" w:hAnsi="Arial"/>
      <w:sz w:val="18"/>
    </w:rPr>
  </w:style>
  <w:style w:type="paragraph" w:styleId="Diagramrubrik">
    <w:name w:val="Diagramrubrik"/>
    <w:basedOn w:val="Normal"/>
    <w:qFormat/>
    <w:pPr>
      <w:spacing w:lineRule="auto" w:line="240" w:before="200" w:after="100"/>
    </w:pPr>
    <w:rPr>
      <w:rFonts w:ascii="Arial" w:hAnsi="Arial"/>
      <w:b/>
      <w:sz w:val="16"/>
    </w:rPr>
  </w:style>
  <w:style w:type="paragraph" w:styleId="Contents4">
    <w:name w:val="TOC 4"/>
    <w:basedOn w:val="Normal"/>
    <w:next w:val="Normal"/>
    <w:autoRedefine/>
    <w:pPr>
      <w:tabs>
        <w:tab w:val="clear" w:pos="1304"/>
        <w:tab w:val="right" w:pos="8505" w:leader="underscore"/>
      </w:tabs>
      <w:spacing w:lineRule="auto" w:line="240" w:before="40" w:after="120"/>
      <w:ind w:left="2268" w:right="0" w:hanging="567"/>
    </w:pPr>
    <w:rPr>
      <w:rFonts w:ascii="Arial" w:hAnsi="Arial"/>
      <w:sz w:val="20"/>
    </w:rPr>
  </w:style>
  <w:style w:type="paragraph" w:styleId="Huvudrubrik">
    <w:name w:val="Huvudrubrik"/>
    <w:basedOn w:val="Normal"/>
    <w:qFormat/>
    <w:pPr>
      <w:tabs>
        <w:tab w:val="clear" w:pos="1304"/>
        <w:tab w:val="left" w:pos="851" w:leader="none"/>
      </w:tabs>
      <w:spacing w:lineRule="auto" w:line="240"/>
    </w:pPr>
    <w:rPr>
      <w:rFonts w:ascii="Arial" w:hAnsi="Arial"/>
      <w:sz w:val="40"/>
    </w:rPr>
  </w:style>
  <w:style w:type="paragraph" w:styleId="Footer">
    <w:name w:val="Footer"/>
    <w:basedOn w:val="Normal"/>
    <w:pPr>
      <w:tabs>
        <w:tab w:val="clear" w:pos="1304"/>
        <w:tab w:val="center" w:pos="4536" w:leader="none"/>
        <w:tab w:val="right" w:pos="9072" w:leader="none"/>
      </w:tabs>
      <w:spacing w:lineRule="auto" w:line="240"/>
    </w:pPr>
    <w:rPr>
      <w:rFonts w:ascii="Arial" w:hAnsi="Arial"/>
      <w:sz w:val="16"/>
    </w:rPr>
  </w:style>
  <w:style w:type="paragraph" w:styleId="Footnote">
    <w:name w:val="Footnote Text"/>
    <w:basedOn w:val="Normal"/>
    <w:pPr>
      <w:spacing w:lineRule="auto" w:line="240"/>
    </w:pPr>
    <w:rPr>
      <w:sz w:val="18"/>
    </w:rPr>
  </w:style>
  <w:style w:type="paragraph" w:styleId="Indrag">
    <w:name w:val="Indrag"/>
    <w:basedOn w:val="Normal"/>
    <w:qFormat/>
    <w:pPr>
      <w:spacing w:before="100" w:after="60"/>
      <w:ind w:left="340" w:right="0" w:hanging="0"/>
    </w:pPr>
    <w:rPr/>
  </w:style>
  <w:style w:type="paragraph" w:styleId="Dnr">
    <w:name w:val="Dnr"/>
    <w:basedOn w:val="Normal"/>
    <w:qFormat/>
    <w:pPr>
      <w:tabs>
        <w:tab w:val="clear" w:pos="1304"/>
        <w:tab w:val="right" w:pos="8505" w:leader="none"/>
      </w:tabs>
      <w:spacing w:lineRule="auto" w:line="240" w:before="800" w:after="1800"/>
      <w:ind w:left="1701" w:right="0" w:hanging="0"/>
    </w:pPr>
    <w:rPr>
      <w:rFonts w:ascii="Arial" w:hAnsi="Arial"/>
      <w:sz w:val="20"/>
    </w:rPr>
  </w:style>
  <w:style w:type="paragraph" w:styleId="Strecklista">
    <w:name w:val="Strecklista"/>
    <w:basedOn w:val="Normal"/>
    <w:qFormat/>
    <w:pPr>
      <w:tabs>
        <w:tab w:val="clear" w:pos="1304"/>
      </w:tabs>
      <w:spacing w:before="100" w:after="60"/>
      <w:ind w:left="340" w:right="0" w:hanging="340"/>
    </w:pPr>
    <w:rPr/>
  </w:style>
  <w:style w:type="paragraph" w:styleId="Nummerlista">
    <w:name w:val="Nummerlista"/>
    <w:basedOn w:val="Normal"/>
    <w:qFormat/>
    <w:pPr>
      <w:tabs>
        <w:tab w:val="clear" w:pos="1304"/>
      </w:tabs>
      <w:spacing w:before="100" w:after="60"/>
    </w:pPr>
    <w:rPr/>
  </w:style>
  <w:style w:type="paragraph" w:styleId="Titelunderrubrik">
    <w:name w:val="Titel underrubrik"/>
    <w:basedOn w:val="Normal"/>
    <w:qFormat/>
    <w:pPr>
      <w:spacing w:lineRule="auto" w:line="240" w:before="0" w:after="6600"/>
      <w:ind w:left="1701" w:right="0" w:hanging="0"/>
    </w:pPr>
    <w:rPr>
      <w:rFonts w:ascii="Arial" w:hAnsi="Arial"/>
      <w:sz w:val="44"/>
    </w:rPr>
  </w:style>
  <w:style w:type="paragraph" w:styleId="Titel">
    <w:name w:val="Titel"/>
    <w:basedOn w:val="Normal"/>
    <w:qFormat/>
    <w:pPr>
      <w:spacing w:lineRule="auto" w:line="240" w:before="0" w:after="200"/>
      <w:ind w:left="1701" w:right="0" w:hanging="0"/>
    </w:pPr>
    <w:rPr>
      <w:rFonts w:ascii="Arial" w:hAnsi="Arial"/>
      <w:sz w:val="70"/>
    </w:rPr>
  </w:style>
  <w:style w:type="paragraph" w:styleId="Contents5">
    <w:name w:val="TOC 5"/>
    <w:basedOn w:val="Contents1"/>
    <w:next w:val="Normal"/>
    <w:autoRedefine/>
    <w:pPr/>
    <w:rPr>
      <w:sz w:val="24"/>
    </w:rPr>
  </w:style>
  <w:style w:type="paragraph" w:styleId="Fotnot">
    <w:name w:val="Fotnot"/>
    <w:basedOn w:val="Normal"/>
    <w:qFormat/>
    <w:pPr>
      <w:spacing w:lineRule="auto" w:line="240"/>
    </w:pPr>
    <w:rPr>
      <w:sz w:val="20"/>
    </w:rPr>
  </w:style>
  <w:style w:type="paragraph" w:styleId="Avsndare">
    <w:name w:val="Avsändare"/>
    <w:basedOn w:val="Normal"/>
    <w:qFormat/>
    <w:pPr>
      <w:spacing w:lineRule="auto" w:line="240" w:before="0" w:after="0"/>
      <w:ind w:left="1701" w:right="0" w:hanging="0"/>
    </w:pPr>
    <w:rPr>
      <w:rFonts w:ascii="Arial" w:hAnsi="Arial"/>
      <w:sz w:val="24"/>
    </w:rPr>
  </w:style>
  <w:style w:type="paragraph" w:styleId="ListParagraph">
    <w:name w:val="List Paragraph"/>
    <w:basedOn w:val="Normal"/>
    <w:qFormat/>
    <w:pPr>
      <w:spacing w:before="0" w:after="12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eastAsia="Times New Roman"/>
      <w:sz w:val="24"/>
      <w:szCs w:val="24"/>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Rapportmall_ver_3_0.dotx</Template>
  <TotalTime>108</TotalTime>
  <Application>LibreOffice/6.4.7.2$Linux_X86_64 LibreOffice_project/40$Build-2</Application>
  <Pages>5</Pages>
  <Words>515</Words>
  <Characters>2515</Characters>
  <CharactersWithSpaces>2980</CharactersWithSpaces>
  <Paragraphs>54</Paragraphs>
  <Company>Uppsala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2022-10-26T12:33:00Z</dcterms:created>
  <dc:creator>Millan Lundgren</dc:creator>
  <dc:description/>
  <dc:language>sv-SE</dc:language>
  <cp:lastModifiedBy/>
  <cp:lastPrinted>2018-04-25T08:58:00Z</cp:lastPrinted>
  <dcterms:modified xsi:type="dcterms:W3CDTF">2023-07-25T14:14:32Z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Uppsala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