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A1FB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✅ Oracle Forms 10g Manual Creation for </w:t>
      </w:r>
      <w:r>
        <w:rPr>
          <w:rStyle w:val="7"/>
          <w:rFonts w:hint="default" w:ascii="Calibri" w:hAnsi="Calibri" w:cs="Calibri"/>
        </w:rPr>
        <w:t>PO_HEADERS_ALL</w:t>
      </w:r>
    </w:p>
    <w:p w14:paraId="4943BEB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1. </w:t>
      </w:r>
      <w:r>
        <w:rPr>
          <w:rStyle w:val="10"/>
          <w:rFonts w:hint="default" w:ascii="Calibri" w:hAnsi="Calibri" w:cs="Calibri"/>
          <w:b/>
          <w:bCs/>
        </w:rPr>
        <w:t>Create New Form Module</w:t>
      </w:r>
    </w:p>
    <w:p w14:paraId="7CD35A3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Open Oracle Forms Builder 10g</w:t>
      </w:r>
    </w:p>
    <w:p w14:paraId="3B7DE94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Go to: </w:t>
      </w:r>
      <w:r>
        <w:rPr>
          <w:rStyle w:val="7"/>
          <w:rFonts w:hint="default" w:ascii="Calibri" w:hAnsi="Calibri" w:cs="Calibri"/>
        </w:rPr>
        <w:t>File → New → Form</w:t>
      </w:r>
    </w:p>
    <w:p w14:paraId="160E72F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 w14:paraId="25E55AD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2. </w:t>
      </w:r>
      <w:r>
        <w:rPr>
          <w:rStyle w:val="10"/>
          <w:rFonts w:hint="default" w:ascii="Calibri" w:hAnsi="Calibri" w:cs="Calibri"/>
          <w:b/>
          <w:bCs/>
        </w:rPr>
        <w:t>Create Data Block (Manual)</w:t>
      </w:r>
    </w:p>
    <w:p w14:paraId="567E20F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Right-click </w:t>
      </w:r>
      <w:r>
        <w:rPr>
          <w:rStyle w:val="7"/>
          <w:rFonts w:hint="default" w:ascii="Calibri" w:hAnsi="Calibri" w:cs="Calibri"/>
        </w:rPr>
        <w:t>Data Blocks</w:t>
      </w:r>
      <w:r>
        <w:rPr>
          <w:rFonts w:hint="default" w:ascii="Calibri" w:hAnsi="Calibri" w:cs="Calibri"/>
        </w:rPr>
        <w:t xml:space="preserve"> → </w:t>
      </w:r>
      <w:r>
        <w:rPr>
          <w:rStyle w:val="7"/>
          <w:rFonts w:hint="default" w:ascii="Calibri" w:hAnsi="Calibri" w:cs="Calibri"/>
        </w:rPr>
        <w:t>Create</w:t>
      </w:r>
      <w:r>
        <w:rPr>
          <w:rFonts w:hint="default" w:ascii="Calibri" w:hAnsi="Calibri" w:cs="Calibri"/>
        </w:rPr>
        <w:t xml:space="preserve"> → Choose </w:t>
      </w:r>
      <w:r>
        <w:rPr>
          <w:rStyle w:val="10"/>
          <w:rFonts w:hint="default" w:ascii="Calibri" w:hAnsi="Calibri" w:cs="Calibri"/>
        </w:rPr>
        <w:t>Manual</w:t>
      </w:r>
      <w:r>
        <w:rPr>
          <w:rFonts w:hint="default" w:ascii="Calibri" w:hAnsi="Calibri" w:cs="Calibri"/>
        </w:rPr>
        <w:t xml:space="preserve"> → Finish</w:t>
      </w:r>
    </w:p>
    <w:p w14:paraId="5325BBF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Set:</w:t>
      </w:r>
    </w:p>
    <w:p w14:paraId="09362FF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Name: </w:t>
      </w:r>
      <w:r>
        <w:rPr>
          <w:rStyle w:val="7"/>
          <w:rFonts w:hint="default" w:ascii="Calibri" w:hAnsi="Calibri" w:cs="Calibri"/>
        </w:rPr>
        <w:t>PO_HDR_BLK</w:t>
      </w:r>
    </w:p>
    <w:p w14:paraId="099C1EA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Database Data Block: Yes</w:t>
      </w:r>
    </w:p>
    <w:p w14:paraId="6641A32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Query Data Source Type: </w:t>
      </w:r>
      <w:r>
        <w:rPr>
          <w:rStyle w:val="7"/>
          <w:rFonts w:hint="default" w:ascii="Calibri" w:hAnsi="Calibri" w:cs="Calibri"/>
        </w:rPr>
        <w:t>Table</w:t>
      </w:r>
    </w:p>
    <w:p w14:paraId="6CA5B05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Table Name: </w:t>
      </w:r>
      <w:r>
        <w:rPr>
          <w:rStyle w:val="7"/>
          <w:rFonts w:hint="default" w:ascii="Calibri" w:hAnsi="Calibri" w:cs="Calibri"/>
        </w:rPr>
        <w:t>PO_HEADERS_ALL</w:t>
      </w:r>
    </w:p>
    <w:p w14:paraId="2D7B1D3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These Columns:</w:t>
      </w:r>
    </w:p>
    <w:p w14:paraId="01365D1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PO_HEADER_ID</w:t>
      </w:r>
      <w:r>
        <w:rPr>
          <w:rFonts w:hint="default" w:ascii="Calibri" w:hAnsi="Calibri" w:cs="Calibri"/>
        </w:rPr>
        <w:t xml:space="preserve"> (Number)</w:t>
      </w:r>
    </w:p>
    <w:p w14:paraId="7C4B3B7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SEGMENT1</w:t>
      </w:r>
      <w:r>
        <w:rPr>
          <w:rFonts w:hint="default" w:ascii="Calibri" w:hAnsi="Calibri" w:cs="Calibri"/>
        </w:rPr>
        <w:t xml:space="preserve"> (PO Number)</w:t>
      </w:r>
    </w:p>
    <w:p w14:paraId="67BE909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VENDOR_ID</w:t>
      </w:r>
      <w:r>
        <w:rPr>
          <w:rFonts w:hint="default" w:ascii="Calibri" w:hAnsi="Calibri" w:cs="Calibri"/>
        </w:rPr>
        <w:t xml:space="preserve"> (Number)</w:t>
      </w:r>
    </w:p>
    <w:p w14:paraId="0E1B794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AGENT_ID</w:t>
      </w:r>
      <w:r>
        <w:rPr>
          <w:rFonts w:hint="default" w:ascii="Calibri" w:hAnsi="Calibri" w:cs="Calibri"/>
        </w:rPr>
        <w:t xml:space="preserve"> (Number)</w:t>
      </w:r>
    </w:p>
    <w:p w14:paraId="103898D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CURRENCY_CODE</w:t>
      </w:r>
      <w:r>
        <w:rPr>
          <w:rFonts w:hint="default" w:ascii="Calibri" w:hAnsi="Calibri" w:cs="Calibri"/>
        </w:rPr>
        <w:t xml:space="preserve"> (VARCHAR2)</w:t>
      </w:r>
    </w:p>
    <w:p w14:paraId="1C7FF7F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AUTHORIZATION_STATUS</w:t>
      </w:r>
      <w:r>
        <w:rPr>
          <w:rFonts w:hint="default" w:ascii="Calibri" w:hAnsi="Calibri" w:cs="Calibri"/>
        </w:rPr>
        <w:t xml:space="preserve"> (VARCHAR2)</w:t>
      </w:r>
    </w:p>
    <w:p w14:paraId="5F05D7C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APPROVED_DATE</w:t>
      </w:r>
      <w:r>
        <w:rPr>
          <w:rFonts w:hint="default" w:ascii="Calibri" w:hAnsi="Calibri" w:cs="Calibri"/>
        </w:rPr>
        <w:t xml:space="preserve"> (Date)</w:t>
      </w:r>
    </w:p>
    <w:p w14:paraId="0527678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BF771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E3C2B2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C8285E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D031B1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A98852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23CEFE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3. </w:t>
      </w:r>
      <w:r>
        <w:rPr>
          <w:rStyle w:val="10"/>
          <w:rFonts w:hint="default" w:ascii="Calibri" w:hAnsi="Calibri" w:cs="Calibri"/>
          <w:b/>
          <w:bCs/>
        </w:rPr>
        <w:t>Create Canvas and Window</w:t>
      </w:r>
    </w:p>
    <w:p w14:paraId="2314763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Right-click </w:t>
      </w:r>
      <w:r>
        <w:rPr>
          <w:rStyle w:val="7"/>
          <w:rFonts w:hint="default" w:ascii="Calibri" w:hAnsi="Calibri" w:cs="Calibri"/>
        </w:rPr>
        <w:t>Canvases</w:t>
      </w:r>
      <w:r>
        <w:rPr>
          <w:rFonts w:hint="default" w:ascii="Calibri" w:hAnsi="Calibri" w:cs="Calibri"/>
        </w:rPr>
        <w:t xml:space="preserve"> → Create</w:t>
      </w:r>
    </w:p>
    <w:p w14:paraId="3E6B811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Name: </w:t>
      </w:r>
      <w:r>
        <w:rPr>
          <w:rStyle w:val="7"/>
          <w:rFonts w:hint="default" w:ascii="Calibri" w:hAnsi="Calibri" w:cs="Calibri"/>
        </w:rPr>
        <w:t>PO_CANVAS</w:t>
      </w:r>
      <w:r>
        <w:rPr>
          <w:rFonts w:hint="default" w:ascii="Calibri" w:hAnsi="Calibri" w:cs="Calibri"/>
        </w:rPr>
        <w:t xml:space="preserve">, Type: </w:t>
      </w:r>
      <w:r>
        <w:rPr>
          <w:rStyle w:val="7"/>
          <w:rFonts w:hint="default" w:ascii="Calibri" w:hAnsi="Calibri" w:cs="Calibri"/>
        </w:rPr>
        <w:t>Content</w:t>
      </w:r>
      <w:r>
        <w:rPr>
          <w:rFonts w:hint="default" w:ascii="Calibri" w:hAnsi="Calibri" w:cs="Calibri"/>
        </w:rPr>
        <w:t>, Size: 800x600</w:t>
      </w:r>
    </w:p>
    <w:p w14:paraId="39AF76F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Right-click </w:t>
      </w:r>
      <w:r>
        <w:rPr>
          <w:rStyle w:val="7"/>
          <w:rFonts w:hint="default" w:ascii="Calibri" w:hAnsi="Calibri" w:cs="Calibri"/>
        </w:rPr>
        <w:t>Windows</w:t>
      </w:r>
      <w:r>
        <w:rPr>
          <w:rFonts w:hint="default" w:ascii="Calibri" w:hAnsi="Calibri" w:cs="Calibri"/>
        </w:rPr>
        <w:t xml:space="preserve"> → Create</w:t>
      </w:r>
    </w:p>
    <w:p w14:paraId="0042475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Name: </w:t>
      </w:r>
      <w:r>
        <w:rPr>
          <w:rStyle w:val="7"/>
          <w:rFonts w:hint="default" w:ascii="Calibri" w:hAnsi="Calibri" w:cs="Calibri"/>
        </w:rPr>
        <w:t>PO_WIN</w:t>
      </w:r>
      <w:r>
        <w:rPr>
          <w:rFonts w:hint="default" w:ascii="Calibri" w:hAnsi="Calibri" w:cs="Calibri"/>
        </w:rPr>
        <w:t>, Title: "PO Headers"</w:t>
      </w:r>
    </w:p>
    <w:p w14:paraId="2DFBCE0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Primary Canvas: </w:t>
      </w:r>
      <w:r>
        <w:rPr>
          <w:rStyle w:val="7"/>
          <w:rFonts w:hint="default" w:ascii="Calibri" w:hAnsi="Calibri" w:cs="Calibri"/>
        </w:rPr>
        <w:t>PO_CANVAS</w:t>
      </w:r>
    </w:p>
    <w:p w14:paraId="0C2E8E2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19E2E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4. </w:t>
      </w:r>
      <w:r>
        <w:rPr>
          <w:rStyle w:val="10"/>
          <w:rFonts w:hint="default" w:ascii="Calibri" w:hAnsi="Calibri" w:cs="Calibri"/>
          <w:b/>
          <w:bCs/>
        </w:rPr>
        <w:t>Design Layout</w:t>
      </w:r>
    </w:p>
    <w:p w14:paraId="53BEC6E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Open Layout Editor → Place and arrange items:</w:t>
      </w:r>
    </w:p>
    <w:p w14:paraId="78D271B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Top: </w:t>
      </w:r>
      <w:r>
        <w:rPr>
          <w:rStyle w:val="7"/>
          <w:rFonts w:hint="default" w:ascii="Calibri" w:hAnsi="Calibri" w:cs="Calibri"/>
        </w:rPr>
        <w:t>SEGMENT1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APPROVED_DATE</w:t>
      </w:r>
    </w:p>
    <w:p w14:paraId="56B9B2B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Middle: </w:t>
      </w:r>
      <w:r>
        <w:rPr>
          <w:rStyle w:val="7"/>
          <w:rFonts w:hint="default" w:ascii="Calibri" w:hAnsi="Calibri" w:cs="Calibri"/>
        </w:rPr>
        <w:t>VENDOR_ID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AGENT_ID</w:t>
      </w:r>
    </w:p>
    <w:p w14:paraId="559C1AC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Fonts w:hint="default" w:ascii="Calibri" w:hAnsi="Calibri" w:cs="Calibri"/>
        </w:rPr>
        <w:t xml:space="preserve">Bottom: </w:t>
      </w:r>
      <w:r>
        <w:rPr>
          <w:rStyle w:val="7"/>
          <w:rFonts w:hint="default" w:ascii="Calibri" w:hAnsi="Calibri" w:cs="Calibri"/>
        </w:rPr>
        <w:t>AUTHORIZATION_STATUS</w:t>
      </w:r>
      <w:r>
        <w:rPr>
          <w:rFonts w:hint="default" w:ascii="Calibri" w:hAnsi="Calibri" w:cs="Calibri"/>
        </w:rPr>
        <w:t xml:space="preserve">, </w:t>
      </w:r>
      <w:r>
        <w:rPr>
          <w:rStyle w:val="7"/>
          <w:rFonts w:hint="default" w:ascii="Calibri" w:hAnsi="Calibri" w:cs="Calibri"/>
        </w:rPr>
        <w:t>CURRENCY_CODE</w:t>
      </w:r>
    </w:p>
    <w:p w14:paraId="0FDFF719">
      <w:pPr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D78DF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5. </w:t>
      </w:r>
      <w:r>
        <w:rPr>
          <w:rStyle w:val="10"/>
          <w:rFonts w:hint="default" w:ascii="Calibri" w:hAnsi="Calibri" w:cs="Calibri"/>
          <w:b/>
          <w:bCs/>
        </w:rPr>
        <w:t>(Optional) Add Radio Group for Status</w:t>
      </w:r>
    </w:p>
    <w:p w14:paraId="10D03BB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Create a non-database item: </w:t>
      </w:r>
      <w:r>
        <w:rPr>
          <w:rStyle w:val="7"/>
        </w:rPr>
        <w:t>STATUS_INDICATOR</w:t>
      </w:r>
      <w:r>
        <w:t xml:space="preserve"> (VARCHAR2)</w:t>
      </w:r>
    </w:p>
    <w:p w14:paraId="22BA64F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Create a </w:t>
      </w:r>
      <w:r>
        <w:rPr>
          <w:rStyle w:val="10"/>
        </w:rPr>
        <w:t>Radio Group</w:t>
      </w:r>
      <w:r>
        <w:t xml:space="preserve"> (STATUS_GROUP) with:</w:t>
      </w:r>
    </w:p>
    <w:p w14:paraId="1A70EA8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"Approved" → </w:t>
      </w:r>
      <w:r>
        <w:rPr>
          <w:rStyle w:val="7"/>
        </w:rPr>
        <w:t>APPROVED</w:t>
      </w:r>
    </w:p>
    <w:p w14:paraId="75E63C9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"Incomplete" → </w:t>
      </w:r>
      <w:r>
        <w:rPr>
          <w:rStyle w:val="7"/>
        </w:rPr>
        <w:t>INCOMPLETE</w:t>
      </w:r>
    </w:p>
    <w:p w14:paraId="74B9BF1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"Requires Reapproval" → </w:t>
      </w:r>
      <w:r>
        <w:rPr>
          <w:rStyle w:val="7"/>
        </w:rPr>
        <w:t>REQUIRES REAPPROVAL</w:t>
      </w:r>
    </w:p>
    <w:p w14:paraId="11EA79E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✅ Step 1: Create the Non-Database Item (</w:t>
      </w:r>
      <w:r>
        <w:rPr>
          <w:rStyle w:val="7"/>
          <w:rFonts w:hint="default" w:ascii="Calibri" w:hAnsi="Calibri" w:cs="Calibri"/>
        </w:rPr>
        <w:t>STATUS_INDICATOR</w:t>
      </w:r>
      <w:r>
        <w:rPr>
          <w:rFonts w:hint="default" w:ascii="Calibri" w:hAnsi="Calibri" w:cs="Calibri"/>
        </w:rPr>
        <w:t>)</w:t>
      </w:r>
    </w:p>
    <w:p w14:paraId="3BA5CE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749661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0"/>
        </w:rPr>
        <w:t>Open the Object Navigator</w:t>
      </w:r>
    </w:p>
    <w:p w14:paraId="5A2517F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Expand your </w:t>
      </w:r>
      <w:r>
        <w:rPr>
          <w:rStyle w:val="10"/>
        </w:rPr>
        <w:t>data block</w:t>
      </w:r>
      <w:r>
        <w:t xml:space="preserve"> → e.g., </w:t>
      </w:r>
      <w:r>
        <w:rPr>
          <w:rStyle w:val="7"/>
        </w:rPr>
        <w:t>PO_HDR_BLK</w:t>
      </w:r>
    </w:p>
    <w:p w14:paraId="38BEEC4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Right-click on </w:t>
      </w:r>
      <w:r>
        <w:rPr>
          <w:rStyle w:val="10"/>
        </w:rPr>
        <w:t>Items</w:t>
      </w:r>
      <w:r>
        <w:t xml:space="preserve"> → </w:t>
      </w:r>
      <w:r>
        <w:rPr>
          <w:rStyle w:val="10"/>
        </w:rPr>
        <w:t>Create</w:t>
      </w:r>
    </w:p>
    <w:p w14:paraId="2CC78CB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Set the item’s properties:</w:t>
      </w:r>
    </w:p>
    <w:p w14:paraId="62096A2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0"/>
        </w:rPr>
        <w:t>Name</w:t>
      </w:r>
      <w:r>
        <w:t xml:space="preserve">: </w:t>
      </w:r>
      <w:r>
        <w:rPr>
          <w:rStyle w:val="7"/>
        </w:rPr>
        <w:t>STATUS_INDICATOR</w:t>
      </w:r>
    </w:p>
    <w:p w14:paraId="5ABFA18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0"/>
        </w:rPr>
        <w:t>Item Type</w:t>
      </w:r>
      <w:r>
        <w:t xml:space="preserve">: </w:t>
      </w:r>
      <w:r>
        <w:rPr>
          <w:rStyle w:val="7"/>
        </w:rPr>
        <w:t>Radio Group</w:t>
      </w:r>
    </w:p>
    <w:p w14:paraId="6F51079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0"/>
        </w:rPr>
        <w:t>Data Type</w:t>
      </w:r>
      <w:r>
        <w:t xml:space="preserve">: </w:t>
      </w:r>
      <w:r>
        <w:rPr>
          <w:rStyle w:val="7"/>
        </w:rPr>
        <w:t>CHAR</w:t>
      </w:r>
    </w:p>
    <w:p w14:paraId="29826C2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0"/>
        </w:rPr>
        <w:t>Canvas</w:t>
      </w:r>
      <w:r>
        <w:t xml:space="preserve">: </w:t>
      </w:r>
      <w:r>
        <w:rPr>
          <w:rStyle w:val="7"/>
        </w:rPr>
        <w:t>PO_CANVAS</w:t>
      </w:r>
    </w:p>
    <w:p w14:paraId="08FAB12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0"/>
        </w:rPr>
        <w:t>Database Item</w:t>
      </w:r>
      <w:r>
        <w:t xml:space="preserve">: </w:t>
      </w:r>
      <w:r>
        <w:rPr>
          <w:rStyle w:val="7"/>
        </w:rPr>
        <w:t>No</w:t>
      </w:r>
    </w:p>
    <w:p w14:paraId="1325B24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10"/>
        </w:rPr>
        <w:t>Width</w:t>
      </w:r>
      <w:r>
        <w:t xml:space="preserve">: </w:t>
      </w:r>
      <w:r>
        <w:rPr>
          <w:rStyle w:val="7"/>
        </w:rPr>
        <w:t>20</w:t>
      </w:r>
    </w:p>
    <w:p w14:paraId="4DD4C2E8">
      <w:pPr>
        <w:pStyle w:val="3"/>
        <w:keepNext w:val="0"/>
        <w:keepLines w:val="0"/>
        <w:widowControl/>
        <w:suppressLineNumbers w:val="0"/>
      </w:pPr>
      <w:r>
        <w:t>✅ Step 2: Create the Radio Buttons</w:t>
      </w:r>
    </w:p>
    <w:p w14:paraId="579A835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Right-click on </w:t>
      </w:r>
      <w:r>
        <w:rPr>
          <w:rStyle w:val="7"/>
        </w:rPr>
        <w:t>STATUS_INDICATOR</w:t>
      </w:r>
      <w:r>
        <w:t xml:space="preserve"> → </w:t>
      </w:r>
      <w:r>
        <w:rPr>
          <w:rStyle w:val="10"/>
        </w:rPr>
        <w:t>Create</w:t>
      </w:r>
      <w:r>
        <w:t xml:space="preserve"> → This adds a child radio button (e.g., </w:t>
      </w:r>
      <w:r>
        <w:rPr>
          <w:rStyle w:val="7"/>
        </w:rPr>
        <w:t>RADIO_BUTTON1</w:t>
      </w:r>
      <w:r>
        <w:t>)</w:t>
      </w:r>
    </w:p>
    <w:p w14:paraId="1997034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Set properties for each radio button: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3"/>
        <w:gridCol w:w="1395"/>
      </w:tblGrid>
      <w:tr w14:paraId="666BDE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B51C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Property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09F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1AB1A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D466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B7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RB_APPROVED</w:t>
            </w:r>
          </w:p>
        </w:tc>
      </w:tr>
      <w:tr w14:paraId="4B0397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35AE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Label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0347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Approved</w:t>
            </w:r>
          </w:p>
        </w:tc>
      </w:tr>
      <w:tr w14:paraId="524DC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A714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32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APPROVED</w:t>
            </w:r>
          </w:p>
        </w:tc>
      </w:tr>
    </w:tbl>
    <w:p w14:paraId="2A3539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883932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Repeat to create two more buttons:</w:t>
      </w:r>
    </w:p>
    <w:p w14:paraId="7EC5546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RB_INCOMPLETE</w:t>
      </w:r>
      <w:r>
        <w:t xml:space="preserve"> → Label: </w:t>
      </w:r>
      <w:r>
        <w:rPr>
          <w:rStyle w:val="7"/>
        </w:rPr>
        <w:t>Incomplete</w:t>
      </w:r>
      <w:r>
        <w:t xml:space="preserve">, Value: </w:t>
      </w:r>
      <w:r>
        <w:rPr>
          <w:rStyle w:val="7"/>
        </w:rPr>
        <w:t>INCOMPLETE</w:t>
      </w:r>
    </w:p>
    <w:p w14:paraId="76963A8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7"/>
        </w:rPr>
        <w:t>RB_REAPPROVAL</w:t>
      </w:r>
      <w:r>
        <w:t xml:space="preserve"> → Label: </w:t>
      </w:r>
      <w:r>
        <w:rPr>
          <w:rStyle w:val="7"/>
        </w:rPr>
        <w:t>Requires Reapproval</w:t>
      </w:r>
      <w:r>
        <w:t xml:space="preserve">, Value: </w:t>
      </w:r>
      <w:r>
        <w:rPr>
          <w:rStyle w:val="7"/>
        </w:rPr>
        <w:t>REQUIRES REAPPROVAL</w:t>
      </w:r>
    </w:p>
    <w:p w14:paraId="4E2DCAFE">
      <w:pPr>
        <w:keepNext w:val="0"/>
        <w:keepLines w:val="0"/>
        <w:widowControl/>
        <w:suppressLineNumbers w:val="0"/>
      </w:pPr>
    </w:p>
    <w:p w14:paraId="51884D7D">
      <w:pPr>
        <w:pStyle w:val="3"/>
        <w:keepNext w:val="0"/>
        <w:keepLines w:val="0"/>
        <w:widowControl/>
        <w:suppressLineNumbers w:val="0"/>
      </w:pPr>
      <w:r>
        <w:t>✅ Step 3: Position the Radio Group</w:t>
      </w:r>
    </w:p>
    <w:p w14:paraId="600F661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Open </w:t>
      </w:r>
      <w:r>
        <w:rPr>
          <w:rStyle w:val="10"/>
        </w:rPr>
        <w:t>Layout Editor</w:t>
      </w:r>
      <w:r>
        <w:t xml:space="preserve"> (right-click canvas → Layout Editor)</w:t>
      </w:r>
    </w:p>
    <w:p w14:paraId="62A3DA0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Drag and position the </w:t>
      </w:r>
      <w:r>
        <w:rPr>
          <w:rStyle w:val="7"/>
        </w:rPr>
        <w:t>STATUS_INDICATOR</w:t>
      </w:r>
      <w:r>
        <w:t xml:space="preserve"> group and its radio buttons under a frame labeled “PO Header Details” or any area you prefer.</w:t>
      </w:r>
    </w:p>
    <w:p w14:paraId="79B9B7B7">
      <w:pPr>
        <w:keepNext w:val="0"/>
        <w:keepLines w:val="0"/>
        <w:widowControl/>
        <w:suppressLineNumbers w:val="0"/>
      </w:pPr>
    </w:p>
    <w:p w14:paraId="5B279628">
      <w:pPr>
        <w:pStyle w:val="3"/>
        <w:keepNext w:val="0"/>
        <w:keepLines w:val="0"/>
        <w:widowControl/>
        <w:suppressLineNumbers w:val="0"/>
      </w:pPr>
      <w:r>
        <w:t>✅ Step 4: Add Mapping Triggers</w:t>
      </w:r>
    </w:p>
    <w:p w14:paraId="4E994396">
      <w:pPr>
        <w:pStyle w:val="4"/>
        <w:keepNext w:val="0"/>
        <w:keepLines w:val="0"/>
        <w:widowControl/>
        <w:suppressLineNumbers w:val="0"/>
      </w:pPr>
      <w:r>
        <w:t xml:space="preserve">🔹 POST-QUERY (on </w:t>
      </w:r>
      <w:r>
        <w:rPr>
          <w:rStyle w:val="7"/>
        </w:rPr>
        <w:t>PO_HDR_BLK</w:t>
      </w:r>
      <w:r>
        <w:t>)</w:t>
      </w:r>
    </w:p>
    <w:p w14:paraId="41B8A52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copies the DB value to the radio group after fetching data.</w:t>
      </w:r>
    </w:p>
    <w:p w14:paraId="21009DE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In Object Navigator:</w:t>
      </w:r>
    </w:p>
    <w:p w14:paraId="23D39D0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Right-click </w:t>
      </w:r>
      <w:r>
        <w:rPr>
          <w:rStyle w:val="7"/>
        </w:rPr>
        <w:t>PO_HDR_BLK</w:t>
      </w:r>
      <w:r>
        <w:t xml:space="preserve"> → </w:t>
      </w:r>
      <w:r>
        <w:rPr>
          <w:rStyle w:val="10"/>
        </w:rPr>
        <w:t>Triggers</w:t>
      </w:r>
      <w:r>
        <w:t xml:space="preserve"> → Create</w:t>
      </w:r>
    </w:p>
    <w:p w14:paraId="6B31AE9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Choose </w:t>
      </w:r>
      <w:r>
        <w:rPr>
          <w:rStyle w:val="7"/>
        </w:rPr>
        <w:t>POST-QUERY</w:t>
      </w:r>
    </w:p>
    <w:p w14:paraId="32E403D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Add:</w:t>
      </w:r>
    </w:p>
    <w:p w14:paraId="4924BA8F">
      <w:pPr>
        <w:keepNext w:val="0"/>
        <w:keepLines w:val="0"/>
        <w:widowControl/>
        <w:suppressLineNumbers w:val="0"/>
        <w:ind w:left="720"/>
        <w:jc w:val="left"/>
      </w:pPr>
    </w:p>
    <w:p w14:paraId="1DFD5BF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:PO_HDR_BLK.STATUS_INDICATOR := :PO_HDR_BLK.AUTHORIZATION_STATUS;</w:t>
      </w:r>
    </w:p>
    <w:p w14:paraId="2EED8CEA">
      <w:pPr>
        <w:pStyle w:val="4"/>
        <w:keepNext w:val="0"/>
        <w:keepLines w:val="0"/>
        <w:widowControl/>
        <w:suppressLineNumbers w:val="0"/>
      </w:pPr>
      <w:r>
        <w:t xml:space="preserve">PRE-INSERT and PRE-UPDATE (on </w:t>
      </w:r>
      <w:r>
        <w:rPr>
          <w:rStyle w:val="7"/>
        </w:rPr>
        <w:t>PO_HDR_BLK</w:t>
      </w:r>
      <w:r>
        <w:t>)</w:t>
      </w:r>
    </w:p>
    <w:p w14:paraId="6B21B1D5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saves the radio selection back into the database field.</w:t>
      </w:r>
    </w:p>
    <w:p w14:paraId="3F068C8A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Create both </w:t>
      </w:r>
      <w:r>
        <w:rPr>
          <w:rStyle w:val="7"/>
        </w:rPr>
        <w:t>PRE-INSERT</w:t>
      </w:r>
      <w:r>
        <w:t xml:space="preserve"> and </w:t>
      </w:r>
      <w:r>
        <w:rPr>
          <w:rStyle w:val="7"/>
        </w:rPr>
        <w:t>PRE-UPDATE</w:t>
      </w:r>
      <w:r>
        <w:t xml:space="preserve"> triggers:</w:t>
      </w:r>
    </w:p>
    <w:p w14:paraId="3552FC7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:PO_HDR_BLK.AUTHORIZATION_STATUS := :PO_HDR_BLK.STATUS_INDICATOR;</w:t>
      </w:r>
    </w:p>
    <w:p w14:paraId="5BC3D5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2379AFF">
      <w:pPr>
        <w:keepNext w:val="0"/>
        <w:keepLines w:val="0"/>
        <w:widowControl/>
        <w:suppressLineNumbers w:val="0"/>
        <w:bidi w:val="0"/>
        <w:jc w:val="lef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8433C6">
      <w:pPr>
        <w:pStyle w:val="3"/>
        <w:keepNext w:val="0"/>
        <w:keepLines w:val="0"/>
        <w:widowControl/>
        <w:suppressLineNumbers w:val="0"/>
      </w:pPr>
    </w:p>
    <w:p w14:paraId="06F1ED50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Add Control Buttons</w:t>
      </w:r>
    </w:p>
    <w:p w14:paraId="26EEDCB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Create 3 push buttons:</w:t>
      </w:r>
    </w:p>
    <w:p w14:paraId="2FE1C3DF">
      <w:pPr>
        <w:pStyle w:val="4"/>
        <w:keepNext w:val="0"/>
        <w:keepLines w:val="0"/>
        <w:widowControl/>
        <w:suppressLineNumbers w:val="0"/>
      </w:pPr>
      <w:r>
        <w:t>Execute Query Button</w:t>
      </w:r>
    </w:p>
    <w:p w14:paraId="27FDE42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Label: </w:t>
      </w:r>
      <w:r>
        <w:rPr>
          <w:rStyle w:val="7"/>
        </w:rPr>
        <w:t>Execute Query</w:t>
      </w:r>
    </w:p>
    <w:p w14:paraId="195CA76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Trigger: </w:t>
      </w:r>
      <w:r>
        <w:rPr>
          <w:rStyle w:val="7"/>
        </w:rPr>
        <w:t>WHEN-BUTTON-PRESSED</w:t>
      </w:r>
    </w:p>
    <w:p w14:paraId="1A106D81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EXECUTE_QUERY;</w:t>
      </w:r>
    </w:p>
    <w:p w14:paraId="0045B2CE">
      <w:pPr>
        <w:pStyle w:val="4"/>
        <w:keepNext w:val="0"/>
        <w:keepLines w:val="0"/>
        <w:widowControl/>
        <w:suppressLineNumbers w:val="0"/>
      </w:pPr>
      <w:r>
        <w:t>Save Button</w:t>
      </w:r>
    </w:p>
    <w:p w14:paraId="3A934CB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Label: </w:t>
      </w:r>
      <w:r>
        <w:rPr>
          <w:rStyle w:val="7"/>
        </w:rPr>
        <w:t>Save PO</w:t>
      </w:r>
    </w:p>
    <w:p w14:paraId="79666AC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Trigger: </w:t>
      </w:r>
      <w:r>
        <w:rPr>
          <w:rStyle w:val="7"/>
        </w:rPr>
        <w:t>WHEN-BUTTON-PRESSED</w:t>
      </w:r>
    </w:p>
    <w:p w14:paraId="0F5091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COMMIT;</w:t>
      </w:r>
    </w:p>
    <w:p w14:paraId="61D87D20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MESSAGE('PO Saved Successfully');</w:t>
      </w:r>
    </w:p>
    <w:p w14:paraId="5F3819D0">
      <w:pPr>
        <w:pStyle w:val="4"/>
        <w:keepNext w:val="0"/>
        <w:keepLines w:val="0"/>
        <w:widowControl/>
        <w:suppressLineNumbers w:val="0"/>
      </w:pPr>
      <w:r>
        <w:t>Exit Button</w:t>
      </w:r>
    </w:p>
    <w:p w14:paraId="4A06D28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Label: </w:t>
      </w:r>
      <w:r>
        <w:rPr>
          <w:rStyle w:val="7"/>
        </w:rPr>
        <w:t>Exit</w:t>
      </w:r>
    </w:p>
    <w:p w14:paraId="0A653B8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Trigger: </w:t>
      </w:r>
      <w:r>
        <w:rPr>
          <w:rStyle w:val="7"/>
        </w:rPr>
        <w:t>WHEN-BUTTON-PRESSED</w:t>
      </w:r>
    </w:p>
    <w:p w14:paraId="285D5A4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EXIT_FORM;</w:t>
      </w:r>
    </w:p>
    <w:p w14:paraId="4EA036B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42837">
      <w:pPr>
        <w:pStyle w:val="3"/>
        <w:keepNext w:val="0"/>
        <w:keepLines w:val="0"/>
        <w:widowControl/>
        <w:suppressLineNumbers w:val="0"/>
      </w:pPr>
    </w:p>
    <w:p w14:paraId="7627567A">
      <w:pPr>
        <w:pStyle w:val="3"/>
        <w:keepNext w:val="0"/>
        <w:keepLines w:val="0"/>
        <w:widowControl/>
        <w:suppressLineNumbers w:val="0"/>
      </w:pPr>
    </w:p>
    <w:p w14:paraId="47752C77">
      <w:pPr>
        <w:pStyle w:val="3"/>
        <w:keepNext w:val="0"/>
        <w:keepLines w:val="0"/>
        <w:widowControl/>
        <w:suppressLineNumbers w:val="0"/>
      </w:pPr>
    </w:p>
    <w:p w14:paraId="45AE886D">
      <w:pPr>
        <w:pStyle w:val="3"/>
        <w:keepNext w:val="0"/>
        <w:keepLines w:val="0"/>
        <w:widowControl/>
        <w:suppressLineNumbers w:val="0"/>
      </w:pPr>
    </w:p>
    <w:p w14:paraId="5C13FAFA">
      <w:pPr>
        <w:pStyle w:val="3"/>
        <w:keepNext w:val="0"/>
        <w:keepLines w:val="0"/>
        <w:widowControl/>
        <w:suppressLineNumbers w:val="0"/>
      </w:pPr>
    </w:p>
    <w:p w14:paraId="22C3814B">
      <w:pPr>
        <w:pStyle w:val="3"/>
        <w:keepNext w:val="0"/>
        <w:keepLines w:val="0"/>
        <w:widowControl/>
        <w:suppressLineNumbers w:val="0"/>
      </w:pPr>
    </w:p>
    <w:p w14:paraId="1892C602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WHEN-NEW-FORM-INSTANCE Trigger</w:t>
      </w:r>
    </w:p>
    <w:p w14:paraId="7040DA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GO_BLOCK('PO_HDR_BLK');</w:t>
      </w:r>
    </w:p>
    <w:p w14:paraId="4912FB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SET_BLOCK_PROPERTY('PO_HDR_BLK', INSERT_ALLOWED, PROPERTY_TRUE);</w:t>
      </w:r>
    </w:p>
    <w:p w14:paraId="4BF0625F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SET_BLOCK_PROPERTY('PO_HDR_BLK', UPDATE_ALLOWED, PROPERTY_TRUE);</w:t>
      </w:r>
    </w:p>
    <w:p w14:paraId="7FA4AD4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BF6B6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Form Properties</w:t>
      </w:r>
    </w:p>
    <w:p w14:paraId="51E9620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Console Window: </w:t>
      </w:r>
      <w:r>
        <w:rPr>
          <w:rStyle w:val="7"/>
        </w:rPr>
        <w:t>PO_WIN</w:t>
      </w:r>
    </w:p>
    <w:p w14:paraId="0041AA8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First Navigation Block: </w:t>
      </w:r>
      <w:r>
        <w:rPr>
          <w:rStyle w:val="7"/>
        </w:rPr>
        <w:t>PO_HDR_BLK</w:t>
      </w:r>
    </w:p>
    <w:p w14:paraId="679F382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Coordinate Canvas: </w:t>
      </w:r>
      <w:r>
        <w:rPr>
          <w:rStyle w:val="7"/>
        </w:rPr>
        <w:t>PO_CANVAS</w:t>
      </w:r>
    </w:p>
    <w:p w14:paraId="06E7F49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68586B">
      <w:pPr>
        <w:pStyle w:val="3"/>
        <w:keepNext w:val="0"/>
        <w:keepLines w:val="0"/>
        <w:widowControl/>
        <w:suppressLineNumbers w:val="0"/>
      </w:pPr>
    </w:p>
    <w:p w14:paraId="7D1AE5EB">
      <w:pPr>
        <w:pStyle w:val="3"/>
        <w:keepNext w:val="0"/>
        <w:keepLines w:val="0"/>
        <w:widowControl/>
        <w:suppressLineNumbers w:val="0"/>
      </w:pPr>
    </w:p>
    <w:p w14:paraId="748B19C1">
      <w:pPr>
        <w:pStyle w:val="3"/>
        <w:keepNext w:val="0"/>
        <w:keepLines w:val="0"/>
        <w:widowControl/>
        <w:suppressLineNumbers w:val="0"/>
      </w:pPr>
    </w:p>
    <w:p w14:paraId="33558145">
      <w:pPr>
        <w:pStyle w:val="3"/>
        <w:keepNext w:val="0"/>
        <w:keepLines w:val="0"/>
        <w:widowControl/>
        <w:suppressLineNumbers w:val="0"/>
      </w:pPr>
      <w:r>
        <w:t xml:space="preserve">9. </w:t>
      </w:r>
      <w:r>
        <w:rPr>
          <w:rStyle w:val="10"/>
          <w:b/>
          <w:bCs/>
        </w:rPr>
        <w:t>Save &amp; Compile</w:t>
      </w:r>
    </w:p>
    <w:p w14:paraId="7ADE125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Save as: </w:t>
      </w:r>
      <w:r>
        <w:rPr>
          <w:rStyle w:val="7"/>
        </w:rPr>
        <w:t>po_headers_form.fmb</w:t>
      </w:r>
    </w:p>
    <w:p w14:paraId="3CFF129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Compile (Ctrl + T)</w:t>
      </w:r>
    </w:p>
    <w:p w14:paraId="4BF6AC5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Run Form (Ctrl + R)</w:t>
      </w:r>
    </w:p>
    <w:p w14:paraId="161415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4577BAF">
      <w:pPr>
        <w:rPr>
          <w:rFonts w:hint="default" w:ascii="Calibri" w:hAnsi="Calibri" w:cs="Calibri"/>
        </w:rPr>
      </w:pPr>
    </w:p>
    <w:sectPr>
      <w:pgSz w:w="11906" w:h="16838"/>
      <w:pgMar w:top="864" w:right="936" w:bottom="864" w:left="936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A7401"/>
    <w:rsid w:val="046A35A6"/>
    <w:rsid w:val="306A7401"/>
    <w:rsid w:val="61A86979"/>
    <w:rsid w:val="6B00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2025-05-16T10:19:00Z</dcterms:created>
  <dc:creator>qbayf</dc:creator>
  <cp:lastModifiedBy>Afzal Khan</cp:lastModifiedBy>
  <dcterms:modified xsi:type="dcterms:W3CDTF">2025-06-03T08:28:39Z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60E6925BBD604D949953C0ED2D9BAB75_11</vt:lpwstr>
  </property>
</Properties>
</file>