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A76" w:rsidRDefault="00AB6812">
      <w:r>
        <w:t xml:space="preserve">Hello, welcome and thank you for coming today. We are running a replication of Gardiner Java’s experiment regarding </w:t>
      </w:r>
      <w:proofErr w:type="spellStart"/>
      <w:r>
        <w:t>recollective</w:t>
      </w:r>
      <w:proofErr w:type="spellEnd"/>
      <w:r>
        <w:t xml:space="preserve"> experience in recognition memory. This is a study that has had a tremendous impact on the field and has never been replicated. Despite the major replication crisis that has been ongoing for the past two decades, many psychologists have taken the results of this study to implicate a dual process theory of memory.</w:t>
      </w:r>
    </w:p>
    <w:p w:rsidR="00AB6812" w:rsidRDefault="00AB6812">
      <w:r>
        <w:t>Today’s task will consist of two memory tasks separated by an unrelated spot the difference task.</w:t>
      </w:r>
      <w:r w:rsidR="00AB7D31">
        <w:t xml:space="preserve"> We will first show you 60 items. These items will consist of both common words and pronounceable </w:t>
      </w:r>
      <w:proofErr w:type="spellStart"/>
      <w:r w:rsidR="00AB7D31">
        <w:t>nonwords</w:t>
      </w:r>
      <w:proofErr w:type="spellEnd"/>
      <w:r w:rsidR="00AB7D31">
        <w:t xml:space="preserve"> which will look like words.</w:t>
      </w:r>
      <w:r w:rsidR="00DF1A0D">
        <w:t xml:space="preserve"> We will show you the items one at a time for two seconds each. Do your best to remember these items as we will ask you to recall them later on. </w:t>
      </w:r>
      <w:r w:rsidR="00DE44DE">
        <w:t>The entire duration will be take place over two minutes.</w:t>
      </w:r>
    </w:p>
    <w:p w:rsidR="00DE44DE" w:rsidRDefault="00DE44DE">
      <w:r>
        <w:t>After a ten minute break, we will then sho</w:t>
      </w:r>
      <w:r w:rsidR="00B65797">
        <w:t>w you the same items again along</w:t>
      </w:r>
      <w:r>
        <w:t xml:space="preserve"> with new items. Your task is to determine whether you have seen the items before and indicate this through on-screen options using the mouse.</w:t>
      </w:r>
      <w:r w:rsidR="006E189D">
        <w:t xml:space="preserve"> Your accuracy for this portion is very important so do your best to focus at this point. If you have seen the item before,</w:t>
      </w:r>
      <w:r w:rsidR="0032623D">
        <w:t xml:space="preserve"> select</w:t>
      </w:r>
      <w:r w:rsidR="006E189D">
        <w:t xml:space="preserve"> </w:t>
      </w:r>
      <w:r w:rsidR="0032623D">
        <w:t>‘</w:t>
      </w:r>
      <w:r w:rsidR="006E189D">
        <w:t>old</w:t>
      </w:r>
      <w:r w:rsidR="0032623D">
        <w:t>’</w:t>
      </w:r>
      <w:r w:rsidR="006E189D">
        <w:t>. If you are looking at a new item</w:t>
      </w:r>
      <w:r w:rsidR="0032623D">
        <w:t xml:space="preserve"> that you have never seen, select</w:t>
      </w:r>
      <w:r w:rsidR="006E189D">
        <w:t xml:space="preserve"> </w:t>
      </w:r>
      <w:r w:rsidR="0032623D">
        <w:t>‘</w:t>
      </w:r>
      <w:r w:rsidR="006E189D">
        <w:t>new</w:t>
      </w:r>
      <w:r w:rsidR="0032623D">
        <w:t>’</w:t>
      </w:r>
      <w:r w:rsidR="006E189D">
        <w:t>.</w:t>
      </w:r>
      <w:r w:rsidR="0032623D">
        <w:t xml:space="preserve"> There will be an additional prompt when you press ‘old’. We want to know whether you recollect the item or if you know the item.</w:t>
      </w:r>
    </w:p>
    <w:p w:rsidR="0032623D" w:rsidRDefault="0032623D">
      <w:r>
        <w:t>To recollect or remember the item means that you remember seeing the item before. This is similar to remembering where you parked your car or if you brushed your teeth this morning. To know the item is old is similar to trusting your gut on a multiple choice test or trusting the fact that you turned the light off today even though you don’t remember the moment where you did. Again, this is for when you have determined an item to have appeared before and to be ‘old’. If you recollect the item, please select ‘R’. If you know the item, ple</w:t>
      </w:r>
      <w:r w:rsidR="00AF59C0">
        <w:t xml:space="preserve">ase select ‘K’. To do your best: focus but </w:t>
      </w:r>
      <w:r>
        <w:t>don’t overthink the choices and trust your instincts. When you are finished please bring your score back to the other room for your debrief and your research credit.</w:t>
      </w:r>
      <w:r w:rsidR="00AF59C0">
        <w:t xml:space="preserve"> </w:t>
      </w:r>
      <w:r w:rsidR="00AF59C0">
        <w:t>Thank you again for your participation and best of luck.</w:t>
      </w:r>
      <w:bookmarkStart w:id="0" w:name="_GoBack"/>
      <w:bookmarkEnd w:id="0"/>
    </w:p>
    <w:sectPr w:rsidR="003262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318" w:rsidRDefault="00B16318" w:rsidP="00AB6812">
      <w:pPr>
        <w:spacing w:after="0" w:line="240" w:lineRule="auto"/>
      </w:pPr>
      <w:r>
        <w:separator/>
      </w:r>
    </w:p>
  </w:endnote>
  <w:endnote w:type="continuationSeparator" w:id="0">
    <w:p w:rsidR="00B16318" w:rsidRDefault="00B16318" w:rsidP="00AB6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318" w:rsidRDefault="00B16318" w:rsidP="00AB6812">
      <w:pPr>
        <w:spacing w:after="0" w:line="240" w:lineRule="auto"/>
      </w:pPr>
      <w:r>
        <w:separator/>
      </w:r>
    </w:p>
  </w:footnote>
  <w:footnote w:type="continuationSeparator" w:id="0">
    <w:p w:rsidR="00B16318" w:rsidRDefault="00B16318" w:rsidP="00AB6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812" w:rsidRDefault="00AB6812">
    <w:pPr>
      <w:pStyle w:val="a3"/>
    </w:pPr>
    <w:r>
      <w:t>Instructions for Running Gardiner Java Replication</w:t>
    </w:r>
  </w:p>
  <w:p w:rsidR="00AB6812" w:rsidRDefault="00AB6812">
    <w:pPr>
      <w:pStyle w:val="a3"/>
    </w:pPr>
    <w:r>
      <w:t>12/10/17</w:t>
    </w:r>
  </w:p>
  <w:p w:rsidR="00F228D7" w:rsidRDefault="00F228D7">
    <w:pPr>
      <w:pStyle w:val="a3"/>
    </w:pPr>
    <w:r>
      <w:t>Tony Sun</w:t>
    </w:r>
  </w:p>
  <w:p w:rsidR="00F228D7" w:rsidRDefault="00F228D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12"/>
    <w:rsid w:val="000358C9"/>
    <w:rsid w:val="0032623D"/>
    <w:rsid w:val="006E189D"/>
    <w:rsid w:val="00A52C60"/>
    <w:rsid w:val="00AB6812"/>
    <w:rsid w:val="00AB7D31"/>
    <w:rsid w:val="00AF59C0"/>
    <w:rsid w:val="00B16318"/>
    <w:rsid w:val="00B65797"/>
    <w:rsid w:val="00CE3A76"/>
    <w:rsid w:val="00DE44DE"/>
    <w:rsid w:val="00DF1A0D"/>
    <w:rsid w:val="00F22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6812"/>
    <w:pPr>
      <w:tabs>
        <w:tab w:val="center" w:pos="4680"/>
        <w:tab w:val="right" w:pos="9360"/>
      </w:tabs>
      <w:spacing w:after="0" w:line="240" w:lineRule="auto"/>
    </w:pPr>
  </w:style>
  <w:style w:type="character" w:customStyle="1" w:styleId="Char">
    <w:name w:val="页眉 Char"/>
    <w:basedOn w:val="a0"/>
    <w:link w:val="a3"/>
    <w:uiPriority w:val="99"/>
    <w:rsid w:val="00AB6812"/>
  </w:style>
  <w:style w:type="paragraph" w:styleId="a4">
    <w:name w:val="footer"/>
    <w:basedOn w:val="a"/>
    <w:link w:val="Char0"/>
    <w:uiPriority w:val="99"/>
    <w:unhideWhenUsed/>
    <w:rsid w:val="00AB6812"/>
    <w:pPr>
      <w:tabs>
        <w:tab w:val="center" w:pos="4680"/>
        <w:tab w:val="right" w:pos="9360"/>
      </w:tabs>
      <w:spacing w:after="0" w:line="240" w:lineRule="auto"/>
    </w:pPr>
  </w:style>
  <w:style w:type="character" w:customStyle="1" w:styleId="Char0">
    <w:name w:val="页脚 Char"/>
    <w:basedOn w:val="a0"/>
    <w:link w:val="a4"/>
    <w:uiPriority w:val="99"/>
    <w:rsid w:val="00AB68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6812"/>
    <w:pPr>
      <w:tabs>
        <w:tab w:val="center" w:pos="4680"/>
        <w:tab w:val="right" w:pos="9360"/>
      </w:tabs>
      <w:spacing w:after="0" w:line="240" w:lineRule="auto"/>
    </w:pPr>
  </w:style>
  <w:style w:type="character" w:customStyle="1" w:styleId="Char">
    <w:name w:val="页眉 Char"/>
    <w:basedOn w:val="a0"/>
    <w:link w:val="a3"/>
    <w:uiPriority w:val="99"/>
    <w:rsid w:val="00AB6812"/>
  </w:style>
  <w:style w:type="paragraph" w:styleId="a4">
    <w:name w:val="footer"/>
    <w:basedOn w:val="a"/>
    <w:link w:val="Char0"/>
    <w:uiPriority w:val="99"/>
    <w:unhideWhenUsed/>
    <w:rsid w:val="00AB6812"/>
    <w:pPr>
      <w:tabs>
        <w:tab w:val="center" w:pos="4680"/>
        <w:tab w:val="right" w:pos="9360"/>
      </w:tabs>
      <w:spacing w:after="0" w:line="240" w:lineRule="auto"/>
    </w:pPr>
  </w:style>
  <w:style w:type="character" w:customStyle="1" w:styleId="Char0">
    <w:name w:val="页脚 Char"/>
    <w:basedOn w:val="a0"/>
    <w:link w:val="a4"/>
    <w:uiPriority w:val="99"/>
    <w:rsid w:val="00AB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Sun</dc:creator>
  <cp:lastModifiedBy>Tony Sun</cp:lastModifiedBy>
  <cp:revision>12</cp:revision>
  <dcterms:created xsi:type="dcterms:W3CDTF">2017-12-10T22:09:00Z</dcterms:created>
  <dcterms:modified xsi:type="dcterms:W3CDTF">2017-12-10T22:34:00Z</dcterms:modified>
</cp:coreProperties>
</file>