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EFAA" w14:textId="70F89150" w:rsidR="00DF13DC" w:rsidRPr="00C50139" w:rsidRDefault="00FB440A" w:rsidP="00C50139">
      <w:pPr>
        <w:pStyle w:val="Cytatintensywny"/>
        <w:rPr>
          <w:color w:val="FFC000"/>
        </w:rPr>
      </w:pPr>
      <w:r w:rsidRPr="00C50139">
        <w:rPr>
          <w:color w:val="FFC000"/>
        </w:rPr>
        <w:t>Wypożyczalnia filmów</w:t>
      </w:r>
      <w:r w:rsidR="00DF13DC" w:rsidRPr="00C50139">
        <w:rPr>
          <w:color w:val="FFC000"/>
        </w:rPr>
        <w:t xml:space="preserve"> – </w:t>
      </w:r>
      <w:r w:rsidRPr="00C50139">
        <w:rPr>
          <w:color w:val="FFC000"/>
        </w:rPr>
        <w:t>Strona</w:t>
      </w:r>
      <w:r w:rsidR="00DF13DC" w:rsidRPr="00C50139">
        <w:rPr>
          <w:color w:val="FFC000"/>
        </w:rPr>
        <w:t xml:space="preserve"> internetowy</w:t>
      </w:r>
    </w:p>
    <w:p w14:paraId="02AA0FFD" w14:textId="4B42017E" w:rsidR="00FA7F58" w:rsidRPr="00FA7F58" w:rsidRDefault="00A5774F" w:rsidP="00FA7F58">
      <w:pPr>
        <w:pStyle w:val="Nagwek1"/>
        <w:rPr>
          <w:color w:val="auto"/>
        </w:rPr>
      </w:pPr>
      <w:r w:rsidRPr="00FB440A">
        <w:rPr>
          <w:color w:val="FFC000"/>
        </w:rPr>
        <w:t>Cel</w:t>
      </w:r>
      <w:r>
        <w:t>:</w:t>
      </w:r>
      <w:r w:rsidRPr="00FB440A">
        <w:rPr>
          <w:color w:val="auto"/>
        </w:rPr>
        <w:t xml:space="preserve"> Umożliwienie klientom </w:t>
      </w:r>
      <w:r w:rsidR="00FB440A" w:rsidRPr="00FB440A">
        <w:rPr>
          <w:color w:val="auto"/>
        </w:rPr>
        <w:t>wypożyczani</w:t>
      </w:r>
      <w:r w:rsidR="006851CF">
        <w:rPr>
          <w:color w:val="auto"/>
        </w:rPr>
        <w:t>a</w:t>
      </w:r>
      <w:r w:rsidR="00FB440A" w:rsidRPr="00FB440A">
        <w:rPr>
          <w:color w:val="auto"/>
        </w:rPr>
        <w:t xml:space="preserve"> filmów online</w:t>
      </w:r>
      <w:r w:rsidRPr="00FB440A">
        <w:rPr>
          <w:color w:val="auto"/>
        </w:rPr>
        <w:t>.</w:t>
      </w:r>
    </w:p>
    <w:p w14:paraId="56318E75" w14:textId="09581AC8" w:rsidR="00FA7F58" w:rsidRPr="00721EBA" w:rsidRDefault="00FA7F58" w:rsidP="00721EBA">
      <w:pPr>
        <w:pStyle w:val="Nagwek1"/>
        <w:rPr>
          <w:rFonts w:asciiTheme="minorHAnsi" w:hAnsiTheme="minorHAnsi" w:cstheme="minorHAnsi"/>
          <w:color w:val="auto"/>
        </w:rPr>
      </w:pPr>
      <w:r>
        <w:rPr>
          <w:color w:val="FFC000"/>
        </w:rPr>
        <w:t>Opis</w:t>
      </w:r>
      <w:r>
        <w:t>:</w:t>
      </w:r>
      <w:r w:rsidRPr="00FB440A">
        <w:rPr>
          <w:color w:val="auto"/>
        </w:rPr>
        <w:t xml:space="preserve"> </w:t>
      </w:r>
      <w:r w:rsid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Powstała poniżej aplikacja jest wersją internetowej Biblioteki filmów. Naszym celem było utworzenie miejsca w którym dany użytkownik miałby możliwy, a zarazem swobodny dostęp do wybranych, pożądanych przez niego filmów. Za pomocą </w:t>
      </w:r>
      <w:r w:rsidR="00363B10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k</w:t>
      </w:r>
      <w:r w:rsid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rótkiej, a zarazem prostej rejestracji użytkownik będzie posiadał możliwość wypożyczenia filmu zgodnie z jego upodobaniami.</w:t>
      </w:r>
      <w:r w:rsidR="00721EBA" w:rsidRP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r w:rsid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chcemy umożliwić innym prosty i łatwy dostęp online do najlepszych filmów. Tutaj każdy znajdzie sobie coś dla siebie. </w:t>
      </w:r>
    </w:p>
    <w:p w14:paraId="1594FB3A" w14:textId="77777777" w:rsidR="00DF13DC" w:rsidRPr="00FB440A" w:rsidRDefault="00DF13DC" w:rsidP="00DF13DC">
      <w:pPr>
        <w:pStyle w:val="Nagwek1"/>
        <w:rPr>
          <w:color w:val="FFC000"/>
        </w:rPr>
      </w:pPr>
      <w:r w:rsidRPr="00FB440A">
        <w:rPr>
          <w:color w:val="FFC000"/>
        </w:rPr>
        <w:t>Specyfikacja</w:t>
      </w:r>
    </w:p>
    <w:p w14:paraId="0F769892" w14:textId="77777777" w:rsidR="00DF13DC" w:rsidRPr="00FB440A" w:rsidRDefault="00DF13DC" w:rsidP="00913269">
      <w:pPr>
        <w:pStyle w:val="Nagwek2"/>
        <w:rPr>
          <w:color w:val="FFC000"/>
        </w:rPr>
      </w:pPr>
      <w:r w:rsidRPr="00FB440A">
        <w:rPr>
          <w:color w:val="FFC000"/>
        </w:rPr>
        <w:t>Wymagania funkcjonalne</w:t>
      </w:r>
    </w:p>
    <w:p w14:paraId="32BE7879" w14:textId="24E0A4E6" w:rsidR="00913269" w:rsidRDefault="00FB440A" w:rsidP="00C50139">
      <w:pPr>
        <w:pStyle w:val="Akapitzlist"/>
        <w:numPr>
          <w:ilvl w:val="0"/>
          <w:numId w:val="1"/>
        </w:numPr>
      </w:pPr>
      <w:r>
        <w:t>Filmoteka (kolekcja filmów)</w:t>
      </w:r>
    </w:p>
    <w:p w14:paraId="7B8383F7" w14:textId="2CE2D2F3" w:rsidR="00FB440A" w:rsidRPr="00896A33" w:rsidRDefault="00FB440A" w:rsidP="00C50139">
      <w:pPr>
        <w:pStyle w:val="Akapitzlist"/>
        <w:numPr>
          <w:ilvl w:val="1"/>
          <w:numId w:val="8"/>
        </w:numPr>
        <w:rPr>
          <w:color w:val="A6A6A6" w:themeColor="background1" w:themeShade="A6"/>
        </w:rPr>
      </w:pPr>
      <w:r w:rsidRPr="00896A33">
        <w:rPr>
          <w:color w:val="A6A6A6" w:themeColor="background1" w:themeShade="A6"/>
        </w:rPr>
        <w:t xml:space="preserve">Dodawanie i </w:t>
      </w:r>
      <w:r w:rsidRPr="00E075E2">
        <w:t>Usuwanie filmów przez Administratora</w:t>
      </w:r>
    </w:p>
    <w:p w14:paraId="33156A5F" w14:textId="790DF051" w:rsidR="00C50139" w:rsidRPr="00E075E2" w:rsidRDefault="00C50139" w:rsidP="00C50139">
      <w:pPr>
        <w:pStyle w:val="Akapitzlist"/>
        <w:numPr>
          <w:ilvl w:val="1"/>
          <w:numId w:val="8"/>
        </w:numPr>
      </w:pPr>
      <w:r w:rsidRPr="00E075E2">
        <w:t>Modyfikowanie dostępnych filmów przez Administratora</w:t>
      </w:r>
    </w:p>
    <w:p w14:paraId="091875B9" w14:textId="3B1590FA" w:rsidR="00DF13DC" w:rsidRDefault="00FB440A" w:rsidP="00C50139">
      <w:pPr>
        <w:pStyle w:val="Akapitzlist"/>
        <w:numPr>
          <w:ilvl w:val="1"/>
          <w:numId w:val="8"/>
        </w:numPr>
      </w:pPr>
      <w:r>
        <w:t>Dodawanie filmów do „koszyka”</w:t>
      </w:r>
      <w:r w:rsidR="00C50139">
        <w:t xml:space="preserve"> przez użytkownika</w:t>
      </w:r>
    </w:p>
    <w:p w14:paraId="0A68E059" w14:textId="3C77FA3B" w:rsidR="00913269" w:rsidRDefault="00913269" w:rsidP="00913269">
      <w:pPr>
        <w:pStyle w:val="Akapitzlist"/>
        <w:numPr>
          <w:ilvl w:val="0"/>
          <w:numId w:val="1"/>
        </w:numPr>
      </w:pPr>
      <w:r>
        <w:t>Promocje</w:t>
      </w:r>
    </w:p>
    <w:p w14:paraId="74737B43" w14:textId="6049F28C" w:rsidR="00913269" w:rsidRDefault="00F60721" w:rsidP="00C50139">
      <w:pPr>
        <w:pStyle w:val="Akapitzlist"/>
        <w:numPr>
          <w:ilvl w:val="1"/>
          <w:numId w:val="7"/>
        </w:numPr>
      </w:pPr>
      <w:r>
        <w:t>Niższa</w:t>
      </w:r>
      <w:r w:rsidR="00FB440A">
        <w:t xml:space="preserve"> </w:t>
      </w:r>
      <w:r>
        <w:t xml:space="preserve">cena </w:t>
      </w:r>
      <w:r w:rsidR="00FB440A">
        <w:t>wypożyczenia konkretnych filmów w danym miesiącu</w:t>
      </w:r>
    </w:p>
    <w:p w14:paraId="5417D400" w14:textId="77777777" w:rsidR="00913269" w:rsidRDefault="00913269" w:rsidP="00A81A6E">
      <w:pPr>
        <w:pStyle w:val="Akapitzlist"/>
        <w:numPr>
          <w:ilvl w:val="0"/>
          <w:numId w:val="1"/>
        </w:numPr>
      </w:pPr>
      <w:r>
        <w:t>Płatności</w:t>
      </w:r>
    </w:p>
    <w:p w14:paraId="312CE3C2" w14:textId="77777777" w:rsidR="00913269" w:rsidRDefault="00913269" w:rsidP="00C50139">
      <w:pPr>
        <w:pStyle w:val="Akapitzlist"/>
        <w:numPr>
          <w:ilvl w:val="1"/>
          <w:numId w:val="6"/>
        </w:numPr>
      </w:pPr>
      <w:r>
        <w:t>Obsługa płatnoś</w:t>
      </w:r>
      <w:r w:rsidR="0061160F">
        <w:t>ć</w:t>
      </w:r>
    </w:p>
    <w:p w14:paraId="222A6890" w14:textId="2DB55A5D" w:rsidR="00DF13DC" w:rsidRDefault="00B52110" w:rsidP="00C50139">
      <w:pPr>
        <w:pStyle w:val="Akapitzlist"/>
        <w:numPr>
          <w:ilvl w:val="1"/>
          <w:numId w:val="6"/>
        </w:numPr>
      </w:pPr>
      <w:r>
        <w:t>Zewnętrzny s</w:t>
      </w:r>
      <w:r w:rsidR="00DF13DC">
        <w:t>ystem płatności</w:t>
      </w:r>
    </w:p>
    <w:p w14:paraId="4FFA230B" w14:textId="77777777" w:rsidR="00913269" w:rsidRDefault="00913269" w:rsidP="00913269">
      <w:pPr>
        <w:pStyle w:val="Akapitzlist"/>
        <w:numPr>
          <w:ilvl w:val="0"/>
          <w:numId w:val="1"/>
        </w:numPr>
      </w:pPr>
      <w:r>
        <w:t>Konta użytkowników</w:t>
      </w:r>
    </w:p>
    <w:p w14:paraId="4A1F48D1" w14:textId="77777777" w:rsidR="00913269" w:rsidRDefault="00913269" w:rsidP="00C50139">
      <w:pPr>
        <w:pStyle w:val="Akapitzlist"/>
        <w:numPr>
          <w:ilvl w:val="1"/>
          <w:numId w:val="5"/>
        </w:numPr>
      </w:pPr>
      <w:r>
        <w:t>System logowania i rejestracji klienta</w:t>
      </w:r>
    </w:p>
    <w:p w14:paraId="2D396261" w14:textId="77777777" w:rsidR="00913269" w:rsidRDefault="00913269" w:rsidP="00C50139">
      <w:pPr>
        <w:pStyle w:val="Akapitzlist"/>
        <w:numPr>
          <w:ilvl w:val="1"/>
          <w:numId w:val="5"/>
        </w:numPr>
      </w:pPr>
      <w:r>
        <w:t>System logowania administratora</w:t>
      </w:r>
    </w:p>
    <w:p w14:paraId="0D7FDEA9" w14:textId="6D8A3717" w:rsidR="00913269" w:rsidRDefault="00913269" w:rsidP="00C50139">
      <w:pPr>
        <w:pStyle w:val="Akapitzlist"/>
        <w:numPr>
          <w:ilvl w:val="1"/>
          <w:numId w:val="5"/>
        </w:numPr>
      </w:pPr>
      <w:r>
        <w:t>Dodawanie, usuwanie i zarządzanie użytkownikami (osoby zarządzające)</w:t>
      </w:r>
    </w:p>
    <w:p w14:paraId="7D8DAE71" w14:textId="77777777" w:rsidR="00DF13DC" w:rsidRDefault="00DF13DC" w:rsidP="00C50139">
      <w:pPr>
        <w:pStyle w:val="Akapitzlist"/>
        <w:numPr>
          <w:ilvl w:val="1"/>
          <w:numId w:val="5"/>
        </w:numPr>
      </w:pPr>
      <w:r>
        <w:t>System uprawnień (ograniczenie modyfikacji dla konkretnych osób zarządzających)</w:t>
      </w:r>
    </w:p>
    <w:p w14:paraId="3F6A15F8" w14:textId="09769215" w:rsidR="00A81A6E" w:rsidRDefault="00A81A6E" w:rsidP="00A81A6E">
      <w:pPr>
        <w:pStyle w:val="Akapitzlist"/>
        <w:numPr>
          <w:ilvl w:val="0"/>
          <w:numId w:val="1"/>
        </w:numPr>
      </w:pPr>
      <w:r>
        <w:t>Przeglądarka towarów</w:t>
      </w:r>
      <w:r w:rsidR="005C736E">
        <w:t xml:space="preserve"> (dostępnych filmów)</w:t>
      </w:r>
    </w:p>
    <w:p w14:paraId="63D99ABE" w14:textId="5A9160E4" w:rsidR="00A81A6E" w:rsidRDefault="00A81A6E" w:rsidP="00C50139">
      <w:pPr>
        <w:pStyle w:val="Akapitzlist"/>
        <w:numPr>
          <w:ilvl w:val="1"/>
          <w:numId w:val="4"/>
        </w:numPr>
      </w:pPr>
      <w:r>
        <w:t>Domyślna kolejność</w:t>
      </w:r>
    </w:p>
    <w:p w14:paraId="163F015E" w14:textId="4C40B070" w:rsidR="00E676B0" w:rsidRDefault="00E676B0" w:rsidP="00C50139">
      <w:pPr>
        <w:pStyle w:val="Akapitzlist"/>
        <w:numPr>
          <w:ilvl w:val="1"/>
          <w:numId w:val="4"/>
        </w:numPr>
      </w:pPr>
      <w:r>
        <w:t>Filtr na podstawie nazwy danego filmu</w:t>
      </w:r>
    </w:p>
    <w:p w14:paraId="2E124816" w14:textId="26C941F2" w:rsidR="00A81A6E" w:rsidRPr="00E676B0" w:rsidRDefault="00A81A6E" w:rsidP="00C50139">
      <w:pPr>
        <w:pStyle w:val="Akapitzlist"/>
        <w:numPr>
          <w:ilvl w:val="1"/>
          <w:numId w:val="4"/>
        </w:numPr>
        <w:rPr>
          <w:color w:val="A6A6A6" w:themeColor="background1" w:themeShade="A6"/>
        </w:rPr>
      </w:pPr>
      <w:r w:rsidRPr="00E676B0">
        <w:rPr>
          <w:color w:val="A6A6A6" w:themeColor="background1" w:themeShade="A6"/>
        </w:rPr>
        <w:t>Filtry na podstawie kategorii</w:t>
      </w:r>
      <w:r w:rsidR="00FB440A" w:rsidRPr="00E676B0">
        <w:rPr>
          <w:color w:val="A6A6A6" w:themeColor="background1" w:themeShade="A6"/>
        </w:rPr>
        <w:t>/gatunku filmu</w:t>
      </w:r>
    </w:p>
    <w:p w14:paraId="11F3B7C2" w14:textId="069B262A" w:rsidR="00C50139" w:rsidRPr="00896A33" w:rsidRDefault="00C50139" w:rsidP="00C50139">
      <w:pPr>
        <w:pStyle w:val="Akapitzlist"/>
        <w:numPr>
          <w:ilvl w:val="1"/>
          <w:numId w:val="4"/>
        </w:numPr>
        <w:rPr>
          <w:color w:val="A6A6A6" w:themeColor="background1" w:themeShade="A6"/>
        </w:rPr>
      </w:pPr>
      <w:r w:rsidRPr="00896A33">
        <w:rPr>
          <w:color w:val="A6A6A6" w:themeColor="background1" w:themeShade="A6"/>
        </w:rPr>
        <w:t>Filtry na podstawie Ceny wypożyczenia</w:t>
      </w:r>
    </w:p>
    <w:p w14:paraId="0913C88B" w14:textId="0D73AC20" w:rsidR="00C50139" w:rsidRPr="00E676B0" w:rsidRDefault="00C50139" w:rsidP="00C50139">
      <w:pPr>
        <w:pStyle w:val="Akapitzlist"/>
        <w:numPr>
          <w:ilvl w:val="1"/>
          <w:numId w:val="4"/>
        </w:numPr>
      </w:pPr>
      <w:r w:rsidRPr="00E676B0">
        <w:t>Filtr na podstawie promocji w danym miesiącu</w:t>
      </w:r>
    </w:p>
    <w:p w14:paraId="033B3E95" w14:textId="77777777" w:rsidR="00913269" w:rsidRDefault="00913269" w:rsidP="00913269">
      <w:pPr>
        <w:pStyle w:val="Akapitzlist"/>
        <w:numPr>
          <w:ilvl w:val="0"/>
          <w:numId w:val="1"/>
        </w:numPr>
      </w:pPr>
      <w:r>
        <w:t>Koszyk</w:t>
      </w:r>
    </w:p>
    <w:p w14:paraId="12DC988C" w14:textId="22523E8C" w:rsidR="00913269" w:rsidRDefault="00913269" w:rsidP="00C50139">
      <w:pPr>
        <w:pStyle w:val="Akapitzlist"/>
        <w:numPr>
          <w:ilvl w:val="1"/>
          <w:numId w:val="3"/>
        </w:numPr>
      </w:pPr>
      <w:r>
        <w:t xml:space="preserve">Możliwość </w:t>
      </w:r>
      <w:r w:rsidR="00E676B0">
        <w:t>dodawania</w:t>
      </w:r>
      <w:r w:rsidR="00B4750F">
        <w:t xml:space="preserve"> wypożyczonych</w:t>
      </w:r>
      <w:r w:rsidR="00B52110">
        <w:t>/wykupionych</w:t>
      </w:r>
      <w:r w:rsidR="00B4750F">
        <w:t xml:space="preserve"> filmów</w:t>
      </w:r>
      <w:r>
        <w:t xml:space="preserve"> do </w:t>
      </w:r>
      <w:r w:rsidR="00B52110">
        <w:t>koszyka</w:t>
      </w:r>
    </w:p>
    <w:p w14:paraId="33D4F21A" w14:textId="6C6A45A1" w:rsidR="00913269" w:rsidRDefault="00913269" w:rsidP="00C50139">
      <w:pPr>
        <w:pStyle w:val="Akapitzlist"/>
        <w:numPr>
          <w:ilvl w:val="1"/>
          <w:numId w:val="3"/>
        </w:numPr>
      </w:pPr>
      <w:r>
        <w:t>Zapamiętywanie koszyka</w:t>
      </w:r>
      <w:r w:rsidR="008C46C5">
        <w:t xml:space="preserve"> </w:t>
      </w:r>
      <w:r>
        <w:t>między sesjami (</w:t>
      </w:r>
      <w:r w:rsidR="00B4750F">
        <w:t>zapamiętanie stanu koszyka</w:t>
      </w:r>
      <w:r w:rsidR="00B52110">
        <w:t xml:space="preserve"> </w:t>
      </w:r>
      <w:r w:rsidR="00B4750F">
        <w:t>pomimo opuszczenia strony</w:t>
      </w:r>
      <w:r w:rsidR="00E676B0">
        <w:t xml:space="preserve"> bądź wylogowania użytkownika</w:t>
      </w:r>
      <w:r w:rsidR="00B4750F">
        <w:t xml:space="preserve"> w danym czasie</w:t>
      </w:r>
      <w:r>
        <w:t>)</w:t>
      </w:r>
    </w:p>
    <w:p w14:paraId="6594B89D" w14:textId="63C56517" w:rsidR="00B4750F" w:rsidRDefault="00B4750F" w:rsidP="00B4750F">
      <w:pPr>
        <w:pStyle w:val="Akapitzlist"/>
        <w:numPr>
          <w:ilvl w:val="0"/>
          <w:numId w:val="3"/>
        </w:numPr>
      </w:pPr>
      <w:r>
        <w:t>Kontakt</w:t>
      </w:r>
    </w:p>
    <w:p w14:paraId="26C419BE" w14:textId="39F63515" w:rsidR="00B4750F" w:rsidRDefault="00B4750F" w:rsidP="00B4750F">
      <w:pPr>
        <w:pStyle w:val="Akapitzlist"/>
        <w:numPr>
          <w:ilvl w:val="1"/>
          <w:numId w:val="3"/>
        </w:numPr>
      </w:pPr>
      <w:r>
        <w:t>Informacje związane z firmą w celu kontaktu telefonicznego, bądź mailowego</w:t>
      </w:r>
    </w:p>
    <w:p w14:paraId="3BF51F59" w14:textId="56287952" w:rsidR="00B4750F" w:rsidRDefault="00B4750F" w:rsidP="00B4750F">
      <w:pPr>
        <w:pStyle w:val="Akapitzlist"/>
        <w:numPr>
          <w:ilvl w:val="1"/>
          <w:numId w:val="3"/>
        </w:numPr>
      </w:pPr>
      <w:r>
        <w:lastRenderedPageBreak/>
        <w:t>Formularz z możliwym e-mailowym kontaktem z firmą</w:t>
      </w:r>
    </w:p>
    <w:p w14:paraId="0B58A59E" w14:textId="77777777" w:rsidR="003E334D" w:rsidRPr="00C50139" w:rsidRDefault="003E334D" w:rsidP="003E334D">
      <w:pPr>
        <w:pStyle w:val="Nagwek2"/>
        <w:rPr>
          <w:color w:val="FFC000"/>
        </w:rPr>
      </w:pPr>
      <w:r w:rsidRPr="00C50139">
        <w:rPr>
          <w:color w:val="FFC000"/>
        </w:rPr>
        <w:t>Wymagania niefunkcjonalne</w:t>
      </w:r>
    </w:p>
    <w:p w14:paraId="48D6428D" w14:textId="16FBFB2B" w:rsidR="00C50139" w:rsidRDefault="00C50139" w:rsidP="003E334D">
      <w:pPr>
        <w:pStyle w:val="Akapitzlist"/>
        <w:numPr>
          <w:ilvl w:val="0"/>
          <w:numId w:val="2"/>
        </w:numPr>
      </w:pPr>
      <w:r>
        <w:t>Strona prosta w obsłudze dla klienta</w:t>
      </w:r>
    </w:p>
    <w:p w14:paraId="37CD7B2C" w14:textId="1939424F" w:rsidR="003E334D" w:rsidRDefault="00C50139" w:rsidP="003E334D">
      <w:pPr>
        <w:pStyle w:val="Akapitzlist"/>
        <w:numPr>
          <w:ilvl w:val="0"/>
          <w:numId w:val="2"/>
        </w:numPr>
      </w:pPr>
      <w:r>
        <w:t xml:space="preserve">Dostępne Menu z </w:t>
      </w:r>
      <w:r w:rsidR="00E676B0">
        <w:t>prostą w zrozumieniu/opanowaniu</w:t>
      </w:r>
      <w:r>
        <w:t xml:space="preserve"> obsług</w:t>
      </w:r>
      <w:r w:rsidR="00E676B0">
        <w:t>ą</w:t>
      </w:r>
      <w:r>
        <w:t xml:space="preserve"> strony</w:t>
      </w:r>
    </w:p>
    <w:p w14:paraId="7FB6A613" w14:textId="7AC1590F" w:rsidR="00B4750F" w:rsidRDefault="00B4750F" w:rsidP="003E334D">
      <w:pPr>
        <w:pStyle w:val="Akapitzlist"/>
        <w:numPr>
          <w:ilvl w:val="0"/>
          <w:numId w:val="2"/>
        </w:numPr>
      </w:pPr>
      <w:r>
        <w:t>Czynna aktywność skrzynki mailowej w celu utrzymania kontaktu z klientami (formularz e-mailowy)</w:t>
      </w:r>
    </w:p>
    <w:p w14:paraId="0109823B" w14:textId="277A8E3B" w:rsidR="00DF13DC" w:rsidRDefault="003E334D" w:rsidP="00DF13DC">
      <w:pPr>
        <w:pStyle w:val="Akapitzlist"/>
        <w:numPr>
          <w:ilvl w:val="0"/>
          <w:numId w:val="2"/>
        </w:numPr>
      </w:pPr>
      <w:r>
        <w:t>Obsługa</w:t>
      </w:r>
      <w:r w:rsidR="00C50139">
        <w:t xml:space="preserve"> wielu klientów w jednej chwili</w:t>
      </w:r>
    </w:p>
    <w:p w14:paraId="4F10FB4C" w14:textId="5F38087E" w:rsidR="00B4750F" w:rsidRDefault="00B4750F" w:rsidP="00DF13DC">
      <w:pPr>
        <w:pStyle w:val="Akapitzlist"/>
        <w:numPr>
          <w:ilvl w:val="0"/>
          <w:numId w:val="2"/>
        </w:numPr>
      </w:pPr>
      <w:r>
        <w:t>Aktywna obecność administratora w celu utrzymywania strony w porządku</w:t>
      </w:r>
    </w:p>
    <w:p w14:paraId="220FFEC9" w14:textId="30CEB87F" w:rsidR="00B4750F" w:rsidRDefault="00B4750F" w:rsidP="00B4750F">
      <w:pPr>
        <w:pStyle w:val="Akapitzlist"/>
        <w:numPr>
          <w:ilvl w:val="0"/>
          <w:numId w:val="2"/>
        </w:numPr>
      </w:pPr>
      <w:r>
        <w:t>Czynna zmiana oraz aktualizacja dostępnych filmów (filmoteka</w:t>
      </w:r>
      <w:r w:rsidR="00B52110">
        <w:t>/baza filmów</w:t>
      </w:r>
      <w:r>
        <w:t>)</w:t>
      </w:r>
    </w:p>
    <w:p w14:paraId="15938021" w14:textId="03F5DFE1" w:rsidR="00CA0553" w:rsidRPr="00FB440A" w:rsidRDefault="00CA0553" w:rsidP="00CA0553">
      <w:pPr>
        <w:pStyle w:val="Nagwek1"/>
        <w:rPr>
          <w:color w:val="FFC000"/>
        </w:rPr>
      </w:pPr>
      <w:r>
        <w:rPr>
          <w:color w:val="FFC000"/>
        </w:rPr>
        <w:t>Charakterystyczne pojęcia</w:t>
      </w:r>
    </w:p>
    <w:p w14:paraId="4A112B9E" w14:textId="5033265C" w:rsidR="00145C89" w:rsidRDefault="00145C89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Portal streamingowy</w:t>
      </w:r>
      <w:r>
        <w:t xml:space="preserve"> – jest to określenie strony internetowej polegającej na odtwarzaniu wideo. W przypadku tej strony odnosi się to do możliwości odtworzenia/obejrzenia wykupionych filmów online.</w:t>
      </w:r>
    </w:p>
    <w:p w14:paraId="1A54FF8E" w14:textId="6F997EB5" w:rsidR="00CA0553" w:rsidRDefault="00CA0553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Koszyk</w:t>
      </w:r>
      <w:r>
        <w:t xml:space="preserve"> – koszykiem jest </w:t>
      </w:r>
      <w:r w:rsidR="00546E0A">
        <w:t>miejscem w którym użytkownik może zbierać wybrane przez niego samego filmy</w:t>
      </w:r>
      <w:r w:rsidR="00145C89">
        <w:t>, a</w:t>
      </w:r>
      <w:r w:rsidR="00546E0A">
        <w:t xml:space="preserve"> następnie rozważyć ich </w:t>
      </w:r>
      <w:r w:rsidR="00145C89">
        <w:t xml:space="preserve">potencjalny </w:t>
      </w:r>
      <w:r w:rsidR="00546E0A">
        <w:t>zakup</w:t>
      </w:r>
      <w:r w:rsidR="00145C89">
        <w:t>.</w:t>
      </w:r>
    </w:p>
    <w:p w14:paraId="4E77BAB6" w14:textId="7066B2C6" w:rsidR="00546E0A" w:rsidRDefault="004370DC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Rejestracja</w:t>
      </w:r>
      <w:r w:rsidR="00C16DC7">
        <w:t xml:space="preserve"> – proces tworzenia konta użytkownika do którego w przyszłości możliwe będzie przypisanie wypożyczonych filmów oraz ich przyszłe odtworzenie</w:t>
      </w:r>
      <w:r w:rsidR="00896A33">
        <w:t>.</w:t>
      </w:r>
    </w:p>
    <w:p w14:paraId="64437826" w14:textId="3793047B" w:rsidR="004370DC" w:rsidRDefault="004370DC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Dostęp online</w:t>
      </w:r>
      <w:r w:rsidR="00C16DC7">
        <w:t xml:space="preserve"> – dostęp do wypożyczonych filmów odbywa się online poprzez sieć internetową. Dlatego też niemożliwe jest fizyczne otrzymanie wykupionego produktu.</w:t>
      </w:r>
    </w:p>
    <w:p w14:paraId="3E25CC0F" w14:textId="5BD51F37" w:rsidR="004370DC" w:rsidRDefault="004370DC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Promocja</w:t>
      </w:r>
      <w:r w:rsidR="00C16DC7">
        <w:t xml:space="preserve"> – od czasu do czasu różne filmy z</w:t>
      </w:r>
      <w:r w:rsidR="00145C89">
        <w:t xml:space="preserve"> listy filmów są wystawiane na promocji. Promocja ta wynosi zwykle 20% i tymczasowo obniża cenę oryginalnego produktu. </w:t>
      </w:r>
    </w:p>
    <w:p w14:paraId="5FEF6227" w14:textId="69BE6097" w:rsidR="004370DC" w:rsidRDefault="00145C89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50C7529B" wp14:editId="22A8C716">
            <wp:simplePos x="0" y="0"/>
            <wp:positionH relativeFrom="margin">
              <wp:posOffset>491633</wp:posOffset>
            </wp:positionH>
            <wp:positionV relativeFrom="paragraph">
              <wp:posOffset>677617</wp:posOffset>
            </wp:positionV>
            <wp:extent cx="5760056" cy="4399472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56" cy="439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96A33">
        <w:rPr>
          <w:b/>
          <w:bCs/>
          <w:i/>
          <w:iCs/>
        </w:rPr>
        <w:t>S</w:t>
      </w:r>
      <w:r w:rsidR="004370DC" w:rsidRPr="00896A33">
        <w:rPr>
          <w:b/>
          <w:bCs/>
          <w:i/>
          <w:iCs/>
        </w:rPr>
        <w:t>esja</w:t>
      </w:r>
      <w:r>
        <w:t xml:space="preserve"> – Jest to rzecz utworzona poprzez zalogowanie użytkownika. Jej zadaniem jest pobierać i przechowywać informacje do czasu jej zniszczenia polegającej na wylogowaniu użytkownika. </w:t>
      </w:r>
    </w:p>
    <w:p w14:paraId="1EE1EF5E" w14:textId="6CA0A3F2" w:rsidR="00CA0553" w:rsidRPr="00FB440A" w:rsidRDefault="00CA0553" w:rsidP="00CA0553">
      <w:pPr>
        <w:pStyle w:val="Nagwek1"/>
        <w:rPr>
          <w:color w:val="FFC000"/>
        </w:rPr>
      </w:pPr>
      <w:r>
        <w:rPr>
          <w:color w:val="FFC000"/>
        </w:rPr>
        <w:t>Diagram przypadków użycia</w:t>
      </w:r>
    </w:p>
    <w:p w14:paraId="02642F64" w14:textId="3ADDB486" w:rsidR="00CA0553" w:rsidRDefault="002014DE" w:rsidP="00B4750F">
      <w:r>
        <w:rPr>
          <w:noProof/>
        </w:rPr>
        <w:t xml:space="preserve"> </w:t>
      </w:r>
      <w:r w:rsidR="00520571">
        <w:rPr>
          <w:noProof/>
        </w:rPr>
        <w:t xml:space="preserve"> </w:t>
      </w:r>
      <w:r w:rsidR="005F0F88">
        <w:rPr>
          <w:noProof/>
        </w:rPr>
        <w:t xml:space="preserve"> </w:t>
      </w:r>
    </w:p>
    <w:p w14:paraId="76D57E6C" w14:textId="22BE95F1" w:rsidR="00CA0553" w:rsidRDefault="00CA0553" w:rsidP="00B4750F"/>
    <w:p w14:paraId="381832D8" w14:textId="60ABAEB9" w:rsidR="00CA0553" w:rsidRDefault="00CA0553" w:rsidP="00B4750F"/>
    <w:p w14:paraId="20939D5B" w14:textId="186DDF3B" w:rsidR="00CA0553" w:rsidRDefault="00CA0553" w:rsidP="00B4750F">
      <w:pPr>
        <w:jc w:val="right"/>
      </w:pPr>
    </w:p>
    <w:p w14:paraId="12F76663" w14:textId="7657BF50" w:rsidR="00CA0553" w:rsidRDefault="002014DE" w:rsidP="00B4750F">
      <w:pPr>
        <w:jc w:val="right"/>
      </w:pPr>
      <w:r>
        <w:t xml:space="preserve"> </w:t>
      </w:r>
    </w:p>
    <w:p w14:paraId="2F801609" w14:textId="558293D3" w:rsidR="00CA0553" w:rsidRDefault="00CA0553" w:rsidP="00B4750F">
      <w:pPr>
        <w:jc w:val="right"/>
      </w:pPr>
    </w:p>
    <w:p w14:paraId="4C5C41BA" w14:textId="77777777" w:rsidR="00CA0553" w:rsidRDefault="00CA0553" w:rsidP="00B4750F">
      <w:pPr>
        <w:jc w:val="right"/>
      </w:pPr>
    </w:p>
    <w:p w14:paraId="7C0A8A3D" w14:textId="77777777" w:rsidR="00CA0553" w:rsidRPr="00CA0553" w:rsidRDefault="00CA0553" w:rsidP="00CA0553"/>
    <w:p w14:paraId="07FA8877" w14:textId="1CA9FB9E" w:rsidR="00453FDB" w:rsidRPr="00453FDB" w:rsidRDefault="00CA0553" w:rsidP="00453FDB">
      <w:pPr>
        <w:pStyle w:val="Nagwek1"/>
        <w:rPr>
          <w:color w:val="FFC000"/>
        </w:rPr>
      </w:pPr>
      <w:r>
        <w:rPr>
          <w:color w:val="FFC000"/>
        </w:rPr>
        <w:lastRenderedPageBreak/>
        <w:t>Interfejs użytkownika / U</w:t>
      </w:r>
      <w:r w:rsidR="008C46C5">
        <w:rPr>
          <w:color w:val="FFC000"/>
        </w:rPr>
        <w:t>I</w:t>
      </w:r>
    </w:p>
    <w:p w14:paraId="2FEDDD08" w14:textId="45995086" w:rsidR="00453FDB" w:rsidRPr="00453FDB" w:rsidRDefault="008C46C5" w:rsidP="00453FDB">
      <w:pPr>
        <w:pStyle w:val="Akapitzlist"/>
        <w:numPr>
          <w:ilvl w:val="0"/>
          <w:numId w:val="2"/>
        </w:numPr>
      </w:pPr>
      <w:r>
        <w:t xml:space="preserve">Interfejs UI </w:t>
      </w:r>
      <w:r w:rsidR="00E676B0">
        <w:t>w folderze poniżej wraz z kopią działania strony</w:t>
      </w:r>
    </w:p>
    <w:p w14:paraId="0B8977E0" w14:textId="25B2FD8C" w:rsidR="00CA0553" w:rsidRDefault="00FD475B" w:rsidP="00CA0553">
      <w:pPr>
        <w:pStyle w:val="Nagwek1"/>
        <w:rPr>
          <w:color w:val="FFC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E83955" wp14:editId="5FBFCB2D">
            <wp:simplePos x="0" y="0"/>
            <wp:positionH relativeFrom="margin">
              <wp:posOffset>-369284</wp:posOffset>
            </wp:positionH>
            <wp:positionV relativeFrom="paragraph">
              <wp:posOffset>186143</wp:posOffset>
            </wp:positionV>
            <wp:extent cx="4863465" cy="256159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553">
        <w:rPr>
          <w:color w:val="FFC000"/>
        </w:rPr>
        <w:t>Diagram klas</w:t>
      </w:r>
    </w:p>
    <w:p w14:paraId="7B773EF9" w14:textId="5C65778F" w:rsidR="00FD475B" w:rsidRDefault="00FD475B" w:rsidP="00FD475B"/>
    <w:p w14:paraId="778E0C14" w14:textId="608AE617" w:rsidR="00FD475B" w:rsidRDefault="00FD475B" w:rsidP="00FD475B"/>
    <w:p w14:paraId="023170A7" w14:textId="6F570F50" w:rsidR="00FD475B" w:rsidRDefault="00FD475B" w:rsidP="00FD475B"/>
    <w:p w14:paraId="57741B2E" w14:textId="2741AF4A" w:rsidR="00FD475B" w:rsidRDefault="00FD475B" w:rsidP="00FD475B"/>
    <w:p w14:paraId="6604B29E" w14:textId="1DEE6C59" w:rsidR="00FD475B" w:rsidRDefault="00FD475B" w:rsidP="00FD475B">
      <w:r>
        <w:rPr>
          <w:noProof/>
        </w:rPr>
        <w:drawing>
          <wp:anchor distT="0" distB="0" distL="114300" distR="114300" simplePos="0" relativeHeight="251663360" behindDoc="0" locked="0" layoutInCell="1" allowOverlap="1" wp14:anchorId="70DEEE99" wp14:editId="19568EA6">
            <wp:simplePos x="0" y="0"/>
            <wp:positionH relativeFrom="margin">
              <wp:posOffset>3028601</wp:posOffset>
            </wp:positionH>
            <wp:positionV relativeFrom="paragraph">
              <wp:posOffset>156298</wp:posOffset>
            </wp:positionV>
            <wp:extent cx="3133725" cy="2510155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BDCCF" w14:textId="6A805425" w:rsidR="00FD475B" w:rsidRDefault="00FD475B" w:rsidP="00FD475B"/>
    <w:p w14:paraId="71E9F567" w14:textId="5828EFA6" w:rsidR="00FD475B" w:rsidRDefault="00FD475B" w:rsidP="00FD475B">
      <w:r>
        <w:rPr>
          <w:noProof/>
        </w:rPr>
        <w:drawing>
          <wp:anchor distT="0" distB="0" distL="114300" distR="114300" simplePos="0" relativeHeight="251662336" behindDoc="0" locked="0" layoutInCell="1" allowOverlap="1" wp14:anchorId="151F5AE2" wp14:editId="4CAD69F4">
            <wp:simplePos x="0" y="0"/>
            <wp:positionH relativeFrom="margin">
              <wp:posOffset>-97504</wp:posOffset>
            </wp:positionH>
            <wp:positionV relativeFrom="paragraph">
              <wp:posOffset>229958</wp:posOffset>
            </wp:positionV>
            <wp:extent cx="3291205" cy="201676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D0C" w14:textId="0A1EF47D" w:rsidR="00FD475B" w:rsidRDefault="00FD475B" w:rsidP="00FD475B"/>
    <w:p w14:paraId="60960BB1" w14:textId="14CF144F" w:rsidR="00FD475B" w:rsidRDefault="00FD475B" w:rsidP="00FD475B"/>
    <w:p w14:paraId="2390429A" w14:textId="7057DEA4" w:rsidR="00FD475B" w:rsidRDefault="00FD475B" w:rsidP="00FD475B"/>
    <w:p w14:paraId="76052B77" w14:textId="13D05BC4" w:rsidR="00FD475B" w:rsidRDefault="00FD475B" w:rsidP="00FD475B"/>
    <w:p w14:paraId="194691DE" w14:textId="4356A5A6" w:rsidR="00FD475B" w:rsidRDefault="00FD475B" w:rsidP="00FD475B"/>
    <w:p w14:paraId="6E1DAD64" w14:textId="588F2CCB" w:rsidR="00FD475B" w:rsidRDefault="00FD475B" w:rsidP="00FD475B"/>
    <w:p w14:paraId="0855A6A6" w14:textId="58E6E168" w:rsidR="00FD475B" w:rsidRDefault="00FD475B" w:rsidP="00FD475B"/>
    <w:p w14:paraId="2C6227FA" w14:textId="02990B9B" w:rsidR="00FD475B" w:rsidRDefault="00597C66" w:rsidP="00597C66">
      <w:pPr>
        <w:pStyle w:val="Akapitzlist"/>
        <w:numPr>
          <w:ilvl w:val="0"/>
          <w:numId w:val="11"/>
        </w:numPr>
      </w:pPr>
      <w:proofErr w:type="spellStart"/>
      <w:r w:rsidRPr="00597C66">
        <w:rPr>
          <w:b/>
          <w:bCs/>
          <w:i/>
          <w:iCs/>
        </w:rPr>
        <w:t>Static</w:t>
      </w:r>
      <w:proofErr w:type="spellEnd"/>
      <w:r w:rsidRPr="00597C66">
        <w:rPr>
          <w:b/>
          <w:bCs/>
          <w:i/>
          <w:iCs/>
        </w:rPr>
        <w:t xml:space="preserve"> </w:t>
      </w:r>
      <w:proofErr w:type="spellStart"/>
      <w:r w:rsidRPr="00597C66">
        <w:rPr>
          <w:b/>
          <w:bCs/>
          <w:i/>
          <w:iCs/>
        </w:rPr>
        <w:t>factory</w:t>
      </w:r>
      <w:proofErr w:type="spellEnd"/>
      <w:r>
        <w:t xml:space="preserve"> – wzorzec ten zastosowany został to wygenerowania różnych, częściowo odmiennych elementów strony. Widoczny jest między innymi w sposobie wyświetlania kategorii filmów na stronie</w:t>
      </w:r>
      <w:r w:rsidR="00087476">
        <w:t>.</w:t>
      </w:r>
    </w:p>
    <w:p w14:paraId="0E2F9CD3" w14:textId="3DBE0D68" w:rsidR="00597C66" w:rsidRDefault="00597C66" w:rsidP="00597C66">
      <w:pPr>
        <w:pStyle w:val="Akapitzlist"/>
        <w:numPr>
          <w:ilvl w:val="0"/>
          <w:numId w:val="11"/>
        </w:numPr>
      </w:pPr>
      <w:r w:rsidRPr="00597C66">
        <w:rPr>
          <w:b/>
          <w:bCs/>
          <w:i/>
          <w:iCs/>
        </w:rPr>
        <w:t>Builder</w:t>
      </w:r>
      <w:r>
        <w:t xml:space="preserve"> - wzorzec ten zastosowany został do szybszego i prostszego generowania zapytań wymaganych przy korzystaniu z bazy danych.</w:t>
      </w:r>
    </w:p>
    <w:p w14:paraId="528DBF27" w14:textId="31B83369" w:rsidR="00597C66" w:rsidRDefault="00597C66" w:rsidP="00597C66">
      <w:pPr>
        <w:pStyle w:val="Akapitzlist"/>
        <w:numPr>
          <w:ilvl w:val="0"/>
          <w:numId w:val="11"/>
        </w:numPr>
      </w:pPr>
      <w:r w:rsidRPr="00597C66">
        <w:rPr>
          <w:b/>
          <w:bCs/>
          <w:i/>
          <w:iCs/>
        </w:rPr>
        <w:t>Singleton</w:t>
      </w:r>
      <w:r>
        <w:t xml:space="preserve"> - wzorzec ten zastosowany został do utworzenia instancji/łączenia projektu (strony internetowej) z bazą danych</w:t>
      </w:r>
      <w:r w:rsidR="00087476">
        <w:t>.</w:t>
      </w:r>
    </w:p>
    <w:p w14:paraId="6327D71B" w14:textId="5E531B0F" w:rsidR="00FD475B" w:rsidRDefault="00FD475B" w:rsidP="00FD475B"/>
    <w:p w14:paraId="3541F0C2" w14:textId="77777777" w:rsidR="00E20120" w:rsidRDefault="00E20120" w:rsidP="00FD475B"/>
    <w:p w14:paraId="4F3A50BA" w14:textId="0B37C0A5" w:rsidR="00FD475B" w:rsidRDefault="00FD475B" w:rsidP="00FD475B"/>
    <w:p w14:paraId="74E641F2" w14:textId="77777777" w:rsidR="00FD475B" w:rsidRDefault="00FD475B" w:rsidP="00FD475B"/>
    <w:p w14:paraId="2E7D0DF5" w14:textId="79789505" w:rsidR="00FD475B" w:rsidRDefault="00FD475B" w:rsidP="00FD475B">
      <w:pPr>
        <w:pStyle w:val="Nagwek1"/>
        <w:rPr>
          <w:color w:val="FFC000"/>
        </w:rPr>
      </w:pPr>
      <w:r>
        <w:rPr>
          <w:color w:val="FFC000"/>
        </w:rPr>
        <w:lastRenderedPageBreak/>
        <w:t>Instrukcja instalacji i uruchomienia aplikacji</w:t>
      </w:r>
    </w:p>
    <w:p w14:paraId="21F9D22F" w14:textId="686A8498" w:rsidR="00FD475B" w:rsidRDefault="00FD475B" w:rsidP="00FD475B">
      <w:pPr>
        <w:pStyle w:val="Akapitzlist"/>
        <w:numPr>
          <w:ilvl w:val="0"/>
          <w:numId w:val="10"/>
        </w:numPr>
      </w:pPr>
      <w:r>
        <w:t xml:space="preserve">Upewnij się, że posiadasz </w:t>
      </w:r>
      <w:proofErr w:type="spellStart"/>
      <w:r>
        <w:t>xampp</w:t>
      </w:r>
      <w:proofErr w:type="spellEnd"/>
      <w:r>
        <w:t>, bądź dowolny serwer http na swoim urządzeniu.</w:t>
      </w:r>
    </w:p>
    <w:p w14:paraId="596D9ECC" w14:textId="68FE7926" w:rsidR="00FD475B" w:rsidRDefault="00FD475B" w:rsidP="00FD475B">
      <w:pPr>
        <w:ind w:left="360"/>
      </w:pPr>
      <w:proofErr w:type="spellStart"/>
      <w:r>
        <w:t>Xampp</w:t>
      </w:r>
      <w:proofErr w:type="spellEnd"/>
      <w:r>
        <w:t>:</w:t>
      </w:r>
    </w:p>
    <w:p w14:paraId="69898366" w14:textId="13B71C43" w:rsidR="00FD475B" w:rsidRDefault="00FD475B" w:rsidP="00FD475B">
      <w:pPr>
        <w:pStyle w:val="Akapitzlist"/>
        <w:numPr>
          <w:ilvl w:val="1"/>
          <w:numId w:val="10"/>
        </w:numPr>
      </w:pPr>
      <w:r>
        <w:t>Pobierz spakowany plik o nazwie: …</w:t>
      </w:r>
      <w:r w:rsidR="00E570A1">
        <w:t xml:space="preserve"> .</w:t>
      </w:r>
    </w:p>
    <w:p w14:paraId="6FA52D1F" w14:textId="5C3ACC5A" w:rsidR="00FD475B" w:rsidRDefault="00E570A1" w:rsidP="00FD475B">
      <w:pPr>
        <w:pStyle w:val="Akapitzlist"/>
        <w:numPr>
          <w:ilvl w:val="1"/>
          <w:numId w:val="10"/>
        </w:numPr>
      </w:pPr>
      <w:r w:rsidRPr="00E570A1">
        <w:rPr>
          <w:noProof/>
        </w:rPr>
        <w:drawing>
          <wp:anchor distT="0" distB="0" distL="114300" distR="114300" simplePos="0" relativeHeight="251664384" behindDoc="0" locked="0" layoutInCell="1" allowOverlap="1" wp14:anchorId="37BDFF85" wp14:editId="60CD1E83">
            <wp:simplePos x="0" y="0"/>
            <wp:positionH relativeFrom="margin">
              <wp:posOffset>-220956</wp:posOffset>
            </wp:positionH>
            <wp:positionV relativeFrom="paragraph">
              <wp:posOffset>325924</wp:posOffset>
            </wp:positionV>
            <wp:extent cx="2974013" cy="1933502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013" cy="1933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75B">
        <w:t xml:space="preserve">Uruchom program </w:t>
      </w:r>
      <w:proofErr w:type="spellStart"/>
      <w:r w:rsidR="00FD475B">
        <w:t>Xampp</w:t>
      </w:r>
      <w:proofErr w:type="spellEnd"/>
      <w:r>
        <w:t>, a następnie moduł Apache</w:t>
      </w:r>
      <w:r w:rsidR="00597C66">
        <w:t>.</w:t>
      </w:r>
    </w:p>
    <w:p w14:paraId="36F2A0B2" w14:textId="56BE7335" w:rsidR="00E570A1" w:rsidRDefault="00597C66" w:rsidP="00E570A1">
      <w:r w:rsidRPr="00597C66">
        <w:rPr>
          <w:noProof/>
        </w:rPr>
        <w:drawing>
          <wp:anchor distT="0" distB="0" distL="114300" distR="114300" simplePos="0" relativeHeight="251665408" behindDoc="0" locked="0" layoutInCell="1" allowOverlap="1" wp14:anchorId="09B0CD98" wp14:editId="1AB3964B">
            <wp:simplePos x="0" y="0"/>
            <wp:positionH relativeFrom="margin">
              <wp:posOffset>2910879</wp:posOffset>
            </wp:positionH>
            <wp:positionV relativeFrom="paragraph">
              <wp:posOffset>4445</wp:posOffset>
            </wp:positionV>
            <wp:extent cx="3056890" cy="1940482"/>
            <wp:effectExtent l="0" t="0" r="0" b="317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940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770A7" w14:textId="318CC076" w:rsidR="00E570A1" w:rsidRDefault="00E570A1" w:rsidP="00E570A1"/>
    <w:p w14:paraId="5DD34BF9" w14:textId="26E67396" w:rsidR="00E570A1" w:rsidRDefault="00E570A1" w:rsidP="00E570A1"/>
    <w:p w14:paraId="0D569456" w14:textId="1BB6B361" w:rsidR="00E570A1" w:rsidRDefault="00E570A1" w:rsidP="00E570A1"/>
    <w:p w14:paraId="103B136A" w14:textId="3C4B80F5" w:rsidR="00E570A1" w:rsidRDefault="00E570A1" w:rsidP="00E570A1"/>
    <w:p w14:paraId="30254C76" w14:textId="76997EAE" w:rsidR="00E570A1" w:rsidRDefault="00E570A1" w:rsidP="00E570A1"/>
    <w:p w14:paraId="799DC554" w14:textId="77777777" w:rsidR="00597C66" w:rsidRDefault="00597C66" w:rsidP="00E570A1"/>
    <w:p w14:paraId="7A9C0BED" w14:textId="2AD1754A" w:rsidR="00E570A1" w:rsidRDefault="00E570A1" w:rsidP="00E570A1">
      <w:pPr>
        <w:pStyle w:val="Akapitzlist"/>
        <w:numPr>
          <w:ilvl w:val="1"/>
          <w:numId w:val="10"/>
        </w:numPr>
      </w:pPr>
      <w:r>
        <w:t>Otwórz folder „</w:t>
      </w:r>
      <w:proofErr w:type="spellStart"/>
      <w:r>
        <w:t>htdocs</w:t>
      </w:r>
      <w:proofErr w:type="spellEnd"/>
      <w:r>
        <w:t xml:space="preserve">” znajdujący się wewnątrz folderu </w:t>
      </w:r>
      <w:proofErr w:type="spellStart"/>
      <w:r>
        <w:t>Xampp</w:t>
      </w:r>
      <w:proofErr w:type="spellEnd"/>
      <w:r>
        <w:t>.</w:t>
      </w:r>
      <w:r>
        <w:tab/>
      </w:r>
      <w:r>
        <w:tab/>
        <w:t xml:space="preserve"> (przykładowa ścieżka: </w:t>
      </w:r>
      <w:r w:rsidRPr="00E570A1">
        <w:t>C:\xampp\htdocs</w:t>
      </w:r>
      <w:r>
        <w:t xml:space="preserve"> )</w:t>
      </w:r>
    </w:p>
    <w:p w14:paraId="2D8A2A6C" w14:textId="01FE3139" w:rsidR="00E570A1" w:rsidRDefault="00E570A1" w:rsidP="00E570A1">
      <w:pPr>
        <w:pStyle w:val="Akapitzlist"/>
        <w:numPr>
          <w:ilvl w:val="1"/>
          <w:numId w:val="10"/>
        </w:numPr>
      </w:pPr>
      <w:r>
        <w:t>Przenieś i rozpakuj wcześniej pobrany folder z programem do folderu „</w:t>
      </w:r>
      <w:proofErr w:type="spellStart"/>
      <w:r>
        <w:t>htdocs</w:t>
      </w:r>
      <w:proofErr w:type="spellEnd"/>
      <w:r>
        <w:t>”.</w:t>
      </w:r>
    </w:p>
    <w:p w14:paraId="0FB30C89" w14:textId="32A98859" w:rsidR="00FA5F4E" w:rsidRDefault="00FA5F4E" w:rsidP="00E570A1">
      <w:pPr>
        <w:pStyle w:val="Akapitzlist"/>
        <w:numPr>
          <w:ilvl w:val="1"/>
          <w:numId w:val="10"/>
        </w:numPr>
      </w:pPr>
      <w:r>
        <w:t>Uruchom dowolną przeglądarkę internetową dostępną na urządzeniu, a następnie przejdź na stronę dostępną z linku poniżej</w:t>
      </w:r>
      <w:r w:rsidR="00597C66">
        <w:t>:</w:t>
      </w:r>
    </w:p>
    <w:p w14:paraId="3D137070" w14:textId="2FEFFC70" w:rsidR="00FA5F4E" w:rsidRDefault="00000000" w:rsidP="00FA5F4E">
      <w:pPr>
        <w:pStyle w:val="Akapitzlist"/>
        <w:numPr>
          <w:ilvl w:val="2"/>
          <w:numId w:val="10"/>
        </w:numPr>
      </w:pPr>
      <w:hyperlink r:id="rId12" w:history="1">
        <w:r w:rsidR="00FA5F4E" w:rsidRPr="00AC1202">
          <w:rPr>
            <w:rStyle w:val="Hipercze"/>
          </w:rPr>
          <w:t>http://localhost/DvD/php/index.php</w:t>
        </w:r>
      </w:hyperlink>
    </w:p>
    <w:p w14:paraId="23A6CDB3" w14:textId="1D064B03" w:rsidR="00FA5F4E" w:rsidRDefault="00FA5F4E" w:rsidP="00E075E2">
      <w:pPr>
        <w:ind w:left="1080"/>
      </w:pPr>
      <w:r>
        <w:t>Brawo! W ten sposób jesteś w stanie korzystać z naszej aplikacji</w:t>
      </w:r>
      <w:r w:rsidR="00597C66">
        <w:t>.</w:t>
      </w:r>
    </w:p>
    <w:p w14:paraId="15787CA5" w14:textId="77777777" w:rsidR="00A36F81" w:rsidRPr="00FD475B" w:rsidRDefault="00A36F81" w:rsidP="00AF4458">
      <w:pPr>
        <w:pStyle w:val="Akapitzlist"/>
        <w:ind w:left="1440"/>
      </w:pPr>
    </w:p>
    <w:p w14:paraId="2C9F8CE9" w14:textId="32D26B96" w:rsidR="00A36F81" w:rsidRDefault="00A36F81" w:rsidP="00A36F81">
      <w:pPr>
        <w:pStyle w:val="Nagwek1"/>
        <w:rPr>
          <w:color w:val="FFC000"/>
        </w:rPr>
      </w:pPr>
      <w:r>
        <w:rPr>
          <w:color w:val="FFC000"/>
        </w:rPr>
        <w:lastRenderedPageBreak/>
        <w:t>Samouczek korzystania z aplikacji</w:t>
      </w:r>
    </w:p>
    <w:p w14:paraId="2CAAC610" w14:textId="7D93CA5E" w:rsidR="00FD475B" w:rsidRDefault="00D90388" w:rsidP="00D9038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Zapoznanie ze stroną</w:t>
      </w:r>
      <w:r>
        <w:rPr>
          <w:b/>
          <w:bCs/>
          <w:noProof/>
        </w:rPr>
        <w:drawing>
          <wp:inline distT="0" distB="0" distL="0" distR="0" wp14:anchorId="0294F53F" wp14:editId="645E6A29">
            <wp:extent cx="4572000" cy="3429000"/>
            <wp:effectExtent l="0" t="0" r="0" b="0"/>
            <wp:docPr id="8" name="Wideo 8" descr="Index introducti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deo 8" descr="Index introduction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a7jM7UHVXzY?feature=oembed&quot; frameborder=&quot;0&quot; allow=&quot;accelerometer; autoplay; clipboard-write; encrypted-media; gyroscope; picture-in-picture&quot; allowfullscreen=&quot;&quot; title=&quot;Index introductio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77C1" w14:textId="77777777" w:rsidR="00D90388" w:rsidRDefault="00D90388" w:rsidP="00D90388">
      <w:pPr>
        <w:pStyle w:val="Akapitzlist"/>
        <w:rPr>
          <w:b/>
          <w:bCs/>
        </w:rPr>
      </w:pPr>
    </w:p>
    <w:p w14:paraId="0C1614F0" w14:textId="2BB20038" w:rsidR="00D90388" w:rsidRDefault="00D90388" w:rsidP="00D9038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Logowanie i rejestracja</w:t>
      </w:r>
      <w:r>
        <w:rPr>
          <w:b/>
          <w:bCs/>
          <w:noProof/>
        </w:rPr>
        <w:drawing>
          <wp:inline distT="0" distB="0" distL="0" distR="0" wp14:anchorId="08C472EF" wp14:editId="00FB7D94">
            <wp:extent cx="4572000" cy="3429000"/>
            <wp:effectExtent l="0" t="0" r="0" b="0"/>
            <wp:docPr id="9" name="Wideo 9" descr="Logi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deo 9" descr="Login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ahesqgk4gvY?feature=oembed&quot; frameborder=&quot;0&quot; allow=&quot;accelerometer; autoplay; clipboard-write; encrypted-media; gyroscope; picture-in-picture&quot; allowfullscreen=&quot;&quot; title=&quot;Logi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A40A" w14:textId="6E8A6E97" w:rsidR="00D90388" w:rsidRDefault="00D90388" w:rsidP="00D90388">
      <w:pPr>
        <w:pStyle w:val="Akapitzlist"/>
        <w:rPr>
          <w:b/>
          <w:bCs/>
        </w:rPr>
      </w:pPr>
    </w:p>
    <w:p w14:paraId="4FC17F02" w14:textId="4D324CB6" w:rsidR="00AF4458" w:rsidRDefault="00AF4458" w:rsidP="00D90388">
      <w:pPr>
        <w:pStyle w:val="Akapitzlist"/>
        <w:rPr>
          <w:b/>
          <w:bCs/>
        </w:rPr>
      </w:pPr>
    </w:p>
    <w:p w14:paraId="1DB5CBEB" w14:textId="625CBC21" w:rsidR="00AF4458" w:rsidRDefault="00AF4458" w:rsidP="00D90388">
      <w:pPr>
        <w:pStyle w:val="Akapitzlist"/>
        <w:rPr>
          <w:b/>
          <w:bCs/>
        </w:rPr>
      </w:pPr>
    </w:p>
    <w:p w14:paraId="1AAA1BF3" w14:textId="0AFF0A94" w:rsidR="00AF4458" w:rsidRDefault="00AF4458" w:rsidP="00D90388">
      <w:pPr>
        <w:pStyle w:val="Akapitzlist"/>
        <w:rPr>
          <w:b/>
          <w:bCs/>
        </w:rPr>
      </w:pPr>
    </w:p>
    <w:p w14:paraId="7545864F" w14:textId="073E8DE6" w:rsidR="00AF4458" w:rsidRDefault="00AF4458" w:rsidP="00D90388">
      <w:pPr>
        <w:pStyle w:val="Akapitzlist"/>
        <w:rPr>
          <w:b/>
          <w:bCs/>
        </w:rPr>
      </w:pPr>
    </w:p>
    <w:p w14:paraId="2AAB4E56" w14:textId="77777777" w:rsidR="00AF4458" w:rsidRPr="00D90388" w:rsidRDefault="00AF4458" w:rsidP="00D90388">
      <w:pPr>
        <w:pStyle w:val="Akapitzlist"/>
        <w:rPr>
          <w:b/>
          <w:bCs/>
        </w:rPr>
      </w:pPr>
    </w:p>
    <w:p w14:paraId="3AFAAFC2" w14:textId="6AF50850" w:rsid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Profil</w:t>
      </w:r>
    </w:p>
    <w:p w14:paraId="554CD1C8" w14:textId="655E2630" w:rsidR="00AF4458" w:rsidRDefault="00AF4458" w:rsidP="00AF4458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194D13" wp14:editId="44D61E88">
            <wp:extent cx="4572000" cy="3429000"/>
            <wp:effectExtent l="0" t="0" r="0" b="0"/>
            <wp:docPr id="12" name="Wideo 12" descr="Profil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ideo 12" descr="Profile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1xxUvqyuwY?feature=oembed&quot; frameborder=&quot;0&quot; allow=&quot;accelerometer; autoplay; clipboard-write; encrypted-media; gyroscope; picture-in-picture&quot; allowfullscreen=&quot;&quot; title=&quot;Profile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F705" w14:textId="1A1FC86C" w:rsid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Koszyk użytkownika</w:t>
      </w:r>
      <w:r>
        <w:rPr>
          <w:b/>
          <w:bCs/>
          <w:noProof/>
        </w:rPr>
        <w:drawing>
          <wp:inline distT="0" distB="0" distL="0" distR="0" wp14:anchorId="07538556" wp14:editId="0AF733A7">
            <wp:extent cx="4572000" cy="3429000"/>
            <wp:effectExtent l="0" t="0" r="0" b="0"/>
            <wp:docPr id="13" name="Wideo 13" descr="Cart introductio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ideo 13" descr="Cart introduction">
                      <a:hlinkClick r:id="rId19"/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Y6QQxXYxoY?feature=oembed&quot; frameborder=&quot;0&quot; allow=&quot;accelerometer; autoplay; clipboard-write; encrypted-media; gyroscope; picture-in-picture&quot; allowfullscreen=&quot;&quot; title=&quot;Cart introductio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A130" w14:textId="5D5B4614" w:rsidR="00AF4458" w:rsidRDefault="00AF4458" w:rsidP="00AF4458">
      <w:pPr>
        <w:rPr>
          <w:b/>
          <w:bCs/>
        </w:rPr>
      </w:pPr>
    </w:p>
    <w:p w14:paraId="119C4622" w14:textId="333B4A2A" w:rsidR="00AF4458" w:rsidRDefault="00AF4458" w:rsidP="00AF4458">
      <w:pPr>
        <w:rPr>
          <w:b/>
          <w:bCs/>
        </w:rPr>
      </w:pPr>
    </w:p>
    <w:p w14:paraId="0498EF80" w14:textId="7A28A47D" w:rsidR="00AF4458" w:rsidRDefault="00AF4458" w:rsidP="00AF4458">
      <w:pPr>
        <w:rPr>
          <w:b/>
          <w:bCs/>
        </w:rPr>
      </w:pPr>
    </w:p>
    <w:p w14:paraId="043B48F3" w14:textId="77777777" w:rsidR="00AF4458" w:rsidRPr="00AF4458" w:rsidRDefault="00AF4458" w:rsidP="00AF4458">
      <w:pPr>
        <w:rPr>
          <w:b/>
          <w:bCs/>
        </w:rPr>
      </w:pPr>
    </w:p>
    <w:p w14:paraId="6ECC1C01" w14:textId="40842121" w:rsid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Działanie wyszukiwania</w:t>
      </w:r>
      <w:r>
        <w:rPr>
          <w:b/>
          <w:bCs/>
          <w:noProof/>
        </w:rPr>
        <w:drawing>
          <wp:inline distT="0" distB="0" distL="0" distR="0" wp14:anchorId="72F4638C" wp14:editId="3B640CF5">
            <wp:extent cx="4572000" cy="3429000"/>
            <wp:effectExtent l="0" t="0" r="0" b="0"/>
            <wp:docPr id="14" name="Wideo 14" descr="Search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ideo 14" descr="Search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Ar6DMa5eJNo?feature=oembed&quot; frameborder=&quot;0&quot; allow=&quot;accelerometer; autoplay; clipboard-write; encrypted-media; gyroscope; picture-in-picture&quot; allowfullscreen=&quot;&quot; title=&quot;Search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B340" w14:textId="77777777" w:rsidR="00AF4458" w:rsidRDefault="00AF4458" w:rsidP="00AF4458">
      <w:pPr>
        <w:pStyle w:val="Akapitzlist"/>
        <w:rPr>
          <w:b/>
          <w:bCs/>
        </w:rPr>
      </w:pPr>
    </w:p>
    <w:p w14:paraId="499350AB" w14:textId="2A482446" w:rsid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Wylogowanie / Log out</w:t>
      </w:r>
      <w:r>
        <w:rPr>
          <w:b/>
          <w:bCs/>
          <w:noProof/>
        </w:rPr>
        <w:drawing>
          <wp:inline distT="0" distB="0" distL="0" distR="0" wp14:anchorId="0D0721BD" wp14:editId="34A77A03">
            <wp:extent cx="4572000" cy="3429000"/>
            <wp:effectExtent l="0" t="0" r="0" b="0"/>
            <wp:docPr id="15" name="Wideo 15" descr="LogOu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deo 15" descr="LogOut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ojKXtVzzQkU?feature=oembed&quot; frameborder=&quot;0&quot; allow=&quot;accelerometer; autoplay; clipboard-write; encrypted-media; gyroscope; picture-in-picture&quot; allowfullscreen=&quot;&quot; title=&quot;LogOut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131F" w14:textId="77777777" w:rsidR="00AF4458" w:rsidRPr="00AF4458" w:rsidRDefault="00AF4458" w:rsidP="00AF4458">
      <w:pPr>
        <w:pStyle w:val="Akapitzlist"/>
        <w:rPr>
          <w:b/>
          <w:bCs/>
        </w:rPr>
      </w:pPr>
    </w:p>
    <w:p w14:paraId="2CA464AD" w14:textId="10FD435D" w:rsidR="00AF4458" w:rsidRP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Kontakt z firmą</w:t>
      </w:r>
      <w:r>
        <w:rPr>
          <w:b/>
          <w:bCs/>
          <w:noProof/>
        </w:rPr>
        <w:drawing>
          <wp:inline distT="0" distB="0" distL="0" distR="0" wp14:anchorId="5F0DF431" wp14:editId="736A6F95">
            <wp:extent cx="4572000" cy="3429000"/>
            <wp:effectExtent l="0" t="0" r="0" b="0"/>
            <wp:docPr id="16" name="Wideo 16" descr="Contac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deo 16" descr="Contact">
                      <a:hlinkClick r:id="rId25"/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KVQ35-TVS8I?feature=oembed&quot; frameborder=&quot;0&quot; allow=&quot;accelerometer; autoplay; clipboard-write; encrypted-media; gyroscope; picture-in-picture&quot; allowfullscreen=&quot;&quot; title=&quot;Contact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CDA1" w14:textId="7A322917" w:rsidR="00D90388" w:rsidRPr="00D90388" w:rsidRDefault="00D90388" w:rsidP="00D90388">
      <w:pPr>
        <w:pStyle w:val="Akapitzlist"/>
        <w:rPr>
          <w:b/>
          <w:bCs/>
        </w:rPr>
      </w:pPr>
    </w:p>
    <w:p w14:paraId="02420E4A" w14:textId="04322AA0" w:rsidR="00D90388" w:rsidRPr="00D90388" w:rsidRDefault="00D90388" w:rsidP="00D90388">
      <w:pPr>
        <w:rPr>
          <w:b/>
          <w:bCs/>
        </w:rPr>
      </w:pPr>
    </w:p>
    <w:p w14:paraId="28E47380" w14:textId="6569FB62" w:rsidR="00CA0553" w:rsidRDefault="00CA0553" w:rsidP="00CA0553"/>
    <w:p w14:paraId="5311BA0D" w14:textId="107C63A3" w:rsidR="008C46C5" w:rsidRDefault="008C46C5" w:rsidP="00CA0553"/>
    <w:p w14:paraId="365B13BF" w14:textId="333787DA" w:rsidR="008C46C5" w:rsidRDefault="008C46C5" w:rsidP="00CA0553"/>
    <w:p w14:paraId="3563C83F" w14:textId="38D74F70" w:rsidR="008C46C5" w:rsidRDefault="008C46C5" w:rsidP="00CA0553"/>
    <w:p w14:paraId="100C91EF" w14:textId="1F52DAE5" w:rsidR="008C46C5" w:rsidRDefault="008C46C5" w:rsidP="00CA0553"/>
    <w:p w14:paraId="2A110E8E" w14:textId="55478D8E" w:rsidR="00CA0553" w:rsidRDefault="00CA0553" w:rsidP="00462535"/>
    <w:p w14:paraId="350E661D" w14:textId="04704519" w:rsidR="00AF4458" w:rsidRDefault="00AF4458" w:rsidP="00462535"/>
    <w:p w14:paraId="62178C66" w14:textId="3C72075C" w:rsidR="00AF4458" w:rsidRDefault="00AF4458" w:rsidP="00462535"/>
    <w:p w14:paraId="7D913A3F" w14:textId="47747D52" w:rsidR="00AF4458" w:rsidRDefault="00AF4458" w:rsidP="00462535"/>
    <w:p w14:paraId="5AF88522" w14:textId="0B185B19" w:rsidR="00AF4458" w:rsidRDefault="00AF4458" w:rsidP="00462535"/>
    <w:p w14:paraId="406B7738" w14:textId="75C96E77" w:rsidR="00AF4458" w:rsidRDefault="00AF4458" w:rsidP="00462535"/>
    <w:p w14:paraId="4B9FC43D" w14:textId="4B383F7C" w:rsidR="00AF4458" w:rsidRDefault="00AF4458" w:rsidP="00462535"/>
    <w:p w14:paraId="3CFE9A19" w14:textId="77777777" w:rsidR="00AF4458" w:rsidRDefault="00AF4458" w:rsidP="00462535"/>
    <w:p w14:paraId="3D4C7E2A" w14:textId="0D342485" w:rsidR="00B4750F" w:rsidRPr="00DF13DC" w:rsidRDefault="00B4750F" w:rsidP="00B4750F">
      <w:pPr>
        <w:jc w:val="right"/>
      </w:pPr>
      <w:r>
        <w:t>Dawid Pawełek</w:t>
      </w:r>
      <w:r w:rsidR="00735DA1">
        <w:t xml:space="preserve"> &amp; Oskar Waszkiewicz</w:t>
      </w:r>
      <w:r>
        <w:t xml:space="preserve"> kl. IV GTP</w:t>
      </w:r>
    </w:p>
    <w:sectPr w:rsidR="00B4750F" w:rsidRPr="00DF1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076"/>
    <w:multiLevelType w:val="hybridMultilevel"/>
    <w:tmpl w:val="6C50955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939FF"/>
    <w:multiLevelType w:val="hybridMultilevel"/>
    <w:tmpl w:val="75A0DA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19CC"/>
    <w:multiLevelType w:val="hybridMultilevel"/>
    <w:tmpl w:val="166A3A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5CC0"/>
    <w:multiLevelType w:val="hybridMultilevel"/>
    <w:tmpl w:val="999A3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26C01"/>
    <w:multiLevelType w:val="hybridMultilevel"/>
    <w:tmpl w:val="D07811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325DB"/>
    <w:multiLevelType w:val="hybridMultilevel"/>
    <w:tmpl w:val="28D6D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60FAE"/>
    <w:multiLevelType w:val="hybridMultilevel"/>
    <w:tmpl w:val="06ECC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834CC"/>
    <w:multiLevelType w:val="hybridMultilevel"/>
    <w:tmpl w:val="377869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35DF8"/>
    <w:multiLevelType w:val="hybridMultilevel"/>
    <w:tmpl w:val="D7A0BF3A"/>
    <w:lvl w:ilvl="0" w:tplc="30D8157E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94264"/>
    <w:multiLevelType w:val="hybridMultilevel"/>
    <w:tmpl w:val="A4DE80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B35F9"/>
    <w:multiLevelType w:val="hybridMultilevel"/>
    <w:tmpl w:val="939C6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507D5"/>
    <w:multiLevelType w:val="hybridMultilevel"/>
    <w:tmpl w:val="FB325C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06523">
    <w:abstractNumId w:val="5"/>
  </w:num>
  <w:num w:numId="2" w16cid:durableId="1624506876">
    <w:abstractNumId w:val="3"/>
  </w:num>
  <w:num w:numId="3" w16cid:durableId="945891982">
    <w:abstractNumId w:val="9"/>
  </w:num>
  <w:num w:numId="4" w16cid:durableId="573517834">
    <w:abstractNumId w:val="7"/>
  </w:num>
  <w:num w:numId="5" w16cid:durableId="774788040">
    <w:abstractNumId w:val="4"/>
  </w:num>
  <w:num w:numId="6" w16cid:durableId="828793765">
    <w:abstractNumId w:val="11"/>
  </w:num>
  <w:num w:numId="7" w16cid:durableId="1142652841">
    <w:abstractNumId w:val="10"/>
  </w:num>
  <w:num w:numId="8" w16cid:durableId="1314946059">
    <w:abstractNumId w:val="2"/>
  </w:num>
  <w:num w:numId="9" w16cid:durableId="974793234">
    <w:abstractNumId w:val="1"/>
  </w:num>
  <w:num w:numId="10" w16cid:durableId="537477042">
    <w:abstractNumId w:val="8"/>
  </w:num>
  <w:num w:numId="11" w16cid:durableId="1412581573">
    <w:abstractNumId w:val="0"/>
  </w:num>
  <w:num w:numId="12" w16cid:durableId="171649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DC"/>
    <w:rsid w:val="00087476"/>
    <w:rsid w:val="00145C89"/>
    <w:rsid w:val="002014DE"/>
    <w:rsid w:val="00363B10"/>
    <w:rsid w:val="00383ECD"/>
    <w:rsid w:val="003C5E78"/>
    <w:rsid w:val="003E334D"/>
    <w:rsid w:val="003E44FD"/>
    <w:rsid w:val="004370DC"/>
    <w:rsid w:val="00453FDB"/>
    <w:rsid w:val="00462535"/>
    <w:rsid w:val="00520571"/>
    <w:rsid w:val="00546E0A"/>
    <w:rsid w:val="00597C66"/>
    <w:rsid w:val="005C736E"/>
    <w:rsid w:val="005F0F88"/>
    <w:rsid w:val="0061160F"/>
    <w:rsid w:val="006851CF"/>
    <w:rsid w:val="00721EBA"/>
    <w:rsid w:val="00735DA1"/>
    <w:rsid w:val="00896A33"/>
    <w:rsid w:val="008C46C5"/>
    <w:rsid w:val="00913269"/>
    <w:rsid w:val="00A007D6"/>
    <w:rsid w:val="00A36F81"/>
    <w:rsid w:val="00A45583"/>
    <w:rsid w:val="00A5774F"/>
    <w:rsid w:val="00A81A6E"/>
    <w:rsid w:val="00AF4458"/>
    <w:rsid w:val="00B4750F"/>
    <w:rsid w:val="00B52110"/>
    <w:rsid w:val="00C16DC7"/>
    <w:rsid w:val="00C50139"/>
    <w:rsid w:val="00CA0553"/>
    <w:rsid w:val="00D90388"/>
    <w:rsid w:val="00DB10E1"/>
    <w:rsid w:val="00DF13DC"/>
    <w:rsid w:val="00E075E2"/>
    <w:rsid w:val="00E20120"/>
    <w:rsid w:val="00E570A1"/>
    <w:rsid w:val="00E676B0"/>
    <w:rsid w:val="00F177C0"/>
    <w:rsid w:val="00F60721"/>
    <w:rsid w:val="00FA5F4E"/>
    <w:rsid w:val="00FA7F58"/>
    <w:rsid w:val="00FB440A"/>
    <w:rsid w:val="00FD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9842"/>
  <w15:docId w15:val="{3B4F001D-9AD8-4767-8CD9-603DDAC8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1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1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B4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B44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B44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44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FB44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F1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F1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DF1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F1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A81A6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FB44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B44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FB440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FB44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FB44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440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B440A"/>
    <w:rPr>
      <w:rFonts w:eastAsiaTheme="minorEastAsia"/>
      <w:color w:val="5A5A5A" w:themeColor="text1" w:themeTint="A5"/>
      <w:spacing w:val="1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440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B440A"/>
    <w:rPr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A5F4E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5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embed/a7jM7UHVXzY?feature=oembed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hyperlink" Target="https://www.youtube.com/embed/Ar6DMa5eJNo?feature=oembed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/DvD/php/index.php" TargetMode="External"/><Relationship Id="rId17" Type="http://schemas.openxmlformats.org/officeDocument/2006/relationships/hyperlink" Target="https://www.youtube.com/embed/F1xxUvqyuwY?feature=oembed" TargetMode="External"/><Relationship Id="rId25" Type="http://schemas.openxmlformats.org/officeDocument/2006/relationships/hyperlink" Target="https://www.youtube.com/embed/KVQ35-TVS8I?feature=oembe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2.jp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embed/ahesqgk4gvY?feature=oembed" TargetMode="External"/><Relationship Id="rId23" Type="http://schemas.openxmlformats.org/officeDocument/2006/relationships/hyperlink" Target="https://www.youtube.com/embed/ojKXtVzzQkU?feature=oembe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youtube.com/embed/WY6QQxXYxoY?feature=oemb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Relationship Id="rId22" Type="http://schemas.openxmlformats.org/officeDocument/2006/relationships/image" Target="media/image11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46AFB-B204-4AC7-B160-1B7E420A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670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Świętkowski Grzegorz</dc:creator>
  <cp:lastModifiedBy>Pawełek Dawid</cp:lastModifiedBy>
  <cp:revision>15</cp:revision>
  <dcterms:created xsi:type="dcterms:W3CDTF">2022-12-15T21:20:00Z</dcterms:created>
  <dcterms:modified xsi:type="dcterms:W3CDTF">2022-12-22T18:41:00Z</dcterms:modified>
</cp:coreProperties>
</file>