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36" w:rsidRDefault="001276C1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1276C1">
        <w:rPr>
          <w:b/>
          <w:bCs/>
          <w:sz w:val="28"/>
          <w:szCs w:val="28"/>
          <w:u w:val="single"/>
        </w:rPr>
        <w:t>First Notification of Loss</w:t>
      </w:r>
    </w:p>
    <w:p w:rsidR="001276C1" w:rsidRDefault="001276C1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1276C1" w:rsidTr="001276C1">
        <w:tc>
          <w:tcPr>
            <w:tcW w:w="2830" w:type="dxa"/>
          </w:tcPr>
          <w:p w:rsidR="001276C1" w:rsidRPr="00020EB9" w:rsidRDefault="001276C1">
            <w:pPr>
              <w:rPr>
                <w:b/>
                <w:bCs/>
              </w:rPr>
            </w:pPr>
          </w:p>
          <w:p w:rsidR="001276C1" w:rsidRPr="00020EB9" w:rsidRDefault="001276C1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Policy Number:</w:t>
            </w:r>
          </w:p>
          <w:p w:rsidR="001276C1" w:rsidRPr="00020EB9" w:rsidRDefault="001276C1">
            <w:pPr>
              <w:rPr>
                <w:b/>
                <w:bCs/>
              </w:rPr>
            </w:pPr>
          </w:p>
        </w:tc>
        <w:tc>
          <w:tcPr>
            <w:tcW w:w="7364" w:type="dxa"/>
          </w:tcPr>
          <w:p w:rsidR="001276C1" w:rsidRDefault="001276C1"/>
          <w:p w:rsidR="008C1B3B" w:rsidRDefault="008C1B3B"/>
        </w:tc>
      </w:tr>
      <w:tr w:rsidR="001276C1" w:rsidTr="001276C1">
        <w:tc>
          <w:tcPr>
            <w:tcW w:w="2830" w:type="dxa"/>
          </w:tcPr>
          <w:p w:rsidR="001276C1" w:rsidRPr="00020EB9" w:rsidRDefault="001276C1">
            <w:pPr>
              <w:rPr>
                <w:b/>
                <w:bCs/>
              </w:rPr>
            </w:pPr>
          </w:p>
          <w:p w:rsidR="001276C1" w:rsidRPr="00020EB9" w:rsidRDefault="001276C1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Policyholder:</w:t>
            </w:r>
          </w:p>
          <w:p w:rsidR="001276C1" w:rsidRPr="00020EB9" w:rsidRDefault="001276C1">
            <w:pPr>
              <w:rPr>
                <w:b/>
                <w:bCs/>
              </w:rPr>
            </w:pPr>
          </w:p>
        </w:tc>
        <w:tc>
          <w:tcPr>
            <w:tcW w:w="7364" w:type="dxa"/>
          </w:tcPr>
          <w:p w:rsidR="00020EB9" w:rsidRDefault="00020EB9"/>
        </w:tc>
      </w:tr>
      <w:tr w:rsidR="001276C1" w:rsidTr="001276C1">
        <w:tc>
          <w:tcPr>
            <w:tcW w:w="2830" w:type="dxa"/>
          </w:tcPr>
          <w:p w:rsidR="001276C1" w:rsidRPr="00020EB9" w:rsidRDefault="001276C1">
            <w:pPr>
              <w:rPr>
                <w:b/>
                <w:bCs/>
              </w:rPr>
            </w:pPr>
          </w:p>
          <w:p w:rsidR="001276C1" w:rsidRPr="00020EB9" w:rsidRDefault="001276C1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Risk Address:</w:t>
            </w:r>
          </w:p>
          <w:p w:rsidR="001276C1" w:rsidRPr="00020EB9" w:rsidRDefault="001276C1">
            <w:pPr>
              <w:rPr>
                <w:b/>
                <w:bCs/>
              </w:rPr>
            </w:pPr>
          </w:p>
        </w:tc>
        <w:tc>
          <w:tcPr>
            <w:tcW w:w="7364" w:type="dxa"/>
          </w:tcPr>
          <w:p w:rsidR="007129B9" w:rsidRDefault="007129B9"/>
        </w:tc>
      </w:tr>
      <w:tr w:rsidR="001276C1" w:rsidTr="001276C1">
        <w:tc>
          <w:tcPr>
            <w:tcW w:w="2830" w:type="dxa"/>
          </w:tcPr>
          <w:p w:rsidR="001276C1" w:rsidRPr="00020EB9" w:rsidRDefault="001276C1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Correspondence</w:t>
            </w:r>
          </w:p>
          <w:p w:rsidR="001276C1" w:rsidRPr="00020EB9" w:rsidRDefault="001276C1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Address</w:t>
            </w:r>
          </w:p>
          <w:p w:rsidR="001276C1" w:rsidRPr="00020EB9" w:rsidRDefault="001276C1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(if different from above)</w:t>
            </w:r>
            <w:r w:rsidR="00F53457" w:rsidRPr="00020EB9">
              <w:rPr>
                <w:b/>
                <w:bCs/>
              </w:rPr>
              <w:t>:</w:t>
            </w:r>
          </w:p>
        </w:tc>
        <w:tc>
          <w:tcPr>
            <w:tcW w:w="7364" w:type="dxa"/>
          </w:tcPr>
          <w:p w:rsidR="00E4716F" w:rsidRDefault="0084348C">
            <w:r>
              <w:t xml:space="preserve"> </w:t>
            </w:r>
          </w:p>
        </w:tc>
      </w:tr>
      <w:tr w:rsidR="001276C1" w:rsidTr="001276C1">
        <w:tc>
          <w:tcPr>
            <w:tcW w:w="2830" w:type="dxa"/>
          </w:tcPr>
          <w:p w:rsidR="001276C1" w:rsidRPr="00020EB9" w:rsidRDefault="001276C1"/>
          <w:p w:rsidR="001276C1" w:rsidRPr="00020EB9" w:rsidRDefault="001276C1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Contact Number:</w:t>
            </w:r>
          </w:p>
          <w:p w:rsidR="001276C1" w:rsidRPr="00020EB9" w:rsidRDefault="001276C1">
            <w:pPr>
              <w:rPr>
                <w:b/>
                <w:bCs/>
              </w:rPr>
            </w:pPr>
          </w:p>
        </w:tc>
        <w:tc>
          <w:tcPr>
            <w:tcW w:w="7364" w:type="dxa"/>
          </w:tcPr>
          <w:p w:rsidR="00E4716F" w:rsidRDefault="00E4716F" w:rsidP="003B6736"/>
        </w:tc>
      </w:tr>
      <w:tr w:rsidR="001276C1" w:rsidTr="001276C1">
        <w:tc>
          <w:tcPr>
            <w:tcW w:w="2830" w:type="dxa"/>
          </w:tcPr>
          <w:p w:rsidR="001276C1" w:rsidRPr="00020EB9" w:rsidRDefault="001276C1">
            <w:pPr>
              <w:rPr>
                <w:b/>
                <w:bCs/>
              </w:rPr>
            </w:pPr>
          </w:p>
          <w:p w:rsidR="00F53457" w:rsidRPr="00020EB9" w:rsidRDefault="00F53457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Email Address:</w:t>
            </w:r>
          </w:p>
          <w:p w:rsidR="001276C1" w:rsidRPr="00020EB9" w:rsidRDefault="001276C1">
            <w:pPr>
              <w:rPr>
                <w:b/>
                <w:bCs/>
              </w:rPr>
            </w:pPr>
          </w:p>
        </w:tc>
        <w:tc>
          <w:tcPr>
            <w:tcW w:w="7364" w:type="dxa"/>
          </w:tcPr>
          <w:p w:rsidR="00E4716F" w:rsidRDefault="00E4716F" w:rsidP="003B6736"/>
        </w:tc>
      </w:tr>
      <w:tr w:rsidR="001276C1" w:rsidTr="001276C1">
        <w:tc>
          <w:tcPr>
            <w:tcW w:w="2830" w:type="dxa"/>
          </w:tcPr>
          <w:p w:rsidR="001276C1" w:rsidRPr="00020EB9" w:rsidRDefault="001276C1">
            <w:pPr>
              <w:rPr>
                <w:b/>
                <w:bCs/>
              </w:rPr>
            </w:pPr>
          </w:p>
          <w:p w:rsidR="001276C1" w:rsidRPr="00020EB9" w:rsidRDefault="00F53457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C</w:t>
            </w:r>
            <w:r w:rsidR="00974F75" w:rsidRPr="00020EB9">
              <w:rPr>
                <w:b/>
                <w:bCs/>
              </w:rPr>
              <w:t>ircumstances:</w:t>
            </w:r>
          </w:p>
          <w:p w:rsidR="001276C1" w:rsidRPr="00020EB9" w:rsidRDefault="001276C1">
            <w:pPr>
              <w:rPr>
                <w:b/>
                <w:bCs/>
              </w:rPr>
            </w:pPr>
          </w:p>
        </w:tc>
        <w:tc>
          <w:tcPr>
            <w:tcW w:w="7364" w:type="dxa"/>
          </w:tcPr>
          <w:p w:rsidR="00EC3232" w:rsidRDefault="00EC3232"/>
          <w:p w:rsidR="00203160" w:rsidRDefault="00203160"/>
        </w:tc>
      </w:tr>
      <w:tr w:rsidR="001276C1" w:rsidTr="001276C1">
        <w:tc>
          <w:tcPr>
            <w:tcW w:w="2830" w:type="dxa"/>
          </w:tcPr>
          <w:p w:rsidR="001276C1" w:rsidRPr="00020EB9" w:rsidRDefault="001276C1">
            <w:pPr>
              <w:rPr>
                <w:b/>
                <w:bCs/>
              </w:rPr>
            </w:pPr>
          </w:p>
          <w:p w:rsidR="001276C1" w:rsidRPr="00020EB9" w:rsidRDefault="00974F75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Date of Loss:</w:t>
            </w:r>
          </w:p>
          <w:p w:rsidR="001276C1" w:rsidRPr="00020EB9" w:rsidRDefault="001276C1">
            <w:pPr>
              <w:rPr>
                <w:b/>
                <w:bCs/>
              </w:rPr>
            </w:pPr>
          </w:p>
        </w:tc>
        <w:tc>
          <w:tcPr>
            <w:tcW w:w="7364" w:type="dxa"/>
          </w:tcPr>
          <w:p w:rsidR="001276C1" w:rsidRDefault="001276C1"/>
        </w:tc>
      </w:tr>
      <w:tr w:rsidR="001276C1" w:rsidTr="001276C1">
        <w:tc>
          <w:tcPr>
            <w:tcW w:w="2830" w:type="dxa"/>
          </w:tcPr>
          <w:p w:rsidR="001276C1" w:rsidRPr="00020EB9" w:rsidRDefault="001276C1">
            <w:pPr>
              <w:rPr>
                <w:b/>
                <w:bCs/>
              </w:rPr>
            </w:pPr>
          </w:p>
          <w:p w:rsidR="001276C1" w:rsidRPr="00020EB9" w:rsidRDefault="00974F75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Scheme/Type of</w:t>
            </w:r>
          </w:p>
          <w:p w:rsidR="001276C1" w:rsidRPr="00020EB9" w:rsidRDefault="00974F75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Policy:</w:t>
            </w:r>
          </w:p>
        </w:tc>
        <w:tc>
          <w:tcPr>
            <w:tcW w:w="7364" w:type="dxa"/>
          </w:tcPr>
          <w:p w:rsidR="001276C1" w:rsidRDefault="001276C1"/>
        </w:tc>
      </w:tr>
      <w:tr w:rsidR="001276C1" w:rsidTr="001276C1">
        <w:tc>
          <w:tcPr>
            <w:tcW w:w="2830" w:type="dxa"/>
          </w:tcPr>
          <w:p w:rsidR="001276C1" w:rsidRPr="00020EB9" w:rsidRDefault="001276C1">
            <w:pPr>
              <w:rPr>
                <w:b/>
                <w:bCs/>
              </w:rPr>
            </w:pPr>
          </w:p>
          <w:p w:rsidR="001276C1" w:rsidRPr="00020EB9" w:rsidRDefault="00974F75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Broker Details</w:t>
            </w:r>
          </w:p>
          <w:p w:rsidR="001276C1" w:rsidRPr="00020EB9" w:rsidRDefault="00974F75">
            <w:pPr>
              <w:rPr>
                <w:b/>
                <w:bCs/>
              </w:rPr>
            </w:pPr>
            <w:r w:rsidRPr="00020EB9">
              <w:rPr>
                <w:b/>
                <w:bCs/>
              </w:rPr>
              <w:t>(if required):</w:t>
            </w:r>
          </w:p>
        </w:tc>
        <w:tc>
          <w:tcPr>
            <w:tcW w:w="7364" w:type="dxa"/>
          </w:tcPr>
          <w:p w:rsidR="001276C1" w:rsidRDefault="001276C1"/>
        </w:tc>
      </w:tr>
    </w:tbl>
    <w:p w:rsidR="001276C1" w:rsidRDefault="001276C1"/>
    <w:sectPr w:rsidR="001276C1" w:rsidSect="00C474D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09"/>
    <w:rsid w:val="000004F2"/>
    <w:rsid w:val="00020EB9"/>
    <w:rsid w:val="000B0F8C"/>
    <w:rsid w:val="000D506C"/>
    <w:rsid w:val="001276C1"/>
    <w:rsid w:val="00203160"/>
    <w:rsid w:val="002450AF"/>
    <w:rsid w:val="003B6736"/>
    <w:rsid w:val="00442C0D"/>
    <w:rsid w:val="004669C4"/>
    <w:rsid w:val="004E09B4"/>
    <w:rsid w:val="00606580"/>
    <w:rsid w:val="00677092"/>
    <w:rsid w:val="00677C8C"/>
    <w:rsid w:val="007129B9"/>
    <w:rsid w:val="00781709"/>
    <w:rsid w:val="007B16AE"/>
    <w:rsid w:val="00831236"/>
    <w:rsid w:val="0084348C"/>
    <w:rsid w:val="008C1B3B"/>
    <w:rsid w:val="00924DC4"/>
    <w:rsid w:val="00974F75"/>
    <w:rsid w:val="00A31449"/>
    <w:rsid w:val="00A76D07"/>
    <w:rsid w:val="00BB338F"/>
    <w:rsid w:val="00C20156"/>
    <w:rsid w:val="00C46602"/>
    <w:rsid w:val="00C474DE"/>
    <w:rsid w:val="00D72856"/>
    <w:rsid w:val="00D76B41"/>
    <w:rsid w:val="00DB386E"/>
    <w:rsid w:val="00E4716F"/>
    <w:rsid w:val="00EC3232"/>
    <w:rsid w:val="00F41CDF"/>
    <w:rsid w:val="00F5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34DF"/>
  <w15:chartTrackingRefBased/>
  <w15:docId w15:val="{0679D87F-974B-4B20-806E-10F7480A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7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dleyv\Downloads\Sedgwick%20Claim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Sedgwick Claim Form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Ridley, Victoria</dc:creator>
  <cp:keywords/>
  <dc:description/>
  <cp:lastModifiedBy>Ridley, Victoria</cp:lastModifiedBy>
  <cp:revision>1</cp:revision>
  <dcterms:created xsi:type="dcterms:W3CDTF">2024-05-08T12:05:00Z</dcterms:created>
  <dcterms:modified xsi:type="dcterms:W3CDTF">2024-05-08T12:05:00Z</dcterms:modified>
</cp:coreProperties>
</file>