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0263A" w14:textId="77777777" w:rsidR="0078011A" w:rsidRDefault="0078011A">
      <w:pPr>
        <w:pStyle w:val="BodyText"/>
        <w:rPr>
          <w:rFonts w:ascii="Times New Roman"/>
          <w:sz w:val="20"/>
        </w:rPr>
      </w:pPr>
    </w:p>
    <w:p w14:paraId="6EC73F5B" w14:textId="77777777" w:rsidR="0078011A" w:rsidRDefault="0078011A">
      <w:pPr>
        <w:pStyle w:val="BodyText"/>
        <w:rPr>
          <w:rFonts w:ascii="Times New Roman"/>
          <w:sz w:val="20"/>
        </w:rPr>
      </w:pPr>
    </w:p>
    <w:p w14:paraId="6CD6806A" w14:textId="77777777" w:rsidR="0078011A" w:rsidRDefault="0078011A">
      <w:pPr>
        <w:pStyle w:val="BodyText"/>
        <w:rPr>
          <w:rFonts w:ascii="Times New Roman"/>
          <w:sz w:val="20"/>
        </w:rPr>
      </w:pPr>
    </w:p>
    <w:p w14:paraId="7C09542C" w14:textId="77777777" w:rsidR="0078011A" w:rsidRDefault="0078011A">
      <w:pPr>
        <w:pStyle w:val="BodyText"/>
        <w:spacing w:before="1"/>
        <w:rPr>
          <w:rFonts w:ascii="Times New Roman"/>
          <w:sz w:val="19"/>
        </w:rPr>
      </w:pPr>
    </w:p>
    <w:p w14:paraId="0CEF0AF5" w14:textId="77777777" w:rsidR="0078011A" w:rsidRDefault="00000000">
      <w:pPr>
        <w:pStyle w:val="BodyText"/>
        <w:ind w:left="319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43F240A">
          <v:group id="_x0000_s2058" style="width:285.35pt;height:127.35pt;mso-position-horizontal-relative:char;mso-position-vertical-relative:line" coordsize="5707,2547">
            <v:rect id="_x0000_s2063" style="position:absolute;left:7;top:7;width:5692;height:2532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154;top:99;width:1120;height:266" filled="f" stroked="f">
              <v:textbox style="mso-next-textbox:#_x0000_s2062" inset="0,0,0,0">
                <w:txbxContent>
                  <w:p w14:paraId="50B79793" w14:textId="77777777" w:rsidR="0078011A" w:rsidRDefault="00000000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Batch: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E-2</w:t>
                    </w:r>
                  </w:p>
                </w:txbxContent>
              </v:textbox>
            </v:shape>
            <v:shape id="_x0000_s2061" type="#_x0000_t202" style="position:absolute;left:2934;top:99;width:2320;height:266" filled="f" stroked="f">
              <v:textbox style="mso-next-textbox:#_x0000_s2061" inset="0,0,0,0">
                <w:txbxContent>
                  <w:p w14:paraId="3A1E4D4C" w14:textId="44E8685F" w:rsidR="0078011A" w:rsidRDefault="00000000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Roll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No.: 1601012332</w:t>
                    </w:r>
                    <w:r w:rsidR="008B133B">
                      <w:rPr>
                        <w:rFonts w:ascii="Times New Roman"/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2060" type="#_x0000_t202" style="position:absolute;left:154;top:724;width:4528;height:907" filled="f" stroked="f">
              <v:textbox style="mso-next-textbox:#_x0000_s2060" inset="0,0,0,0">
                <w:txbxContent>
                  <w:p w14:paraId="7D9282FC" w14:textId="77777777" w:rsidR="0078011A" w:rsidRDefault="00000000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Experiment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assignment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tutorial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No.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5</w:t>
                    </w:r>
                  </w:p>
                  <w:p w14:paraId="78B7EC10" w14:textId="77777777" w:rsidR="0078011A" w:rsidRDefault="0078011A">
                    <w:pPr>
                      <w:spacing w:before="5"/>
                      <w:rPr>
                        <w:rFonts w:ascii="Arial"/>
                        <w:b/>
                        <w:sz w:val="31"/>
                      </w:rPr>
                    </w:pPr>
                  </w:p>
                  <w:p w14:paraId="42E81F05" w14:textId="77777777" w:rsidR="0078011A" w:rsidRDefault="00000000">
                    <w:pPr>
                      <w:spacing w:before="1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Grade: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AA /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AB /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BB /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BC /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CC /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CD /DD</w:t>
                    </w:r>
                  </w:p>
                </w:txbxContent>
              </v:textbox>
            </v:shape>
            <v:shape id="_x0000_s2059" type="#_x0000_t202" style="position:absolute;left:154;top:2121;width:4701;height:269" filled="f" stroked="f">
              <v:textbox style="mso-next-textbox:#_x0000_s2059" inset="0,0,0,0">
                <w:txbxContent>
                  <w:p w14:paraId="79328A41" w14:textId="77777777" w:rsidR="0078011A" w:rsidRDefault="00000000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Signature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Staff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In-charge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date</w:t>
                    </w:r>
                  </w:p>
                </w:txbxContent>
              </v:textbox>
            </v:shape>
            <w10:anchorlock/>
          </v:group>
        </w:pict>
      </w:r>
    </w:p>
    <w:p w14:paraId="49840CEE" w14:textId="77777777" w:rsidR="0078011A" w:rsidRDefault="0078011A">
      <w:pPr>
        <w:pStyle w:val="BodyText"/>
        <w:rPr>
          <w:rFonts w:ascii="Times New Roman"/>
          <w:sz w:val="20"/>
        </w:rPr>
      </w:pPr>
    </w:p>
    <w:p w14:paraId="69F0DB94" w14:textId="77777777" w:rsidR="0078011A" w:rsidRDefault="0078011A">
      <w:pPr>
        <w:pStyle w:val="BodyText"/>
        <w:rPr>
          <w:rFonts w:ascii="Times New Roman"/>
          <w:sz w:val="20"/>
        </w:rPr>
      </w:pPr>
    </w:p>
    <w:p w14:paraId="5824A3CA" w14:textId="77777777" w:rsidR="0078011A" w:rsidRDefault="00000000">
      <w:pPr>
        <w:pStyle w:val="BodyText"/>
        <w:spacing w:before="1"/>
        <w:rPr>
          <w:rFonts w:ascii="Times New Roman"/>
          <w:sz w:val="29"/>
        </w:rPr>
      </w:pPr>
      <w:r>
        <w:pict w14:anchorId="35568CB8">
          <v:shape id="_x0000_s2057" type="#_x0000_t202" style="position:absolute;margin-left:78.25pt;margin-top:18.95pt;width:439pt;height:27.15pt;z-index:-15728128;mso-wrap-distance-left:0;mso-wrap-distance-right:0;mso-position-horizontal-relative:page" fillcolor="#d9d9d9" strokeweight=".48pt">
            <v:textbox inset="0,0,0,0">
              <w:txbxContent>
                <w:p w14:paraId="4232597B" w14:textId="77777777" w:rsidR="0078011A" w:rsidRDefault="00000000">
                  <w:pPr>
                    <w:tabs>
                      <w:tab w:val="left" w:pos="880"/>
                    </w:tabs>
                    <w:spacing w:line="254" w:lineRule="auto"/>
                    <w:ind w:left="98" w:right="1080"/>
                    <w:rPr>
                      <w:rFonts w:ascii="Calibri"/>
                      <w:sz w:val="20"/>
                    </w:rPr>
                  </w:pPr>
                  <w:r>
                    <w:rPr>
                      <w:rFonts w:ascii="Times New Roman"/>
                      <w:b/>
                      <w:position w:val="-1"/>
                      <w:sz w:val="24"/>
                    </w:rPr>
                    <w:t>Title:</w:t>
                  </w:r>
                  <w:r>
                    <w:rPr>
                      <w:rFonts w:ascii="Times New Roman"/>
                      <w:b/>
                      <w:position w:val="-1"/>
                      <w:sz w:val="24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Implementation of Queue operations (Static and Dynamic implementation)- Queue,</w:t>
                  </w:r>
                  <w:r>
                    <w:rPr>
                      <w:rFonts w:ascii="Calibri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circular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queue,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priority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queue,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deque</w:t>
                  </w:r>
                </w:p>
              </w:txbxContent>
            </v:textbox>
            <w10:wrap type="topAndBottom" anchorx="page"/>
          </v:shape>
        </w:pict>
      </w:r>
    </w:p>
    <w:p w14:paraId="10AC7339" w14:textId="77777777" w:rsidR="0078011A" w:rsidRDefault="0078011A">
      <w:pPr>
        <w:pStyle w:val="BodyText"/>
        <w:rPr>
          <w:rFonts w:ascii="Times New Roman"/>
          <w:sz w:val="20"/>
        </w:rPr>
      </w:pPr>
    </w:p>
    <w:p w14:paraId="42CD0854" w14:textId="77777777" w:rsidR="0078011A" w:rsidRDefault="0078011A">
      <w:pPr>
        <w:pStyle w:val="BodyText"/>
        <w:spacing w:before="4"/>
        <w:rPr>
          <w:rFonts w:ascii="Times New Roman"/>
          <w:sz w:val="17"/>
        </w:rPr>
      </w:pPr>
    </w:p>
    <w:p w14:paraId="4EC56850" w14:textId="77777777" w:rsidR="0078011A" w:rsidRDefault="00000000">
      <w:pPr>
        <w:spacing w:before="90"/>
        <w:ind w:left="46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Objective: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Operations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Queues</w:t>
      </w:r>
    </w:p>
    <w:p w14:paraId="063FB130" w14:textId="77777777" w:rsidR="0078011A" w:rsidRDefault="0078011A">
      <w:pPr>
        <w:pStyle w:val="BodyText"/>
        <w:rPr>
          <w:rFonts w:ascii="Times New Roman"/>
          <w:sz w:val="26"/>
        </w:rPr>
      </w:pPr>
    </w:p>
    <w:p w14:paraId="547D3609" w14:textId="77777777" w:rsidR="0078011A" w:rsidRDefault="0078011A">
      <w:pPr>
        <w:pStyle w:val="BodyText"/>
        <w:spacing w:before="7"/>
        <w:rPr>
          <w:rFonts w:ascii="Times New Roman"/>
          <w:sz w:val="32"/>
        </w:rPr>
      </w:pPr>
    </w:p>
    <w:p w14:paraId="628EC891" w14:textId="77777777" w:rsidR="0078011A" w:rsidRDefault="00000000">
      <w:pPr>
        <w:pStyle w:val="Heading1"/>
      </w:pPr>
      <w:r>
        <w:t>Expected</w:t>
      </w:r>
      <w:r>
        <w:rPr>
          <w:spacing w:val="-2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Experiment:</w:t>
      </w:r>
    </w:p>
    <w:p w14:paraId="1AB13F97" w14:textId="77777777" w:rsidR="0078011A" w:rsidRDefault="0078011A">
      <w:pPr>
        <w:pStyle w:val="BodyText"/>
        <w:spacing w:before="1"/>
        <w:rPr>
          <w:rFonts w:ascii="Times New Roman"/>
          <w:b/>
          <w:sz w:val="28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7828"/>
      </w:tblGrid>
      <w:tr w:rsidR="0078011A" w14:paraId="6AEF627D" w14:textId="77777777">
        <w:trPr>
          <w:trHeight w:val="484"/>
        </w:trPr>
        <w:tc>
          <w:tcPr>
            <w:tcW w:w="830" w:type="dxa"/>
          </w:tcPr>
          <w:p w14:paraId="1CE14053" w14:textId="77777777" w:rsidR="0078011A" w:rsidRDefault="00000000">
            <w:pPr>
              <w:pStyle w:val="TableParagraph"/>
              <w:ind w:left="215" w:righ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</w:t>
            </w:r>
          </w:p>
        </w:tc>
        <w:tc>
          <w:tcPr>
            <w:tcW w:w="7828" w:type="dxa"/>
          </w:tcPr>
          <w:p w14:paraId="086D7A09" w14:textId="77777777" w:rsidR="0078011A" w:rsidRDefault="00000000">
            <w:pPr>
              <w:pStyle w:val="TableParagraph"/>
              <w:ind w:left="3424" w:right="341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Outcome</w:t>
            </w:r>
          </w:p>
        </w:tc>
      </w:tr>
      <w:tr w:rsidR="0078011A" w14:paraId="1F33F78C" w14:textId="77777777">
        <w:trPr>
          <w:trHeight w:val="609"/>
        </w:trPr>
        <w:tc>
          <w:tcPr>
            <w:tcW w:w="830" w:type="dxa"/>
          </w:tcPr>
          <w:p w14:paraId="7CA25097" w14:textId="77777777" w:rsidR="0078011A" w:rsidRDefault="00000000">
            <w:pPr>
              <w:pStyle w:val="TableParagraph"/>
              <w:spacing w:before="1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7828" w:type="dxa"/>
          </w:tcPr>
          <w:p w14:paraId="79FAA25E" w14:textId="77777777" w:rsidR="0078011A" w:rsidRDefault="00000000">
            <w:pPr>
              <w:pStyle w:val="TableParagraph"/>
              <w:spacing w:before="164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non-linear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structure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development.</w:t>
            </w:r>
          </w:p>
        </w:tc>
      </w:tr>
    </w:tbl>
    <w:p w14:paraId="27AC7207" w14:textId="77777777" w:rsidR="0078011A" w:rsidRDefault="0078011A">
      <w:pPr>
        <w:pStyle w:val="BodyText"/>
        <w:rPr>
          <w:rFonts w:ascii="Times New Roman"/>
          <w:b/>
          <w:sz w:val="26"/>
        </w:rPr>
      </w:pPr>
    </w:p>
    <w:p w14:paraId="1D9F4AEA" w14:textId="77777777" w:rsidR="0078011A" w:rsidRDefault="0078011A">
      <w:pPr>
        <w:pStyle w:val="BodyText"/>
        <w:spacing w:before="8"/>
        <w:rPr>
          <w:rFonts w:ascii="Times New Roman"/>
          <w:b/>
          <w:sz w:val="21"/>
        </w:rPr>
      </w:pPr>
    </w:p>
    <w:p w14:paraId="0309BAB8" w14:textId="77777777" w:rsidR="0078011A" w:rsidRDefault="00000000">
      <w:pPr>
        <w:ind w:left="46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Books/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Journals/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Websites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referred:</w:t>
      </w:r>
    </w:p>
    <w:p w14:paraId="274CD1CD" w14:textId="77777777" w:rsidR="0078011A" w:rsidRDefault="0078011A">
      <w:pPr>
        <w:rPr>
          <w:rFonts w:ascii="Times New Roman"/>
          <w:sz w:val="24"/>
        </w:rPr>
        <w:sectPr w:rsidR="0078011A">
          <w:headerReference w:type="default" r:id="rId7"/>
          <w:footerReference w:type="default" r:id="rId8"/>
          <w:type w:val="continuous"/>
          <w:pgSz w:w="11910" w:h="16840"/>
          <w:pgMar w:top="1800" w:right="1460" w:bottom="1240" w:left="1260" w:header="1027" w:footer="1059" w:gutter="0"/>
          <w:pgNumType w:start="1"/>
          <w:cols w:space="720"/>
        </w:sectPr>
      </w:pPr>
    </w:p>
    <w:p w14:paraId="49197EB7" w14:textId="77777777" w:rsidR="0078011A" w:rsidRDefault="0078011A">
      <w:pPr>
        <w:pStyle w:val="BodyText"/>
        <w:rPr>
          <w:rFonts w:ascii="Times New Roman"/>
          <w:b/>
          <w:sz w:val="20"/>
        </w:rPr>
      </w:pPr>
    </w:p>
    <w:p w14:paraId="721F09C5" w14:textId="77777777" w:rsidR="0078011A" w:rsidRDefault="0078011A">
      <w:pPr>
        <w:pStyle w:val="BodyText"/>
        <w:spacing w:before="2"/>
        <w:rPr>
          <w:rFonts w:ascii="Times New Roman"/>
          <w:b/>
          <w:sz w:val="28"/>
        </w:rPr>
      </w:pPr>
    </w:p>
    <w:p w14:paraId="2BC6BBDC" w14:textId="77777777" w:rsidR="0078011A" w:rsidRDefault="00000000">
      <w:pPr>
        <w:pStyle w:val="Heading1"/>
        <w:spacing w:before="90"/>
      </w:pPr>
      <w:r>
        <w:t>Introduction:</w:t>
      </w:r>
    </w:p>
    <w:p w14:paraId="0221B2FA" w14:textId="77777777" w:rsidR="0078011A" w:rsidRDefault="0078011A">
      <w:pPr>
        <w:pStyle w:val="BodyText"/>
        <w:spacing w:before="1"/>
        <w:rPr>
          <w:rFonts w:ascii="Times New Roman"/>
          <w:b/>
          <w:sz w:val="21"/>
        </w:rPr>
      </w:pPr>
    </w:p>
    <w:p w14:paraId="61DBE24E" w14:textId="77777777" w:rsidR="0078011A" w:rsidRDefault="00000000">
      <w:pPr>
        <w:ind w:left="465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(diagram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queue)</w:t>
      </w:r>
    </w:p>
    <w:p w14:paraId="4B85C119" w14:textId="77777777" w:rsidR="0078011A" w:rsidRDefault="0078011A">
      <w:pPr>
        <w:pStyle w:val="BodyText"/>
        <w:rPr>
          <w:rFonts w:ascii="Times New Roman"/>
          <w:i/>
          <w:sz w:val="20"/>
        </w:rPr>
      </w:pPr>
    </w:p>
    <w:p w14:paraId="654DC91A" w14:textId="77777777" w:rsidR="0078011A" w:rsidRDefault="0078011A">
      <w:pPr>
        <w:pStyle w:val="BodyText"/>
        <w:rPr>
          <w:rFonts w:ascii="Times New Roman"/>
          <w:i/>
          <w:sz w:val="20"/>
        </w:rPr>
      </w:pPr>
    </w:p>
    <w:p w14:paraId="7428CF4C" w14:textId="77777777" w:rsidR="0078011A" w:rsidRDefault="0078011A">
      <w:pPr>
        <w:pStyle w:val="BodyText"/>
        <w:rPr>
          <w:rFonts w:ascii="Times New Roman"/>
          <w:i/>
          <w:sz w:val="20"/>
        </w:rPr>
      </w:pPr>
    </w:p>
    <w:p w14:paraId="5CA5832E" w14:textId="77777777" w:rsidR="0078011A" w:rsidRDefault="0078011A">
      <w:pPr>
        <w:pStyle w:val="BodyText"/>
        <w:rPr>
          <w:rFonts w:ascii="Times New Roman"/>
          <w:i/>
          <w:sz w:val="20"/>
        </w:rPr>
      </w:pPr>
    </w:p>
    <w:p w14:paraId="54A65D31" w14:textId="77777777" w:rsidR="0078011A" w:rsidRDefault="0078011A">
      <w:pPr>
        <w:pStyle w:val="BodyText"/>
        <w:rPr>
          <w:rFonts w:ascii="Times New Roman"/>
          <w:i/>
          <w:sz w:val="20"/>
        </w:rPr>
      </w:pPr>
    </w:p>
    <w:p w14:paraId="0D5206B5" w14:textId="77777777" w:rsidR="0078011A" w:rsidRDefault="0078011A">
      <w:pPr>
        <w:pStyle w:val="BodyText"/>
        <w:rPr>
          <w:rFonts w:ascii="Times New Roman"/>
          <w:i/>
          <w:sz w:val="20"/>
        </w:rPr>
      </w:pPr>
    </w:p>
    <w:p w14:paraId="1ED8026E" w14:textId="77777777" w:rsidR="0078011A" w:rsidRDefault="0078011A">
      <w:pPr>
        <w:pStyle w:val="BodyText"/>
        <w:rPr>
          <w:rFonts w:ascii="Times New Roman"/>
          <w:i/>
          <w:sz w:val="20"/>
        </w:rPr>
      </w:pPr>
    </w:p>
    <w:p w14:paraId="5FE20409" w14:textId="77777777" w:rsidR="0078011A" w:rsidRDefault="00000000">
      <w:pPr>
        <w:pStyle w:val="BodyText"/>
        <w:spacing w:before="2"/>
        <w:rPr>
          <w:rFonts w:ascii="Times New Roman"/>
          <w:i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6136B3" wp14:editId="307C5249">
            <wp:simplePos x="0" y="0"/>
            <wp:positionH relativeFrom="page">
              <wp:posOffset>1283643</wp:posOffset>
            </wp:positionH>
            <wp:positionV relativeFrom="paragraph">
              <wp:posOffset>113805</wp:posOffset>
            </wp:positionV>
            <wp:extent cx="4953266" cy="2080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266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1B172" w14:textId="77777777" w:rsidR="0078011A" w:rsidRDefault="0078011A">
      <w:pPr>
        <w:rPr>
          <w:rFonts w:ascii="Times New Roman"/>
          <w:sz w:val="12"/>
        </w:rPr>
        <w:sectPr w:rsidR="0078011A">
          <w:pgSz w:w="11910" w:h="16840"/>
          <w:pgMar w:top="1800" w:right="1460" w:bottom="1240" w:left="1260" w:header="1027" w:footer="1059" w:gutter="0"/>
          <w:cols w:space="720"/>
        </w:sectPr>
      </w:pPr>
    </w:p>
    <w:p w14:paraId="2DC15D00" w14:textId="77777777" w:rsidR="0078011A" w:rsidRDefault="0078011A">
      <w:pPr>
        <w:pStyle w:val="BodyText"/>
        <w:rPr>
          <w:rFonts w:ascii="Times New Roman"/>
          <w:i/>
          <w:sz w:val="20"/>
        </w:rPr>
      </w:pPr>
    </w:p>
    <w:p w14:paraId="6E1982C4" w14:textId="77777777" w:rsidR="0078011A" w:rsidRDefault="0078011A">
      <w:pPr>
        <w:pStyle w:val="BodyText"/>
        <w:spacing w:before="8"/>
        <w:rPr>
          <w:rFonts w:ascii="Times New Roman"/>
          <w:i/>
          <w:sz w:val="27"/>
        </w:rPr>
      </w:pPr>
    </w:p>
    <w:p w14:paraId="63BA9B20" w14:textId="77777777" w:rsidR="0078011A" w:rsidRDefault="00000000">
      <w:pPr>
        <w:pStyle w:val="Heading1"/>
        <w:spacing w:before="91"/>
        <w:rPr>
          <w:rFonts w:ascii="Calibri"/>
          <w:sz w:val="22"/>
        </w:rPr>
      </w:pPr>
      <w:r>
        <w:t>Program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rFonts w:ascii="Calibri"/>
          <w:sz w:val="22"/>
        </w:rPr>
        <w:t>:</w:t>
      </w:r>
    </w:p>
    <w:p w14:paraId="08DE19A2" w14:textId="1CD9830C" w:rsidR="0078011A" w:rsidRDefault="0078011A">
      <w:pPr>
        <w:pStyle w:val="BodyText"/>
        <w:spacing w:before="3"/>
        <w:rPr>
          <w:rFonts w:ascii="Calibri"/>
          <w:b/>
          <w:sz w:val="22"/>
        </w:rPr>
      </w:pPr>
    </w:p>
    <w:p w14:paraId="34D4B19D" w14:textId="77777777" w:rsidR="0078011A" w:rsidRDefault="0078011A">
      <w:pPr>
        <w:rPr>
          <w:rFonts w:ascii="Calibri"/>
        </w:rPr>
      </w:pPr>
    </w:p>
    <w:p w14:paraId="73038B65" w14:textId="77777777" w:rsidR="00EA3445" w:rsidRDefault="00EA3445">
      <w:pPr>
        <w:rPr>
          <w:rFonts w:ascii="Calibri"/>
        </w:rPr>
      </w:pPr>
    </w:p>
    <w:p w14:paraId="2F2C8DB8" w14:textId="77777777" w:rsidR="00EA3445" w:rsidRDefault="00EA3445" w:rsidP="00EA3445">
      <w:pPr>
        <w:shd w:val="clear" w:color="auto" w:fill="262A33"/>
        <w:spacing w:line="285" w:lineRule="atLeast"/>
        <w:rPr>
          <w:rFonts w:ascii="Calibri"/>
        </w:rPr>
      </w:pPr>
      <w:r>
        <w:rPr>
          <w:rFonts w:ascii="Calibri"/>
        </w:rPr>
        <w:tab/>
      </w:r>
    </w:p>
    <w:p w14:paraId="13F6A39F" w14:textId="61E52796" w:rsidR="00EA3445" w:rsidRPr="00EA3445" w:rsidRDefault="00EA3445" w:rsidP="00EA3445">
      <w:pPr>
        <w:shd w:val="clear" w:color="auto" w:fill="262A33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#include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&lt;stdio.h&gt;</w:t>
      </w:r>
    </w:p>
    <w:p w14:paraId="77EFC581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#include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&lt;stdlib.h&gt;</w:t>
      </w:r>
    </w:p>
    <w:p w14:paraId="4478CF4A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#include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&lt;string.h&gt;</w:t>
      </w:r>
    </w:p>
    <w:p w14:paraId="69B5133C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62AFDE54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#define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MAX_NAME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100</w:t>
      </w:r>
    </w:p>
    <w:p w14:paraId="0FF12E2F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285899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typedef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struct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47FCD28E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char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[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MAX_NAME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];</w:t>
      </w:r>
    </w:p>
    <w:p w14:paraId="492663D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struct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60D1B354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}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67D9977F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195D840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typedef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struct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Queue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0C95E56C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6D8F0F5D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244D464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}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Queue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438E671D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4916A265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createNode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char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0460D4E3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malloc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sizeof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));</w:t>
      </w:r>
    </w:p>
    <w:p w14:paraId="11D3B3ED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01AA4C11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"Memory Error"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7D34C7C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6CE1A99C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2834BC96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strcpy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0A338429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561DF2D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46BBA9B9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286AF919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AE2F439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enqueue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Queue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char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5FBFF4C3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createNode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621DD6AC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2DC16BA9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04C10CD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312D8395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}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else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3A1DAF64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1FDE5504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2F702B15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7D319A0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2EF9AE5" w14:textId="77777777" w:rsid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6859E208" w14:textId="77777777" w:rsidR="00C02D74" w:rsidRDefault="00C02D74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7112F58B" w14:textId="77777777" w:rsidR="00C02D74" w:rsidRDefault="00C02D74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0AD5C692" w14:textId="77777777" w:rsidR="00C02D74" w:rsidRPr="00EA3445" w:rsidRDefault="00C02D74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6D16299E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064777EE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dequeue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Queue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7ED09DB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243FF896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"Queue is empty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\n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5304A77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68A58501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30EC6609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temp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813259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1196B04F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5CF68A0F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91B4699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}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else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26706407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40BA318A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420B6289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49CFEEB8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free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temp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905F796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04F8212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E1D22C6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isEmpty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Queue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7ECBC996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6B018084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33AC4010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7222863E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printQueue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Queue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3184EFF6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temp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53F67886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temp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317A8373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"Queue is empty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\n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411934A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14C66C8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1B0FEBE3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do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4CD9263A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%s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 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temp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19C52D7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temp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temp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2522DEC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}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while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temp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5C9DFAC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\n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6C969FB9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697A7F08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1B683571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josephus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Queue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m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07D6FA3C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5D4A7C87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Node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prev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0D9831BF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while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22B912AD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cnt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310E49B8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while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cnt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m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0C2EEDA4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prev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F5F5F3A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08D52C2F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cnt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++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50CC124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    }</w:t>
      </w:r>
    </w:p>
    <w:p w14:paraId="055A7985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prev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AF4851B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prev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next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11A359F1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42BE3337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"The Last person Standing is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%s\n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p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15BF9575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lastRenderedPageBreak/>
        <w:t>}</w:t>
      </w:r>
    </w:p>
    <w:p w14:paraId="71D56020" w14:textId="77777777" w:rsid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7F25A2D8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1D5956D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main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 {</w:t>
      </w:r>
    </w:p>
    <w:p w14:paraId="19D23C5C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m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31624D05" w14:textId="7C310416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"Enter the number of people: 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23318A1E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scanf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%d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3E8C5772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"Enter the position to kill: 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2903933F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scanf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%d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m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0934A1C5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Queue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malloc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sizeof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Queue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));</w:t>
      </w:r>
    </w:p>
    <w:p w14:paraId="432EB9CA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head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29A4F33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tail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NULL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24DD490C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for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;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&lt;=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;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++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58480C07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char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[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MAX_NAME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];</w:t>
      </w:r>
    </w:p>
    <w:p w14:paraId="5F024AFF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"Enter Name 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%d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: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\n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 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76040C66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scanf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%s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145C9740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enqueue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name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3F231ED5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4162AE24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"Initial Queue: "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01BF6FFA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printQueue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28377595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josephus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EA3445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m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72A68B9A" w14:textId="7777777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EA3445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EA3445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4B8A0AC2" w14:textId="06898B57" w:rsidR="00EA3445" w:rsidRPr="00EA3445" w:rsidRDefault="00EA3445" w:rsidP="00EA3445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sectPr w:rsidR="00EA3445" w:rsidRPr="00EA3445">
          <w:pgSz w:w="11910" w:h="16840"/>
          <w:pgMar w:top="1800" w:right="1460" w:bottom="1240" w:left="1260" w:header="1027" w:footer="1059" w:gutter="0"/>
          <w:cols w:space="720"/>
        </w:sectPr>
      </w:pPr>
      <w:r w:rsidRPr="00EA3445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74E60BDE" w14:textId="77777777" w:rsidR="0078011A" w:rsidRDefault="0078011A">
      <w:pPr>
        <w:pStyle w:val="BodyText"/>
        <w:spacing w:before="8"/>
        <w:rPr>
          <w:rFonts w:ascii="Calibri"/>
          <w:b/>
          <w:sz w:val="12"/>
        </w:rPr>
      </w:pPr>
    </w:p>
    <w:p w14:paraId="38624CC5" w14:textId="4AF53C3B" w:rsidR="0078011A" w:rsidRDefault="0078011A">
      <w:pPr>
        <w:pStyle w:val="BodyText"/>
        <w:ind w:left="439"/>
        <w:rPr>
          <w:rFonts w:ascii="Calibri"/>
          <w:sz w:val="20"/>
        </w:rPr>
      </w:pPr>
    </w:p>
    <w:p w14:paraId="2E27E4A1" w14:textId="77777777" w:rsidR="0078011A" w:rsidRDefault="0078011A">
      <w:pPr>
        <w:rPr>
          <w:rFonts w:ascii="Calibri"/>
          <w:sz w:val="20"/>
        </w:rPr>
        <w:sectPr w:rsidR="0078011A">
          <w:pgSz w:w="11910" w:h="16840"/>
          <w:pgMar w:top="1800" w:right="1460" w:bottom="1240" w:left="1260" w:header="1027" w:footer="1059" w:gutter="0"/>
          <w:cols w:space="720"/>
        </w:sectPr>
      </w:pPr>
    </w:p>
    <w:p w14:paraId="4B7ABDC5" w14:textId="77777777" w:rsidR="0078011A" w:rsidRDefault="0078011A">
      <w:pPr>
        <w:pStyle w:val="BodyText"/>
        <w:rPr>
          <w:rFonts w:ascii="Calibri"/>
          <w:b/>
          <w:sz w:val="20"/>
        </w:rPr>
      </w:pPr>
    </w:p>
    <w:p w14:paraId="4440A0BA" w14:textId="77777777" w:rsidR="0078011A" w:rsidRDefault="0078011A">
      <w:pPr>
        <w:rPr>
          <w:rFonts w:ascii="Calibri"/>
          <w:sz w:val="20"/>
        </w:rPr>
        <w:sectPr w:rsidR="0078011A">
          <w:pgSz w:w="11910" w:h="16840"/>
          <w:pgMar w:top="1800" w:right="1460" w:bottom="1240" w:left="1260" w:header="1027" w:footer="1059" w:gutter="0"/>
          <w:cols w:space="720"/>
        </w:sectPr>
      </w:pPr>
    </w:p>
    <w:p w14:paraId="434AF2A4" w14:textId="77777777" w:rsidR="0078011A" w:rsidRDefault="0078011A">
      <w:pPr>
        <w:pStyle w:val="BodyText"/>
        <w:spacing w:before="10"/>
        <w:rPr>
          <w:rFonts w:ascii="Calibri"/>
          <w:b/>
          <w:sz w:val="16"/>
        </w:rPr>
      </w:pPr>
    </w:p>
    <w:p w14:paraId="2A146C48" w14:textId="77777777" w:rsidR="00EA3445" w:rsidRDefault="00EA3445">
      <w:pPr>
        <w:spacing w:before="90"/>
        <w:ind w:left="467"/>
        <w:rPr>
          <w:rFonts w:ascii="Times New Roman"/>
          <w:b/>
          <w:sz w:val="24"/>
        </w:rPr>
      </w:pPr>
    </w:p>
    <w:p w14:paraId="25FC941B" w14:textId="77777777" w:rsidR="00EA3445" w:rsidRDefault="00EA3445">
      <w:pPr>
        <w:spacing w:before="90"/>
        <w:ind w:left="467"/>
        <w:rPr>
          <w:rFonts w:ascii="Times New Roman"/>
          <w:b/>
          <w:sz w:val="24"/>
        </w:rPr>
      </w:pPr>
    </w:p>
    <w:p w14:paraId="2D4B4848" w14:textId="6C8ADAE6" w:rsidR="0078011A" w:rsidRDefault="00000000">
      <w:pPr>
        <w:spacing w:before="90"/>
        <w:ind w:left="46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Screenshots:</w:t>
      </w:r>
    </w:p>
    <w:p w14:paraId="3C20CFAB" w14:textId="77777777" w:rsidR="0078011A" w:rsidRDefault="0078011A">
      <w:pPr>
        <w:pStyle w:val="BodyText"/>
        <w:rPr>
          <w:rFonts w:ascii="Times New Roman"/>
          <w:b/>
          <w:sz w:val="20"/>
        </w:rPr>
      </w:pPr>
    </w:p>
    <w:p w14:paraId="51CBA0F9" w14:textId="503F111A" w:rsidR="0078011A" w:rsidRDefault="00EA3445">
      <w:pPr>
        <w:pStyle w:val="BodyText"/>
        <w:spacing w:before="2"/>
        <w:rPr>
          <w:rFonts w:ascii="Times New Roman"/>
          <w:b/>
          <w:sz w:val="12"/>
        </w:rPr>
      </w:pPr>
      <w:r w:rsidRPr="00EA3445">
        <w:rPr>
          <w:rFonts w:ascii="Times New Roman"/>
          <w:b/>
          <w:sz w:val="12"/>
        </w:rPr>
        <w:drawing>
          <wp:inline distT="0" distB="0" distL="0" distR="0" wp14:anchorId="1E7FFB6C" wp14:editId="4EA3DB6E">
            <wp:extent cx="5835650" cy="2814955"/>
            <wp:effectExtent l="0" t="0" r="0" b="4445"/>
            <wp:docPr id="95125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56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2944" w14:textId="77777777" w:rsidR="00EA3445" w:rsidRDefault="00EA3445">
      <w:pPr>
        <w:pStyle w:val="BodyText"/>
        <w:spacing w:before="2"/>
        <w:rPr>
          <w:rFonts w:ascii="Times New Roman"/>
          <w:b/>
          <w:sz w:val="12"/>
        </w:rPr>
      </w:pPr>
    </w:p>
    <w:p w14:paraId="07F66D81" w14:textId="77777777" w:rsidR="00EA3445" w:rsidRDefault="00EA3445">
      <w:pPr>
        <w:pStyle w:val="BodyText"/>
        <w:spacing w:before="2"/>
        <w:rPr>
          <w:rFonts w:ascii="Times New Roman"/>
          <w:b/>
          <w:sz w:val="12"/>
        </w:rPr>
      </w:pPr>
    </w:p>
    <w:p w14:paraId="3ACA024B" w14:textId="5ECCF813" w:rsidR="00EA3445" w:rsidRDefault="00EA3445">
      <w:pPr>
        <w:pStyle w:val="BodyText"/>
        <w:spacing w:before="2"/>
        <w:rPr>
          <w:rFonts w:ascii="Times New Roman"/>
          <w:b/>
          <w:sz w:val="12"/>
        </w:rPr>
      </w:pPr>
      <w:r w:rsidRPr="00EA3445">
        <w:rPr>
          <w:rFonts w:ascii="Times New Roman"/>
          <w:b/>
          <w:sz w:val="12"/>
        </w:rPr>
        <w:drawing>
          <wp:inline distT="0" distB="0" distL="0" distR="0" wp14:anchorId="7855DB13" wp14:editId="77E52881">
            <wp:extent cx="5835650" cy="2016760"/>
            <wp:effectExtent l="0" t="0" r="0" b="2540"/>
            <wp:docPr id="57424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43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3FBC" w14:textId="77777777" w:rsidR="0078011A" w:rsidRDefault="0078011A">
      <w:pPr>
        <w:rPr>
          <w:rFonts w:ascii="Times New Roman"/>
          <w:sz w:val="12"/>
        </w:rPr>
        <w:sectPr w:rsidR="0078011A">
          <w:pgSz w:w="11910" w:h="16840"/>
          <w:pgMar w:top="1800" w:right="1460" w:bottom="1240" w:left="1260" w:header="1027" w:footer="1059" w:gutter="0"/>
          <w:cols w:space="720"/>
        </w:sectPr>
      </w:pPr>
    </w:p>
    <w:p w14:paraId="5AF8C984" w14:textId="77777777" w:rsidR="0078011A" w:rsidRDefault="0078011A">
      <w:pPr>
        <w:pStyle w:val="BodyText"/>
        <w:rPr>
          <w:rFonts w:ascii="Times New Roman"/>
          <w:b/>
          <w:sz w:val="20"/>
        </w:rPr>
      </w:pPr>
    </w:p>
    <w:p w14:paraId="1557ABF7" w14:textId="77777777" w:rsidR="0078011A" w:rsidRDefault="0078011A">
      <w:pPr>
        <w:pStyle w:val="BodyText"/>
        <w:rPr>
          <w:rFonts w:ascii="Times New Roman"/>
          <w:b/>
          <w:sz w:val="20"/>
        </w:rPr>
      </w:pPr>
    </w:p>
    <w:p w14:paraId="5F6CE27E" w14:textId="77777777" w:rsidR="0078011A" w:rsidRDefault="0078011A">
      <w:pPr>
        <w:pStyle w:val="BodyText"/>
        <w:rPr>
          <w:rFonts w:ascii="Times New Roman"/>
          <w:b/>
          <w:sz w:val="20"/>
        </w:rPr>
      </w:pPr>
    </w:p>
    <w:p w14:paraId="6F39EBB7" w14:textId="77777777" w:rsidR="0078011A" w:rsidRDefault="0078011A">
      <w:pPr>
        <w:pStyle w:val="BodyText"/>
        <w:rPr>
          <w:rFonts w:ascii="Times New Roman"/>
          <w:b/>
          <w:sz w:val="20"/>
        </w:rPr>
      </w:pPr>
    </w:p>
    <w:p w14:paraId="1C14B38F" w14:textId="77777777" w:rsidR="0078011A" w:rsidRDefault="0078011A">
      <w:pPr>
        <w:pStyle w:val="BodyText"/>
        <w:spacing w:before="1"/>
        <w:rPr>
          <w:rFonts w:ascii="Times New Roman"/>
          <w:b/>
          <w:sz w:val="21"/>
        </w:rPr>
      </w:pPr>
    </w:p>
    <w:p w14:paraId="613933F6" w14:textId="77777777" w:rsidR="0078011A" w:rsidRDefault="00000000">
      <w:pPr>
        <w:pStyle w:val="Heading1"/>
        <w:ind w:left="467"/>
      </w:pPr>
      <w:r>
        <w:t>Conclusion:-</w:t>
      </w:r>
    </w:p>
    <w:p w14:paraId="6A8B5B5A" w14:textId="77777777" w:rsidR="0078011A" w:rsidRDefault="00000000">
      <w:pPr>
        <w:spacing w:before="233" w:line="283" w:lineRule="auto"/>
        <w:ind w:left="467" w:right="950"/>
        <w:rPr>
          <w:rFonts w:ascii="Times New Roman"/>
          <w:sz w:val="24"/>
        </w:rPr>
      </w:pPr>
      <w:r>
        <w:rPr>
          <w:rFonts w:ascii="Times New Roman"/>
          <w:sz w:val="24"/>
        </w:rPr>
        <w:t>The above program highlights implementation of Max Priority Queue in C using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arrays,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 showcases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its various functions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enqueue,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dequeue.</w:t>
      </w:r>
    </w:p>
    <w:p w14:paraId="7F3C769D" w14:textId="77777777" w:rsidR="0078011A" w:rsidRDefault="0078011A">
      <w:pPr>
        <w:spacing w:line="283" w:lineRule="auto"/>
        <w:rPr>
          <w:rFonts w:ascii="Times New Roman"/>
          <w:sz w:val="24"/>
        </w:rPr>
        <w:sectPr w:rsidR="0078011A">
          <w:pgSz w:w="11910" w:h="16840"/>
          <w:pgMar w:top="1800" w:right="1460" w:bottom="1240" w:left="1260" w:header="1027" w:footer="1059" w:gutter="0"/>
          <w:cols w:space="720"/>
        </w:sectPr>
      </w:pPr>
    </w:p>
    <w:p w14:paraId="4D9F6CF4" w14:textId="77777777" w:rsidR="0078011A" w:rsidRDefault="0078011A">
      <w:pPr>
        <w:pStyle w:val="BodyText"/>
        <w:rPr>
          <w:rFonts w:ascii="Times New Roman"/>
          <w:sz w:val="20"/>
        </w:rPr>
      </w:pPr>
    </w:p>
    <w:p w14:paraId="7823B9A8" w14:textId="77777777" w:rsidR="0078011A" w:rsidRDefault="0078011A">
      <w:pPr>
        <w:pStyle w:val="BodyText"/>
        <w:spacing w:before="2"/>
        <w:rPr>
          <w:rFonts w:ascii="Times New Roman"/>
          <w:sz w:val="28"/>
        </w:rPr>
      </w:pPr>
    </w:p>
    <w:p w14:paraId="0D966D40" w14:textId="77777777" w:rsidR="0078011A" w:rsidRDefault="00000000">
      <w:pPr>
        <w:pStyle w:val="Heading1"/>
        <w:spacing w:before="90"/>
      </w:pPr>
      <w:r>
        <w:t>Post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questions:</w:t>
      </w:r>
    </w:p>
    <w:p w14:paraId="5EE9F69B" w14:textId="77777777" w:rsidR="0078011A" w:rsidRDefault="0078011A">
      <w:pPr>
        <w:pStyle w:val="BodyText"/>
        <w:spacing w:before="8"/>
        <w:rPr>
          <w:rFonts w:ascii="Times New Roman"/>
          <w:b/>
          <w:sz w:val="20"/>
        </w:rPr>
      </w:pPr>
    </w:p>
    <w:p w14:paraId="50A687A7" w14:textId="77777777" w:rsidR="0078011A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276" w:lineRule="auto"/>
        <w:ind w:left="825"/>
        <w:rPr>
          <w:sz w:val="24"/>
        </w:rPr>
      </w:pPr>
      <w:r>
        <w:rPr>
          <w:sz w:val="24"/>
        </w:rPr>
        <w:t>Implement Queue using 2 stacks. Show the working of Enqueue, Dequeue, display</w:t>
      </w:r>
      <w:r>
        <w:rPr>
          <w:spacing w:val="-57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14:paraId="1FAEE85D" w14:textId="77777777" w:rsidR="0078011A" w:rsidRDefault="0078011A">
      <w:pPr>
        <w:pStyle w:val="BodyText"/>
        <w:spacing w:before="10"/>
        <w:rPr>
          <w:rFonts w:ascii="Times New Roman"/>
          <w:sz w:val="27"/>
        </w:rPr>
      </w:pPr>
    </w:p>
    <w:p w14:paraId="1414F155" w14:textId="77777777" w:rsidR="0078011A" w:rsidRDefault="00000000">
      <w:pPr>
        <w:ind w:left="825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Code:</w:t>
      </w:r>
    </w:p>
    <w:p w14:paraId="027B108A" w14:textId="7C72C357" w:rsidR="0078011A" w:rsidRDefault="0078011A">
      <w:pPr>
        <w:pStyle w:val="BodyText"/>
        <w:spacing w:before="10"/>
        <w:rPr>
          <w:rFonts w:ascii="Times New Roman"/>
          <w:sz w:val="23"/>
        </w:rPr>
      </w:pPr>
    </w:p>
    <w:p w14:paraId="445C6349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</w:pPr>
    </w:p>
    <w:p w14:paraId="73941B1F" w14:textId="60FF7C9C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#include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&lt;stdio.h&gt;</w:t>
      </w:r>
    </w:p>
    <w:p w14:paraId="13E15705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#include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&lt;stdlib.h&gt;</w:t>
      </w:r>
    </w:p>
    <w:p w14:paraId="46D41DE1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528B0A04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#define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MAX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100</w:t>
      </w:r>
    </w:p>
    <w:p w14:paraId="3B0C2E05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5D4E453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typedef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struct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1EC323AF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d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[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MAX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];</w:t>
      </w:r>
    </w:p>
    <w:p w14:paraId="3F3CA0FA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13F87DB3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}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3EFAFE90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E04BF8B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typedef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struct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5734FA2E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266EA9E1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E77D72E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}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5686F3A0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123D1AF8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initS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4D404767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-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360013CF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3C04BA6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1C70B35A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isFull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2A9D4FA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==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MAX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-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0065A5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3EC59CAB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E1821C4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isEmpty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3ED42748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==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-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6BF3CF25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035E9E0E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5FE229DE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push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x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026D1EF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isFull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 {</w:t>
      </w:r>
    </w:p>
    <w:p w14:paraId="2F4A949F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d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[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++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)]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x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5B3460E5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}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else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{</w:t>
      </w:r>
    </w:p>
    <w:p w14:paraId="03760677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"Stack is full.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\n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61E2AB77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4FD8E2D3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4E829663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9B62CC1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CB67B1E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D1749C6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54E78302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02D036B9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pop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08D01A1F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isEmpty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 {</w:t>
      </w:r>
    </w:p>
    <w:p w14:paraId="3286D29C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d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[(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--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];</w:t>
      </w:r>
    </w:p>
    <w:p w14:paraId="794A6FBE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37ADCF1C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"Stack is empty.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\n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21EF49C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-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3EF1523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360ACD7C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5779EBEE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initQ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7B5CFA26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initS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38F58B33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initS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3EEA060F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32F741D2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52A4DCFF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enq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x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19BEF5F6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push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x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DEE913E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5446DE2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DC63858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deq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786C5332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isEmpty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 {</w:t>
      </w:r>
    </w:p>
    <w:p w14:paraId="6EC08D16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while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isEmpty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 {</w:t>
      </w:r>
    </w:p>
    <w:p w14:paraId="6BF182CB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push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pop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));</w:t>
      </w:r>
    </w:p>
    <w:p w14:paraId="2B33A50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    }</w:t>
      </w:r>
    </w:p>
    <w:p w14:paraId="774FAE93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46E928D9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pop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79D0F8F3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60EB8699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46979364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void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dispQ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*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3FFE4E2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isEmpty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 {</w:t>
      </w:r>
    </w:p>
    <w:p w14:paraId="1A09EEF0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while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!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isEmpty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 {</w:t>
      </w:r>
    </w:p>
    <w:p w14:paraId="0A2037D2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push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pop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s1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));</w:t>
      </w:r>
    </w:p>
    <w:p w14:paraId="110A2379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    }</w:t>
      </w:r>
    </w:p>
    <w:p w14:paraId="4CFF8491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018D7D94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C175482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isEmpty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 {</w:t>
      </w:r>
    </w:p>
    <w:p w14:paraId="1611CC7B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"Queue is empty.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\n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3DE5413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434C46BD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60429D1F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76928DA4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"Queue elements: "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6F50D58B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for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=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;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&gt;=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;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--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 {</w:t>
      </w:r>
    </w:p>
    <w:p w14:paraId="0B1D3733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%d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 "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-&gt;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s2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.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d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[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i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]);</w:t>
      </w:r>
    </w:p>
    <w:p w14:paraId="7ADB632F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}</w:t>
      </w:r>
    </w:p>
    <w:p w14:paraId="4D79031A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\n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3678CE31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538B0E28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447ED4A3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15D1CE8C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EC40B5F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26C0D6E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4B4BA966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418BCEC" w14:textId="77777777" w:rsid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118CD5A3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18AB0500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int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main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 {</w:t>
      </w:r>
    </w:p>
    <w:p w14:paraId="73EB9D20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30F7C372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initQ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2C11B8C4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EEA1490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enq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10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3523BE97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enq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20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37537E5F" w14:textId="6554E3AA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enq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30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1923E259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dispQ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10AF3006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BD218CB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"Dequeued: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%d\n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deq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));</w:t>
      </w:r>
    </w:p>
    <w:p w14:paraId="360DE995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dispQ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4EC6B7B2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3881F4D7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enq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40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6C9AB964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dispQ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06C710A4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1DD618DB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printf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 xml:space="preserve">"Dequeued: 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%d\n</w:t>
      </w:r>
      <w:r w:rsidRPr="00CE7D92">
        <w:rPr>
          <w:rFonts w:ascii="Consolas" w:eastAsia="Times New Roman" w:hAnsi="Consolas" w:cs="Times New Roman"/>
          <w:color w:val="96E072"/>
          <w:sz w:val="21"/>
          <w:szCs w:val="21"/>
          <w:lang w:val="en-IN" w:eastAsia="en-IN"/>
        </w:rPr>
        <w:t>"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deq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));</w:t>
      </w:r>
    </w:p>
    <w:p w14:paraId="398442A8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FFE66D"/>
          <w:sz w:val="21"/>
          <w:szCs w:val="21"/>
          <w:lang w:val="en-IN" w:eastAsia="en-IN"/>
        </w:rPr>
        <w:t>dispQ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CE7D92">
        <w:rPr>
          <w:rFonts w:ascii="Consolas" w:eastAsia="Times New Roman" w:hAnsi="Consolas" w:cs="Times New Roman"/>
          <w:color w:val="EE5D43"/>
          <w:sz w:val="21"/>
          <w:szCs w:val="21"/>
          <w:lang w:val="en-IN" w:eastAsia="en-IN"/>
        </w:rPr>
        <w:t>&amp;</w:t>
      </w:r>
      <w:r w:rsidRPr="00CE7D92">
        <w:rPr>
          <w:rFonts w:ascii="Consolas" w:eastAsia="Times New Roman" w:hAnsi="Consolas" w:cs="Times New Roman"/>
          <w:color w:val="00E8C6"/>
          <w:sz w:val="21"/>
          <w:szCs w:val="21"/>
          <w:lang w:val="en-IN" w:eastAsia="en-IN"/>
        </w:rPr>
        <w:t>q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);</w:t>
      </w:r>
    </w:p>
    <w:p w14:paraId="21FDEA3E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14:paraId="251023BE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CE7D92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return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CE7D92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;</w:t>
      </w:r>
    </w:p>
    <w:p w14:paraId="7737F3FB" w14:textId="77777777" w:rsidR="00CE7D92" w:rsidRPr="00CE7D92" w:rsidRDefault="00CE7D92" w:rsidP="00CE7D92">
      <w:pPr>
        <w:widowControl/>
        <w:shd w:val="clear" w:color="auto" w:fill="262A33"/>
        <w:autoSpaceDE/>
        <w:autoSpaceDN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CE7D92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}</w:t>
      </w:r>
    </w:p>
    <w:p w14:paraId="34AB6879" w14:textId="77777777" w:rsidR="00CE7D92" w:rsidRDefault="00CE7D92">
      <w:pPr>
        <w:pStyle w:val="BodyText"/>
        <w:spacing w:before="10"/>
        <w:rPr>
          <w:rFonts w:ascii="Times New Roman"/>
          <w:sz w:val="23"/>
        </w:rPr>
      </w:pPr>
    </w:p>
    <w:p w14:paraId="711A2C2D" w14:textId="77777777" w:rsidR="0078011A" w:rsidRDefault="0078011A">
      <w:pPr>
        <w:rPr>
          <w:rFonts w:ascii="Times New Roman"/>
          <w:sz w:val="23"/>
        </w:rPr>
      </w:pPr>
    </w:p>
    <w:p w14:paraId="46363C9F" w14:textId="42B127C0" w:rsidR="00CE7D92" w:rsidRDefault="00CE7D92">
      <w:pPr>
        <w:rPr>
          <w:rFonts w:ascii="Times New Roman"/>
          <w:sz w:val="23"/>
        </w:rPr>
        <w:sectPr w:rsidR="00CE7D92">
          <w:pgSz w:w="11910" w:h="16840"/>
          <w:pgMar w:top="1800" w:right="1460" w:bottom="1240" w:left="1260" w:header="1027" w:footer="1059" w:gutter="0"/>
          <w:cols w:space="720"/>
        </w:sectPr>
      </w:pPr>
    </w:p>
    <w:p w14:paraId="29C08C56" w14:textId="77777777" w:rsidR="0078011A" w:rsidRDefault="0078011A">
      <w:pPr>
        <w:pStyle w:val="BodyText"/>
        <w:rPr>
          <w:rFonts w:ascii="Times New Roman"/>
          <w:sz w:val="20"/>
        </w:rPr>
      </w:pPr>
    </w:p>
    <w:p w14:paraId="5AD4914A" w14:textId="77777777" w:rsidR="0078011A" w:rsidRDefault="0078011A">
      <w:pPr>
        <w:pStyle w:val="BodyText"/>
        <w:rPr>
          <w:rFonts w:ascii="Times New Roman"/>
          <w:sz w:val="20"/>
        </w:rPr>
      </w:pPr>
    </w:p>
    <w:p w14:paraId="27D699C1" w14:textId="77777777" w:rsidR="0078011A" w:rsidRDefault="0078011A">
      <w:pPr>
        <w:pStyle w:val="BodyText"/>
        <w:spacing w:before="10"/>
        <w:rPr>
          <w:rFonts w:ascii="Times New Roman"/>
          <w:sz w:val="15"/>
        </w:rPr>
      </w:pPr>
    </w:p>
    <w:p w14:paraId="6ED53ABB" w14:textId="085120FF" w:rsidR="0078011A" w:rsidRDefault="0078011A">
      <w:pPr>
        <w:pStyle w:val="BodyText"/>
        <w:ind w:left="439"/>
        <w:rPr>
          <w:rFonts w:ascii="Times New Roman"/>
          <w:sz w:val="20"/>
        </w:rPr>
      </w:pPr>
    </w:p>
    <w:p w14:paraId="053B0BED" w14:textId="77777777" w:rsidR="0078011A" w:rsidRDefault="0078011A">
      <w:pPr>
        <w:rPr>
          <w:rFonts w:ascii="Times New Roman"/>
          <w:sz w:val="20"/>
        </w:rPr>
        <w:sectPr w:rsidR="0078011A">
          <w:pgSz w:w="11910" w:h="16840"/>
          <w:pgMar w:top="1800" w:right="1460" w:bottom="1240" w:left="1260" w:header="1027" w:footer="1059" w:gutter="0"/>
          <w:cols w:space="720"/>
        </w:sectPr>
      </w:pPr>
    </w:p>
    <w:p w14:paraId="45453D78" w14:textId="77777777" w:rsidR="0078011A" w:rsidRDefault="0078011A">
      <w:pPr>
        <w:pStyle w:val="BodyText"/>
        <w:rPr>
          <w:rFonts w:ascii="Times New Roman"/>
          <w:sz w:val="20"/>
        </w:rPr>
      </w:pPr>
    </w:p>
    <w:p w14:paraId="0C53EB2E" w14:textId="77777777" w:rsidR="0078011A" w:rsidRDefault="0078011A">
      <w:pPr>
        <w:pStyle w:val="BodyText"/>
        <w:rPr>
          <w:rFonts w:ascii="Times New Roman"/>
          <w:sz w:val="20"/>
        </w:rPr>
      </w:pPr>
    </w:p>
    <w:p w14:paraId="0A71FB3D" w14:textId="77777777" w:rsidR="0078011A" w:rsidRDefault="0078011A">
      <w:pPr>
        <w:pStyle w:val="BodyText"/>
        <w:spacing w:before="10"/>
        <w:rPr>
          <w:rFonts w:ascii="Times New Roman"/>
          <w:sz w:val="15"/>
        </w:rPr>
      </w:pPr>
    </w:p>
    <w:p w14:paraId="51BFF720" w14:textId="67BED05C" w:rsidR="0078011A" w:rsidRDefault="0078011A">
      <w:pPr>
        <w:pStyle w:val="BodyText"/>
        <w:ind w:left="439"/>
        <w:rPr>
          <w:rFonts w:ascii="Times New Roman"/>
          <w:sz w:val="20"/>
        </w:rPr>
      </w:pPr>
    </w:p>
    <w:p w14:paraId="4C7867A8" w14:textId="77777777" w:rsidR="0078011A" w:rsidRDefault="0078011A">
      <w:pPr>
        <w:rPr>
          <w:rFonts w:ascii="Times New Roman"/>
          <w:sz w:val="20"/>
        </w:rPr>
        <w:sectPr w:rsidR="0078011A">
          <w:pgSz w:w="11910" w:h="16840"/>
          <w:pgMar w:top="1800" w:right="1460" w:bottom="1240" w:left="1260" w:header="1027" w:footer="1059" w:gutter="0"/>
          <w:cols w:space="720"/>
        </w:sectPr>
      </w:pPr>
    </w:p>
    <w:p w14:paraId="422D7A7D" w14:textId="77777777" w:rsidR="0078011A" w:rsidRDefault="0078011A">
      <w:pPr>
        <w:pStyle w:val="BodyText"/>
        <w:rPr>
          <w:rFonts w:ascii="Times New Roman"/>
          <w:sz w:val="20"/>
        </w:rPr>
      </w:pPr>
    </w:p>
    <w:p w14:paraId="65C0DACF" w14:textId="77777777" w:rsidR="0078011A" w:rsidRDefault="0078011A">
      <w:pPr>
        <w:pStyle w:val="BodyText"/>
        <w:spacing w:before="2"/>
        <w:rPr>
          <w:rFonts w:ascii="Times New Roman"/>
          <w:sz w:val="28"/>
        </w:rPr>
      </w:pPr>
    </w:p>
    <w:p w14:paraId="32972964" w14:textId="77777777" w:rsidR="0078011A" w:rsidRDefault="00000000">
      <w:pPr>
        <w:spacing w:before="90"/>
        <w:ind w:left="466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Output:</w:t>
      </w:r>
    </w:p>
    <w:p w14:paraId="6C1BB445" w14:textId="618D1AD9" w:rsidR="0078011A" w:rsidRDefault="0078011A">
      <w:pPr>
        <w:pStyle w:val="BodyText"/>
        <w:spacing w:before="6"/>
        <w:rPr>
          <w:rFonts w:ascii="Times New Roman"/>
          <w:sz w:val="17"/>
        </w:rPr>
      </w:pPr>
    </w:p>
    <w:p w14:paraId="64F51596" w14:textId="77777777" w:rsidR="0078011A" w:rsidRDefault="0078011A">
      <w:pPr>
        <w:rPr>
          <w:rFonts w:ascii="Times New Roman"/>
          <w:sz w:val="17"/>
        </w:rPr>
      </w:pPr>
    </w:p>
    <w:p w14:paraId="55E4BF5B" w14:textId="77777777" w:rsidR="00C02D74" w:rsidRDefault="00C02D74">
      <w:pPr>
        <w:rPr>
          <w:rFonts w:ascii="Times New Roman"/>
          <w:sz w:val="17"/>
        </w:rPr>
      </w:pPr>
    </w:p>
    <w:p w14:paraId="7DDFBE30" w14:textId="7BD25F64" w:rsidR="00C02D74" w:rsidRDefault="00C02D74">
      <w:pPr>
        <w:rPr>
          <w:rFonts w:ascii="Times New Roman"/>
          <w:sz w:val="17"/>
        </w:rPr>
        <w:sectPr w:rsidR="00C02D74">
          <w:pgSz w:w="11910" w:h="16840"/>
          <w:pgMar w:top="1800" w:right="1460" w:bottom="1240" w:left="1260" w:header="1027" w:footer="1059" w:gutter="0"/>
          <w:cols w:space="720"/>
        </w:sectPr>
      </w:pPr>
      <w:r w:rsidRPr="00C02D74">
        <w:rPr>
          <w:rFonts w:ascii="Times New Roman"/>
          <w:sz w:val="17"/>
        </w:rPr>
        <w:drawing>
          <wp:inline distT="0" distB="0" distL="0" distR="0" wp14:anchorId="50A27D5B" wp14:editId="6992E03B">
            <wp:extent cx="5835650" cy="1026160"/>
            <wp:effectExtent l="0" t="0" r="0" b="2540"/>
            <wp:docPr id="178264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49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32D9" w14:textId="77777777" w:rsidR="0078011A" w:rsidRDefault="0078011A">
      <w:pPr>
        <w:pStyle w:val="BodyText"/>
        <w:rPr>
          <w:rFonts w:ascii="Times New Roman"/>
          <w:sz w:val="20"/>
        </w:rPr>
      </w:pPr>
    </w:p>
    <w:p w14:paraId="35FB689A" w14:textId="77777777" w:rsidR="0078011A" w:rsidRDefault="0078011A">
      <w:pPr>
        <w:pStyle w:val="BodyText"/>
        <w:rPr>
          <w:rFonts w:ascii="Times New Roman"/>
          <w:sz w:val="20"/>
        </w:rPr>
      </w:pPr>
    </w:p>
    <w:p w14:paraId="08E8B783" w14:textId="77777777" w:rsidR="0078011A" w:rsidRDefault="0078011A">
      <w:pPr>
        <w:pStyle w:val="BodyText"/>
        <w:rPr>
          <w:rFonts w:ascii="Times New Roman"/>
          <w:sz w:val="20"/>
        </w:rPr>
      </w:pPr>
    </w:p>
    <w:p w14:paraId="62D4CEB7" w14:textId="77777777" w:rsidR="0078011A" w:rsidRDefault="0078011A">
      <w:pPr>
        <w:pStyle w:val="BodyText"/>
        <w:rPr>
          <w:rFonts w:ascii="Times New Roman"/>
          <w:sz w:val="20"/>
        </w:rPr>
      </w:pPr>
    </w:p>
    <w:p w14:paraId="190B302E" w14:textId="77777777" w:rsidR="0078011A" w:rsidRDefault="0078011A">
      <w:pPr>
        <w:pStyle w:val="BodyText"/>
        <w:spacing w:before="8"/>
        <w:rPr>
          <w:rFonts w:ascii="Times New Roman"/>
          <w:sz w:val="20"/>
        </w:rPr>
      </w:pPr>
    </w:p>
    <w:p w14:paraId="5D440530" w14:textId="77777777" w:rsidR="0078011A" w:rsidRDefault="00000000">
      <w:pPr>
        <w:pStyle w:val="ListParagraph"/>
        <w:numPr>
          <w:ilvl w:val="0"/>
          <w:numId w:val="1"/>
        </w:numPr>
        <w:tabs>
          <w:tab w:val="left" w:pos="1187"/>
          <w:tab w:val="left" w:pos="1188"/>
        </w:tabs>
        <w:spacing w:line="280" w:lineRule="auto"/>
        <w:ind w:left="467" w:right="574" w:hanging="2"/>
        <w:rPr>
          <w:sz w:val="24"/>
        </w:rPr>
      </w:pPr>
      <w:r>
        <w:rPr>
          <w:sz w:val="24"/>
        </w:rPr>
        <w:t>Discuss how different types of queues can be used in real-world applications,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scheduling,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systems.</w:t>
      </w:r>
    </w:p>
    <w:p w14:paraId="1587F049" w14:textId="77777777" w:rsidR="0078011A" w:rsidRDefault="0078011A">
      <w:pPr>
        <w:pStyle w:val="BodyText"/>
        <w:spacing w:before="6"/>
        <w:rPr>
          <w:rFonts w:ascii="Times New Roman"/>
          <w:sz w:val="23"/>
        </w:rPr>
      </w:pPr>
    </w:p>
    <w:p w14:paraId="1B19DEF0" w14:textId="77777777" w:rsidR="0078011A" w:rsidRDefault="00000000">
      <w:pPr>
        <w:pStyle w:val="Heading1"/>
      </w:pPr>
      <w:r>
        <w:rPr>
          <w:u w:val="thick"/>
        </w:rPr>
        <w:t>Job</w:t>
      </w:r>
      <w:r>
        <w:rPr>
          <w:spacing w:val="-1"/>
          <w:u w:val="thick"/>
        </w:rPr>
        <w:t xml:space="preserve"> </w:t>
      </w:r>
      <w:r>
        <w:rPr>
          <w:u w:val="thick"/>
        </w:rPr>
        <w:t>Scheduling</w:t>
      </w:r>
    </w:p>
    <w:p w14:paraId="4A8A5C6D" w14:textId="77777777" w:rsidR="0078011A" w:rsidRDefault="0078011A">
      <w:pPr>
        <w:pStyle w:val="BodyText"/>
        <w:spacing w:before="11"/>
        <w:rPr>
          <w:rFonts w:ascii="Times New Roman"/>
          <w:b/>
          <w:sz w:val="19"/>
        </w:rPr>
      </w:pPr>
    </w:p>
    <w:p w14:paraId="3908A720" w14:textId="77777777" w:rsidR="0078011A" w:rsidRDefault="00000000">
      <w:pPr>
        <w:spacing w:before="90" w:line="242" w:lineRule="auto"/>
        <w:ind w:left="467" w:right="65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Simple Queues</w:t>
      </w:r>
      <w:r>
        <w:rPr>
          <w:rFonts w:ascii="Times New Roman"/>
          <w:sz w:val="24"/>
        </w:rPr>
        <w:t>: Used in first-come, first-served (FCFS) scheduling, where jobs are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processed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order they arrive.</w:t>
      </w:r>
    </w:p>
    <w:p w14:paraId="1C005530" w14:textId="77777777" w:rsidR="0078011A" w:rsidRDefault="0078011A">
      <w:pPr>
        <w:pStyle w:val="BodyText"/>
        <w:rPr>
          <w:rFonts w:ascii="Times New Roman"/>
          <w:sz w:val="26"/>
        </w:rPr>
      </w:pPr>
    </w:p>
    <w:p w14:paraId="53D0CEC1" w14:textId="77777777" w:rsidR="0078011A" w:rsidRDefault="0078011A">
      <w:pPr>
        <w:pStyle w:val="BodyText"/>
        <w:rPr>
          <w:rFonts w:ascii="Times New Roman"/>
          <w:sz w:val="26"/>
        </w:rPr>
      </w:pPr>
    </w:p>
    <w:p w14:paraId="0C98A46C" w14:textId="77777777" w:rsidR="0078011A" w:rsidRDefault="0078011A">
      <w:pPr>
        <w:pStyle w:val="BodyText"/>
        <w:spacing w:before="6"/>
        <w:rPr>
          <w:rFonts w:ascii="Times New Roman"/>
          <w:sz w:val="20"/>
        </w:rPr>
      </w:pPr>
    </w:p>
    <w:p w14:paraId="56E882B3" w14:textId="77777777" w:rsidR="0078011A" w:rsidRDefault="00000000">
      <w:pPr>
        <w:pStyle w:val="Heading1"/>
        <w:spacing w:before="1"/>
        <w:ind w:left="467"/>
      </w:pPr>
      <w:r>
        <w:rPr>
          <w:u w:val="thick"/>
        </w:rPr>
        <w:t>CPU</w:t>
      </w:r>
      <w:r>
        <w:rPr>
          <w:spacing w:val="-1"/>
          <w:u w:val="thick"/>
        </w:rPr>
        <w:t xml:space="preserve"> </w:t>
      </w:r>
      <w:r>
        <w:rPr>
          <w:u w:val="thick"/>
        </w:rPr>
        <w:t>Task</w:t>
      </w:r>
      <w:r>
        <w:rPr>
          <w:spacing w:val="-1"/>
          <w:u w:val="thick"/>
        </w:rPr>
        <w:t xml:space="preserve"> </w:t>
      </w:r>
      <w:r>
        <w:rPr>
          <w:u w:val="thick"/>
        </w:rPr>
        <w:t>Management</w:t>
      </w:r>
    </w:p>
    <w:p w14:paraId="30EAE119" w14:textId="77777777" w:rsidR="0078011A" w:rsidRDefault="0078011A">
      <w:pPr>
        <w:pStyle w:val="BodyText"/>
        <w:spacing w:before="10"/>
        <w:rPr>
          <w:rFonts w:ascii="Times New Roman"/>
          <w:b/>
          <w:sz w:val="19"/>
        </w:rPr>
      </w:pPr>
    </w:p>
    <w:p w14:paraId="3DCA4E47" w14:textId="77777777" w:rsidR="0078011A" w:rsidRDefault="00000000">
      <w:pPr>
        <w:spacing w:before="90" w:line="242" w:lineRule="auto"/>
        <w:ind w:left="467" w:right="151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Multi-Level Queues</w:t>
      </w:r>
      <w:r>
        <w:rPr>
          <w:rFonts w:ascii="Times New Roman"/>
          <w:sz w:val="24"/>
        </w:rPr>
        <w:t>: Manage different types of tasks (e.g., foreground vs.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background)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 various scheduling algorithms.</w:t>
      </w:r>
    </w:p>
    <w:p w14:paraId="1529DD9A" w14:textId="77777777" w:rsidR="0078011A" w:rsidRDefault="0078011A">
      <w:pPr>
        <w:pStyle w:val="BodyText"/>
        <w:rPr>
          <w:rFonts w:ascii="Times New Roman"/>
          <w:sz w:val="26"/>
        </w:rPr>
      </w:pPr>
    </w:p>
    <w:p w14:paraId="02270E54" w14:textId="77777777" w:rsidR="0078011A" w:rsidRDefault="0078011A">
      <w:pPr>
        <w:pStyle w:val="BodyText"/>
        <w:rPr>
          <w:rFonts w:ascii="Times New Roman"/>
          <w:sz w:val="26"/>
        </w:rPr>
      </w:pPr>
    </w:p>
    <w:p w14:paraId="2F5D5487" w14:textId="77777777" w:rsidR="0078011A" w:rsidRDefault="00000000">
      <w:pPr>
        <w:pStyle w:val="Heading1"/>
        <w:spacing w:before="232"/>
      </w:pPr>
      <w:r>
        <w:rPr>
          <w:u w:val="thick"/>
        </w:rPr>
        <w:t>Customer</w:t>
      </w:r>
      <w:r>
        <w:rPr>
          <w:spacing w:val="-3"/>
          <w:u w:val="thick"/>
        </w:rPr>
        <w:t xml:space="preserve"> </w:t>
      </w:r>
      <w:r>
        <w:rPr>
          <w:u w:val="thick"/>
        </w:rPr>
        <w:t>Service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Systems</w:t>
      </w:r>
    </w:p>
    <w:p w14:paraId="2A8098BC" w14:textId="77777777" w:rsidR="0078011A" w:rsidRDefault="0078011A">
      <w:pPr>
        <w:pStyle w:val="BodyText"/>
        <w:spacing w:before="11"/>
        <w:rPr>
          <w:rFonts w:ascii="Times New Roman"/>
          <w:b/>
          <w:sz w:val="19"/>
        </w:rPr>
      </w:pPr>
    </w:p>
    <w:p w14:paraId="22703F0A" w14:textId="77777777" w:rsidR="0078011A" w:rsidRDefault="00000000">
      <w:pPr>
        <w:spacing w:before="90" w:line="242" w:lineRule="auto"/>
        <w:ind w:left="467" w:right="25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Priority Queues</w:t>
      </w:r>
      <w:r>
        <w:rPr>
          <w:rFonts w:ascii="Times New Roman"/>
          <w:sz w:val="24"/>
        </w:rPr>
        <w:t>: Handle urgent calls or requests first, such as in emergency services or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tech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support.</w:t>
      </w:r>
    </w:p>
    <w:sectPr w:rsidR="0078011A">
      <w:pgSz w:w="11910" w:h="16840"/>
      <w:pgMar w:top="1800" w:right="1460" w:bottom="1240" w:left="1260" w:header="1027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A080B" w14:textId="77777777" w:rsidR="00780EC1" w:rsidRDefault="00780EC1">
      <w:r>
        <w:separator/>
      </w:r>
    </w:p>
  </w:endnote>
  <w:endnote w:type="continuationSeparator" w:id="0">
    <w:p w14:paraId="39CDD524" w14:textId="77777777" w:rsidR="00780EC1" w:rsidRDefault="0078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2ED24" w14:textId="77777777" w:rsidR="0078011A" w:rsidRDefault="00000000">
    <w:pPr>
      <w:pStyle w:val="BodyText"/>
      <w:spacing w:line="14" w:lineRule="auto"/>
      <w:rPr>
        <w:sz w:val="20"/>
      </w:rPr>
    </w:pPr>
    <w:r>
      <w:pict w14:anchorId="00E1FED7">
        <v:rect id="_x0000_s1028" style="position:absolute;margin-left:85.2pt;margin-top:774.95pt;width:425.3pt;height:2.9pt;z-index:-15969792;mso-position-horizontal-relative:page;mso-position-vertical-relative:page" fillcolor="#622423" stroked="f">
          <w10:wrap anchorx="page" anchory="page"/>
        </v:rect>
      </w:pict>
    </w:r>
    <w:r>
      <w:pict w14:anchorId="78FA406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5.3pt;margin-top:778.1pt;width:179.3pt;height:14.95pt;z-index:-15969280;mso-position-horizontal-relative:page;mso-position-vertical-relative:page" filled="f" stroked="f">
          <v:textbox inset="0,0,0,0">
            <w:txbxContent>
              <w:p w14:paraId="64922D54" w14:textId="77777777" w:rsidR="0078011A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Computer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 w14:anchorId="3384A943">
        <v:shape id="_x0000_s1026" type="#_x0000_t202" style="position:absolute;margin-left:284.35pt;margin-top:778.1pt;width:127.8pt;height:14.95pt;z-index:-15968768;mso-position-horizontal-relative:page;mso-position-vertical-relative:page" filled="f" stroked="f">
          <v:textbox inset="0,0,0,0">
            <w:txbxContent>
              <w:p w14:paraId="31B999EB" w14:textId="77777777" w:rsidR="0078011A" w:rsidRDefault="00000000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DS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Sem-III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July-Dec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2024</w:t>
                </w:r>
              </w:p>
            </w:txbxContent>
          </v:textbox>
          <w10:wrap anchorx="page" anchory="page"/>
        </v:shape>
      </w:pict>
    </w:r>
    <w:r>
      <w:pict w14:anchorId="035E38D9">
        <v:shape id="_x0000_s1025" type="#_x0000_t202" style="position:absolute;margin-left:451.25pt;margin-top:778.1pt;width:30.25pt;height:15.5pt;z-index:-15968256;mso-position-horizontal-relative:page;mso-position-vertical-relative:page" filled="f" stroked="f">
          <v:textbox inset="0,0,0,0">
            <w:txbxContent>
              <w:p w14:paraId="533B5442" w14:textId="77777777" w:rsidR="0078011A" w:rsidRDefault="00000000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BEB02" w14:textId="77777777" w:rsidR="00780EC1" w:rsidRDefault="00780EC1">
      <w:r>
        <w:separator/>
      </w:r>
    </w:p>
  </w:footnote>
  <w:footnote w:type="continuationSeparator" w:id="0">
    <w:p w14:paraId="7CD75690" w14:textId="77777777" w:rsidR="00780EC1" w:rsidRDefault="00780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1D056" w14:textId="77777777" w:rsidR="0078011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5152" behindDoc="1" locked="0" layoutInCell="1" allowOverlap="1" wp14:anchorId="63A37E72" wp14:editId="1236C584">
          <wp:simplePos x="0" y="0"/>
          <wp:positionH relativeFrom="page">
            <wp:posOffset>6092188</wp:posOffset>
          </wp:positionH>
          <wp:positionV relativeFrom="page">
            <wp:posOffset>652271</wp:posOffset>
          </wp:positionV>
          <wp:extent cx="635635" cy="36168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3616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45664" behindDoc="1" locked="0" layoutInCell="1" allowOverlap="1" wp14:anchorId="5A441438" wp14:editId="00C89C30">
          <wp:simplePos x="0" y="0"/>
          <wp:positionH relativeFrom="page">
            <wp:posOffset>671845</wp:posOffset>
          </wp:positionH>
          <wp:positionV relativeFrom="page">
            <wp:posOffset>708160</wp:posOffset>
          </wp:positionV>
          <wp:extent cx="1589387" cy="4381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89387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1C89D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11.7pt;margin-top:50.65pt;width:229.2pt;height:27.4pt;z-index:-15970304;mso-position-horizontal-relative:page;mso-position-vertical-relative:page" filled="f" stroked="f">
          <v:textbox inset="0,0,0,0">
            <w:txbxContent>
              <w:p w14:paraId="07E798E2" w14:textId="77777777" w:rsidR="0078011A" w:rsidRDefault="00000000">
                <w:pPr>
                  <w:spacing w:before="22"/>
                  <w:ind w:left="893"/>
                  <w:rPr>
                    <w:rFonts w:ascii="Tahoma"/>
                    <w:sz w:val="19"/>
                  </w:rPr>
                </w:pPr>
                <w:r>
                  <w:rPr>
                    <w:rFonts w:ascii="Tahoma"/>
                    <w:w w:val="110"/>
                    <w:sz w:val="19"/>
                  </w:rPr>
                  <w:t>Somaiya</w:t>
                </w:r>
                <w:r>
                  <w:rPr>
                    <w:rFonts w:ascii="Tahoma"/>
                    <w:spacing w:val="4"/>
                    <w:w w:val="110"/>
                    <w:sz w:val="19"/>
                  </w:rPr>
                  <w:t xml:space="preserve"> </w:t>
                </w:r>
                <w:r>
                  <w:rPr>
                    <w:rFonts w:ascii="Tahoma"/>
                    <w:w w:val="110"/>
                    <w:sz w:val="19"/>
                  </w:rPr>
                  <w:t>Vidyavihar</w:t>
                </w:r>
                <w:r>
                  <w:rPr>
                    <w:rFonts w:ascii="Tahoma"/>
                    <w:spacing w:val="6"/>
                    <w:w w:val="110"/>
                    <w:sz w:val="19"/>
                  </w:rPr>
                  <w:t xml:space="preserve"> </w:t>
                </w:r>
                <w:r>
                  <w:rPr>
                    <w:rFonts w:ascii="Tahoma"/>
                    <w:w w:val="110"/>
                    <w:sz w:val="19"/>
                  </w:rPr>
                  <w:t>University</w:t>
                </w:r>
              </w:p>
              <w:p w14:paraId="5AE0CF92" w14:textId="77777777" w:rsidR="0078011A" w:rsidRDefault="00000000">
                <w:pPr>
                  <w:spacing w:before="30"/>
                  <w:ind w:left="20"/>
                  <w:rPr>
                    <w:rFonts w:ascii="Tahoma"/>
                    <w:sz w:val="19"/>
                  </w:rPr>
                </w:pPr>
                <w:r>
                  <w:rPr>
                    <w:rFonts w:ascii="Tahoma"/>
                    <w:sz w:val="19"/>
                  </w:rPr>
                  <w:t>K.</w:t>
                </w:r>
                <w:r>
                  <w:rPr>
                    <w:rFonts w:ascii="Tahoma"/>
                    <w:spacing w:val="62"/>
                    <w:sz w:val="19"/>
                  </w:rPr>
                  <w:t xml:space="preserve"> </w:t>
                </w:r>
                <w:r>
                  <w:rPr>
                    <w:rFonts w:ascii="Tahoma"/>
                    <w:sz w:val="19"/>
                  </w:rPr>
                  <w:t>J.</w:t>
                </w:r>
                <w:r>
                  <w:rPr>
                    <w:rFonts w:ascii="Tahoma"/>
                    <w:spacing w:val="62"/>
                    <w:sz w:val="19"/>
                  </w:rPr>
                  <w:t xml:space="preserve"> </w:t>
                </w:r>
                <w:r>
                  <w:rPr>
                    <w:rFonts w:ascii="Tahoma"/>
                    <w:sz w:val="19"/>
                  </w:rPr>
                  <w:t>Somaiya</w:t>
                </w:r>
                <w:r>
                  <w:rPr>
                    <w:rFonts w:ascii="Tahoma"/>
                    <w:spacing w:val="60"/>
                    <w:sz w:val="19"/>
                  </w:rPr>
                  <w:t xml:space="preserve"> </w:t>
                </w:r>
                <w:r>
                  <w:rPr>
                    <w:rFonts w:ascii="Tahoma"/>
                    <w:sz w:val="19"/>
                  </w:rPr>
                  <w:t>College</w:t>
                </w:r>
                <w:r>
                  <w:rPr>
                    <w:rFonts w:ascii="Tahoma"/>
                    <w:spacing w:val="60"/>
                    <w:sz w:val="19"/>
                  </w:rPr>
                  <w:t xml:space="preserve"> </w:t>
                </w:r>
                <w:r>
                  <w:rPr>
                    <w:rFonts w:ascii="Tahoma"/>
                    <w:sz w:val="19"/>
                  </w:rPr>
                  <w:t>of</w:t>
                </w:r>
                <w:r>
                  <w:rPr>
                    <w:rFonts w:ascii="Tahoma"/>
                    <w:spacing w:val="63"/>
                    <w:sz w:val="19"/>
                  </w:rPr>
                  <w:t xml:space="preserve"> </w:t>
                </w:r>
                <w:r>
                  <w:rPr>
                    <w:rFonts w:ascii="Tahoma"/>
                    <w:sz w:val="19"/>
                  </w:rPr>
                  <w:t>Engineering,</w:t>
                </w:r>
                <w:r>
                  <w:rPr>
                    <w:rFonts w:ascii="Tahoma"/>
                    <w:spacing w:val="62"/>
                    <w:sz w:val="19"/>
                  </w:rPr>
                  <w:t xml:space="preserve"> </w:t>
                </w:r>
                <w:r>
                  <w:rPr>
                    <w:rFonts w:ascii="Tahoma"/>
                    <w:sz w:val="19"/>
                  </w:rPr>
                  <w:t>Mumbai-77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E089D"/>
    <w:multiLevelType w:val="hybridMultilevel"/>
    <w:tmpl w:val="1F5EBC24"/>
    <w:lvl w:ilvl="0" w:tplc="3D9C141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32710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CACF7D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6FEAEC86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4" w:tplc="54849C1A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5" w:tplc="1430F22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 w:tplc="DC4A8C1C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  <w:lvl w:ilvl="7" w:tplc="7F5A0B08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8" w:tplc="B0041A88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num w:numId="1" w16cid:durableId="68906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11A"/>
    <w:rsid w:val="0044466A"/>
    <w:rsid w:val="0078011A"/>
    <w:rsid w:val="00780EC1"/>
    <w:rsid w:val="008B133B"/>
    <w:rsid w:val="00C02D74"/>
    <w:rsid w:val="00CE7D92"/>
    <w:rsid w:val="00E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0928F1F5"/>
  <w15:docId w15:val="{B9464122-65D5-4D6D-9E35-35313099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6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67" w:right="40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2"/>
      <w:ind w:left="70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Shreyans T</cp:lastModifiedBy>
  <cp:revision>5</cp:revision>
  <cp:lastPrinted>2024-10-10T08:53:00Z</cp:lastPrinted>
  <dcterms:created xsi:type="dcterms:W3CDTF">2024-10-10T08:34:00Z</dcterms:created>
  <dcterms:modified xsi:type="dcterms:W3CDTF">2024-10-10T08:53:00Z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2024-10-10T00:00:00Z</vt:filetime>
  </property>
</Properties>
</file>