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1CE4C" w14:textId="77777777" w:rsidR="00B20856" w:rsidRDefault="00B20856">
      <w:pPr>
        <w:widowControl w:val="0"/>
        <w:pBdr>
          <w:top w:val="nil"/>
          <w:left w:val="nil"/>
          <w:bottom w:val="nil"/>
          <w:right w:val="nil"/>
          <w:between w:val="nil"/>
        </w:pBdr>
        <w:rPr>
          <w:color w:val="000000"/>
        </w:rPr>
      </w:pPr>
    </w:p>
    <w:tbl>
      <w:tblPr>
        <w:tblStyle w:val="affff"/>
        <w:tblW w:w="9825"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3362"/>
        <w:gridCol w:w="1842"/>
        <w:gridCol w:w="2296"/>
      </w:tblGrid>
      <w:tr w:rsidR="00B20856" w14:paraId="3472C715" w14:textId="77777777" w:rsidTr="00094C75">
        <w:tc>
          <w:tcPr>
            <w:tcW w:w="2325" w:type="dxa"/>
            <w:shd w:val="clear" w:color="auto" w:fill="auto"/>
            <w:vAlign w:val="center"/>
          </w:tcPr>
          <w:p w14:paraId="47742AE7" w14:textId="77777777" w:rsidR="00B20856" w:rsidRDefault="00000000">
            <w:pPr>
              <w:pBdr>
                <w:top w:val="nil"/>
                <w:left w:val="nil"/>
                <w:bottom w:val="nil"/>
                <w:right w:val="nil"/>
                <w:between w:val="nil"/>
              </w:pBdr>
              <w:spacing w:line="276" w:lineRule="auto"/>
              <w:jc w:val="both"/>
              <w:rPr>
                <w:b/>
                <w:color w:val="BC202E"/>
              </w:rPr>
            </w:pPr>
            <w:r>
              <w:rPr>
                <w:b/>
                <w:color w:val="BC202E"/>
              </w:rPr>
              <w:t>Course Name:</w:t>
            </w:r>
          </w:p>
        </w:tc>
        <w:tc>
          <w:tcPr>
            <w:tcW w:w="3362" w:type="dxa"/>
            <w:tcBorders>
              <w:top w:val="single" w:sz="4" w:space="0" w:color="000000"/>
              <w:left w:val="single" w:sz="4" w:space="0" w:color="000000"/>
              <w:bottom w:val="single" w:sz="4" w:space="0" w:color="000000"/>
            </w:tcBorders>
            <w:shd w:val="clear" w:color="auto" w:fill="auto"/>
            <w:vAlign w:val="center"/>
          </w:tcPr>
          <w:p w14:paraId="4E9EABF8" w14:textId="77777777" w:rsidR="00B20856" w:rsidRDefault="00000000">
            <w:pPr>
              <w:rPr>
                <w:b/>
              </w:rPr>
            </w:pPr>
            <w:r>
              <w:rPr>
                <w:b/>
              </w:rPr>
              <w:t>Competitive Programming Laboratory (216U01L401)</w:t>
            </w:r>
          </w:p>
        </w:tc>
        <w:tc>
          <w:tcPr>
            <w:tcW w:w="1842" w:type="dxa"/>
            <w:shd w:val="clear" w:color="auto" w:fill="auto"/>
            <w:vAlign w:val="center"/>
          </w:tcPr>
          <w:p w14:paraId="383830F2" w14:textId="77777777" w:rsidR="00B20856" w:rsidRDefault="00000000">
            <w:pPr>
              <w:pBdr>
                <w:top w:val="nil"/>
                <w:left w:val="nil"/>
                <w:bottom w:val="nil"/>
                <w:right w:val="nil"/>
                <w:between w:val="nil"/>
              </w:pBdr>
              <w:spacing w:line="276" w:lineRule="auto"/>
              <w:rPr>
                <w:b/>
                <w:color w:val="BC202E"/>
              </w:rPr>
            </w:pPr>
            <w:r>
              <w:rPr>
                <w:b/>
                <w:color w:val="BC202E"/>
              </w:rPr>
              <w:t>Semester:</w:t>
            </w:r>
          </w:p>
        </w:tc>
        <w:tc>
          <w:tcPr>
            <w:tcW w:w="2296" w:type="dxa"/>
            <w:vAlign w:val="center"/>
          </w:tcPr>
          <w:p w14:paraId="5EBA8450" w14:textId="77777777" w:rsidR="00B20856" w:rsidRDefault="00000000">
            <w:pPr>
              <w:pBdr>
                <w:top w:val="nil"/>
                <w:left w:val="nil"/>
                <w:bottom w:val="nil"/>
                <w:right w:val="nil"/>
                <w:between w:val="nil"/>
              </w:pBdr>
              <w:spacing w:line="276" w:lineRule="auto"/>
              <w:jc w:val="center"/>
              <w:rPr>
                <w:b/>
                <w:color w:val="000000"/>
              </w:rPr>
            </w:pPr>
            <w:r>
              <w:rPr>
                <w:b/>
                <w:color w:val="000000"/>
              </w:rPr>
              <w:t>IV</w:t>
            </w:r>
          </w:p>
        </w:tc>
      </w:tr>
      <w:tr w:rsidR="00B20856" w14:paraId="5C461CA1" w14:textId="77777777" w:rsidTr="00094C75">
        <w:tc>
          <w:tcPr>
            <w:tcW w:w="2325" w:type="dxa"/>
            <w:shd w:val="clear" w:color="auto" w:fill="auto"/>
            <w:vAlign w:val="center"/>
          </w:tcPr>
          <w:p w14:paraId="324C3830" w14:textId="77777777" w:rsidR="00B20856" w:rsidRDefault="00000000">
            <w:pPr>
              <w:pBdr>
                <w:top w:val="nil"/>
                <w:left w:val="nil"/>
                <w:bottom w:val="nil"/>
                <w:right w:val="nil"/>
                <w:between w:val="nil"/>
              </w:pBdr>
              <w:spacing w:line="276" w:lineRule="auto"/>
              <w:jc w:val="both"/>
              <w:rPr>
                <w:b/>
                <w:color w:val="BC202E"/>
              </w:rPr>
            </w:pPr>
            <w:r>
              <w:rPr>
                <w:b/>
                <w:color w:val="BC202E"/>
              </w:rPr>
              <w:t>Date of Performance:</w:t>
            </w:r>
          </w:p>
        </w:tc>
        <w:tc>
          <w:tcPr>
            <w:tcW w:w="3362" w:type="dxa"/>
            <w:shd w:val="clear" w:color="auto" w:fill="auto"/>
            <w:vAlign w:val="center"/>
          </w:tcPr>
          <w:p w14:paraId="31144ED3" w14:textId="0FB56832" w:rsidR="00B20856" w:rsidRDefault="00000000">
            <w:pPr>
              <w:pBdr>
                <w:top w:val="nil"/>
                <w:left w:val="nil"/>
                <w:bottom w:val="nil"/>
                <w:right w:val="nil"/>
                <w:between w:val="nil"/>
              </w:pBdr>
              <w:spacing w:line="276" w:lineRule="auto"/>
              <w:rPr>
                <w:b/>
                <w:color w:val="000000"/>
              </w:rPr>
            </w:pPr>
            <w:r>
              <w:rPr>
                <w:b/>
                <w:color w:val="000000"/>
              </w:rPr>
              <w:t>__</w:t>
            </w:r>
            <w:r w:rsidR="00094C75">
              <w:rPr>
                <w:b/>
                <w:color w:val="000000"/>
              </w:rPr>
              <w:t>09</w:t>
            </w:r>
            <w:r>
              <w:rPr>
                <w:b/>
                <w:color w:val="000000"/>
              </w:rPr>
              <w:t>_ / _</w:t>
            </w:r>
            <w:r w:rsidR="00094C75">
              <w:rPr>
                <w:b/>
                <w:color w:val="000000"/>
              </w:rPr>
              <w:t>04</w:t>
            </w:r>
            <w:r>
              <w:rPr>
                <w:b/>
                <w:color w:val="000000"/>
              </w:rPr>
              <w:t>__ / __</w:t>
            </w:r>
            <w:r w:rsidR="00094C75">
              <w:rPr>
                <w:b/>
                <w:color w:val="000000"/>
              </w:rPr>
              <w:t>25</w:t>
            </w:r>
            <w:r>
              <w:rPr>
                <w:b/>
                <w:color w:val="000000"/>
              </w:rPr>
              <w:t>____</w:t>
            </w:r>
          </w:p>
        </w:tc>
        <w:tc>
          <w:tcPr>
            <w:tcW w:w="1842" w:type="dxa"/>
            <w:shd w:val="clear" w:color="auto" w:fill="auto"/>
            <w:vAlign w:val="center"/>
          </w:tcPr>
          <w:p w14:paraId="7320AFC5" w14:textId="77777777" w:rsidR="00B20856" w:rsidRDefault="00000000">
            <w:pPr>
              <w:pBdr>
                <w:top w:val="nil"/>
                <w:left w:val="nil"/>
                <w:bottom w:val="nil"/>
                <w:right w:val="nil"/>
                <w:between w:val="nil"/>
              </w:pBdr>
              <w:spacing w:line="276" w:lineRule="auto"/>
              <w:jc w:val="both"/>
              <w:rPr>
                <w:b/>
                <w:color w:val="BC202E"/>
              </w:rPr>
            </w:pPr>
            <w:r>
              <w:rPr>
                <w:b/>
                <w:color w:val="BC202E"/>
              </w:rPr>
              <w:t>DIV/ Batch No:</w:t>
            </w:r>
          </w:p>
        </w:tc>
        <w:tc>
          <w:tcPr>
            <w:tcW w:w="2296" w:type="dxa"/>
            <w:vAlign w:val="center"/>
          </w:tcPr>
          <w:p w14:paraId="4803FE78" w14:textId="4FA3CFF6" w:rsidR="00B20856" w:rsidRDefault="00094C75">
            <w:pPr>
              <w:pBdr>
                <w:top w:val="nil"/>
                <w:left w:val="nil"/>
                <w:bottom w:val="nil"/>
                <w:right w:val="nil"/>
                <w:between w:val="nil"/>
              </w:pBdr>
              <w:spacing w:line="276" w:lineRule="auto"/>
              <w:rPr>
                <w:b/>
                <w:color w:val="000000"/>
              </w:rPr>
            </w:pPr>
            <w:r>
              <w:rPr>
                <w:b/>
                <w:color w:val="000000"/>
              </w:rPr>
              <w:t>E2</w:t>
            </w:r>
          </w:p>
        </w:tc>
      </w:tr>
      <w:tr w:rsidR="00B20856" w14:paraId="213F0D59" w14:textId="77777777" w:rsidTr="00094C75">
        <w:tc>
          <w:tcPr>
            <w:tcW w:w="2325" w:type="dxa"/>
            <w:shd w:val="clear" w:color="auto" w:fill="auto"/>
            <w:vAlign w:val="center"/>
          </w:tcPr>
          <w:p w14:paraId="08C540EE" w14:textId="77777777" w:rsidR="00B20856" w:rsidRDefault="00000000">
            <w:pPr>
              <w:pBdr>
                <w:top w:val="nil"/>
                <w:left w:val="nil"/>
                <w:bottom w:val="nil"/>
                <w:right w:val="nil"/>
                <w:between w:val="nil"/>
              </w:pBdr>
              <w:spacing w:line="276" w:lineRule="auto"/>
              <w:jc w:val="both"/>
              <w:rPr>
                <w:b/>
                <w:color w:val="BC202E"/>
              </w:rPr>
            </w:pPr>
            <w:r>
              <w:rPr>
                <w:b/>
                <w:color w:val="BC202E"/>
              </w:rPr>
              <w:t>Student Name:</w:t>
            </w:r>
          </w:p>
        </w:tc>
        <w:tc>
          <w:tcPr>
            <w:tcW w:w="3362" w:type="dxa"/>
            <w:shd w:val="clear" w:color="auto" w:fill="auto"/>
            <w:vAlign w:val="center"/>
          </w:tcPr>
          <w:p w14:paraId="1258A848" w14:textId="5B960E90" w:rsidR="00B20856" w:rsidRDefault="00AD3DF0">
            <w:pPr>
              <w:pBdr>
                <w:top w:val="nil"/>
                <w:left w:val="nil"/>
                <w:bottom w:val="nil"/>
                <w:right w:val="nil"/>
                <w:between w:val="nil"/>
              </w:pBdr>
              <w:spacing w:line="276" w:lineRule="auto"/>
              <w:rPr>
                <w:b/>
                <w:color w:val="000000"/>
              </w:rPr>
            </w:pPr>
            <w:r>
              <w:rPr>
                <w:b/>
                <w:color w:val="000000"/>
              </w:rPr>
              <w:t>Shreyans Tatiya</w:t>
            </w:r>
          </w:p>
        </w:tc>
        <w:tc>
          <w:tcPr>
            <w:tcW w:w="1842" w:type="dxa"/>
            <w:shd w:val="clear" w:color="auto" w:fill="auto"/>
            <w:vAlign w:val="center"/>
          </w:tcPr>
          <w:p w14:paraId="6E3C8003" w14:textId="77777777" w:rsidR="00B20856" w:rsidRDefault="00000000">
            <w:pPr>
              <w:pBdr>
                <w:top w:val="nil"/>
                <w:left w:val="nil"/>
                <w:bottom w:val="nil"/>
                <w:right w:val="nil"/>
                <w:between w:val="nil"/>
              </w:pBdr>
              <w:spacing w:line="276" w:lineRule="auto"/>
              <w:jc w:val="both"/>
              <w:rPr>
                <w:b/>
                <w:color w:val="BC202E"/>
              </w:rPr>
            </w:pPr>
            <w:r>
              <w:rPr>
                <w:b/>
                <w:color w:val="BC202E"/>
              </w:rPr>
              <w:t>Roll No:</w:t>
            </w:r>
          </w:p>
        </w:tc>
        <w:tc>
          <w:tcPr>
            <w:tcW w:w="2296" w:type="dxa"/>
            <w:vAlign w:val="center"/>
          </w:tcPr>
          <w:p w14:paraId="2207D33A" w14:textId="3A8A8A3D" w:rsidR="00B20856" w:rsidRDefault="00094C75">
            <w:pPr>
              <w:pBdr>
                <w:top w:val="nil"/>
                <w:left w:val="nil"/>
                <w:bottom w:val="nil"/>
                <w:right w:val="nil"/>
                <w:between w:val="nil"/>
              </w:pBdr>
              <w:spacing w:line="276" w:lineRule="auto"/>
              <w:rPr>
                <w:b/>
                <w:color w:val="000000"/>
              </w:rPr>
            </w:pPr>
            <w:r>
              <w:rPr>
                <w:b/>
                <w:color w:val="000000"/>
              </w:rPr>
              <w:t>1601012332</w:t>
            </w:r>
            <w:r w:rsidR="00AD3DF0">
              <w:rPr>
                <w:b/>
                <w:color w:val="000000"/>
              </w:rPr>
              <w:t>5</w:t>
            </w:r>
          </w:p>
        </w:tc>
      </w:tr>
    </w:tbl>
    <w:p w14:paraId="0AEFC86E" w14:textId="77777777" w:rsidR="00B20856" w:rsidRDefault="00B20856">
      <w:pPr>
        <w:shd w:val="clear" w:color="auto" w:fill="FFFFFF"/>
        <w:ind w:left="-709"/>
        <w:jc w:val="center"/>
        <w:rPr>
          <w:b/>
          <w:color w:val="BC202E"/>
        </w:rPr>
      </w:pPr>
    </w:p>
    <w:p w14:paraId="2BE8E72C" w14:textId="77777777" w:rsidR="00B20856" w:rsidRDefault="00000000">
      <w:pPr>
        <w:shd w:val="clear" w:color="auto" w:fill="FFFFFF"/>
        <w:ind w:left="-709"/>
        <w:jc w:val="center"/>
        <w:rPr>
          <w:b/>
          <w:color w:val="BC202E"/>
        </w:rPr>
      </w:pPr>
      <w:r>
        <w:rPr>
          <w:b/>
          <w:color w:val="BC202E"/>
        </w:rPr>
        <w:t>Experiment No: 5</w:t>
      </w:r>
    </w:p>
    <w:tbl>
      <w:tblPr>
        <w:tblStyle w:val="affff0"/>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20856" w14:paraId="190640DA" w14:textId="77777777">
        <w:tc>
          <w:tcPr>
            <w:tcW w:w="9782" w:type="dxa"/>
          </w:tcPr>
          <w:p w14:paraId="20F95A34" w14:textId="77777777" w:rsidR="00B20856" w:rsidRDefault="00000000">
            <w:pPr>
              <w:shd w:val="clear" w:color="auto" w:fill="FFFFFF"/>
              <w:rPr>
                <w:b/>
                <w:color w:val="222222"/>
              </w:rPr>
            </w:pPr>
            <w:r>
              <w:rPr>
                <w:b/>
                <w:color w:val="BC202E"/>
              </w:rPr>
              <w:t>Title:</w:t>
            </w:r>
            <w:r>
              <w:rPr>
                <w:b/>
              </w:rPr>
              <w:t xml:space="preserve"> To implement a competitive programming problem on a platform (eg. Leetcode) optimised using the dynamic programming approach.</w:t>
            </w:r>
          </w:p>
        </w:tc>
      </w:tr>
    </w:tbl>
    <w:p w14:paraId="1FF2BB5F" w14:textId="77777777" w:rsidR="00B20856" w:rsidRDefault="00B20856">
      <w:pPr>
        <w:shd w:val="clear" w:color="auto" w:fill="FFFFFF"/>
        <w:ind w:left="-709"/>
        <w:jc w:val="center"/>
        <w:rPr>
          <w:b/>
        </w:rPr>
      </w:pPr>
    </w:p>
    <w:tbl>
      <w:tblPr>
        <w:tblStyle w:val="affff1"/>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20856" w14:paraId="44248A0B" w14:textId="77777777">
        <w:tc>
          <w:tcPr>
            <w:tcW w:w="9782" w:type="dxa"/>
          </w:tcPr>
          <w:p w14:paraId="3E0AECA0" w14:textId="77777777" w:rsidR="00B20856" w:rsidRDefault="00000000">
            <w:pPr>
              <w:shd w:val="clear" w:color="auto" w:fill="FFFFFF"/>
              <w:ind w:left="-709" w:firstLine="709"/>
              <w:rPr>
                <w:b/>
                <w:color w:val="222222"/>
              </w:rPr>
            </w:pPr>
            <w:r>
              <w:rPr>
                <w:b/>
                <w:color w:val="BC202E"/>
              </w:rPr>
              <w:t>Aim and Objective of the Experiment:</w:t>
            </w:r>
          </w:p>
        </w:tc>
      </w:tr>
      <w:tr w:rsidR="00B20856" w14:paraId="2C497B2B" w14:textId="77777777">
        <w:tc>
          <w:tcPr>
            <w:tcW w:w="9782" w:type="dxa"/>
          </w:tcPr>
          <w:p w14:paraId="48D0B29E" w14:textId="77777777" w:rsidR="00B20856" w:rsidRDefault="00000000">
            <w:pPr>
              <w:numPr>
                <w:ilvl w:val="0"/>
                <w:numId w:val="3"/>
              </w:numPr>
              <w:pBdr>
                <w:top w:val="nil"/>
                <w:left w:val="nil"/>
                <w:bottom w:val="nil"/>
                <w:right w:val="nil"/>
                <w:between w:val="nil"/>
              </w:pBdr>
              <w:spacing w:line="276" w:lineRule="auto"/>
              <w:jc w:val="both"/>
              <w:rPr>
                <w:color w:val="000000"/>
              </w:rPr>
            </w:pPr>
            <w:r>
              <w:rPr>
                <w:b/>
                <w:color w:val="000000"/>
              </w:rPr>
              <w:t>Understand</w:t>
            </w:r>
            <w:r>
              <w:rPr>
                <w:color w:val="000000"/>
              </w:rPr>
              <w:t xml:space="preserve"> the concepts of dynamic programming approach.</w:t>
            </w:r>
          </w:p>
          <w:p w14:paraId="09614373" w14:textId="77777777" w:rsidR="00B20856" w:rsidRDefault="00000000">
            <w:pPr>
              <w:numPr>
                <w:ilvl w:val="0"/>
                <w:numId w:val="3"/>
              </w:numPr>
              <w:pBdr>
                <w:top w:val="nil"/>
                <w:left w:val="nil"/>
                <w:bottom w:val="nil"/>
                <w:right w:val="nil"/>
                <w:between w:val="nil"/>
              </w:pBdr>
              <w:spacing w:line="276" w:lineRule="auto"/>
              <w:jc w:val="both"/>
              <w:rPr>
                <w:color w:val="000000"/>
              </w:rPr>
            </w:pPr>
            <w:r>
              <w:rPr>
                <w:b/>
                <w:color w:val="000000"/>
              </w:rPr>
              <w:t>Apply</w:t>
            </w:r>
            <w:r>
              <w:rPr>
                <w:color w:val="000000"/>
              </w:rPr>
              <w:t xml:space="preserve"> the concepts to solve the problem.</w:t>
            </w:r>
          </w:p>
          <w:p w14:paraId="73654367" w14:textId="77777777" w:rsidR="00B20856" w:rsidRDefault="00000000">
            <w:pPr>
              <w:numPr>
                <w:ilvl w:val="0"/>
                <w:numId w:val="3"/>
              </w:numPr>
              <w:pBdr>
                <w:top w:val="nil"/>
                <w:left w:val="nil"/>
                <w:bottom w:val="nil"/>
                <w:right w:val="nil"/>
                <w:between w:val="nil"/>
              </w:pBdr>
              <w:spacing w:line="276" w:lineRule="auto"/>
              <w:jc w:val="both"/>
              <w:rPr>
                <w:color w:val="000000"/>
              </w:rPr>
            </w:pPr>
            <w:r>
              <w:rPr>
                <w:b/>
                <w:color w:val="000000"/>
              </w:rPr>
              <w:t>Implement</w:t>
            </w:r>
            <w:r>
              <w:rPr>
                <w:color w:val="000000"/>
              </w:rPr>
              <w:t xml:space="preserve"> the solution to given problem statement.</w:t>
            </w:r>
          </w:p>
          <w:p w14:paraId="0ED7C234" w14:textId="77777777" w:rsidR="00B20856" w:rsidRDefault="00000000">
            <w:pPr>
              <w:numPr>
                <w:ilvl w:val="0"/>
                <w:numId w:val="3"/>
              </w:numPr>
              <w:pBdr>
                <w:top w:val="nil"/>
                <w:left w:val="nil"/>
                <w:bottom w:val="nil"/>
                <w:right w:val="nil"/>
                <w:between w:val="nil"/>
              </w:pBdr>
              <w:spacing w:line="276" w:lineRule="auto"/>
              <w:jc w:val="both"/>
              <w:rPr>
                <w:color w:val="000000"/>
              </w:rPr>
            </w:pPr>
            <w:r>
              <w:rPr>
                <w:b/>
                <w:color w:val="000000"/>
              </w:rPr>
              <w:t>Create</w:t>
            </w:r>
            <w:r>
              <w:rPr>
                <w:color w:val="000000"/>
              </w:rPr>
              <w:t xml:space="preserve"> test cases for testing the solution.</w:t>
            </w:r>
          </w:p>
          <w:p w14:paraId="0641FB11" w14:textId="77777777" w:rsidR="00B20856" w:rsidRDefault="00000000">
            <w:pPr>
              <w:numPr>
                <w:ilvl w:val="0"/>
                <w:numId w:val="3"/>
              </w:numPr>
              <w:pBdr>
                <w:top w:val="nil"/>
                <w:left w:val="nil"/>
                <w:bottom w:val="nil"/>
                <w:right w:val="nil"/>
                <w:between w:val="nil"/>
              </w:pBdr>
              <w:spacing w:after="200" w:line="276" w:lineRule="auto"/>
              <w:jc w:val="both"/>
              <w:rPr>
                <w:color w:val="000000"/>
              </w:rPr>
            </w:pPr>
            <w:r>
              <w:rPr>
                <w:b/>
                <w:color w:val="000000"/>
              </w:rPr>
              <w:t>Analyze</w:t>
            </w:r>
            <w:r>
              <w:rPr>
                <w:color w:val="000000"/>
              </w:rPr>
              <w:t xml:space="preserve"> the result for efficiency of the solution.</w:t>
            </w:r>
          </w:p>
        </w:tc>
      </w:tr>
    </w:tbl>
    <w:p w14:paraId="1A06D8BF" w14:textId="77777777" w:rsidR="00B20856" w:rsidRDefault="00B20856">
      <w:pPr>
        <w:shd w:val="clear" w:color="auto" w:fill="FFFFFF"/>
        <w:ind w:left="-709"/>
        <w:rPr>
          <w:b/>
        </w:rPr>
      </w:pPr>
    </w:p>
    <w:tbl>
      <w:tblPr>
        <w:tblStyle w:val="affff2"/>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20856" w14:paraId="407C2EB9" w14:textId="77777777">
        <w:tc>
          <w:tcPr>
            <w:tcW w:w="9782" w:type="dxa"/>
          </w:tcPr>
          <w:p w14:paraId="13B5CCBD" w14:textId="77777777" w:rsidR="00B20856" w:rsidRDefault="00000000">
            <w:pPr>
              <w:widowControl w:val="0"/>
              <w:spacing w:line="264" w:lineRule="auto"/>
              <w:jc w:val="both"/>
              <w:rPr>
                <w:b/>
              </w:rPr>
            </w:pPr>
            <w:r>
              <w:rPr>
                <w:b/>
                <w:color w:val="BC202E"/>
              </w:rPr>
              <w:t>COs to be achieved:</w:t>
            </w:r>
            <w:r>
              <w:rPr>
                <w:b/>
              </w:rPr>
              <w:t xml:space="preserve"> </w:t>
            </w:r>
          </w:p>
        </w:tc>
      </w:tr>
      <w:tr w:rsidR="00B20856" w14:paraId="21D1AEFD" w14:textId="77777777">
        <w:tc>
          <w:tcPr>
            <w:tcW w:w="9782" w:type="dxa"/>
          </w:tcPr>
          <w:p w14:paraId="771954A8" w14:textId="77777777" w:rsidR="00B20856" w:rsidRDefault="00000000">
            <w:pPr>
              <w:widowControl w:val="0"/>
              <w:spacing w:line="264" w:lineRule="auto"/>
              <w:jc w:val="both"/>
            </w:pPr>
            <w:r>
              <w:t>CO3: Solve intricate problems involving graphs, tree structures, and algorithms.</w:t>
            </w:r>
          </w:p>
        </w:tc>
      </w:tr>
    </w:tbl>
    <w:p w14:paraId="0432E06D" w14:textId="77777777" w:rsidR="00B20856" w:rsidRDefault="00B20856">
      <w:pPr>
        <w:widowControl w:val="0"/>
        <w:spacing w:line="264" w:lineRule="auto"/>
        <w:ind w:hanging="851"/>
        <w:jc w:val="both"/>
        <w:rPr>
          <w:b/>
        </w:rPr>
      </w:pPr>
    </w:p>
    <w:tbl>
      <w:tblPr>
        <w:tblStyle w:val="affff3"/>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20856" w14:paraId="41859594" w14:textId="77777777">
        <w:tc>
          <w:tcPr>
            <w:tcW w:w="9782" w:type="dxa"/>
          </w:tcPr>
          <w:p w14:paraId="2ED87823" w14:textId="77777777" w:rsidR="00B20856" w:rsidRDefault="00000000">
            <w:pPr>
              <w:widowControl w:val="0"/>
              <w:spacing w:line="264" w:lineRule="auto"/>
              <w:jc w:val="both"/>
              <w:rPr>
                <w:b/>
              </w:rPr>
            </w:pPr>
            <w:bookmarkStart w:id="0" w:name="_heading=h.gjdgxs" w:colFirst="0" w:colLast="0"/>
            <w:bookmarkEnd w:id="0"/>
            <w:r>
              <w:rPr>
                <w:b/>
                <w:color w:val="BC202E"/>
              </w:rPr>
              <w:t>Books/ Journals/ Websites referred:</w:t>
            </w:r>
          </w:p>
        </w:tc>
      </w:tr>
      <w:tr w:rsidR="00B20856" w14:paraId="681219BA" w14:textId="77777777">
        <w:tc>
          <w:tcPr>
            <w:tcW w:w="9782" w:type="dxa"/>
          </w:tcPr>
          <w:p w14:paraId="69502725" w14:textId="77777777" w:rsidR="00173026" w:rsidRDefault="00173026" w:rsidP="00173026">
            <w:pPr>
              <w:numPr>
                <w:ilvl w:val="0"/>
                <w:numId w:val="2"/>
              </w:numPr>
              <w:pBdr>
                <w:top w:val="nil"/>
                <w:left w:val="nil"/>
                <w:bottom w:val="nil"/>
                <w:right w:val="nil"/>
                <w:between w:val="nil"/>
              </w:pBdr>
              <w:rPr>
                <w:color w:val="000000"/>
                <w:sz w:val="20"/>
                <w:szCs w:val="20"/>
              </w:rPr>
            </w:pPr>
            <w:hyperlink r:id="rId8" w:history="1">
              <w:r w:rsidRPr="001039E6">
                <w:rPr>
                  <w:rStyle w:val="Hyperlink"/>
                  <w:sz w:val="20"/>
                  <w:szCs w:val="20"/>
                </w:rPr>
                <w:t>https://leetcode.com/problems/burst-balloons/</w:t>
              </w:r>
            </w:hyperlink>
          </w:p>
          <w:p w14:paraId="4962FD14" w14:textId="77777777" w:rsidR="00173026" w:rsidRPr="00173026" w:rsidRDefault="00173026" w:rsidP="00173026">
            <w:pPr>
              <w:numPr>
                <w:ilvl w:val="0"/>
                <w:numId w:val="2"/>
              </w:numPr>
              <w:pBdr>
                <w:top w:val="nil"/>
                <w:left w:val="nil"/>
                <w:bottom w:val="nil"/>
                <w:right w:val="nil"/>
                <w:between w:val="nil"/>
              </w:pBdr>
              <w:rPr>
                <w:color w:val="000000"/>
                <w:sz w:val="20"/>
                <w:szCs w:val="20"/>
              </w:rPr>
            </w:pPr>
            <w:hyperlink r:id="rId9" w:tgtFrame="_blank" w:history="1">
              <w:r w:rsidRPr="00173026">
                <w:rPr>
                  <w:rStyle w:val="Hyperlink"/>
                  <w:color w:val="000000" w:themeColor="text1"/>
                </w:rPr>
                <w:t>Competitive Programmer's Handbook</w:t>
              </w:r>
            </w:hyperlink>
            <w:r w:rsidRPr="00173026">
              <w:rPr>
                <w:color w:val="000000" w:themeColor="text1"/>
              </w:rPr>
              <w:t> (CPH) - Antti Laaksonen</w:t>
            </w:r>
          </w:p>
          <w:p w14:paraId="3CC837D1" w14:textId="16E84FF5" w:rsidR="00173026" w:rsidRPr="00173026" w:rsidRDefault="00173026" w:rsidP="00173026">
            <w:pPr>
              <w:pBdr>
                <w:top w:val="nil"/>
                <w:left w:val="nil"/>
                <w:bottom w:val="nil"/>
                <w:right w:val="nil"/>
                <w:between w:val="nil"/>
              </w:pBdr>
              <w:ind w:left="720"/>
              <w:rPr>
                <w:color w:val="000000"/>
                <w:sz w:val="20"/>
                <w:szCs w:val="20"/>
              </w:rPr>
            </w:pPr>
          </w:p>
        </w:tc>
      </w:tr>
    </w:tbl>
    <w:p w14:paraId="1971D561" w14:textId="77777777" w:rsidR="00B20856" w:rsidRDefault="00B20856" w:rsidP="00173026">
      <w:pPr>
        <w:widowControl w:val="0"/>
        <w:spacing w:line="264" w:lineRule="auto"/>
        <w:jc w:val="both"/>
        <w:rPr>
          <w:b/>
        </w:rPr>
      </w:pPr>
    </w:p>
    <w:p w14:paraId="3F13B7CA" w14:textId="77777777" w:rsidR="00B20856" w:rsidRDefault="00B20856">
      <w:pPr>
        <w:widowControl w:val="0"/>
        <w:spacing w:line="264" w:lineRule="auto"/>
        <w:ind w:hanging="851"/>
        <w:jc w:val="both"/>
        <w:rPr>
          <w:b/>
        </w:rPr>
      </w:pPr>
    </w:p>
    <w:tbl>
      <w:tblPr>
        <w:tblStyle w:val="affff4"/>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20856" w14:paraId="7DEC6E81" w14:textId="77777777">
        <w:tc>
          <w:tcPr>
            <w:tcW w:w="9782" w:type="dxa"/>
          </w:tcPr>
          <w:p w14:paraId="727E9A25" w14:textId="77777777" w:rsidR="00B20856" w:rsidRDefault="00000000">
            <w:pPr>
              <w:shd w:val="clear" w:color="auto" w:fill="FFFFFF"/>
              <w:ind w:left="-709" w:firstLine="709"/>
              <w:rPr>
                <w:b/>
                <w:color w:val="222222"/>
              </w:rPr>
            </w:pPr>
            <w:r>
              <w:rPr>
                <w:b/>
                <w:color w:val="BC202E"/>
              </w:rPr>
              <w:t>Theory:</w:t>
            </w:r>
          </w:p>
        </w:tc>
      </w:tr>
      <w:tr w:rsidR="00B20856" w14:paraId="40D45675" w14:textId="77777777" w:rsidTr="00173026">
        <w:trPr>
          <w:trHeight w:val="347"/>
        </w:trPr>
        <w:tc>
          <w:tcPr>
            <w:tcW w:w="9782" w:type="dxa"/>
          </w:tcPr>
          <w:p w14:paraId="033F3E01" w14:textId="77777777" w:rsidR="00173026" w:rsidRDefault="00173026" w:rsidP="00173026">
            <w:pPr>
              <w:spacing w:before="100" w:beforeAutospacing="1" w:after="100" w:afterAutospacing="1"/>
            </w:pPr>
            <w:r>
              <w:t>Dynamic Programming (DP) is an efficient problem-solving technique used for problems with overlapping subproblems and optimal substructure. It works by breaking down a complex problem into simpler subproblems, solving each subproblem once, and storing their results to avoid redundant computations. To apply DP, we first understand the problem and identify the subproblems and how they relate through a recurrence relation. We then implement the solution using either a top-down (with memoization) or bottom-up (with tabulation) approach, ensuring base cases are handled correctly. After implementation, we create a variety of test cases—including normal, edge, and large inputs—to verify the accuracy and robustness of the solution. Finally, we analyze the time and space complexity to evaluate the efficiency of our approach compared to brute-force methods, often observing significant performance improvements.</w:t>
            </w:r>
          </w:p>
          <w:p w14:paraId="72584ECF" w14:textId="00EDF63B" w:rsidR="00173026" w:rsidRDefault="00173026" w:rsidP="00173026">
            <w:pPr>
              <w:spacing w:before="100" w:beforeAutospacing="1" w:after="100" w:afterAutospacing="1"/>
            </w:pPr>
            <w:r>
              <w:t xml:space="preserve">Dynamic Programming is widely used in optimization problems such as shortest paths, knapsack, matrix chain multiplication, and many more. It helps in reducing exponential time complexities to polynomial time by avoiding repeated calculations. The key to solving any DP problem lies in clearly defining the state variables, formulating the recurrence relation, and choosing the right </w:t>
            </w:r>
            <w:r>
              <w:lastRenderedPageBreak/>
              <w:t>storage structure to hold intermediate results. While implementing, attention must be given to edge conditions and ensuring that all subproblems are correctly evaluated. Through systematic testing and performance analysis, we can ensure that the DP solution is not only correct but also highly efficient and scalable for large inputs.</w:t>
            </w:r>
          </w:p>
        </w:tc>
      </w:tr>
    </w:tbl>
    <w:p w14:paraId="2D0598B4" w14:textId="77777777" w:rsidR="00B20856" w:rsidRDefault="00B20856"/>
    <w:tbl>
      <w:tblPr>
        <w:tblStyle w:val="affff5"/>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20856" w14:paraId="403A391F" w14:textId="77777777">
        <w:tc>
          <w:tcPr>
            <w:tcW w:w="9782" w:type="dxa"/>
          </w:tcPr>
          <w:p w14:paraId="4ABFEED5" w14:textId="77777777" w:rsidR="00B20856" w:rsidRDefault="00000000">
            <w:pPr>
              <w:shd w:val="clear" w:color="auto" w:fill="FFFFFF"/>
              <w:ind w:left="-709" w:firstLine="709"/>
              <w:rPr>
                <w:b/>
                <w:color w:val="222222"/>
              </w:rPr>
            </w:pPr>
            <w:r>
              <w:rPr>
                <w:b/>
                <w:color w:val="BC202E"/>
              </w:rPr>
              <w:t>Problem statement</w:t>
            </w:r>
          </w:p>
        </w:tc>
      </w:tr>
      <w:tr w:rsidR="00B20856" w14:paraId="7859CEE7" w14:textId="77777777">
        <w:tc>
          <w:tcPr>
            <w:tcW w:w="9782" w:type="dxa"/>
          </w:tcPr>
          <w:p w14:paraId="683B07AE" w14:textId="77777777" w:rsidR="00173026" w:rsidRPr="00173026" w:rsidRDefault="00173026" w:rsidP="00173026">
            <w:r w:rsidRPr="00173026">
              <w:t>You are given n balloons, indexed from 0 to n - 1. Each balloon is painted with a number on it represented by an array nums. You are asked to burst all the balloons.</w:t>
            </w:r>
          </w:p>
          <w:p w14:paraId="6436DDD4" w14:textId="77777777" w:rsidR="00173026" w:rsidRDefault="00173026" w:rsidP="00173026">
            <w:r w:rsidRPr="00173026">
              <w:t xml:space="preserve">If you burst the ith balloon, you will get nums[i - 1] * nums[i] * nums[i + 1] coins. </w:t>
            </w:r>
          </w:p>
          <w:p w14:paraId="3BA28EE7" w14:textId="0DC546B9" w:rsidR="00173026" w:rsidRPr="00173026" w:rsidRDefault="00173026" w:rsidP="00173026">
            <w:r w:rsidRPr="00173026">
              <w:t>If i - 1 or i + 1 goes out of bounds of the array, then treat it as if there is a balloon with a 1 painted on it.</w:t>
            </w:r>
          </w:p>
          <w:p w14:paraId="665114F3" w14:textId="77777777" w:rsidR="00173026" w:rsidRPr="00173026" w:rsidRDefault="00173026" w:rsidP="00173026">
            <w:r w:rsidRPr="00173026">
              <w:t>Return the maximum coins you can collect by bursting the balloons wisely.</w:t>
            </w:r>
          </w:p>
          <w:p w14:paraId="14AE28A4" w14:textId="77777777" w:rsidR="00B20856" w:rsidRDefault="00B20856">
            <w:pPr>
              <w:jc w:val="both"/>
            </w:pPr>
          </w:p>
        </w:tc>
      </w:tr>
    </w:tbl>
    <w:p w14:paraId="28635E05" w14:textId="77777777" w:rsidR="00B20856" w:rsidRDefault="00B20856"/>
    <w:p w14:paraId="071AA117" w14:textId="77777777" w:rsidR="00B20856" w:rsidRDefault="00B20856">
      <w:pPr>
        <w:widowControl w:val="0"/>
        <w:spacing w:line="264" w:lineRule="auto"/>
        <w:ind w:hanging="851"/>
        <w:jc w:val="both"/>
        <w:rPr>
          <w:b/>
        </w:rPr>
      </w:pPr>
    </w:p>
    <w:tbl>
      <w:tblPr>
        <w:tblStyle w:val="affff6"/>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20856" w14:paraId="2F734C64" w14:textId="77777777">
        <w:tc>
          <w:tcPr>
            <w:tcW w:w="9782" w:type="dxa"/>
          </w:tcPr>
          <w:p w14:paraId="23A29678" w14:textId="77777777" w:rsidR="00B20856" w:rsidRDefault="00000000">
            <w:pPr>
              <w:widowControl w:val="0"/>
              <w:spacing w:line="264" w:lineRule="auto"/>
              <w:jc w:val="both"/>
              <w:rPr>
                <w:b/>
              </w:rPr>
            </w:pPr>
            <w:r>
              <w:rPr>
                <w:b/>
                <w:color w:val="BC202E"/>
              </w:rPr>
              <w:t xml:space="preserve">Code : </w:t>
            </w:r>
          </w:p>
        </w:tc>
      </w:tr>
      <w:tr w:rsidR="00B20856" w14:paraId="1F1421C9" w14:textId="77777777">
        <w:tc>
          <w:tcPr>
            <w:tcW w:w="9782" w:type="dxa"/>
          </w:tcPr>
          <w:p w14:paraId="00262CDF"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class Solution {</w:t>
            </w:r>
          </w:p>
          <w:p w14:paraId="5394147E"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public:</w:t>
            </w:r>
          </w:p>
          <w:p w14:paraId="72E3096D"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int maxCoins(vector&lt;int&gt;&amp; nums) {</w:t>
            </w:r>
          </w:p>
          <w:p w14:paraId="0AED9928"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//including the nums[-1] and nums[n]</w:t>
            </w:r>
          </w:p>
          <w:p w14:paraId="58193F10"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int n = nums.size() + 2;        </w:t>
            </w:r>
          </w:p>
          <w:p w14:paraId="5B95371B"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vector&lt;vector&lt;int&gt;&gt; dp(n, vector&lt;int&gt;(n));</w:t>
            </w:r>
          </w:p>
          <w:p w14:paraId="066FEF0A"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vector&lt;int&gt; new_nums(n, 1);</w:t>
            </w:r>
          </w:p>
          <w:p w14:paraId="0F31F926"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int i = 1;</w:t>
            </w:r>
          </w:p>
          <w:p w14:paraId="0B2FE838"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for(auto num : nums) {</w:t>
            </w:r>
          </w:p>
          <w:p w14:paraId="47EC75C6"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new_nums[i++] = num;</w:t>
            </w:r>
          </w:p>
          <w:p w14:paraId="556F0711"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w:t>
            </w:r>
          </w:p>
          <w:p w14:paraId="1F6F04B9"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xml:space="preserve">        for(int len = 2; len &lt;= n; len++) { </w:t>
            </w:r>
          </w:p>
          <w:p w14:paraId="0114F61E"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//iterate from interval length from 2 to n</w:t>
            </w:r>
          </w:p>
          <w:p w14:paraId="1C328643"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for(int i = 0; i &lt;= n - len; i++) {</w:t>
            </w:r>
          </w:p>
          <w:p w14:paraId="59557601"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int j = i + len - 1;</w:t>
            </w:r>
          </w:p>
          <w:p w14:paraId="3E9CFC83"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//select between left and right boundary (i, j)</w:t>
            </w:r>
          </w:p>
          <w:p w14:paraId="278FFE37"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xml:space="preserve">                for(int k = i + 1; k &lt; j; k++) { </w:t>
            </w:r>
          </w:p>
          <w:p w14:paraId="5A18488A"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dp[i][j] = max(dp[i][j], dp[i][k] + dp[k][j] + new_nums[i] * new_nums[k] * new_nums[j]);</w:t>
            </w:r>
          </w:p>
          <w:p w14:paraId="70A3B7B0"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w:t>
            </w:r>
          </w:p>
          <w:p w14:paraId="53CAC7CF"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w:t>
            </w:r>
          </w:p>
          <w:p w14:paraId="25602731"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w:t>
            </w:r>
          </w:p>
          <w:p w14:paraId="74CC5837"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return dp[0][n - 1];</w:t>
            </w:r>
          </w:p>
          <w:p w14:paraId="5E6138E1" w14:textId="77777777" w:rsidR="00AD3DF0" w:rsidRPr="00AD3DF0" w:rsidRDefault="00AD3DF0" w:rsidP="00AD3DF0">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    }</w:t>
            </w:r>
          </w:p>
          <w:p w14:paraId="75466726" w14:textId="4D865564" w:rsidR="00B20856" w:rsidRPr="00AD3DF0" w:rsidRDefault="00AD3DF0" w:rsidP="00094C75">
            <w:pPr>
              <w:shd w:val="clear" w:color="auto" w:fill="282828"/>
              <w:spacing w:line="300" w:lineRule="atLeast"/>
              <w:rPr>
                <w:rFonts w:ascii="Menlo" w:hAnsi="Menlo" w:cs="Menlo"/>
                <w:color w:val="D4D4D4"/>
                <w:sz w:val="20"/>
                <w:szCs w:val="20"/>
              </w:rPr>
            </w:pPr>
            <w:r w:rsidRPr="00AD3DF0">
              <w:rPr>
                <w:rFonts w:ascii="Menlo" w:hAnsi="Menlo" w:cs="Menlo"/>
                <w:color w:val="D4D4D4"/>
                <w:sz w:val="20"/>
                <w:szCs w:val="20"/>
              </w:rPr>
              <w:t>};</w:t>
            </w:r>
          </w:p>
          <w:p w14:paraId="28F0204E" w14:textId="77777777" w:rsidR="00B20856" w:rsidRDefault="00B20856">
            <w:pPr>
              <w:widowControl w:val="0"/>
              <w:spacing w:line="264" w:lineRule="auto"/>
              <w:jc w:val="both"/>
            </w:pPr>
          </w:p>
        </w:tc>
      </w:tr>
    </w:tbl>
    <w:p w14:paraId="6260E081" w14:textId="77777777" w:rsidR="00B20856" w:rsidRDefault="00B20856">
      <w:pPr>
        <w:widowControl w:val="0"/>
        <w:spacing w:line="264" w:lineRule="auto"/>
        <w:ind w:hanging="851"/>
        <w:jc w:val="both"/>
        <w:rPr>
          <w:b/>
        </w:rPr>
      </w:pPr>
    </w:p>
    <w:tbl>
      <w:tblPr>
        <w:tblStyle w:val="affff7"/>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20856" w14:paraId="20391FC5" w14:textId="77777777">
        <w:tc>
          <w:tcPr>
            <w:tcW w:w="9782" w:type="dxa"/>
          </w:tcPr>
          <w:p w14:paraId="39918F74" w14:textId="77777777" w:rsidR="00B20856" w:rsidRDefault="00000000">
            <w:pPr>
              <w:widowControl w:val="0"/>
              <w:spacing w:line="264" w:lineRule="auto"/>
              <w:jc w:val="both"/>
              <w:rPr>
                <w:b/>
              </w:rPr>
            </w:pPr>
            <w:r>
              <w:rPr>
                <w:b/>
                <w:color w:val="BC202E"/>
              </w:rPr>
              <w:t xml:space="preserve">Output: </w:t>
            </w:r>
          </w:p>
        </w:tc>
      </w:tr>
      <w:tr w:rsidR="00B20856" w14:paraId="035CA558" w14:textId="77777777">
        <w:tc>
          <w:tcPr>
            <w:tcW w:w="9782" w:type="dxa"/>
          </w:tcPr>
          <w:p w14:paraId="4A849F1C" w14:textId="3ACE1210" w:rsidR="00B20856" w:rsidRDefault="00094C75">
            <w:pPr>
              <w:widowControl w:val="0"/>
              <w:spacing w:line="264" w:lineRule="auto"/>
              <w:jc w:val="both"/>
            </w:pPr>
            <w:r>
              <w:rPr>
                <w:noProof/>
              </w:rPr>
              <w:lastRenderedPageBreak/>
              <w:drawing>
                <wp:inline distT="0" distB="0" distL="0" distR="0" wp14:anchorId="0E97B9EC" wp14:editId="456CC3EF">
                  <wp:extent cx="6074410" cy="2065020"/>
                  <wp:effectExtent l="0" t="0" r="0" b="5080"/>
                  <wp:docPr id="643916853" name="Picture 1" descr="A black and grey strip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6853" name="Picture 1" descr="A black and grey striped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74410" cy="2065020"/>
                          </a:xfrm>
                          <a:prstGeom prst="rect">
                            <a:avLst/>
                          </a:prstGeom>
                        </pic:spPr>
                      </pic:pic>
                    </a:graphicData>
                  </a:graphic>
                </wp:inline>
              </w:drawing>
            </w:r>
          </w:p>
          <w:p w14:paraId="50871952" w14:textId="77777777" w:rsidR="00094C75" w:rsidRDefault="00094C75">
            <w:pPr>
              <w:widowControl w:val="0"/>
              <w:spacing w:line="264" w:lineRule="auto"/>
              <w:jc w:val="both"/>
            </w:pPr>
          </w:p>
          <w:p w14:paraId="4DE63FD0" w14:textId="36738B76" w:rsidR="00094C75" w:rsidRDefault="00094C75">
            <w:pPr>
              <w:widowControl w:val="0"/>
              <w:spacing w:line="264" w:lineRule="auto"/>
              <w:jc w:val="both"/>
            </w:pPr>
            <w:r>
              <w:rPr>
                <w:noProof/>
              </w:rPr>
              <w:drawing>
                <wp:inline distT="0" distB="0" distL="0" distR="0" wp14:anchorId="09BA0982" wp14:editId="40137498">
                  <wp:extent cx="6074410" cy="2032635"/>
                  <wp:effectExtent l="0" t="0" r="0" b="0"/>
                  <wp:docPr id="790985021" name="Picture 2" descr="A black and grey strip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85021" name="Picture 2" descr="A black and grey striped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74410" cy="2032635"/>
                          </a:xfrm>
                          <a:prstGeom prst="rect">
                            <a:avLst/>
                          </a:prstGeom>
                        </pic:spPr>
                      </pic:pic>
                    </a:graphicData>
                  </a:graphic>
                </wp:inline>
              </w:drawing>
            </w:r>
          </w:p>
          <w:p w14:paraId="5CD8C724" w14:textId="77777777" w:rsidR="00B20856" w:rsidRDefault="00B20856">
            <w:pPr>
              <w:widowControl w:val="0"/>
              <w:spacing w:line="264" w:lineRule="auto"/>
              <w:jc w:val="both"/>
            </w:pPr>
          </w:p>
        </w:tc>
      </w:tr>
    </w:tbl>
    <w:p w14:paraId="143FDEB6" w14:textId="77777777" w:rsidR="00B20856" w:rsidRDefault="00B20856"/>
    <w:tbl>
      <w:tblPr>
        <w:tblStyle w:val="affff8"/>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20856" w14:paraId="1A872F68" w14:textId="77777777">
        <w:tc>
          <w:tcPr>
            <w:tcW w:w="9782" w:type="dxa"/>
          </w:tcPr>
          <w:p w14:paraId="714FB95E" w14:textId="77777777" w:rsidR="00B20856" w:rsidRDefault="00000000">
            <w:pPr>
              <w:widowControl w:val="0"/>
              <w:spacing w:line="264" w:lineRule="auto"/>
              <w:jc w:val="both"/>
              <w:rPr>
                <w:b/>
              </w:rPr>
            </w:pPr>
            <w:r>
              <w:rPr>
                <w:b/>
                <w:color w:val="BC202E"/>
              </w:rPr>
              <w:t xml:space="preserve">Post Lab Subjective/Objective type Questions: </w:t>
            </w:r>
          </w:p>
        </w:tc>
      </w:tr>
      <w:tr w:rsidR="00B20856" w14:paraId="5A3DDF52" w14:textId="77777777">
        <w:tc>
          <w:tcPr>
            <w:tcW w:w="9782" w:type="dxa"/>
          </w:tcPr>
          <w:p w14:paraId="16B6EB68" w14:textId="2FB45D05" w:rsidR="00094C75" w:rsidRDefault="00000000" w:rsidP="00094C75">
            <w:pPr>
              <w:numPr>
                <w:ilvl w:val="0"/>
                <w:numId w:val="1"/>
              </w:numPr>
              <w:spacing w:line="276" w:lineRule="auto"/>
              <w:jc w:val="both"/>
            </w:pPr>
            <w:r>
              <w:t>What is the role of Recurrence Relation in dynamic Programming?</w:t>
            </w:r>
            <w:r w:rsidR="00094C75">
              <w:t xml:space="preserve"> </w:t>
            </w:r>
            <w:r>
              <w:t>What do you mean by State Space Tree?</w:t>
            </w:r>
          </w:p>
          <w:p w14:paraId="48042AAC" w14:textId="1CD91A0A" w:rsidR="00094C75" w:rsidRPr="00094C75" w:rsidRDefault="00094C75" w:rsidP="00094C75">
            <w:pPr>
              <w:pStyle w:val="Heading3"/>
              <w:rPr>
                <w:u w:val="single"/>
              </w:rPr>
            </w:pPr>
            <w:r>
              <w:rPr>
                <w:rStyle w:val="Strong"/>
                <w:b/>
                <w:bCs/>
              </w:rPr>
              <w:t xml:space="preserve">          </w:t>
            </w:r>
            <w:r w:rsidRPr="00094C75">
              <w:rPr>
                <w:rStyle w:val="Strong"/>
                <w:b/>
                <w:bCs/>
                <w:u w:val="single"/>
              </w:rPr>
              <w:t>Role of Recurrence Relation in Dynamic Programming:</w:t>
            </w:r>
          </w:p>
          <w:p w14:paraId="62E5DF79" w14:textId="7C22B2A0" w:rsidR="00094C75" w:rsidRDefault="00094C75" w:rsidP="00094C75">
            <w:pPr>
              <w:spacing w:before="100" w:beforeAutospacing="1" w:after="100" w:afterAutospacing="1"/>
            </w:pPr>
            <w:r>
              <w:t xml:space="preserve">           It defines how a problem can be broken into smaller subproblems.</w:t>
            </w:r>
            <w:r>
              <w:br/>
            </w:r>
            <w:r w:rsidRPr="00094C75">
              <w:rPr>
                <w:rStyle w:val="Strong"/>
                <w:b w:val="0"/>
                <w:bCs w:val="0"/>
              </w:rPr>
              <w:t xml:space="preserve">           Helps build the solution using previously solved subproblems.</w:t>
            </w:r>
          </w:p>
          <w:p w14:paraId="66DE162B" w14:textId="6E361DE8" w:rsidR="00094C75" w:rsidRPr="00094C75" w:rsidRDefault="00094C75" w:rsidP="00094C75">
            <w:pPr>
              <w:spacing w:before="100" w:beforeAutospacing="1" w:after="100" w:afterAutospacing="1"/>
              <w:rPr>
                <w:rStyle w:val="HTMLCode"/>
                <w:rFonts w:ascii="Times New Roman" w:hAnsi="Times New Roman" w:cs="Times New Roman"/>
                <w:sz w:val="24"/>
                <w:szCs w:val="24"/>
              </w:rPr>
            </w:pPr>
            <w:r>
              <w:rPr>
                <w:rStyle w:val="Strong"/>
              </w:rPr>
              <w:t xml:space="preserve">          Example:</w:t>
            </w:r>
            <w:r>
              <w:br/>
              <w:t xml:space="preserve">          </w:t>
            </w:r>
            <w:r w:rsidRPr="00094C75">
              <w:t xml:space="preserve">Fibonacci: </w:t>
            </w:r>
            <w:r w:rsidRPr="00094C75">
              <w:rPr>
                <w:rStyle w:val="HTMLCode"/>
                <w:rFonts w:ascii="Times New Roman" w:hAnsi="Times New Roman" w:cs="Times New Roman"/>
                <w:sz w:val="24"/>
                <w:szCs w:val="24"/>
              </w:rPr>
              <w:t>F(n) = F(n-1) + F(n-2)</w:t>
            </w:r>
          </w:p>
          <w:p w14:paraId="3A2CB750" w14:textId="46DB82CF" w:rsidR="00094C75" w:rsidRPr="00094C75" w:rsidRDefault="00094C75" w:rsidP="00094C75">
            <w:pPr>
              <w:pStyle w:val="Heading3"/>
              <w:rPr>
                <w:u w:val="single"/>
              </w:rPr>
            </w:pPr>
            <w:r>
              <w:rPr>
                <w:rStyle w:val="Strong"/>
                <w:b/>
                <w:bCs/>
              </w:rPr>
              <w:t xml:space="preserve">         </w:t>
            </w:r>
            <w:r w:rsidRPr="00094C75">
              <w:rPr>
                <w:rStyle w:val="Strong"/>
                <w:b/>
                <w:bCs/>
                <w:u w:val="single"/>
              </w:rPr>
              <w:t>State Space Tree:</w:t>
            </w:r>
          </w:p>
          <w:p w14:paraId="6081496F" w14:textId="24F9DC59" w:rsidR="00094C75" w:rsidRDefault="00094C75" w:rsidP="00094C75">
            <w:pPr>
              <w:spacing w:before="100" w:beforeAutospacing="1" w:after="100" w:afterAutospacing="1"/>
            </w:pPr>
            <w:r>
              <w:t xml:space="preserve">          It is a tree structure that shows </w:t>
            </w:r>
            <w:r w:rsidRPr="00094C75">
              <w:rPr>
                <w:rStyle w:val="Strong"/>
                <w:b w:val="0"/>
                <w:bCs w:val="0"/>
              </w:rPr>
              <w:t>all possible states</w:t>
            </w:r>
            <w:r>
              <w:t xml:space="preserve"> or decisions of a problem.</w:t>
            </w:r>
            <w:r>
              <w:br/>
            </w:r>
            <w:r w:rsidRPr="00094C75">
              <w:rPr>
                <w:rStyle w:val="Strong"/>
                <w:b w:val="0"/>
                <w:bCs w:val="0"/>
              </w:rPr>
              <w:t xml:space="preserve">          Used to explore subproblems in recursion or backtracking.</w:t>
            </w:r>
          </w:p>
          <w:p w14:paraId="444B0937" w14:textId="77777777" w:rsidR="00094C75" w:rsidRDefault="00094C75" w:rsidP="00094C75">
            <w:pPr>
              <w:spacing w:before="100" w:beforeAutospacing="1" w:after="100" w:afterAutospacing="1"/>
            </w:pPr>
            <w:r>
              <w:rPr>
                <w:rStyle w:val="Strong"/>
              </w:rPr>
              <w:lastRenderedPageBreak/>
              <w:t xml:space="preserve">          Example:</w:t>
            </w:r>
            <w:r>
              <w:br/>
              <w:t xml:space="preserve">          In 0/1 Knapsack, each node shows a choice: include or exclude an item.</w:t>
            </w:r>
          </w:p>
          <w:p w14:paraId="4F325D9B" w14:textId="6EB022A0" w:rsidR="00094C75" w:rsidRDefault="00094C75" w:rsidP="00094C75">
            <w:pPr>
              <w:spacing w:before="100" w:beforeAutospacing="1" w:after="100" w:afterAutospacing="1"/>
            </w:pPr>
          </w:p>
        </w:tc>
      </w:tr>
    </w:tbl>
    <w:p w14:paraId="12AD28BB" w14:textId="77777777" w:rsidR="00B20856" w:rsidRDefault="00B20856">
      <w:pPr>
        <w:widowControl w:val="0"/>
        <w:spacing w:line="264" w:lineRule="auto"/>
        <w:ind w:hanging="851"/>
        <w:jc w:val="both"/>
        <w:rPr>
          <w:b/>
        </w:rPr>
      </w:pPr>
    </w:p>
    <w:tbl>
      <w:tblPr>
        <w:tblStyle w:val="affff9"/>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20856" w14:paraId="5C1F5339" w14:textId="77777777">
        <w:tc>
          <w:tcPr>
            <w:tcW w:w="9782" w:type="dxa"/>
          </w:tcPr>
          <w:p w14:paraId="18003C8B" w14:textId="77777777" w:rsidR="00B20856" w:rsidRDefault="00000000">
            <w:pPr>
              <w:widowControl w:val="0"/>
              <w:spacing w:line="264" w:lineRule="auto"/>
              <w:jc w:val="both"/>
              <w:rPr>
                <w:b/>
              </w:rPr>
            </w:pPr>
            <w:r>
              <w:rPr>
                <w:b/>
                <w:color w:val="BC202E"/>
              </w:rPr>
              <w:t>Conclusion:</w:t>
            </w:r>
          </w:p>
        </w:tc>
      </w:tr>
      <w:tr w:rsidR="00B20856" w14:paraId="00732D7A" w14:textId="77777777">
        <w:tc>
          <w:tcPr>
            <w:tcW w:w="9782" w:type="dxa"/>
          </w:tcPr>
          <w:p w14:paraId="38C88A6C" w14:textId="6AD97788" w:rsidR="00B20856" w:rsidRDefault="00173026">
            <w:pPr>
              <w:jc w:val="both"/>
            </w:pPr>
            <w:r>
              <w:t>The above experiment highlights usage of dynamic programming and application of chain matrix multiplication in the above problem statement.</w:t>
            </w:r>
          </w:p>
        </w:tc>
      </w:tr>
    </w:tbl>
    <w:p w14:paraId="5DA4456F" w14:textId="77777777" w:rsidR="00B20856" w:rsidRDefault="00B20856">
      <w:pPr>
        <w:ind w:hanging="851"/>
        <w:jc w:val="both"/>
        <w:rPr>
          <w:b/>
        </w:rPr>
      </w:pPr>
    </w:p>
    <w:p w14:paraId="0208A24C" w14:textId="77777777" w:rsidR="00B20856" w:rsidRDefault="00B20856">
      <w:pPr>
        <w:shd w:val="clear" w:color="auto" w:fill="FFFFFF"/>
        <w:spacing w:before="280"/>
        <w:rPr>
          <w:b/>
          <w:color w:val="222222"/>
        </w:rPr>
      </w:pPr>
    </w:p>
    <w:p w14:paraId="2046FCED" w14:textId="77777777" w:rsidR="00B20856" w:rsidRDefault="00B20856">
      <w:pPr>
        <w:shd w:val="clear" w:color="auto" w:fill="FFFFFF"/>
        <w:spacing w:before="280"/>
        <w:rPr>
          <w:b/>
          <w:color w:val="222222"/>
        </w:rPr>
      </w:pPr>
    </w:p>
    <w:sectPr w:rsidR="00B20856">
      <w:headerReference w:type="default" r:id="rId12"/>
      <w:footerReference w:type="default" r:id="rId13"/>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E3CFC" w14:textId="77777777" w:rsidR="00F427ED" w:rsidRDefault="00F427ED">
      <w:r>
        <w:separator/>
      </w:r>
    </w:p>
  </w:endnote>
  <w:endnote w:type="continuationSeparator" w:id="0">
    <w:p w14:paraId="335C7ABC" w14:textId="77777777" w:rsidR="00F427ED" w:rsidRDefault="00F42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04639" w14:textId="77777777" w:rsidR="00B20856" w:rsidRDefault="00B20856"/>
  <w:tbl>
    <w:tblPr>
      <w:tblStyle w:val="affffb"/>
      <w:tblW w:w="10916" w:type="dxa"/>
      <w:tblInd w:w="-958"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B20856" w14:paraId="4940F9C8" w14:textId="77777777">
      <w:tc>
        <w:tcPr>
          <w:tcW w:w="4679" w:type="dxa"/>
        </w:tcPr>
        <w:p w14:paraId="0972E714" w14:textId="77777777" w:rsidR="00B20856" w:rsidRDefault="00000000">
          <w:pPr>
            <w:rPr>
              <w:color w:val="000000"/>
              <w:sz w:val="20"/>
              <w:szCs w:val="20"/>
            </w:rPr>
          </w:pPr>
          <w:r>
            <w:t>Competitive Programming Laboratory</w:t>
          </w:r>
        </w:p>
      </w:tc>
      <w:tc>
        <w:tcPr>
          <w:tcW w:w="2409" w:type="dxa"/>
        </w:tcPr>
        <w:p w14:paraId="1817B32C" w14:textId="77777777" w:rsidR="00B20856" w:rsidRDefault="00000000">
          <w:pPr>
            <w:pBdr>
              <w:top w:val="nil"/>
              <w:left w:val="nil"/>
              <w:bottom w:val="nil"/>
              <w:right w:val="nil"/>
              <w:between w:val="nil"/>
            </w:pBdr>
            <w:tabs>
              <w:tab w:val="center" w:pos="4680"/>
              <w:tab w:val="right" w:pos="9360"/>
            </w:tabs>
            <w:jc w:val="center"/>
            <w:rPr>
              <w:color w:val="000000"/>
              <w:sz w:val="20"/>
              <w:szCs w:val="20"/>
            </w:rPr>
          </w:pPr>
          <w:r>
            <w:rPr>
              <w:color w:val="000000"/>
              <w:sz w:val="20"/>
              <w:szCs w:val="20"/>
            </w:rPr>
            <w:t xml:space="preserve">Semester: </w:t>
          </w:r>
          <w:r>
            <w:rPr>
              <w:sz w:val="20"/>
              <w:szCs w:val="20"/>
            </w:rPr>
            <w:t>IV</w:t>
          </w:r>
        </w:p>
      </w:tc>
      <w:tc>
        <w:tcPr>
          <w:tcW w:w="3828" w:type="dxa"/>
        </w:tcPr>
        <w:p w14:paraId="60416EB5" w14:textId="77777777" w:rsidR="00B20856" w:rsidRDefault="00000000">
          <w:pPr>
            <w:pBdr>
              <w:top w:val="nil"/>
              <w:left w:val="nil"/>
              <w:bottom w:val="nil"/>
              <w:right w:val="nil"/>
              <w:between w:val="nil"/>
            </w:pBdr>
            <w:tabs>
              <w:tab w:val="center" w:pos="4680"/>
              <w:tab w:val="right" w:pos="9360"/>
            </w:tabs>
            <w:jc w:val="right"/>
            <w:rPr>
              <w:color w:val="000000"/>
              <w:sz w:val="20"/>
              <w:szCs w:val="20"/>
            </w:rPr>
          </w:pPr>
          <w:r>
            <w:rPr>
              <w:color w:val="000000"/>
              <w:sz w:val="20"/>
              <w:szCs w:val="20"/>
            </w:rPr>
            <w:t>Academic Year: 202</w:t>
          </w:r>
          <w:r>
            <w:rPr>
              <w:sz w:val="20"/>
              <w:szCs w:val="20"/>
            </w:rPr>
            <w:t>4</w:t>
          </w:r>
          <w:r>
            <w:rPr>
              <w:color w:val="000000"/>
              <w:sz w:val="20"/>
              <w:szCs w:val="20"/>
            </w:rPr>
            <w:t>-2</w:t>
          </w:r>
          <w:r>
            <w:rPr>
              <w:sz w:val="20"/>
              <w:szCs w:val="20"/>
            </w:rPr>
            <w:t>5</w:t>
          </w:r>
        </w:p>
      </w:tc>
    </w:tr>
    <w:tr w:rsidR="00B20856" w14:paraId="13307BFA" w14:textId="77777777">
      <w:tc>
        <w:tcPr>
          <w:tcW w:w="4679" w:type="dxa"/>
        </w:tcPr>
        <w:p w14:paraId="5CBB5A4D" w14:textId="77777777" w:rsidR="00B20856" w:rsidRDefault="00B20856">
          <w:pPr>
            <w:pBdr>
              <w:top w:val="nil"/>
              <w:left w:val="nil"/>
              <w:bottom w:val="nil"/>
              <w:right w:val="nil"/>
              <w:between w:val="nil"/>
            </w:pBdr>
            <w:tabs>
              <w:tab w:val="center" w:pos="4680"/>
              <w:tab w:val="right" w:pos="9360"/>
            </w:tabs>
            <w:rPr>
              <w:color w:val="000000"/>
              <w:sz w:val="20"/>
              <w:szCs w:val="20"/>
            </w:rPr>
          </w:pPr>
        </w:p>
      </w:tc>
      <w:tc>
        <w:tcPr>
          <w:tcW w:w="2409" w:type="dxa"/>
        </w:tcPr>
        <w:p w14:paraId="1A84245A" w14:textId="77777777" w:rsidR="00B20856" w:rsidRDefault="00B20856">
          <w:pPr>
            <w:pBdr>
              <w:top w:val="nil"/>
              <w:left w:val="nil"/>
              <w:bottom w:val="nil"/>
              <w:right w:val="nil"/>
              <w:between w:val="nil"/>
            </w:pBdr>
            <w:tabs>
              <w:tab w:val="center" w:pos="4680"/>
              <w:tab w:val="right" w:pos="9360"/>
            </w:tabs>
            <w:jc w:val="center"/>
            <w:rPr>
              <w:color w:val="000000"/>
              <w:sz w:val="20"/>
              <w:szCs w:val="20"/>
            </w:rPr>
          </w:pPr>
        </w:p>
      </w:tc>
      <w:tc>
        <w:tcPr>
          <w:tcW w:w="3828" w:type="dxa"/>
        </w:tcPr>
        <w:p w14:paraId="5A734525" w14:textId="77777777" w:rsidR="00B20856" w:rsidRDefault="00B20856">
          <w:pPr>
            <w:pBdr>
              <w:top w:val="nil"/>
              <w:left w:val="nil"/>
              <w:bottom w:val="nil"/>
              <w:right w:val="nil"/>
              <w:between w:val="nil"/>
            </w:pBdr>
            <w:tabs>
              <w:tab w:val="center" w:pos="4680"/>
              <w:tab w:val="right" w:pos="9360"/>
            </w:tabs>
            <w:rPr>
              <w:color w:val="000000"/>
              <w:sz w:val="20"/>
              <w:szCs w:val="20"/>
            </w:rPr>
          </w:pPr>
        </w:p>
      </w:tc>
    </w:tr>
  </w:tbl>
  <w:p w14:paraId="4610F000" w14:textId="77777777" w:rsidR="00B20856" w:rsidRDefault="00B20856">
    <w:pPr>
      <w:pBdr>
        <w:top w:val="nil"/>
        <w:left w:val="nil"/>
        <w:bottom w:val="nil"/>
        <w:right w:val="nil"/>
        <w:between w:val="nil"/>
      </w:pBdr>
      <w:tabs>
        <w:tab w:val="center" w:pos="4680"/>
        <w:tab w:val="right" w:pos="9360"/>
      </w:tabs>
      <w:ind w:left="-1440"/>
      <w:jc w:val="center"/>
      <w:rPr>
        <w:color w:val="000000"/>
      </w:rPr>
    </w:pPr>
  </w:p>
  <w:p w14:paraId="12D40319" w14:textId="77777777" w:rsidR="00B20856" w:rsidRDefault="00B20856">
    <w:pPr>
      <w:pBdr>
        <w:top w:val="nil"/>
        <w:left w:val="nil"/>
        <w:bottom w:val="nil"/>
        <w:right w:val="nil"/>
        <w:between w:val="nil"/>
      </w:pBdr>
      <w:tabs>
        <w:tab w:val="center" w:pos="4680"/>
        <w:tab w:val="right" w:pos="9360"/>
      </w:tabs>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34216" w14:textId="77777777" w:rsidR="00F427ED" w:rsidRDefault="00F427ED">
      <w:r>
        <w:separator/>
      </w:r>
    </w:p>
  </w:footnote>
  <w:footnote w:type="continuationSeparator" w:id="0">
    <w:p w14:paraId="7EA9787A" w14:textId="77777777" w:rsidR="00F427ED" w:rsidRDefault="00F42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AEED" w14:textId="77777777" w:rsidR="00B20856" w:rsidRDefault="00B20856">
    <w:pPr>
      <w:pBdr>
        <w:top w:val="nil"/>
        <w:left w:val="nil"/>
        <w:bottom w:val="nil"/>
        <w:right w:val="nil"/>
        <w:between w:val="nil"/>
      </w:pBdr>
      <w:tabs>
        <w:tab w:val="center" w:pos="4680"/>
        <w:tab w:val="right" w:pos="9360"/>
      </w:tabs>
      <w:rPr>
        <w:color w:val="000000"/>
      </w:rPr>
    </w:pPr>
  </w:p>
  <w:tbl>
    <w:tblPr>
      <w:tblStyle w:val="affffa"/>
      <w:tblW w:w="11925" w:type="dxa"/>
      <w:tblInd w:w="-1611"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B20856" w14:paraId="2A1F95E8" w14:textId="77777777">
      <w:trPr>
        <w:trHeight w:val="907"/>
      </w:trPr>
      <w:tc>
        <w:tcPr>
          <w:tcW w:w="3572" w:type="dxa"/>
        </w:tcPr>
        <w:p w14:paraId="38BC91C4" w14:textId="77777777" w:rsidR="00B20856" w:rsidRDefault="00000000">
          <w:pPr>
            <w:pBdr>
              <w:top w:val="nil"/>
              <w:left w:val="nil"/>
              <w:bottom w:val="nil"/>
              <w:right w:val="nil"/>
              <w:between w:val="nil"/>
            </w:pBdr>
            <w:tabs>
              <w:tab w:val="center" w:pos="4680"/>
              <w:tab w:val="right" w:pos="9360"/>
            </w:tabs>
            <w:ind w:firstLine="258"/>
            <w:rPr>
              <w:color w:val="000000"/>
            </w:rPr>
          </w:pPr>
          <w:bookmarkStart w:id="1" w:name="_heading=h.30j0zll" w:colFirst="0" w:colLast="0"/>
          <w:bookmarkEnd w:id="1"/>
          <w:r>
            <w:rPr>
              <w:noProof/>
              <w:color w:val="000000"/>
            </w:rPr>
            <w:drawing>
              <wp:inline distT="0" distB="0" distL="0" distR="0" wp14:anchorId="6362328C" wp14:editId="493A2104">
                <wp:extent cx="1402080" cy="40830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02080" cy="408305"/>
                        </a:xfrm>
                        <a:prstGeom prst="rect">
                          <a:avLst/>
                        </a:prstGeom>
                        <a:ln/>
                      </pic:spPr>
                    </pic:pic>
                  </a:graphicData>
                </a:graphic>
              </wp:inline>
            </w:drawing>
          </w:r>
        </w:p>
      </w:tc>
      <w:tc>
        <w:tcPr>
          <w:tcW w:w="6154" w:type="dxa"/>
          <w:vAlign w:val="center"/>
        </w:tcPr>
        <w:p w14:paraId="3530D39C" w14:textId="77777777" w:rsidR="00B20856" w:rsidRDefault="00000000">
          <w:pPr>
            <w:tabs>
              <w:tab w:val="center" w:pos="4513"/>
              <w:tab w:val="right" w:pos="9026"/>
            </w:tabs>
            <w:jc w:val="center"/>
            <w:rPr>
              <w:color w:val="000000"/>
            </w:rPr>
          </w:pPr>
          <w:r>
            <w:rPr>
              <w:b/>
              <w:color w:val="000000"/>
            </w:rPr>
            <w:t xml:space="preserve">K. J. Somaiya </w:t>
          </w:r>
          <w:r>
            <w:rPr>
              <w:b/>
            </w:rPr>
            <w:t xml:space="preserve">School </w:t>
          </w:r>
          <w:r>
            <w:rPr>
              <w:b/>
              <w:color w:val="000000"/>
            </w:rPr>
            <w:t>of Engineering, Mumbai-77</w:t>
          </w:r>
        </w:p>
        <w:p w14:paraId="2D32E57C" w14:textId="77777777" w:rsidR="00B20856" w:rsidRDefault="00000000">
          <w:pPr>
            <w:tabs>
              <w:tab w:val="center" w:pos="4513"/>
              <w:tab w:val="right" w:pos="9026"/>
            </w:tabs>
            <w:jc w:val="center"/>
            <w:rPr>
              <w:color w:val="000000"/>
              <w:sz w:val="20"/>
              <w:szCs w:val="20"/>
            </w:rPr>
          </w:pPr>
          <w:r>
            <w:rPr>
              <w:color w:val="000000"/>
              <w:sz w:val="20"/>
              <w:szCs w:val="20"/>
            </w:rPr>
            <w:t>(Somaiya Vidyavihar University)</w:t>
          </w:r>
        </w:p>
        <w:p w14:paraId="149A8969" w14:textId="77777777" w:rsidR="00B20856" w:rsidRDefault="00000000">
          <w:pPr>
            <w:tabs>
              <w:tab w:val="center" w:pos="4513"/>
              <w:tab w:val="right" w:pos="9026"/>
            </w:tabs>
            <w:jc w:val="center"/>
            <w:rPr>
              <w:color w:val="BC202E"/>
            </w:rPr>
          </w:pPr>
          <w:r>
            <w:rPr>
              <w:b/>
              <w:color w:val="BC202E"/>
            </w:rPr>
            <w:t>Department of Computer Engineering</w:t>
          </w:r>
        </w:p>
      </w:tc>
      <w:tc>
        <w:tcPr>
          <w:tcW w:w="2199" w:type="dxa"/>
        </w:tcPr>
        <w:p w14:paraId="07963FF0" w14:textId="77777777" w:rsidR="00B20856" w:rsidRDefault="00000000">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56116F78" wp14:editId="75EE2056">
                <wp:extent cx="982980" cy="609600"/>
                <wp:effectExtent l="0" t="0" r="0" b="0"/>
                <wp:docPr id="17"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18C6B635" w14:textId="77777777" w:rsidR="00B20856" w:rsidRDefault="00B20856">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13C06"/>
    <w:multiLevelType w:val="multilevel"/>
    <w:tmpl w:val="D8A8310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0A54E2"/>
    <w:multiLevelType w:val="multilevel"/>
    <w:tmpl w:val="4ED83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0E01E53"/>
    <w:multiLevelType w:val="multilevel"/>
    <w:tmpl w:val="35C895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50884523">
    <w:abstractNumId w:val="0"/>
  </w:num>
  <w:num w:numId="2" w16cid:durableId="107819268">
    <w:abstractNumId w:val="2"/>
  </w:num>
  <w:num w:numId="3" w16cid:durableId="1826244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856"/>
    <w:rsid w:val="00094C75"/>
    <w:rsid w:val="00173026"/>
    <w:rsid w:val="00A546AC"/>
    <w:rsid w:val="00AD3DF0"/>
    <w:rsid w:val="00B20856"/>
    <w:rsid w:val="00F427ED"/>
    <w:rsid w:val="00FB5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892D6"/>
  <w15:docId w15:val="{63CF8E0E-0780-4145-A56C-194ED997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026"/>
    <w:pPr>
      <w:spacing w:after="0" w:line="240" w:lineRule="auto"/>
    </w:pPr>
    <w:rPr>
      <w:rFonts w:ascii="Times New Roman" w:eastAsia="Times New Roman" w:hAnsi="Times New Roman" w:cs="Times New Roman"/>
      <w:sz w:val="24"/>
      <w:szCs w:val="24"/>
      <w:lang w:val="en-IN"/>
    </w:rPr>
  </w:style>
  <w:style w:type="paragraph" w:styleId="Heading1">
    <w:name w:val="heading 1"/>
    <w:basedOn w:val="Normal"/>
    <w:next w:val="Normal"/>
    <w:link w:val="Heading1Char"/>
    <w:uiPriority w:val="9"/>
    <w:qFormat/>
    <w:pPr>
      <w:keepNext/>
      <w:keepLines/>
      <w:spacing w:before="480" w:after="120" w:line="276" w:lineRule="auto"/>
      <w:outlineLvl w:val="0"/>
    </w:pPr>
    <w:rPr>
      <w:rFonts w:ascii="Calibri" w:eastAsia="Calibri" w:hAnsi="Calibri" w:cs="Calibri"/>
      <w:b/>
      <w:sz w:val="48"/>
      <w:szCs w:val="48"/>
      <w:lang w:val="en-US"/>
    </w:rPr>
  </w:style>
  <w:style w:type="paragraph" w:styleId="Heading2">
    <w:name w:val="heading 2"/>
    <w:basedOn w:val="Normal"/>
    <w:link w:val="Heading2Char"/>
    <w:uiPriority w:val="9"/>
    <w:semiHidden/>
    <w:unhideWhenUsed/>
    <w:qFormat/>
    <w:rsid w:val="003D7FDE"/>
    <w:pPr>
      <w:spacing w:before="100" w:beforeAutospacing="1" w:after="100" w:afterAutospacing="1"/>
      <w:outlineLvl w:val="1"/>
    </w:pPr>
    <w:rPr>
      <w:b/>
      <w:bCs/>
      <w:sz w:val="36"/>
      <w:szCs w:val="36"/>
      <w:lang w:val="en-US"/>
    </w:rPr>
  </w:style>
  <w:style w:type="paragraph" w:styleId="Heading3">
    <w:name w:val="heading 3"/>
    <w:basedOn w:val="Normal"/>
    <w:link w:val="Heading3Char"/>
    <w:uiPriority w:val="9"/>
    <w:unhideWhenUsed/>
    <w:qFormat/>
    <w:rsid w:val="003D7FDE"/>
    <w:pPr>
      <w:spacing w:before="100" w:beforeAutospacing="1" w:after="100" w:afterAutospacing="1"/>
      <w:outlineLvl w:val="2"/>
    </w:pPr>
    <w:rPr>
      <w:b/>
      <w:bCs/>
      <w:sz w:val="27"/>
      <w:szCs w:val="27"/>
      <w:lang w:val="en-US"/>
    </w:rPr>
  </w:style>
  <w:style w:type="paragraph" w:styleId="Heading4">
    <w:name w:val="heading 4"/>
    <w:basedOn w:val="Normal"/>
    <w:next w:val="Normal"/>
    <w:uiPriority w:val="9"/>
    <w:semiHidden/>
    <w:unhideWhenUsed/>
    <w:qFormat/>
    <w:pPr>
      <w:keepNext/>
      <w:keepLines/>
      <w:spacing w:before="240" w:after="40" w:line="276" w:lineRule="auto"/>
      <w:outlineLvl w:val="3"/>
    </w:pPr>
    <w:rPr>
      <w:rFonts w:ascii="Calibri" w:eastAsia="Calibri" w:hAnsi="Calibri" w:cs="Calibri"/>
      <w:b/>
      <w:lang w:val="en-US"/>
    </w:rPr>
  </w:style>
  <w:style w:type="paragraph" w:styleId="Heading5">
    <w:name w:val="heading 5"/>
    <w:basedOn w:val="Normal"/>
    <w:next w:val="Normal"/>
    <w:uiPriority w:val="9"/>
    <w:semiHidden/>
    <w:unhideWhenUsed/>
    <w:qFormat/>
    <w:pPr>
      <w:keepNext/>
      <w:keepLines/>
      <w:spacing w:before="220" w:after="40" w:line="276" w:lineRule="auto"/>
      <w:outlineLvl w:val="4"/>
    </w:pPr>
    <w:rPr>
      <w:rFonts w:ascii="Calibri" w:eastAsia="Calibri" w:hAnsi="Calibri" w:cs="Calibri"/>
      <w:b/>
      <w:sz w:val="22"/>
      <w:szCs w:val="22"/>
      <w:lang w:val="en-US"/>
    </w:rPr>
  </w:style>
  <w:style w:type="paragraph" w:styleId="Heading6">
    <w:name w:val="heading 6"/>
    <w:basedOn w:val="Normal"/>
    <w:next w:val="Normal"/>
    <w:uiPriority w:val="9"/>
    <w:semiHidden/>
    <w:unhideWhenUsed/>
    <w:qFormat/>
    <w:pPr>
      <w:keepNext/>
      <w:keepLines/>
      <w:spacing w:before="200" w:after="40" w:line="276" w:lineRule="auto"/>
      <w:outlineLvl w:val="5"/>
    </w:pPr>
    <w:rPr>
      <w:rFonts w:ascii="Calibri" w:eastAsia="Calibri" w:hAnsi="Calibri" w:cs="Calibri"/>
      <w:b/>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line="276" w:lineRule="auto"/>
    </w:pPr>
    <w:rPr>
      <w:rFonts w:ascii="Calibri" w:eastAsia="Calibri" w:hAnsi="Calibri" w:cs="Calibri"/>
      <w:b/>
      <w:sz w:val="72"/>
      <w:szCs w:val="72"/>
      <w:lang w:val="en-US"/>
    </w:rPr>
  </w:style>
  <w:style w:type="paragraph" w:styleId="BalloonText">
    <w:name w:val="Balloon Text"/>
    <w:basedOn w:val="Normal"/>
    <w:link w:val="BalloonTextChar"/>
    <w:uiPriority w:val="99"/>
    <w:semiHidden/>
    <w:unhideWhenUsed/>
    <w:rsid w:val="001F0663"/>
    <w:rPr>
      <w:rFonts w:ascii="Tahoma" w:eastAsia="Calibri" w:hAnsi="Tahoma" w:cs="Tahoma"/>
      <w:sz w:val="16"/>
      <w:szCs w:val="16"/>
      <w:lang w:val="en-US"/>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pPr>
    <w:rPr>
      <w:rFonts w:ascii="Calibri" w:eastAsia="Calibri" w:hAnsi="Calibri" w:cs="Calibri"/>
      <w:sz w:val="22"/>
      <w:szCs w:val="22"/>
      <w:lang w:val="en-US"/>
    </w:r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pPr>
    <w:rPr>
      <w:rFonts w:ascii="Calibri" w:eastAsia="Calibri" w:hAnsi="Calibri" w:cs="Calibri"/>
      <w:sz w:val="22"/>
      <w:szCs w:val="22"/>
      <w:lang w:val="en-US"/>
    </w:r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spacing w:after="200" w:line="276" w:lineRule="auto"/>
    </w:pPr>
    <w:rPr>
      <w:rFonts w:ascii="Calibri" w:eastAsia="Calibri" w:hAnsi="Calibri" w:cs="Calibri"/>
      <w:sz w:val="22"/>
      <w:szCs w:val="22"/>
      <w:lang w:eastAsia="zh-CN"/>
    </w:rPr>
  </w:style>
  <w:style w:type="paragraph" w:styleId="NormalWeb">
    <w:name w:val="Normal (Web)"/>
    <w:basedOn w:val="Normal"/>
    <w:uiPriority w:val="99"/>
    <w:rsid w:val="002915D6"/>
    <w:pPr>
      <w:spacing w:before="280"/>
    </w:pPr>
    <w:rPr>
      <w:color w:val="000000"/>
      <w:lang w:val="en-US" w:eastAsia="zh-CN"/>
    </w:rPr>
  </w:style>
  <w:style w:type="paragraph" w:customStyle="1" w:styleId="western">
    <w:name w:val="western"/>
    <w:basedOn w:val="Normal"/>
    <w:rsid w:val="002915D6"/>
    <w:pPr>
      <w:spacing w:before="280"/>
    </w:pPr>
    <w:rPr>
      <w:color w:val="000000"/>
      <w:sz w:val="26"/>
      <w:szCs w:val="26"/>
      <w:lang w:val="en-US" w:eastAsia="zh-CN"/>
    </w:rPr>
  </w:style>
  <w:style w:type="paragraph" w:styleId="ListParagraph">
    <w:name w:val="List Paragraph"/>
    <w:basedOn w:val="Normal"/>
    <w:uiPriority w:val="34"/>
    <w:qFormat/>
    <w:rsid w:val="008C2AA7"/>
    <w:pPr>
      <w:spacing w:after="200" w:line="276" w:lineRule="auto"/>
      <w:ind w:left="720"/>
      <w:contextualSpacing/>
    </w:pPr>
    <w:rPr>
      <w:rFonts w:ascii="Calibri" w:eastAsia="Calibri" w:hAnsi="Calibri" w:cs="Calibri"/>
      <w:sz w:val="22"/>
      <w:szCs w:val="22"/>
      <w:lang w:val="en-US"/>
    </w:r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lang w:val="en-US"/>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rsid w:val="006D20F3"/>
    <w:rPr>
      <w:b/>
      <w:sz w:val="48"/>
      <w:szCs w:val="48"/>
    </w:rPr>
  </w:style>
  <w:style w:type="table" w:customStyle="1" w:styleId="affff">
    <w:basedOn w:val="TableNormal"/>
    <w:pPr>
      <w:spacing w:after="0" w:line="240" w:lineRule="auto"/>
    </w:pPr>
    <w:tblPr>
      <w:tblStyleRowBandSize w:val="1"/>
      <w:tblStyleColBandSize w:val="1"/>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094C7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73026"/>
    <w:rPr>
      <w:color w:val="605E5C"/>
      <w:shd w:val="clear" w:color="auto" w:fill="E1DFDD"/>
    </w:rPr>
  </w:style>
  <w:style w:type="character" w:styleId="FollowedHyperlink">
    <w:name w:val="FollowedHyperlink"/>
    <w:basedOn w:val="DefaultParagraphFont"/>
    <w:uiPriority w:val="99"/>
    <w:semiHidden/>
    <w:unhideWhenUsed/>
    <w:rsid w:val="00173026"/>
    <w:rPr>
      <w:color w:val="800080" w:themeColor="followedHyperlink"/>
      <w:u w:val="single"/>
    </w:rPr>
  </w:style>
  <w:style w:type="character" w:styleId="Emphasis">
    <w:name w:val="Emphasis"/>
    <w:basedOn w:val="DefaultParagraphFont"/>
    <w:uiPriority w:val="20"/>
    <w:qFormat/>
    <w:rsid w:val="00173026"/>
    <w:rPr>
      <w:i/>
      <w:iCs/>
    </w:rPr>
  </w:style>
  <w:style w:type="character" w:customStyle="1" w:styleId="overflow-hidden">
    <w:name w:val="overflow-hidden"/>
    <w:basedOn w:val="DefaultParagraphFont"/>
    <w:rsid w:val="00173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499649">
      <w:bodyDiv w:val="1"/>
      <w:marLeft w:val="0"/>
      <w:marRight w:val="0"/>
      <w:marTop w:val="0"/>
      <w:marBottom w:val="0"/>
      <w:divBdr>
        <w:top w:val="none" w:sz="0" w:space="0" w:color="auto"/>
        <w:left w:val="none" w:sz="0" w:space="0" w:color="auto"/>
        <w:bottom w:val="none" w:sz="0" w:space="0" w:color="auto"/>
        <w:right w:val="none" w:sz="0" w:space="0" w:color="auto"/>
      </w:divBdr>
    </w:div>
    <w:div w:id="605380902">
      <w:bodyDiv w:val="1"/>
      <w:marLeft w:val="0"/>
      <w:marRight w:val="0"/>
      <w:marTop w:val="0"/>
      <w:marBottom w:val="0"/>
      <w:divBdr>
        <w:top w:val="none" w:sz="0" w:space="0" w:color="auto"/>
        <w:left w:val="none" w:sz="0" w:space="0" w:color="auto"/>
        <w:bottom w:val="none" w:sz="0" w:space="0" w:color="auto"/>
        <w:right w:val="none" w:sz="0" w:space="0" w:color="auto"/>
      </w:divBdr>
      <w:divsChild>
        <w:div w:id="1582829987">
          <w:marLeft w:val="0"/>
          <w:marRight w:val="0"/>
          <w:marTop w:val="0"/>
          <w:marBottom w:val="0"/>
          <w:divBdr>
            <w:top w:val="none" w:sz="0" w:space="0" w:color="auto"/>
            <w:left w:val="none" w:sz="0" w:space="0" w:color="auto"/>
            <w:bottom w:val="none" w:sz="0" w:space="0" w:color="auto"/>
            <w:right w:val="none" w:sz="0" w:space="0" w:color="auto"/>
          </w:divBdr>
          <w:divsChild>
            <w:div w:id="1373842614">
              <w:marLeft w:val="0"/>
              <w:marRight w:val="0"/>
              <w:marTop w:val="0"/>
              <w:marBottom w:val="0"/>
              <w:divBdr>
                <w:top w:val="none" w:sz="0" w:space="0" w:color="auto"/>
                <w:left w:val="none" w:sz="0" w:space="0" w:color="auto"/>
                <w:bottom w:val="none" w:sz="0" w:space="0" w:color="auto"/>
                <w:right w:val="none" w:sz="0" w:space="0" w:color="auto"/>
              </w:divBdr>
            </w:div>
            <w:div w:id="1189442953">
              <w:marLeft w:val="0"/>
              <w:marRight w:val="0"/>
              <w:marTop w:val="0"/>
              <w:marBottom w:val="0"/>
              <w:divBdr>
                <w:top w:val="none" w:sz="0" w:space="0" w:color="auto"/>
                <w:left w:val="none" w:sz="0" w:space="0" w:color="auto"/>
                <w:bottom w:val="none" w:sz="0" w:space="0" w:color="auto"/>
                <w:right w:val="none" w:sz="0" w:space="0" w:color="auto"/>
              </w:divBdr>
            </w:div>
            <w:div w:id="848834437">
              <w:marLeft w:val="0"/>
              <w:marRight w:val="0"/>
              <w:marTop w:val="0"/>
              <w:marBottom w:val="0"/>
              <w:divBdr>
                <w:top w:val="none" w:sz="0" w:space="0" w:color="auto"/>
                <w:left w:val="none" w:sz="0" w:space="0" w:color="auto"/>
                <w:bottom w:val="none" w:sz="0" w:space="0" w:color="auto"/>
                <w:right w:val="none" w:sz="0" w:space="0" w:color="auto"/>
              </w:divBdr>
            </w:div>
            <w:div w:id="114444552">
              <w:marLeft w:val="0"/>
              <w:marRight w:val="0"/>
              <w:marTop w:val="0"/>
              <w:marBottom w:val="0"/>
              <w:divBdr>
                <w:top w:val="none" w:sz="0" w:space="0" w:color="auto"/>
                <w:left w:val="none" w:sz="0" w:space="0" w:color="auto"/>
                <w:bottom w:val="none" w:sz="0" w:space="0" w:color="auto"/>
                <w:right w:val="none" w:sz="0" w:space="0" w:color="auto"/>
              </w:divBdr>
            </w:div>
            <w:div w:id="1701929789">
              <w:marLeft w:val="0"/>
              <w:marRight w:val="0"/>
              <w:marTop w:val="0"/>
              <w:marBottom w:val="0"/>
              <w:divBdr>
                <w:top w:val="none" w:sz="0" w:space="0" w:color="auto"/>
                <w:left w:val="none" w:sz="0" w:space="0" w:color="auto"/>
                <w:bottom w:val="none" w:sz="0" w:space="0" w:color="auto"/>
                <w:right w:val="none" w:sz="0" w:space="0" w:color="auto"/>
              </w:divBdr>
            </w:div>
            <w:div w:id="1406415941">
              <w:marLeft w:val="0"/>
              <w:marRight w:val="0"/>
              <w:marTop w:val="0"/>
              <w:marBottom w:val="0"/>
              <w:divBdr>
                <w:top w:val="none" w:sz="0" w:space="0" w:color="auto"/>
                <w:left w:val="none" w:sz="0" w:space="0" w:color="auto"/>
                <w:bottom w:val="none" w:sz="0" w:space="0" w:color="auto"/>
                <w:right w:val="none" w:sz="0" w:space="0" w:color="auto"/>
              </w:divBdr>
            </w:div>
            <w:div w:id="1578398125">
              <w:marLeft w:val="0"/>
              <w:marRight w:val="0"/>
              <w:marTop w:val="0"/>
              <w:marBottom w:val="0"/>
              <w:divBdr>
                <w:top w:val="none" w:sz="0" w:space="0" w:color="auto"/>
                <w:left w:val="none" w:sz="0" w:space="0" w:color="auto"/>
                <w:bottom w:val="none" w:sz="0" w:space="0" w:color="auto"/>
                <w:right w:val="none" w:sz="0" w:space="0" w:color="auto"/>
              </w:divBdr>
            </w:div>
            <w:div w:id="793790411">
              <w:marLeft w:val="0"/>
              <w:marRight w:val="0"/>
              <w:marTop w:val="0"/>
              <w:marBottom w:val="0"/>
              <w:divBdr>
                <w:top w:val="none" w:sz="0" w:space="0" w:color="auto"/>
                <w:left w:val="none" w:sz="0" w:space="0" w:color="auto"/>
                <w:bottom w:val="none" w:sz="0" w:space="0" w:color="auto"/>
                <w:right w:val="none" w:sz="0" w:space="0" w:color="auto"/>
              </w:divBdr>
            </w:div>
            <w:div w:id="1222866866">
              <w:marLeft w:val="0"/>
              <w:marRight w:val="0"/>
              <w:marTop w:val="0"/>
              <w:marBottom w:val="0"/>
              <w:divBdr>
                <w:top w:val="none" w:sz="0" w:space="0" w:color="auto"/>
                <w:left w:val="none" w:sz="0" w:space="0" w:color="auto"/>
                <w:bottom w:val="none" w:sz="0" w:space="0" w:color="auto"/>
                <w:right w:val="none" w:sz="0" w:space="0" w:color="auto"/>
              </w:divBdr>
            </w:div>
            <w:div w:id="409500289">
              <w:marLeft w:val="0"/>
              <w:marRight w:val="0"/>
              <w:marTop w:val="0"/>
              <w:marBottom w:val="0"/>
              <w:divBdr>
                <w:top w:val="none" w:sz="0" w:space="0" w:color="auto"/>
                <w:left w:val="none" w:sz="0" w:space="0" w:color="auto"/>
                <w:bottom w:val="none" w:sz="0" w:space="0" w:color="auto"/>
                <w:right w:val="none" w:sz="0" w:space="0" w:color="auto"/>
              </w:divBdr>
            </w:div>
            <w:div w:id="1260792406">
              <w:marLeft w:val="0"/>
              <w:marRight w:val="0"/>
              <w:marTop w:val="0"/>
              <w:marBottom w:val="0"/>
              <w:divBdr>
                <w:top w:val="none" w:sz="0" w:space="0" w:color="auto"/>
                <w:left w:val="none" w:sz="0" w:space="0" w:color="auto"/>
                <w:bottom w:val="none" w:sz="0" w:space="0" w:color="auto"/>
                <w:right w:val="none" w:sz="0" w:space="0" w:color="auto"/>
              </w:divBdr>
            </w:div>
            <w:div w:id="830368241">
              <w:marLeft w:val="0"/>
              <w:marRight w:val="0"/>
              <w:marTop w:val="0"/>
              <w:marBottom w:val="0"/>
              <w:divBdr>
                <w:top w:val="none" w:sz="0" w:space="0" w:color="auto"/>
                <w:left w:val="none" w:sz="0" w:space="0" w:color="auto"/>
                <w:bottom w:val="none" w:sz="0" w:space="0" w:color="auto"/>
                <w:right w:val="none" w:sz="0" w:space="0" w:color="auto"/>
              </w:divBdr>
            </w:div>
            <w:div w:id="1627663858">
              <w:marLeft w:val="0"/>
              <w:marRight w:val="0"/>
              <w:marTop w:val="0"/>
              <w:marBottom w:val="0"/>
              <w:divBdr>
                <w:top w:val="none" w:sz="0" w:space="0" w:color="auto"/>
                <w:left w:val="none" w:sz="0" w:space="0" w:color="auto"/>
                <w:bottom w:val="none" w:sz="0" w:space="0" w:color="auto"/>
                <w:right w:val="none" w:sz="0" w:space="0" w:color="auto"/>
              </w:divBdr>
            </w:div>
            <w:div w:id="1098909562">
              <w:marLeft w:val="0"/>
              <w:marRight w:val="0"/>
              <w:marTop w:val="0"/>
              <w:marBottom w:val="0"/>
              <w:divBdr>
                <w:top w:val="none" w:sz="0" w:space="0" w:color="auto"/>
                <w:left w:val="none" w:sz="0" w:space="0" w:color="auto"/>
                <w:bottom w:val="none" w:sz="0" w:space="0" w:color="auto"/>
                <w:right w:val="none" w:sz="0" w:space="0" w:color="auto"/>
              </w:divBdr>
            </w:div>
            <w:div w:id="1595481054">
              <w:marLeft w:val="0"/>
              <w:marRight w:val="0"/>
              <w:marTop w:val="0"/>
              <w:marBottom w:val="0"/>
              <w:divBdr>
                <w:top w:val="none" w:sz="0" w:space="0" w:color="auto"/>
                <w:left w:val="none" w:sz="0" w:space="0" w:color="auto"/>
                <w:bottom w:val="none" w:sz="0" w:space="0" w:color="auto"/>
                <w:right w:val="none" w:sz="0" w:space="0" w:color="auto"/>
              </w:divBdr>
            </w:div>
            <w:div w:id="659312263">
              <w:marLeft w:val="0"/>
              <w:marRight w:val="0"/>
              <w:marTop w:val="0"/>
              <w:marBottom w:val="0"/>
              <w:divBdr>
                <w:top w:val="none" w:sz="0" w:space="0" w:color="auto"/>
                <w:left w:val="none" w:sz="0" w:space="0" w:color="auto"/>
                <w:bottom w:val="none" w:sz="0" w:space="0" w:color="auto"/>
                <w:right w:val="none" w:sz="0" w:space="0" w:color="auto"/>
              </w:divBdr>
            </w:div>
            <w:div w:id="636960157">
              <w:marLeft w:val="0"/>
              <w:marRight w:val="0"/>
              <w:marTop w:val="0"/>
              <w:marBottom w:val="0"/>
              <w:divBdr>
                <w:top w:val="none" w:sz="0" w:space="0" w:color="auto"/>
                <w:left w:val="none" w:sz="0" w:space="0" w:color="auto"/>
                <w:bottom w:val="none" w:sz="0" w:space="0" w:color="auto"/>
                <w:right w:val="none" w:sz="0" w:space="0" w:color="auto"/>
              </w:divBdr>
            </w:div>
            <w:div w:id="945968764">
              <w:marLeft w:val="0"/>
              <w:marRight w:val="0"/>
              <w:marTop w:val="0"/>
              <w:marBottom w:val="0"/>
              <w:divBdr>
                <w:top w:val="none" w:sz="0" w:space="0" w:color="auto"/>
                <w:left w:val="none" w:sz="0" w:space="0" w:color="auto"/>
                <w:bottom w:val="none" w:sz="0" w:space="0" w:color="auto"/>
                <w:right w:val="none" w:sz="0" w:space="0" w:color="auto"/>
              </w:divBdr>
            </w:div>
            <w:div w:id="1828741460">
              <w:marLeft w:val="0"/>
              <w:marRight w:val="0"/>
              <w:marTop w:val="0"/>
              <w:marBottom w:val="0"/>
              <w:divBdr>
                <w:top w:val="none" w:sz="0" w:space="0" w:color="auto"/>
                <w:left w:val="none" w:sz="0" w:space="0" w:color="auto"/>
                <w:bottom w:val="none" w:sz="0" w:space="0" w:color="auto"/>
                <w:right w:val="none" w:sz="0" w:space="0" w:color="auto"/>
              </w:divBdr>
            </w:div>
            <w:div w:id="1826313679">
              <w:marLeft w:val="0"/>
              <w:marRight w:val="0"/>
              <w:marTop w:val="0"/>
              <w:marBottom w:val="0"/>
              <w:divBdr>
                <w:top w:val="none" w:sz="0" w:space="0" w:color="auto"/>
                <w:left w:val="none" w:sz="0" w:space="0" w:color="auto"/>
                <w:bottom w:val="none" w:sz="0" w:space="0" w:color="auto"/>
                <w:right w:val="none" w:sz="0" w:space="0" w:color="auto"/>
              </w:divBdr>
            </w:div>
            <w:div w:id="384721176">
              <w:marLeft w:val="0"/>
              <w:marRight w:val="0"/>
              <w:marTop w:val="0"/>
              <w:marBottom w:val="0"/>
              <w:divBdr>
                <w:top w:val="none" w:sz="0" w:space="0" w:color="auto"/>
                <w:left w:val="none" w:sz="0" w:space="0" w:color="auto"/>
                <w:bottom w:val="none" w:sz="0" w:space="0" w:color="auto"/>
                <w:right w:val="none" w:sz="0" w:space="0" w:color="auto"/>
              </w:divBdr>
            </w:div>
            <w:div w:id="71321800">
              <w:marLeft w:val="0"/>
              <w:marRight w:val="0"/>
              <w:marTop w:val="0"/>
              <w:marBottom w:val="0"/>
              <w:divBdr>
                <w:top w:val="none" w:sz="0" w:space="0" w:color="auto"/>
                <w:left w:val="none" w:sz="0" w:space="0" w:color="auto"/>
                <w:bottom w:val="none" w:sz="0" w:space="0" w:color="auto"/>
                <w:right w:val="none" w:sz="0" w:space="0" w:color="auto"/>
              </w:divBdr>
            </w:div>
            <w:div w:id="855576474">
              <w:marLeft w:val="0"/>
              <w:marRight w:val="0"/>
              <w:marTop w:val="0"/>
              <w:marBottom w:val="0"/>
              <w:divBdr>
                <w:top w:val="none" w:sz="0" w:space="0" w:color="auto"/>
                <w:left w:val="none" w:sz="0" w:space="0" w:color="auto"/>
                <w:bottom w:val="none" w:sz="0" w:space="0" w:color="auto"/>
                <w:right w:val="none" w:sz="0" w:space="0" w:color="auto"/>
              </w:divBdr>
            </w:div>
            <w:div w:id="3686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10034">
      <w:bodyDiv w:val="1"/>
      <w:marLeft w:val="0"/>
      <w:marRight w:val="0"/>
      <w:marTop w:val="0"/>
      <w:marBottom w:val="0"/>
      <w:divBdr>
        <w:top w:val="none" w:sz="0" w:space="0" w:color="auto"/>
        <w:left w:val="none" w:sz="0" w:space="0" w:color="auto"/>
        <w:bottom w:val="none" w:sz="0" w:space="0" w:color="auto"/>
        <w:right w:val="none" w:sz="0" w:space="0" w:color="auto"/>
      </w:divBdr>
      <w:divsChild>
        <w:div w:id="464782341">
          <w:marLeft w:val="0"/>
          <w:marRight w:val="0"/>
          <w:marTop w:val="0"/>
          <w:marBottom w:val="0"/>
          <w:divBdr>
            <w:top w:val="none" w:sz="0" w:space="0" w:color="auto"/>
            <w:left w:val="none" w:sz="0" w:space="0" w:color="auto"/>
            <w:bottom w:val="none" w:sz="0" w:space="0" w:color="auto"/>
            <w:right w:val="none" w:sz="0" w:space="0" w:color="auto"/>
          </w:divBdr>
          <w:divsChild>
            <w:div w:id="1931699938">
              <w:marLeft w:val="0"/>
              <w:marRight w:val="0"/>
              <w:marTop w:val="0"/>
              <w:marBottom w:val="0"/>
              <w:divBdr>
                <w:top w:val="none" w:sz="0" w:space="0" w:color="auto"/>
                <w:left w:val="none" w:sz="0" w:space="0" w:color="auto"/>
                <w:bottom w:val="none" w:sz="0" w:space="0" w:color="auto"/>
                <w:right w:val="none" w:sz="0" w:space="0" w:color="auto"/>
              </w:divBdr>
            </w:div>
            <w:div w:id="159397257">
              <w:marLeft w:val="0"/>
              <w:marRight w:val="0"/>
              <w:marTop w:val="0"/>
              <w:marBottom w:val="0"/>
              <w:divBdr>
                <w:top w:val="none" w:sz="0" w:space="0" w:color="auto"/>
                <w:left w:val="none" w:sz="0" w:space="0" w:color="auto"/>
                <w:bottom w:val="none" w:sz="0" w:space="0" w:color="auto"/>
                <w:right w:val="none" w:sz="0" w:space="0" w:color="auto"/>
              </w:divBdr>
            </w:div>
            <w:div w:id="1536773702">
              <w:marLeft w:val="0"/>
              <w:marRight w:val="0"/>
              <w:marTop w:val="0"/>
              <w:marBottom w:val="0"/>
              <w:divBdr>
                <w:top w:val="none" w:sz="0" w:space="0" w:color="auto"/>
                <w:left w:val="none" w:sz="0" w:space="0" w:color="auto"/>
                <w:bottom w:val="none" w:sz="0" w:space="0" w:color="auto"/>
                <w:right w:val="none" w:sz="0" w:space="0" w:color="auto"/>
              </w:divBdr>
            </w:div>
            <w:div w:id="2094620773">
              <w:marLeft w:val="0"/>
              <w:marRight w:val="0"/>
              <w:marTop w:val="0"/>
              <w:marBottom w:val="0"/>
              <w:divBdr>
                <w:top w:val="none" w:sz="0" w:space="0" w:color="auto"/>
                <w:left w:val="none" w:sz="0" w:space="0" w:color="auto"/>
                <w:bottom w:val="none" w:sz="0" w:space="0" w:color="auto"/>
                <w:right w:val="none" w:sz="0" w:space="0" w:color="auto"/>
              </w:divBdr>
            </w:div>
            <w:div w:id="363559605">
              <w:marLeft w:val="0"/>
              <w:marRight w:val="0"/>
              <w:marTop w:val="0"/>
              <w:marBottom w:val="0"/>
              <w:divBdr>
                <w:top w:val="none" w:sz="0" w:space="0" w:color="auto"/>
                <w:left w:val="none" w:sz="0" w:space="0" w:color="auto"/>
                <w:bottom w:val="none" w:sz="0" w:space="0" w:color="auto"/>
                <w:right w:val="none" w:sz="0" w:space="0" w:color="auto"/>
              </w:divBdr>
            </w:div>
            <w:div w:id="453794931">
              <w:marLeft w:val="0"/>
              <w:marRight w:val="0"/>
              <w:marTop w:val="0"/>
              <w:marBottom w:val="0"/>
              <w:divBdr>
                <w:top w:val="none" w:sz="0" w:space="0" w:color="auto"/>
                <w:left w:val="none" w:sz="0" w:space="0" w:color="auto"/>
                <w:bottom w:val="none" w:sz="0" w:space="0" w:color="auto"/>
                <w:right w:val="none" w:sz="0" w:space="0" w:color="auto"/>
              </w:divBdr>
            </w:div>
            <w:div w:id="1232352491">
              <w:marLeft w:val="0"/>
              <w:marRight w:val="0"/>
              <w:marTop w:val="0"/>
              <w:marBottom w:val="0"/>
              <w:divBdr>
                <w:top w:val="none" w:sz="0" w:space="0" w:color="auto"/>
                <w:left w:val="none" w:sz="0" w:space="0" w:color="auto"/>
                <w:bottom w:val="none" w:sz="0" w:space="0" w:color="auto"/>
                <w:right w:val="none" w:sz="0" w:space="0" w:color="auto"/>
              </w:divBdr>
            </w:div>
            <w:div w:id="538275284">
              <w:marLeft w:val="0"/>
              <w:marRight w:val="0"/>
              <w:marTop w:val="0"/>
              <w:marBottom w:val="0"/>
              <w:divBdr>
                <w:top w:val="none" w:sz="0" w:space="0" w:color="auto"/>
                <w:left w:val="none" w:sz="0" w:space="0" w:color="auto"/>
                <w:bottom w:val="none" w:sz="0" w:space="0" w:color="auto"/>
                <w:right w:val="none" w:sz="0" w:space="0" w:color="auto"/>
              </w:divBdr>
            </w:div>
            <w:div w:id="2104111618">
              <w:marLeft w:val="0"/>
              <w:marRight w:val="0"/>
              <w:marTop w:val="0"/>
              <w:marBottom w:val="0"/>
              <w:divBdr>
                <w:top w:val="none" w:sz="0" w:space="0" w:color="auto"/>
                <w:left w:val="none" w:sz="0" w:space="0" w:color="auto"/>
                <w:bottom w:val="none" w:sz="0" w:space="0" w:color="auto"/>
                <w:right w:val="none" w:sz="0" w:space="0" w:color="auto"/>
              </w:divBdr>
            </w:div>
            <w:div w:id="337199362">
              <w:marLeft w:val="0"/>
              <w:marRight w:val="0"/>
              <w:marTop w:val="0"/>
              <w:marBottom w:val="0"/>
              <w:divBdr>
                <w:top w:val="none" w:sz="0" w:space="0" w:color="auto"/>
                <w:left w:val="none" w:sz="0" w:space="0" w:color="auto"/>
                <w:bottom w:val="none" w:sz="0" w:space="0" w:color="auto"/>
                <w:right w:val="none" w:sz="0" w:space="0" w:color="auto"/>
              </w:divBdr>
            </w:div>
            <w:div w:id="274870007">
              <w:marLeft w:val="0"/>
              <w:marRight w:val="0"/>
              <w:marTop w:val="0"/>
              <w:marBottom w:val="0"/>
              <w:divBdr>
                <w:top w:val="none" w:sz="0" w:space="0" w:color="auto"/>
                <w:left w:val="none" w:sz="0" w:space="0" w:color="auto"/>
                <w:bottom w:val="none" w:sz="0" w:space="0" w:color="auto"/>
                <w:right w:val="none" w:sz="0" w:space="0" w:color="auto"/>
              </w:divBdr>
            </w:div>
            <w:div w:id="1433207519">
              <w:marLeft w:val="0"/>
              <w:marRight w:val="0"/>
              <w:marTop w:val="0"/>
              <w:marBottom w:val="0"/>
              <w:divBdr>
                <w:top w:val="none" w:sz="0" w:space="0" w:color="auto"/>
                <w:left w:val="none" w:sz="0" w:space="0" w:color="auto"/>
                <w:bottom w:val="none" w:sz="0" w:space="0" w:color="auto"/>
                <w:right w:val="none" w:sz="0" w:space="0" w:color="auto"/>
              </w:divBdr>
            </w:div>
            <w:div w:id="823201022">
              <w:marLeft w:val="0"/>
              <w:marRight w:val="0"/>
              <w:marTop w:val="0"/>
              <w:marBottom w:val="0"/>
              <w:divBdr>
                <w:top w:val="none" w:sz="0" w:space="0" w:color="auto"/>
                <w:left w:val="none" w:sz="0" w:space="0" w:color="auto"/>
                <w:bottom w:val="none" w:sz="0" w:space="0" w:color="auto"/>
                <w:right w:val="none" w:sz="0" w:space="0" w:color="auto"/>
              </w:divBdr>
            </w:div>
            <w:div w:id="1848594885">
              <w:marLeft w:val="0"/>
              <w:marRight w:val="0"/>
              <w:marTop w:val="0"/>
              <w:marBottom w:val="0"/>
              <w:divBdr>
                <w:top w:val="none" w:sz="0" w:space="0" w:color="auto"/>
                <w:left w:val="none" w:sz="0" w:space="0" w:color="auto"/>
                <w:bottom w:val="none" w:sz="0" w:space="0" w:color="auto"/>
                <w:right w:val="none" w:sz="0" w:space="0" w:color="auto"/>
              </w:divBdr>
            </w:div>
            <w:div w:id="119223362">
              <w:marLeft w:val="0"/>
              <w:marRight w:val="0"/>
              <w:marTop w:val="0"/>
              <w:marBottom w:val="0"/>
              <w:divBdr>
                <w:top w:val="none" w:sz="0" w:space="0" w:color="auto"/>
                <w:left w:val="none" w:sz="0" w:space="0" w:color="auto"/>
                <w:bottom w:val="none" w:sz="0" w:space="0" w:color="auto"/>
                <w:right w:val="none" w:sz="0" w:space="0" w:color="auto"/>
              </w:divBdr>
            </w:div>
            <w:div w:id="1332638855">
              <w:marLeft w:val="0"/>
              <w:marRight w:val="0"/>
              <w:marTop w:val="0"/>
              <w:marBottom w:val="0"/>
              <w:divBdr>
                <w:top w:val="none" w:sz="0" w:space="0" w:color="auto"/>
                <w:left w:val="none" w:sz="0" w:space="0" w:color="auto"/>
                <w:bottom w:val="none" w:sz="0" w:space="0" w:color="auto"/>
                <w:right w:val="none" w:sz="0" w:space="0" w:color="auto"/>
              </w:divBdr>
            </w:div>
            <w:div w:id="234626001">
              <w:marLeft w:val="0"/>
              <w:marRight w:val="0"/>
              <w:marTop w:val="0"/>
              <w:marBottom w:val="0"/>
              <w:divBdr>
                <w:top w:val="none" w:sz="0" w:space="0" w:color="auto"/>
                <w:left w:val="none" w:sz="0" w:space="0" w:color="auto"/>
                <w:bottom w:val="none" w:sz="0" w:space="0" w:color="auto"/>
                <w:right w:val="none" w:sz="0" w:space="0" w:color="auto"/>
              </w:divBdr>
            </w:div>
            <w:div w:id="945229307">
              <w:marLeft w:val="0"/>
              <w:marRight w:val="0"/>
              <w:marTop w:val="0"/>
              <w:marBottom w:val="0"/>
              <w:divBdr>
                <w:top w:val="none" w:sz="0" w:space="0" w:color="auto"/>
                <w:left w:val="none" w:sz="0" w:space="0" w:color="auto"/>
                <w:bottom w:val="none" w:sz="0" w:space="0" w:color="auto"/>
                <w:right w:val="none" w:sz="0" w:space="0" w:color="auto"/>
              </w:divBdr>
            </w:div>
            <w:div w:id="1327050266">
              <w:marLeft w:val="0"/>
              <w:marRight w:val="0"/>
              <w:marTop w:val="0"/>
              <w:marBottom w:val="0"/>
              <w:divBdr>
                <w:top w:val="none" w:sz="0" w:space="0" w:color="auto"/>
                <w:left w:val="none" w:sz="0" w:space="0" w:color="auto"/>
                <w:bottom w:val="none" w:sz="0" w:space="0" w:color="auto"/>
                <w:right w:val="none" w:sz="0" w:space="0" w:color="auto"/>
              </w:divBdr>
            </w:div>
            <w:div w:id="738985774">
              <w:marLeft w:val="0"/>
              <w:marRight w:val="0"/>
              <w:marTop w:val="0"/>
              <w:marBottom w:val="0"/>
              <w:divBdr>
                <w:top w:val="none" w:sz="0" w:space="0" w:color="auto"/>
                <w:left w:val="none" w:sz="0" w:space="0" w:color="auto"/>
                <w:bottom w:val="none" w:sz="0" w:space="0" w:color="auto"/>
                <w:right w:val="none" w:sz="0" w:space="0" w:color="auto"/>
              </w:divBdr>
            </w:div>
            <w:div w:id="126514070">
              <w:marLeft w:val="0"/>
              <w:marRight w:val="0"/>
              <w:marTop w:val="0"/>
              <w:marBottom w:val="0"/>
              <w:divBdr>
                <w:top w:val="none" w:sz="0" w:space="0" w:color="auto"/>
                <w:left w:val="none" w:sz="0" w:space="0" w:color="auto"/>
                <w:bottom w:val="none" w:sz="0" w:space="0" w:color="auto"/>
                <w:right w:val="none" w:sz="0" w:space="0" w:color="auto"/>
              </w:divBdr>
            </w:div>
            <w:div w:id="2048798542">
              <w:marLeft w:val="0"/>
              <w:marRight w:val="0"/>
              <w:marTop w:val="0"/>
              <w:marBottom w:val="0"/>
              <w:divBdr>
                <w:top w:val="none" w:sz="0" w:space="0" w:color="auto"/>
                <w:left w:val="none" w:sz="0" w:space="0" w:color="auto"/>
                <w:bottom w:val="none" w:sz="0" w:space="0" w:color="auto"/>
                <w:right w:val="none" w:sz="0" w:space="0" w:color="auto"/>
              </w:divBdr>
            </w:div>
            <w:div w:id="1227641869">
              <w:marLeft w:val="0"/>
              <w:marRight w:val="0"/>
              <w:marTop w:val="0"/>
              <w:marBottom w:val="0"/>
              <w:divBdr>
                <w:top w:val="none" w:sz="0" w:space="0" w:color="auto"/>
                <w:left w:val="none" w:sz="0" w:space="0" w:color="auto"/>
                <w:bottom w:val="none" w:sz="0" w:space="0" w:color="auto"/>
                <w:right w:val="none" w:sz="0" w:space="0" w:color="auto"/>
              </w:divBdr>
            </w:div>
            <w:div w:id="448090897">
              <w:marLeft w:val="0"/>
              <w:marRight w:val="0"/>
              <w:marTop w:val="0"/>
              <w:marBottom w:val="0"/>
              <w:divBdr>
                <w:top w:val="none" w:sz="0" w:space="0" w:color="auto"/>
                <w:left w:val="none" w:sz="0" w:space="0" w:color="auto"/>
                <w:bottom w:val="none" w:sz="0" w:space="0" w:color="auto"/>
                <w:right w:val="none" w:sz="0" w:space="0" w:color="auto"/>
              </w:divBdr>
            </w:div>
            <w:div w:id="1499078921">
              <w:marLeft w:val="0"/>
              <w:marRight w:val="0"/>
              <w:marTop w:val="0"/>
              <w:marBottom w:val="0"/>
              <w:divBdr>
                <w:top w:val="none" w:sz="0" w:space="0" w:color="auto"/>
                <w:left w:val="none" w:sz="0" w:space="0" w:color="auto"/>
                <w:bottom w:val="none" w:sz="0" w:space="0" w:color="auto"/>
                <w:right w:val="none" w:sz="0" w:space="0" w:color="auto"/>
              </w:divBdr>
            </w:div>
            <w:div w:id="1982032759">
              <w:marLeft w:val="0"/>
              <w:marRight w:val="0"/>
              <w:marTop w:val="0"/>
              <w:marBottom w:val="0"/>
              <w:divBdr>
                <w:top w:val="none" w:sz="0" w:space="0" w:color="auto"/>
                <w:left w:val="none" w:sz="0" w:space="0" w:color="auto"/>
                <w:bottom w:val="none" w:sz="0" w:space="0" w:color="auto"/>
                <w:right w:val="none" w:sz="0" w:space="0" w:color="auto"/>
              </w:divBdr>
            </w:div>
            <w:div w:id="157759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3648">
      <w:bodyDiv w:val="1"/>
      <w:marLeft w:val="0"/>
      <w:marRight w:val="0"/>
      <w:marTop w:val="0"/>
      <w:marBottom w:val="0"/>
      <w:divBdr>
        <w:top w:val="none" w:sz="0" w:space="0" w:color="auto"/>
        <w:left w:val="none" w:sz="0" w:space="0" w:color="auto"/>
        <w:bottom w:val="none" w:sz="0" w:space="0" w:color="auto"/>
        <w:right w:val="none" w:sz="0" w:space="0" w:color="auto"/>
      </w:divBdr>
    </w:div>
    <w:div w:id="1597982337">
      <w:bodyDiv w:val="1"/>
      <w:marLeft w:val="0"/>
      <w:marRight w:val="0"/>
      <w:marTop w:val="0"/>
      <w:marBottom w:val="0"/>
      <w:divBdr>
        <w:top w:val="none" w:sz="0" w:space="0" w:color="auto"/>
        <w:left w:val="none" w:sz="0" w:space="0" w:color="auto"/>
        <w:bottom w:val="none" w:sz="0" w:space="0" w:color="auto"/>
        <w:right w:val="none" w:sz="0" w:space="0" w:color="auto"/>
      </w:divBdr>
    </w:div>
    <w:div w:id="1600331359">
      <w:bodyDiv w:val="1"/>
      <w:marLeft w:val="0"/>
      <w:marRight w:val="0"/>
      <w:marTop w:val="0"/>
      <w:marBottom w:val="0"/>
      <w:divBdr>
        <w:top w:val="none" w:sz="0" w:space="0" w:color="auto"/>
        <w:left w:val="none" w:sz="0" w:space="0" w:color="auto"/>
        <w:bottom w:val="none" w:sz="0" w:space="0" w:color="auto"/>
        <w:right w:val="none" w:sz="0" w:space="0" w:color="auto"/>
      </w:divBdr>
      <w:divsChild>
        <w:div w:id="1622105611">
          <w:marLeft w:val="0"/>
          <w:marRight w:val="0"/>
          <w:marTop w:val="0"/>
          <w:marBottom w:val="0"/>
          <w:divBdr>
            <w:top w:val="none" w:sz="0" w:space="0" w:color="auto"/>
            <w:left w:val="none" w:sz="0" w:space="0" w:color="auto"/>
            <w:bottom w:val="none" w:sz="0" w:space="0" w:color="auto"/>
            <w:right w:val="none" w:sz="0" w:space="0" w:color="auto"/>
          </w:divBdr>
          <w:divsChild>
            <w:div w:id="1835996834">
              <w:marLeft w:val="0"/>
              <w:marRight w:val="0"/>
              <w:marTop w:val="0"/>
              <w:marBottom w:val="0"/>
              <w:divBdr>
                <w:top w:val="none" w:sz="0" w:space="0" w:color="auto"/>
                <w:left w:val="none" w:sz="0" w:space="0" w:color="auto"/>
                <w:bottom w:val="none" w:sz="0" w:space="0" w:color="auto"/>
                <w:right w:val="none" w:sz="0" w:space="0" w:color="auto"/>
              </w:divBdr>
              <w:divsChild>
                <w:div w:id="1829637350">
                  <w:marLeft w:val="0"/>
                  <w:marRight w:val="0"/>
                  <w:marTop w:val="0"/>
                  <w:marBottom w:val="0"/>
                  <w:divBdr>
                    <w:top w:val="none" w:sz="0" w:space="0" w:color="auto"/>
                    <w:left w:val="none" w:sz="0" w:space="0" w:color="auto"/>
                    <w:bottom w:val="none" w:sz="0" w:space="0" w:color="auto"/>
                    <w:right w:val="none" w:sz="0" w:space="0" w:color="auto"/>
                  </w:divBdr>
                  <w:divsChild>
                    <w:div w:id="2061434953">
                      <w:marLeft w:val="0"/>
                      <w:marRight w:val="0"/>
                      <w:marTop w:val="0"/>
                      <w:marBottom w:val="0"/>
                      <w:divBdr>
                        <w:top w:val="none" w:sz="0" w:space="0" w:color="auto"/>
                        <w:left w:val="none" w:sz="0" w:space="0" w:color="auto"/>
                        <w:bottom w:val="none" w:sz="0" w:space="0" w:color="auto"/>
                        <w:right w:val="none" w:sz="0" w:space="0" w:color="auto"/>
                      </w:divBdr>
                      <w:divsChild>
                        <w:div w:id="388653778">
                          <w:marLeft w:val="0"/>
                          <w:marRight w:val="0"/>
                          <w:marTop w:val="0"/>
                          <w:marBottom w:val="0"/>
                          <w:divBdr>
                            <w:top w:val="none" w:sz="0" w:space="0" w:color="auto"/>
                            <w:left w:val="none" w:sz="0" w:space="0" w:color="auto"/>
                            <w:bottom w:val="none" w:sz="0" w:space="0" w:color="auto"/>
                            <w:right w:val="none" w:sz="0" w:space="0" w:color="auto"/>
                          </w:divBdr>
                          <w:divsChild>
                            <w:div w:id="979840918">
                              <w:marLeft w:val="0"/>
                              <w:marRight w:val="0"/>
                              <w:marTop w:val="0"/>
                              <w:marBottom w:val="0"/>
                              <w:divBdr>
                                <w:top w:val="none" w:sz="0" w:space="0" w:color="auto"/>
                                <w:left w:val="none" w:sz="0" w:space="0" w:color="auto"/>
                                <w:bottom w:val="none" w:sz="0" w:space="0" w:color="auto"/>
                                <w:right w:val="none" w:sz="0" w:space="0" w:color="auto"/>
                              </w:divBdr>
                              <w:divsChild>
                                <w:div w:id="1088620322">
                                  <w:marLeft w:val="0"/>
                                  <w:marRight w:val="0"/>
                                  <w:marTop w:val="0"/>
                                  <w:marBottom w:val="0"/>
                                  <w:divBdr>
                                    <w:top w:val="none" w:sz="0" w:space="0" w:color="auto"/>
                                    <w:left w:val="none" w:sz="0" w:space="0" w:color="auto"/>
                                    <w:bottom w:val="none" w:sz="0" w:space="0" w:color="auto"/>
                                    <w:right w:val="none" w:sz="0" w:space="0" w:color="auto"/>
                                  </w:divBdr>
                                  <w:divsChild>
                                    <w:div w:id="3767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79286">
                          <w:marLeft w:val="0"/>
                          <w:marRight w:val="0"/>
                          <w:marTop w:val="0"/>
                          <w:marBottom w:val="0"/>
                          <w:divBdr>
                            <w:top w:val="none" w:sz="0" w:space="0" w:color="auto"/>
                            <w:left w:val="none" w:sz="0" w:space="0" w:color="auto"/>
                            <w:bottom w:val="none" w:sz="0" w:space="0" w:color="auto"/>
                            <w:right w:val="none" w:sz="0" w:space="0" w:color="auto"/>
                          </w:divBdr>
                          <w:divsChild>
                            <w:div w:id="365175582">
                              <w:marLeft w:val="0"/>
                              <w:marRight w:val="0"/>
                              <w:marTop w:val="0"/>
                              <w:marBottom w:val="0"/>
                              <w:divBdr>
                                <w:top w:val="none" w:sz="0" w:space="0" w:color="auto"/>
                                <w:left w:val="none" w:sz="0" w:space="0" w:color="auto"/>
                                <w:bottom w:val="none" w:sz="0" w:space="0" w:color="auto"/>
                                <w:right w:val="none" w:sz="0" w:space="0" w:color="auto"/>
                              </w:divBdr>
                              <w:divsChild>
                                <w:div w:id="87859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568056">
      <w:bodyDiv w:val="1"/>
      <w:marLeft w:val="0"/>
      <w:marRight w:val="0"/>
      <w:marTop w:val="0"/>
      <w:marBottom w:val="0"/>
      <w:divBdr>
        <w:top w:val="none" w:sz="0" w:space="0" w:color="auto"/>
        <w:left w:val="none" w:sz="0" w:space="0" w:color="auto"/>
        <w:bottom w:val="none" w:sz="0" w:space="0" w:color="auto"/>
        <w:right w:val="none" w:sz="0" w:space="0" w:color="auto"/>
      </w:divBdr>
      <w:divsChild>
        <w:div w:id="561067311">
          <w:marLeft w:val="0"/>
          <w:marRight w:val="0"/>
          <w:marTop w:val="0"/>
          <w:marBottom w:val="0"/>
          <w:divBdr>
            <w:top w:val="none" w:sz="0" w:space="0" w:color="auto"/>
            <w:left w:val="none" w:sz="0" w:space="0" w:color="auto"/>
            <w:bottom w:val="none" w:sz="0" w:space="0" w:color="auto"/>
            <w:right w:val="none" w:sz="0" w:space="0" w:color="auto"/>
          </w:divBdr>
          <w:divsChild>
            <w:div w:id="1021857661">
              <w:marLeft w:val="0"/>
              <w:marRight w:val="0"/>
              <w:marTop w:val="0"/>
              <w:marBottom w:val="0"/>
              <w:divBdr>
                <w:top w:val="none" w:sz="0" w:space="0" w:color="auto"/>
                <w:left w:val="none" w:sz="0" w:space="0" w:color="auto"/>
                <w:bottom w:val="none" w:sz="0" w:space="0" w:color="auto"/>
                <w:right w:val="none" w:sz="0" w:space="0" w:color="auto"/>
              </w:divBdr>
            </w:div>
            <w:div w:id="248126034">
              <w:marLeft w:val="0"/>
              <w:marRight w:val="0"/>
              <w:marTop w:val="0"/>
              <w:marBottom w:val="0"/>
              <w:divBdr>
                <w:top w:val="none" w:sz="0" w:space="0" w:color="auto"/>
                <w:left w:val="none" w:sz="0" w:space="0" w:color="auto"/>
                <w:bottom w:val="none" w:sz="0" w:space="0" w:color="auto"/>
                <w:right w:val="none" w:sz="0" w:space="0" w:color="auto"/>
              </w:divBdr>
            </w:div>
            <w:div w:id="968247593">
              <w:marLeft w:val="0"/>
              <w:marRight w:val="0"/>
              <w:marTop w:val="0"/>
              <w:marBottom w:val="0"/>
              <w:divBdr>
                <w:top w:val="none" w:sz="0" w:space="0" w:color="auto"/>
                <w:left w:val="none" w:sz="0" w:space="0" w:color="auto"/>
                <w:bottom w:val="none" w:sz="0" w:space="0" w:color="auto"/>
                <w:right w:val="none" w:sz="0" w:space="0" w:color="auto"/>
              </w:divBdr>
            </w:div>
            <w:div w:id="1359888341">
              <w:marLeft w:val="0"/>
              <w:marRight w:val="0"/>
              <w:marTop w:val="0"/>
              <w:marBottom w:val="0"/>
              <w:divBdr>
                <w:top w:val="none" w:sz="0" w:space="0" w:color="auto"/>
                <w:left w:val="none" w:sz="0" w:space="0" w:color="auto"/>
                <w:bottom w:val="none" w:sz="0" w:space="0" w:color="auto"/>
                <w:right w:val="none" w:sz="0" w:space="0" w:color="auto"/>
              </w:divBdr>
            </w:div>
            <w:div w:id="1541238224">
              <w:marLeft w:val="0"/>
              <w:marRight w:val="0"/>
              <w:marTop w:val="0"/>
              <w:marBottom w:val="0"/>
              <w:divBdr>
                <w:top w:val="none" w:sz="0" w:space="0" w:color="auto"/>
                <w:left w:val="none" w:sz="0" w:space="0" w:color="auto"/>
                <w:bottom w:val="none" w:sz="0" w:space="0" w:color="auto"/>
                <w:right w:val="none" w:sz="0" w:space="0" w:color="auto"/>
              </w:divBdr>
            </w:div>
            <w:div w:id="1641694207">
              <w:marLeft w:val="0"/>
              <w:marRight w:val="0"/>
              <w:marTop w:val="0"/>
              <w:marBottom w:val="0"/>
              <w:divBdr>
                <w:top w:val="none" w:sz="0" w:space="0" w:color="auto"/>
                <w:left w:val="none" w:sz="0" w:space="0" w:color="auto"/>
                <w:bottom w:val="none" w:sz="0" w:space="0" w:color="auto"/>
                <w:right w:val="none" w:sz="0" w:space="0" w:color="auto"/>
              </w:divBdr>
            </w:div>
            <w:div w:id="814301023">
              <w:marLeft w:val="0"/>
              <w:marRight w:val="0"/>
              <w:marTop w:val="0"/>
              <w:marBottom w:val="0"/>
              <w:divBdr>
                <w:top w:val="none" w:sz="0" w:space="0" w:color="auto"/>
                <w:left w:val="none" w:sz="0" w:space="0" w:color="auto"/>
                <w:bottom w:val="none" w:sz="0" w:space="0" w:color="auto"/>
                <w:right w:val="none" w:sz="0" w:space="0" w:color="auto"/>
              </w:divBdr>
            </w:div>
            <w:div w:id="795177685">
              <w:marLeft w:val="0"/>
              <w:marRight w:val="0"/>
              <w:marTop w:val="0"/>
              <w:marBottom w:val="0"/>
              <w:divBdr>
                <w:top w:val="none" w:sz="0" w:space="0" w:color="auto"/>
                <w:left w:val="none" w:sz="0" w:space="0" w:color="auto"/>
                <w:bottom w:val="none" w:sz="0" w:space="0" w:color="auto"/>
                <w:right w:val="none" w:sz="0" w:space="0" w:color="auto"/>
              </w:divBdr>
            </w:div>
            <w:div w:id="1934315060">
              <w:marLeft w:val="0"/>
              <w:marRight w:val="0"/>
              <w:marTop w:val="0"/>
              <w:marBottom w:val="0"/>
              <w:divBdr>
                <w:top w:val="none" w:sz="0" w:space="0" w:color="auto"/>
                <w:left w:val="none" w:sz="0" w:space="0" w:color="auto"/>
                <w:bottom w:val="none" w:sz="0" w:space="0" w:color="auto"/>
                <w:right w:val="none" w:sz="0" w:space="0" w:color="auto"/>
              </w:divBdr>
            </w:div>
            <w:div w:id="1310359182">
              <w:marLeft w:val="0"/>
              <w:marRight w:val="0"/>
              <w:marTop w:val="0"/>
              <w:marBottom w:val="0"/>
              <w:divBdr>
                <w:top w:val="none" w:sz="0" w:space="0" w:color="auto"/>
                <w:left w:val="none" w:sz="0" w:space="0" w:color="auto"/>
                <w:bottom w:val="none" w:sz="0" w:space="0" w:color="auto"/>
                <w:right w:val="none" w:sz="0" w:space="0" w:color="auto"/>
              </w:divBdr>
            </w:div>
            <w:div w:id="783689176">
              <w:marLeft w:val="0"/>
              <w:marRight w:val="0"/>
              <w:marTop w:val="0"/>
              <w:marBottom w:val="0"/>
              <w:divBdr>
                <w:top w:val="none" w:sz="0" w:space="0" w:color="auto"/>
                <w:left w:val="none" w:sz="0" w:space="0" w:color="auto"/>
                <w:bottom w:val="none" w:sz="0" w:space="0" w:color="auto"/>
                <w:right w:val="none" w:sz="0" w:space="0" w:color="auto"/>
              </w:divBdr>
            </w:div>
            <w:div w:id="1967347926">
              <w:marLeft w:val="0"/>
              <w:marRight w:val="0"/>
              <w:marTop w:val="0"/>
              <w:marBottom w:val="0"/>
              <w:divBdr>
                <w:top w:val="none" w:sz="0" w:space="0" w:color="auto"/>
                <w:left w:val="none" w:sz="0" w:space="0" w:color="auto"/>
                <w:bottom w:val="none" w:sz="0" w:space="0" w:color="auto"/>
                <w:right w:val="none" w:sz="0" w:space="0" w:color="auto"/>
              </w:divBdr>
            </w:div>
            <w:div w:id="766005127">
              <w:marLeft w:val="0"/>
              <w:marRight w:val="0"/>
              <w:marTop w:val="0"/>
              <w:marBottom w:val="0"/>
              <w:divBdr>
                <w:top w:val="none" w:sz="0" w:space="0" w:color="auto"/>
                <w:left w:val="none" w:sz="0" w:space="0" w:color="auto"/>
                <w:bottom w:val="none" w:sz="0" w:space="0" w:color="auto"/>
                <w:right w:val="none" w:sz="0" w:space="0" w:color="auto"/>
              </w:divBdr>
            </w:div>
            <w:div w:id="306937515">
              <w:marLeft w:val="0"/>
              <w:marRight w:val="0"/>
              <w:marTop w:val="0"/>
              <w:marBottom w:val="0"/>
              <w:divBdr>
                <w:top w:val="none" w:sz="0" w:space="0" w:color="auto"/>
                <w:left w:val="none" w:sz="0" w:space="0" w:color="auto"/>
                <w:bottom w:val="none" w:sz="0" w:space="0" w:color="auto"/>
                <w:right w:val="none" w:sz="0" w:space="0" w:color="auto"/>
              </w:divBdr>
            </w:div>
            <w:div w:id="256135170">
              <w:marLeft w:val="0"/>
              <w:marRight w:val="0"/>
              <w:marTop w:val="0"/>
              <w:marBottom w:val="0"/>
              <w:divBdr>
                <w:top w:val="none" w:sz="0" w:space="0" w:color="auto"/>
                <w:left w:val="none" w:sz="0" w:space="0" w:color="auto"/>
                <w:bottom w:val="none" w:sz="0" w:space="0" w:color="auto"/>
                <w:right w:val="none" w:sz="0" w:space="0" w:color="auto"/>
              </w:divBdr>
            </w:div>
            <w:div w:id="1974627969">
              <w:marLeft w:val="0"/>
              <w:marRight w:val="0"/>
              <w:marTop w:val="0"/>
              <w:marBottom w:val="0"/>
              <w:divBdr>
                <w:top w:val="none" w:sz="0" w:space="0" w:color="auto"/>
                <w:left w:val="none" w:sz="0" w:space="0" w:color="auto"/>
                <w:bottom w:val="none" w:sz="0" w:space="0" w:color="auto"/>
                <w:right w:val="none" w:sz="0" w:space="0" w:color="auto"/>
              </w:divBdr>
            </w:div>
            <w:div w:id="2027169634">
              <w:marLeft w:val="0"/>
              <w:marRight w:val="0"/>
              <w:marTop w:val="0"/>
              <w:marBottom w:val="0"/>
              <w:divBdr>
                <w:top w:val="none" w:sz="0" w:space="0" w:color="auto"/>
                <w:left w:val="none" w:sz="0" w:space="0" w:color="auto"/>
                <w:bottom w:val="none" w:sz="0" w:space="0" w:color="auto"/>
                <w:right w:val="none" w:sz="0" w:space="0" w:color="auto"/>
              </w:divBdr>
            </w:div>
            <w:div w:id="1629584411">
              <w:marLeft w:val="0"/>
              <w:marRight w:val="0"/>
              <w:marTop w:val="0"/>
              <w:marBottom w:val="0"/>
              <w:divBdr>
                <w:top w:val="none" w:sz="0" w:space="0" w:color="auto"/>
                <w:left w:val="none" w:sz="0" w:space="0" w:color="auto"/>
                <w:bottom w:val="none" w:sz="0" w:space="0" w:color="auto"/>
                <w:right w:val="none" w:sz="0" w:space="0" w:color="auto"/>
              </w:divBdr>
            </w:div>
            <w:div w:id="846670472">
              <w:marLeft w:val="0"/>
              <w:marRight w:val="0"/>
              <w:marTop w:val="0"/>
              <w:marBottom w:val="0"/>
              <w:divBdr>
                <w:top w:val="none" w:sz="0" w:space="0" w:color="auto"/>
                <w:left w:val="none" w:sz="0" w:space="0" w:color="auto"/>
                <w:bottom w:val="none" w:sz="0" w:space="0" w:color="auto"/>
                <w:right w:val="none" w:sz="0" w:space="0" w:color="auto"/>
              </w:divBdr>
            </w:div>
            <w:div w:id="1181428091">
              <w:marLeft w:val="0"/>
              <w:marRight w:val="0"/>
              <w:marTop w:val="0"/>
              <w:marBottom w:val="0"/>
              <w:divBdr>
                <w:top w:val="none" w:sz="0" w:space="0" w:color="auto"/>
                <w:left w:val="none" w:sz="0" w:space="0" w:color="auto"/>
                <w:bottom w:val="none" w:sz="0" w:space="0" w:color="auto"/>
                <w:right w:val="none" w:sz="0" w:space="0" w:color="auto"/>
              </w:divBdr>
            </w:div>
            <w:div w:id="1921789558">
              <w:marLeft w:val="0"/>
              <w:marRight w:val="0"/>
              <w:marTop w:val="0"/>
              <w:marBottom w:val="0"/>
              <w:divBdr>
                <w:top w:val="none" w:sz="0" w:space="0" w:color="auto"/>
                <w:left w:val="none" w:sz="0" w:space="0" w:color="auto"/>
                <w:bottom w:val="none" w:sz="0" w:space="0" w:color="auto"/>
                <w:right w:val="none" w:sz="0" w:space="0" w:color="auto"/>
              </w:divBdr>
            </w:div>
            <w:div w:id="2031563199">
              <w:marLeft w:val="0"/>
              <w:marRight w:val="0"/>
              <w:marTop w:val="0"/>
              <w:marBottom w:val="0"/>
              <w:divBdr>
                <w:top w:val="none" w:sz="0" w:space="0" w:color="auto"/>
                <w:left w:val="none" w:sz="0" w:space="0" w:color="auto"/>
                <w:bottom w:val="none" w:sz="0" w:space="0" w:color="auto"/>
                <w:right w:val="none" w:sz="0" w:space="0" w:color="auto"/>
              </w:divBdr>
            </w:div>
            <w:div w:id="139464191">
              <w:marLeft w:val="0"/>
              <w:marRight w:val="0"/>
              <w:marTop w:val="0"/>
              <w:marBottom w:val="0"/>
              <w:divBdr>
                <w:top w:val="none" w:sz="0" w:space="0" w:color="auto"/>
                <w:left w:val="none" w:sz="0" w:space="0" w:color="auto"/>
                <w:bottom w:val="none" w:sz="0" w:space="0" w:color="auto"/>
                <w:right w:val="none" w:sz="0" w:space="0" w:color="auto"/>
              </w:divBdr>
            </w:div>
            <w:div w:id="19183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burst-ballo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ses.fi/book/book.pdf"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XZX0muuP0BbZqfGBaVON2qbCNg==">CgMxLjAyCGguZ2pkZ3hzMgloLjMwajB6bGw4AHIhMWNHejdManFaUnN2MkIxenhENE1TaVpnRDNoOGFKN0ts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Shreyans T</cp:lastModifiedBy>
  <cp:revision>2</cp:revision>
  <dcterms:created xsi:type="dcterms:W3CDTF">2025-04-09T13:52:00Z</dcterms:created>
  <dcterms:modified xsi:type="dcterms:W3CDTF">2025-04-09T13:52:00Z</dcterms:modified>
</cp:coreProperties>
</file>